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273B13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EE0D2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73B13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E0D28">
        <w:rPr>
          <w:rFonts w:ascii="Helv" w:hAnsi="Helv" w:cs="Helv"/>
          <w:i/>
          <w:iCs/>
          <w:color w:val="000000"/>
          <w:sz w:val="20"/>
          <w:szCs w:val="20"/>
        </w:rPr>
        <w:t>.2017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757CEB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B027DD" w:rsidRDefault="00273B1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3B13">
        <w:rPr>
          <w:rFonts w:ascii="Courier New" w:hAnsi="Courier New" w:cs="Courier New"/>
          <w:i/>
          <w:iCs/>
          <w:color w:val="000000"/>
          <w:sz w:val="20"/>
          <w:szCs w:val="20"/>
        </w:rPr>
        <w:t>0146623     5% GLUCOSE IN WATER FOR INF SOL 50MG/ML    100,00</w:t>
      </w:r>
    </w:p>
    <w:p w:rsidR="00273B13" w:rsidRDefault="00273B1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3B13">
        <w:rPr>
          <w:rFonts w:ascii="Courier New" w:hAnsi="Courier New" w:cs="Courier New"/>
          <w:i/>
          <w:iCs/>
          <w:color w:val="000000"/>
          <w:sz w:val="20"/>
          <w:szCs w:val="20"/>
        </w:rPr>
        <w:t>18167       PROPOFOL 1% MCT/LCT FRESINJ+INF 10MG/ML     24,00</w:t>
      </w:r>
    </w:p>
    <w:p w:rsidR="00273B13" w:rsidRDefault="00273B1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3B13">
        <w:rPr>
          <w:rFonts w:ascii="Courier New" w:hAnsi="Courier New" w:cs="Courier New"/>
          <w:i/>
          <w:iCs/>
          <w:color w:val="000000"/>
          <w:sz w:val="20"/>
          <w:szCs w:val="20"/>
        </w:rPr>
        <w:t>X15314      Stříkačka předplněná 10mksF SOL 10ml      2400,00</w:t>
      </w:r>
    </w:p>
    <w:p w:rsidR="00273B13" w:rsidRDefault="00273B1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273B13" w:rsidRDefault="00273B1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3B13">
        <w:rPr>
          <w:rFonts w:ascii="Courier New" w:hAnsi="Courier New" w:cs="Courier New"/>
          <w:i/>
          <w:iCs/>
          <w:color w:val="000000"/>
          <w:sz w:val="20"/>
          <w:szCs w:val="20"/>
        </w:rPr>
        <w:t>0107330     RINGER'S INJECTION "FRESINF SOL            100,00</w:t>
      </w:r>
    </w:p>
    <w:p w:rsidR="00273B13" w:rsidRDefault="00273B1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3B13">
        <w:rPr>
          <w:rFonts w:ascii="Courier New" w:hAnsi="Courier New" w:cs="Courier New"/>
          <w:i/>
          <w:iCs/>
          <w:color w:val="000000"/>
          <w:sz w:val="20"/>
          <w:szCs w:val="20"/>
        </w:rPr>
        <w:t>0107122     KABIVEN PERIPHERAL      INF EML              3,00</w:t>
      </w:r>
    </w:p>
    <w:p w:rsidR="00273B13" w:rsidRDefault="00273B1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3B13">
        <w:rPr>
          <w:rFonts w:ascii="Courier New" w:hAnsi="Courier New" w:cs="Courier New"/>
          <w:i/>
          <w:iCs/>
          <w:color w:val="000000"/>
          <w:sz w:val="20"/>
          <w:szCs w:val="20"/>
        </w:rPr>
        <w:t>0151112     SMOFKABIVEN             INF EML             10,00</w:t>
      </w:r>
    </w:p>
    <w:p w:rsidR="00273B13" w:rsidRDefault="00273B1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3B13">
        <w:rPr>
          <w:rFonts w:ascii="Courier New" w:hAnsi="Courier New" w:cs="Courier New"/>
          <w:i/>
          <w:iCs/>
          <w:color w:val="000000"/>
          <w:sz w:val="20"/>
          <w:szCs w:val="20"/>
        </w:rPr>
        <w:t>0142003     NEPHROTECT              INF SOL              2,00</w:t>
      </w:r>
    </w:p>
    <w:p w:rsidR="00273B13" w:rsidRDefault="00273B1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3B13">
        <w:rPr>
          <w:rFonts w:ascii="Courier New" w:hAnsi="Courier New" w:cs="Courier New"/>
          <w:i/>
          <w:iCs/>
          <w:color w:val="000000"/>
          <w:sz w:val="20"/>
          <w:szCs w:val="20"/>
        </w:rPr>
        <w:t>5754576     AMINOSTERIL N HEPA 8%IN INF SOL 9MG/ML       2,00</w:t>
      </w:r>
    </w:p>
    <w:p w:rsidR="00EE0D28" w:rsidRPr="00246F0B" w:rsidRDefault="00EE0D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73B13">
        <w:rPr>
          <w:rFonts w:ascii="Helv" w:hAnsi="Helv" w:cs="Helv"/>
          <w:i/>
          <w:iCs/>
          <w:color w:val="000000"/>
          <w:sz w:val="20"/>
          <w:szCs w:val="20"/>
        </w:rPr>
        <w:t xml:space="preserve"> 94265,44</w:t>
      </w:r>
      <w:r w:rsidR="00757CE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Fresenius Kabi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Želetavská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A501D"/>
    <w:rsid w:val="000C200F"/>
    <w:rsid w:val="000C42AF"/>
    <w:rsid w:val="000E2F0E"/>
    <w:rsid w:val="000F1811"/>
    <w:rsid w:val="001035D2"/>
    <w:rsid w:val="001051A4"/>
    <w:rsid w:val="00165692"/>
    <w:rsid w:val="001B4F29"/>
    <w:rsid w:val="001D3EAF"/>
    <w:rsid w:val="00246F0B"/>
    <w:rsid w:val="00273B13"/>
    <w:rsid w:val="00344D48"/>
    <w:rsid w:val="0037087C"/>
    <w:rsid w:val="003A04CF"/>
    <w:rsid w:val="003B7E30"/>
    <w:rsid w:val="0048525C"/>
    <w:rsid w:val="004D6F5F"/>
    <w:rsid w:val="00542B1B"/>
    <w:rsid w:val="00542F29"/>
    <w:rsid w:val="005870BC"/>
    <w:rsid w:val="00596EDF"/>
    <w:rsid w:val="005A4EF6"/>
    <w:rsid w:val="005A6E25"/>
    <w:rsid w:val="0062555F"/>
    <w:rsid w:val="00691E77"/>
    <w:rsid w:val="00695680"/>
    <w:rsid w:val="006956FE"/>
    <w:rsid w:val="006A2449"/>
    <w:rsid w:val="007056C4"/>
    <w:rsid w:val="00757CEB"/>
    <w:rsid w:val="007B386F"/>
    <w:rsid w:val="00806D1C"/>
    <w:rsid w:val="00834932"/>
    <w:rsid w:val="0085081C"/>
    <w:rsid w:val="008A648F"/>
    <w:rsid w:val="0094359F"/>
    <w:rsid w:val="00A5660D"/>
    <w:rsid w:val="00A94E3D"/>
    <w:rsid w:val="00AA6E07"/>
    <w:rsid w:val="00B027DD"/>
    <w:rsid w:val="00B14099"/>
    <w:rsid w:val="00B332BE"/>
    <w:rsid w:val="00B51E48"/>
    <w:rsid w:val="00B955B9"/>
    <w:rsid w:val="00BD21A5"/>
    <w:rsid w:val="00BD32D9"/>
    <w:rsid w:val="00C82593"/>
    <w:rsid w:val="00CA26E7"/>
    <w:rsid w:val="00CD2047"/>
    <w:rsid w:val="00D14EA6"/>
    <w:rsid w:val="00D1793C"/>
    <w:rsid w:val="00D274C6"/>
    <w:rsid w:val="00D47A30"/>
    <w:rsid w:val="00D84303"/>
    <w:rsid w:val="00DE537E"/>
    <w:rsid w:val="00DF4826"/>
    <w:rsid w:val="00E22745"/>
    <w:rsid w:val="00ED6922"/>
    <w:rsid w:val="00EE0D28"/>
    <w:rsid w:val="00F12C93"/>
    <w:rsid w:val="00F5334A"/>
    <w:rsid w:val="00FB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889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24</cp:revision>
  <cp:lastPrinted>2016-08-02T11:37:00Z</cp:lastPrinted>
  <dcterms:created xsi:type="dcterms:W3CDTF">2016-08-02T11:34:00Z</dcterms:created>
  <dcterms:modified xsi:type="dcterms:W3CDTF">2017-04-06T09:29:00Z</dcterms:modified>
</cp:coreProperties>
</file>