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C422C5" w:rsidP="00C422C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C422C5" w:rsidRDefault="00C422C5" w:rsidP="00C422C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982407-0828/2016, E2016/15792</w:t>
      </w:r>
      <w:r w:rsidR="00137FAE">
        <w:rPr>
          <w:rFonts w:ascii="Arial" w:hAnsi="Arial" w:cs="Arial"/>
          <w:b/>
          <w:sz w:val="36"/>
        </w:rPr>
        <w:t>/D1</w:t>
      </w:r>
    </w:p>
    <w:p w:rsidR="00C422C5" w:rsidRDefault="00C422C5" w:rsidP="00C422C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</w:p>
    <w:p w:rsidR="00C422C5" w:rsidRDefault="00C422C5" w:rsidP="00C422C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422C5" w:rsidRDefault="00C422C5" w:rsidP="00C422C5">
      <w:pPr>
        <w:numPr>
          <w:ilvl w:val="0"/>
          <w:numId w:val="0"/>
        </w:numPr>
        <w:spacing w:after="0" w:line="240" w:lineRule="auto"/>
        <w:ind w:left="142"/>
      </w:pPr>
    </w:p>
    <w:p w:rsidR="00C422C5" w:rsidRDefault="000116D6" w:rsidP="00C422C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116D6">
        <w:t>XXX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16D6">
        <w:t>XXX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16D6">
        <w:t>XXX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116D6">
        <w:t>XXX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116D6">
        <w:t>XXX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116D6">
        <w:t>XXX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16D6">
        <w:t>XXX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116D6">
        <w:t>XXX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116D6">
        <w:t>XXX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116D6">
        <w:t>XXX</w:t>
      </w:r>
    </w:p>
    <w:p w:rsidR="00C422C5" w:rsidRDefault="00C422C5" w:rsidP="00C422C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422C5" w:rsidRDefault="00C422C5">
      <w:pPr>
        <w:numPr>
          <w:ilvl w:val="0"/>
          <w:numId w:val="0"/>
        </w:numPr>
        <w:spacing w:after="0" w:line="240" w:lineRule="auto"/>
      </w:pPr>
    </w:p>
    <w:p w:rsidR="00C422C5" w:rsidRPr="00C422C5" w:rsidRDefault="00C422C5" w:rsidP="00C422C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:rsidR="00C422C5" w:rsidRDefault="00C422C5" w:rsidP="0072523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982407-0828/2016 ze dne </w:t>
      </w:r>
      <w:proofErr w:type="gramStart"/>
      <w:r>
        <w:t>31.12.2016</w:t>
      </w:r>
      <w:proofErr w:type="gramEnd"/>
      <w:r>
        <w:t xml:space="preserve"> (dále jen "Dohoda"), a to následujícím způsobem:</w:t>
      </w:r>
    </w:p>
    <w:p w:rsidR="000C0762" w:rsidRDefault="000C0762" w:rsidP="00725237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Strany Dohody se dohodly na úplném nahrazení stávajícího ustanovení Čl. 6. Ostatní ujednání, bod 6.1, s následujícím textem:</w:t>
      </w:r>
    </w:p>
    <w:p w:rsidR="000C0762" w:rsidRDefault="000C0762" w:rsidP="000C0762">
      <w:pPr>
        <w:numPr>
          <w:ilvl w:val="0"/>
          <w:numId w:val="0"/>
        </w:numPr>
        <w:ind w:left="983" w:hanging="303"/>
      </w:pPr>
    </w:p>
    <w:p w:rsidR="000C0762" w:rsidRDefault="000C0762" w:rsidP="000C0762">
      <w:pPr>
        <w:numPr>
          <w:ilvl w:val="0"/>
          <w:numId w:val="0"/>
        </w:numPr>
        <w:ind w:left="983" w:hanging="303"/>
      </w:pPr>
      <w:proofErr w:type="gramStart"/>
      <w:r>
        <w:t>6.1</w:t>
      </w:r>
      <w:proofErr w:type="gramEnd"/>
      <w:r>
        <w:t>.</w:t>
      </w:r>
      <w:r>
        <w:tab/>
        <w:t>Kontaktními osobami za Odesílatele jsou:</w:t>
      </w:r>
    </w:p>
    <w:p w:rsidR="000C0762" w:rsidRDefault="000C0762" w:rsidP="000C0762">
      <w:pPr>
        <w:numPr>
          <w:ilvl w:val="0"/>
          <w:numId w:val="0"/>
        </w:numPr>
        <w:ind w:left="983" w:hanging="303"/>
      </w:pPr>
      <w:r>
        <w:t>a)</w:t>
      </w:r>
      <w:r>
        <w:tab/>
      </w:r>
      <w:r w:rsidR="000116D6">
        <w:t>XXX</w:t>
      </w:r>
    </w:p>
    <w:p w:rsidR="000C0762" w:rsidRDefault="000C0762" w:rsidP="000C0762">
      <w:pPr>
        <w:numPr>
          <w:ilvl w:val="0"/>
          <w:numId w:val="0"/>
        </w:numPr>
        <w:ind w:left="983" w:hanging="303"/>
      </w:pPr>
      <w:r>
        <w:t>b)</w:t>
      </w:r>
      <w:r>
        <w:tab/>
      </w:r>
      <w:r w:rsidR="000116D6">
        <w:t>XXX</w:t>
      </w:r>
    </w:p>
    <w:p w:rsidR="000C0762" w:rsidRDefault="000C0762" w:rsidP="000C0762">
      <w:pPr>
        <w:numPr>
          <w:ilvl w:val="0"/>
          <w:numId w:val="0"/>
        </w:numPr>
        <w:ind w:left="983" w:hanging="303"/>
      </w:pPr>
      <w:r>
        <w:tab/>
        <w:t>Kontaktními osobami za ČP jsou:</w:t>
      </w:r>
    </w:p>
    <w:p w:rsidR="000C0762" w:rsidRDefault="000C0762" w:rsidP="000C0762">
      <w:pPr>
        <w:numPr>
          <w:ilvl w:val="0"/>
          <w:numId w:val="0"/>
        </w:numPr>
        <w:ind w:left="983" w:hanging="303"/>
      </w:pPr>
      <w:r>
        <w:t>a)</w:t>
      </w:r>
      <w:r>
        <w:tab/>
      </w:r>
      <w:r w:rsidR="000116D6">
        <w:t>XXX</w:t>
      </w:r>
    </w:p>
    <w:p w:rsidR="000C0762" w:rsidRDefault="000C0762" w:rsidP="000C0762">
      <w:pPr>
        <w:numPr>
          <w:ilvl w:val="0"/>
          <w:numId w:val="0"/>
        </w:numPr>
        <w:ind w:left="983" w:hanging="303"/>
      </w:pPr>
      <w:r>
        <w:t>b)</w:t>
      </w:r>
      <w:r>
        <w:tab/>
      </w:r>
      <w:r w:rsidR="000116D6">
        <w:t>XXX</w:t>
      </w:r>
    </w:p>
    <w:p w:rsidR="000C0762" w:rsidRDefault="000C0762" w:rsidP="000C0762">
      <w:pPr>
        <w:numPr>
          <w:ilvl w:val="0"/>
          <w:numId w:val="0"/>
        </w:numPr>
        <w:ind w:left="983" w:hanging="303"/>
      </w:pPr>
      <w:r>
        <w:t>c)</w:t>
      </w:r>
      <w:r>
        <w:tab/>
      </w:r>
      <w:r w:rsidR="000116D6">
        <w:t>XXX</w:t>
      </w:r>
    </w:p>
    <w:p w:rsidR="000C0762" w:rsidRDefault="000C0762" w:rsidP="000116D6">
      <w:pPr>
        <w:numPr>
          <w:ilvl w:val="0"/>
          <w:numId w:val="0"/>
        </w:numPr>
        <w:ind w:left="983" w:hanging="303"/>
      </w:pPr>
      <w:r>
        <w:t>d)</w:t>
      </w:r>
      <w:r>
        <w:tab/>
      </w:r>
      <w:r w:rsidR="000116D6">
        <w:t>XXX</w:t>
      </w:r>
    </w:p>
    <w:p w:rsidR="00C422C5" w:rsidRDefault="00C422C5" w:rsidP="00725237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C422C5" w:rsidRDefault="00C422C5" w:rsidP="00725237">
      <w:pPr>
        <w:numPr>
          <w:ilvl w:val="2"/>
          <w:numId w:val="21"/>
        </w:numPr>
        <w:spacing w:after="120"/>
        <w:jc w:val="both"/>
      </w:pPr>
      <w:r>
        <w:t xml:space="preserve">ČP vystaví pro všechny provozovny Odesílatele, uvedené v Příloze č. 2 </w:t>
      </w:r>
      <w:proofErr w:type="gramStart"/>
      <w:r>
        <w:t>této</w:t>
      </w:r>
      <w:proofErr w:type="gramEnd"/>
      <w:r>
        <w:t xml:space="preserve"> Dohody, za poskytnuté služby dle této </w:t>
      </w:r>
      <w:r w:rsidR="000116D6">
        <w:rPr>
          <w:b/>
        </w:rPr>
        <w:t>XXX</w:t>
      </w:r>
    </w:p>
    <w:p w:rsidR="00137FAE" w:rsidRPr="00137FAE" w:rsidRDefault="00137FAE" w:rsidP="00725237">
      <w:pPr>
        <w:numPr>
          <w:ilvl w:val="2"/>
          <w:numId w:val="21"/>
        </w:numPr>
        <w:spacing w:after="120"/>
        <w:jc w:val="both"/>
      </w:pPr>
      <w:r w:rsidRPr="00137FAE">
        <w:t xml:space="preserve">Fakturu - daňový doklad bude ČP vystavovat </w:t>
      </w:r>
      <w:r w:rsidR="000116D6">
        <w:rPr>
          <w:b/>
        </w:rPr>
        <w:t>XXX</w:t>
      </w:r>
      <w:r w:rsidRPr="00137FAE">
        <w:t xml:space="preserve"> od data jejího vystavení.</w:t>
      </w:r>
    </w:p>
    <w:p w:rsidR="00137FAE" w:rsidRPr="00137FAE" w:rsidRDefault="00137FAE" w:rsidP="00725237">
      <w:pPr>
        <w:numPr>
          <w:ilvl w:val="2"/>
          <w:numId w:val="21"/>
        </w:numPr>
        <w:spacing w:after="120"/>
        <w:jc w:val="both"/>
      </w:pPr>
      <w:r w:rsidRPr="00137FAE"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37FAE" w:rsidRPr="00137FAE" w:rsidRDefault="00137FAE" w:rsidP="00725237">
      <w:pPr>
        <w:numPr>
          <w:ilvl w:val="2"/>
          <w:numId w:val="21"/>
        </w:numPr>
        <w:spacing w:after="120"/>
        <w:jc w:val="both"/>
      </w:pPr>
      <w:r w:rsidRPr="00137FAE">
        <w:t xml:space="preserve">Faktury - daňové doklady budou zasílány na adresu: </w:t>
      </w:r>
    </w:p>
    <w:p w:rsidR="00137FAE" w:rsidRPr="00137FAE" w:rsidRDefault="000116D6" w:rsidP="00725237">
      <w:pPr>
        <w:numPr>
          <w:ilvl w:val="2"/>
          <w:numId w:val="21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C422C5" w:rsidRPr="00137FAE" w:rsidRDefault="000116D6" w:rsidP="00725237">
      <w:pPr>
        <w:numPr>
          <w:ilvl w:val="2"/>
          <w:numId w:val="21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C422C5" w:rsidRDefault="00C422C5" w:rsidP="00725237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0116D6">
        <w:t>XXX</w:t>
      </w:r>
    </w:p>
    <w:p w:rsidR="00C422C5" w:rsidRDefault="00C422C5" w:rsidP="00725237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C422C5" w:rsidRDefault="00C422C5" w:rsidP="00725237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137FAE" w:rsidRDefault="00137FAE" w:rsidP="00725237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0116D6">
        <w:rPr>
          <w:b/>
        </w:rPr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ve dnech </w:t>
      </w:r>
      <w:r w:rsidR="000116D6"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0116D6"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37FAE" w:rsidRDefault="00137FAE" w:rsidP="00725237">
      <w:pPr>
        <w:numPr>
          <w:ilvl w:val="3"/>
          <w:numId w:val="21"/>
        </w:numPr>
        <w:spacing w:after="120"/>
        <w:jc w:val="both"/>
      </w:pPr>
      <w:r>
        <w:lastRenderedPageBreak/>
        <w:t xml:space="preserve">na poště: </w:t>
      </w:r>
      <w:r w:rsidR="000116D6">
        <w:rPr>
          <w:b/>
        </w:rPr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ve dnech </w:t>
      </w:r>
      <w:r w:rsidR="000116D6"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0116D6"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37FAE" w:rsidRDefault="00137FAE" w:rsidP="00725237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0116D6">
        <w:rPr>
          <w:b/>
        </w:rPr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ve dnech </w:t>
      </w:r>
      <w:r w:rsidR="000116D6"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0116D6"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37FAE" w:rsidRPr="006A08C1" w:rsidRDefault="00137FAE" w:rsidP="00725237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r w:rsidR="000116D6">
        <w:rPr>
          <w:b/>
        </w:rPr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0116D6">
        <w:rPr>
          <w:b/>
        </w:rPr>
        <w:t>XXX</w:t>
      </w:r>
    </w:p>
    <w:p w:rsidR="00137FAE" w:rsidRDefault="000116D6" w:rsidP="00725237">
      <w:pPr>
        <w:numPr>
          <w:ilvl w:val="4"/>
          <w:numId w:val="21"/>
        </w:numPr>
        <w:spacing w:after="120"/>
        <w:jc w:val="both"/>
      </w:pPr>
      <w:r>
        <w:rPr>
          <w:b/>
        </w:rPr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0116D6">
        <w:t>XXX</w:t>
      </w:r>
    </w:p>
    <w:p w:rsidR="00137FAE" w:rsidRDefault="00137FAE" w:rsidP="00725237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0116D6">
        <w:rPr>
          <w:b/>
        </w:rPr>
        <w:t>XXX</w:t>
      </w:r>
    </w:p>
    <w:p w:rsidR="00C422C5" w:rsidRDefault="00137FAE" w:rsidP="00725237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2B5E3C" w:rsidRPr="006A08C1" w:rsidRDefault="002B5E3C" w:rsidP="00725237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r w:rsidR="000116D6">
        <w:rPr>
          <w:b/>
        </w:rPr>
        <w:t>XXX</w:t>
      </w:r>
    </w:p>
    <w:p w:rsidR="002B5E3C" w:rsidRDefault="002B5E3C" w:rsidP="00725237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0116D6">
        <w:rPr>
          <w:b/>
        </w:rPr>
        <w:t>XXX</w:t>
      </w:r>
    </w:p>
    <w:p w:rsidR="002B5E3C" w:rsidRDefault="000116D6" w:rsidP="00725237">
      <w:pPr>
        <w:numPr>
          <w:ilvl w:val="4"/>
          <w:numId w:val="21"/>
        </w:numPr>
        <w:spacing w:after="120"/>
        <w:jc w:val="both"/>
      </w:pPr>
      <w:r>
        <w:rPr>
          <w:b/>
        </w:rPr>
        <w:t>XXX</w:t>
      </w:r>
    </w:p>
    <w:p w:rsidR="002B5E3C" w:rsidRDefault="002B5E3C" w:rsidP="00725237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0116D6">
        <w:t>XXX</w:t>
      </w:r>
    </w:p>
    <w:p w:rsidR="002B5E3C" w:rsidRDefault="002B5E3C" w:rsidP="00725237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0116D6">
        <w:rPr>
          <w:b/>
        </w:rPr>
        <w:t>XXX</w:t>
      </w:r>
    </w:p>
    <w:p w:rsidR="002B5E3C" w:rsidRDefault="002B5E3C" w:rsidP="00725237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C422C5" w:rsidRDefault="00C422C5" w:rsidP="00725237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C422C5" w:rsidRDefault="00C422C5" w:rsidP="00725237">
      <w:pPr>
        <w:numPr>
          <w:ilvl w:val="2"/>
          <w:numId w:val="21"/>
        </w:numPr>
        <w:spacing w:after="120"/>
        <w:jc w:val="both"/>
      </w:pPr>
      <w:r>
        <w:t>Objednávky svozu jsou přijímány pracovištěm ČP:</w:t>
      </w:r>
      <w:r w:rsidR="002B5E3C">
        <w:t xml:space="preserve"> </w:t>
      </w:r>
      <w:r w:rsidR="000116D6">
        <w:rPr>
          <w:b/>
        </w:rPr>
        <w:t>XXX</w:t>
      </w:r>
    </w:p>
    <w:p w:rsidR="002B5E3C" w:rsidRPr="00753B41" w:rsidRDefault="000116D6" w:rsidP="00725237">
      <w:pPr>
        <w:numPr>
          <w:ilvl w:val="2"/>
          <w:numId w:val="21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2B5E3C" w:rsidRPr="002B5E3C" w:rsidRDefault="000116D6" w:rsidP="00725237">
      <w:pPr>
        <w:numPr>
          <w:ilvl w:val="2"/>
          <w:numId w:val="21"/>
        </w:numPr>
        <w:spacing w:after="120"/>
        <w:jc w:val="both"/>
      </w:pPr>
      <w:r>
        <w:rPr>
          <w:b/>
        </w:rPr>
        <w:t>XXX</w:t>
      </w:r>
    </w:p>
    <w:p w:rsidR="002B5E3C" w:rsidRDefault="002B5E3C" w:rsidP="00725237">
      <w:pPr>
        <w:numPr>
          <w:ilvl w:val="2"/>
          <w:numId w:val="21"/>
        </w:numPr>
        <w:spacing w:after="120"/>
        <w:jc w:val="both"/>
      </w:pPr>
      <w:r>
        <w:t xml:space="preserve">Objednávky svozu jsou přijímány pracovištěm ČP: </w:t>
      </w:r>
      <w:r w:rsidR="000116D6">
        <w:rPr>
          <w:b/>
        </w:rPr>
        <w:t>XXX</w:t>
      </w:r>
    </w:p>
    <w:p w:rsidR="002B5E3C" w:rsidRPr="00753B41" w:rsidRDefault="000116D6" w:rsidP="00725237">
      <w:pPr>
        <w:numPr>
          <w:ilvl w:val="2"/>
          <w:numId w:val="21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2B5E3C" w:rsidRDefault="000116D6" w:rsidP="00725237">
      <w:pPr>
        <w:numPr>
          <w:ilvl w:val="2"/>
          <w:numId w:val="21"/>
        </w:numPr>
        <w:spacing w:after="120"/>
        <w:jc w:val="both"/>
      </w:pPr>
      <w:r>
        <w:rPr>
          <w:b/>
        </w:rPr>
        <w:t>XXX</w:t>
      </w:r>
    </w:p>
    <w:p w:rsidR="00C422C5" w:rsidRDefault="00C422C5" w:rsidP="00725237">
      <w:pPr>
        <w:numPr>
          <w:ilvl w:val="2"/>
          <w:numId w:val="21"/>
        </w:numPr>
        <w:spacing w:after="120"/>
        <w:jc w:val="both"/>
      </w:pPr>
      <w:r>
        <w:t xml:space="preserve">v pracovní dny v době </w:t>
      </w:r>
      <w:r w:rsidR="000116D6">
        <w:t>XXX</w:t>
      </w:r>
      <w:r>
        <w:t>., a to na následující pracovní den, pokud se strany Dohody nedohodnou jinak.</w:t>
      </w:r>
    </w:p>
    <w:p w:rsidR="00C422C5" w:rsidRDefault="00C422C5" w:rsidP="00725237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Strany Dohody se dohodly na úplném nahrazení stávajícího ustanovení Čl. 3. Podání, bod 3.5, s následujícím textem:</w:t>
      </w:r>
    </w:p>
    <w:p w:rsidR="00C422C5" w:rsidRDefault="00C422C5" w:rsidP="00725237">
      <w:pPr>
        <w:numPr>
          <w:ilvl w:val="2"/>
          <w:numId w:val="21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C422C5" w:rsidRPr="0078070C" w:rsidRDefault="00C422C5" w:rsidP="00725237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poštovní zásilkou na adresu: </w:t>
      </w:r>
      <w:r w:rsidR="000116D6">
        <w:rPr>
          <w:b/>
        </w:rPr>
        <w:t>XXX</w:t>
      </w:r>
    </w:p>
    <w:p w:rsidR="00C422C5" w:rsidRPr="00C422C5" w:rsidRDefault="00C422C5" w:rsidP="00C422C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422C5" w:rsidRDefault="00C422C5" w:rsidP="00725237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422C5" w:rsidRDefault="00C422C5" w:rsidP="00725237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C422C5" w:rsidRDefault="00C422C5" w:rsidP="00725237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C422C5" w:rsidRDefault="00C422C5" w:rsidP="00C422C5">
      <w:pPr>
        <w:numPr>
          <w:ilvl w:val="0"/>
          <w:numId w:val="0"/>
        </w:numPr>
        <w:spacing w:after="120"/>
      </w:pPr>
    </w:p>
    <w:p w:rsidR="00C422C5" w:rsidRDefault="00C422C5" w:rsidP="00C422C5">
      <w:pPr>
        <w:numPr>
          <w:ilvl w:val="0"/>
          <w:numId w:val="0"/>
        </w:numPr>
        <w:spacing w:after="120"/>
      </w:pPr>
    </w:p>
    <w:p w:rsidR="00C422C5" w:rsidRDefault="00C422C5" w:rsidP="00C422C5">
      <w:pPr>
        <w:numPr>
          <w:ilvl w:val="0"/>
          <w:numId w:val="0"/>
        </w:numPr>
        <w:spacing w:after="120"/>
        <w:sectPr w:rsidR="00C422C5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422C5" w:rsidRDefault="00C422C5" w:rsidP="00C422C5">
      <w:pPr>
        <w:numPr>
          <w:ilvl w:val="0"/>
          <w:numId w:val="0"/>
        </w:numPr>
        <w:spacing w:after="120"/>
      </w:pPr>
      <w:r>
        <w:lastRenderedPageBreak/>
        <w:t xml:space="preserve">V Ústí nad Labem dne </w:t>
      </w:r>
    </w:p>
    <w:p w:rsidR="00C422C5" w:rsidRDefault="00C422C5" w:rsidP="00C422C5">
      <w:pPr>
        <w:numPr>
          <w:ilvl w:val="0"/>
          <w:numId w:val="0"/>
        </w:numPr>
        <w:spacing w:after="120"/>
      </w:pPr>
    </w:p>
    <w:p w:rsidR="00C422C5" w:rsidRDefault="00C422C5" w:rsidP="00C422C5">
      <w:pPr>
        <w:numPr>
          <w:ilvl w:val="0"/>
          <w:numId w:val="0"/>
        </w:numPr>
        <w:spacing w:after="120"/>
      </w:pPr>
      <w:r>
        <w:t>Za ČP:</w:t>
      </w:r>
    </w:p>
    <w:p w:rsidR="00C422C5" w:rsidRDefault="00C422C5" w:rsidP="00C422C5">
      <w:pPr>
        <w:numPr>
          <w:ilvl w:val="0"/>
          <w:numId w:val="0"/>
        </w:numPr>
        <w:spacing w:after="120"/>
      </w:pPr>
    </w:p>
    <w:p w:rsidR="00C422C5" w:rsidRDefault="00C422C5" w:rsidP="00C422C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422C5" w:rsidRDefault="00C422C5" w:rsidP="00C422C5">
      <w:pPr>
        <w:numPr>
          <w:ilvl w:val="0"/>
          <w:numId w:val="0"/>
        </w:numPr>
        <w:spacing w:after="120"/>
        <w:jc w:val="center"/>
      </w:pPr>
    </w:p>
    <w:p w:rsidR="00C422C5" w:rsidRDefault="00C422C5" w:rsidP="00C422C5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C422C5" w:rsidRDefault="00C422C5" w:rsidP="00C422C5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C422C5" w:rsidRDefault="00C422C5" w:rsidP="00C422C5">
      <w:pPr>
        <w:numPr>
          <w:ilvl w:val="0"/>
          <w:numId w:val="0"/>
        </w:numPr>
        <w:spacing w:after="120"/>
      </w:pPr>
      <w:r>
        <w:br w:type="column"/>
      </w:r>
      <w:r w:rsidR="0078070C">
        <w:lastRenderedPageBreak/>
        <w:t xml:space="preserve">Ve Vrchlabí </w:t>
      </w:r>
      <w:r>
        <w:t xml:space="preserve">dne </w:t>
      </w:r>
    </w:p>
    <w:p w:rsidR="00C422C5" w:rsidRDefault="00C422C5" w:rsidP="00C422C5">
      <w:pPr>
        <w:numPr>
          <w:ilvl w:val="0"/>
          <w:numId w:val="0"/>
        </w:numPr>
        <w:spacing w:after="120"/>
      </w:pPr>
    </w:p>
    <w:p w:rsidR="00C422C5" w:rsidRDefault="00C422C5" w:rsidP="00C422C5">
      <w:pPr>
        <w:numPr>
          <w:ilvl w:val="0"/>
          <w:numId w:val="0"/>
        </w:numPr>
        <w:spacing w:after="120"/>
      </w:pPr>
      <w:r>
        <w:t>Za Odesílatele:</w:t>
      </w:r>
    </w:p>
    <w:p w:rsidR="00C422C5" w:rsidRDefault="00C422C5" w:rsidP="00C422C5">
      <w:pPr>
        <w:numPr>
          <w:ilvl w:val="0"/>
          <w:numId w:val="0"/>
        </w:numPr>
        <w:spacing w:after="120"/>
      </w:pPr>
    </w:p>
    <w:p w:rsidR="00C422C5" w:rsidRDefault="00C422C5" w:rsidP="00C422C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422C5" w:rsidRDefault="00C422C5" w:rsidP="00C422C5">
      <w:pPr>
        <w:numPr>
          <w:ilvl w:val="0"/>
          <w:numId w:val="0"/>
        </w:numPr>
        <w:spacing w:after="120"/>
        <w:jc w:val="center"/>
      </w:pPr>
    </w:p>
    <w:p w:rsidR="00C422C5" w:rsidRDefault="000116D6" w:rsidP="00C422C5">
      <w:pPr>
        <w:numPr>
          <w:ilvl w:val="0"/>
          <w:numId w:val="0"/>
        </w:numPr>
        <w:spacing w:after="120"/>
        <w:jc w:val="center"/>
      </w:pPr>
      <w:r>
        <w:t>XXX</w:t>
      </w:r>
    </w:p>
    <w:p w:rsidR="00C422C5" w:rsidRPr="00C422C5" w:rsidRDefault="000116D6" w:rsidP="00C422C5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C422C5" w:rsidRPr="00C422C5" w:rsidSect="00C422C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D4F" w:rsidRDefault="00DE1D4F">
      <w:r>
        <w:separator/>
      </w:r>
    </w:p>
  </w:endnote>
  <w:endnote w:type="continuationSeparator" w:id="0">
    <w:p w:rsidR="00DE1D4F" w:rsidRDefault="00DE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116D6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116D6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D4F" w:rsidRDefault="00DE1D4F">
      <w:r>
        <w:separator/>
      </w:r>
    </w:p>
  </w:footnote>
  <w:footnote w:type="continuationSeparator" w:id="0">
    <w:p w:rsidR="00DE1D4F" w:rsidRDefault="00DE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88513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3B7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422C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422C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982407-0828/2016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A8633B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16D6"/>
    <w:rsid w:val="00012DA8"/>
    <w:rsid w:val="000231AF"/>
    <w:rsid w:val="00033082"/>
    <w:rsid w:val="00047137"/>
    <w:rsid w:val="00050B8A"/>
    <w:rsid w:val="000629EC"/>
    <w:rsid w:val="00071FA9"/>
    <w:rsid w:val="000726CC"/>
    <w:rsid w:val="000A6ADA"/>
    <w:rsid w:val="000A72EB"/>
    <w:rsid w:val="000A78D0"/>
    <w:rsid w:val="000C03B5"/>
    <w:rsid w:val="000C0762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37FAE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B5E3C"/>
    <w:rsid w:val="002E0342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05889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5237"/>
    <w:rsid w:val="007300DB"/>
    <w:rsid w:val="007336F3"/>
    <w:rsid w:val="00753269"/>
    <w:rsid w:val="0078070C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85135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3935"/>
    <w:rsid w:val="00A26346"/>
    <w:rsid w:val="00A3168F"/>
    <w:rsid w:val="00A512D5"/>
    <w:rsid w:val="00A65A84"/>
    <w:rsid w:val="00A704F0"/>
    <w:rsid w:val="00A71A5C"/>
    <w:rsid w:val="00A80BB2"/>
    <w:rsid w:val="00A84025"/>
    <w:rsid w:val="00AA4A4D"/>
    <w:rsid w:val="00AB044D"/>
    <w:rsid w:val="00AB234E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22C5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1D4F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325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082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F58DB3-1FD5-41DC-849E-24383EAE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8C4A-14F5-4499-BBF3-4A95C614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4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Mažáriová Kateřina Bc.</cp:lastModifiedBy>
  <cp:revision>3</cp:revision>
  <cp:lastPrinted>2010-01-28T11:34:00Z</cp:lastPrinted>
  <dcterms:created xsi:type="dcterms:W3CDTF">2017-04-06T09:31:00Z</dcterms:created>
  <dcterms:modified xsi:type="dcterms:W3CDTF">2017-04-06T09:33:00Z</dcterms:modified>
</cp:coreProperties>
</file>