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688B3" w14:textId="77777777" w:rsidR="00FB2B41" w:rsidRDefault="00FB2B41" w:rsidP="00512AAA">
      <w:pPr>
        <w:jc w:val="center"/>
        <w:rPr>
          <w:rFonts w:ascii="Times New Roman" w:hAnsi="Times New Roman" w:cs="Times New Roman"/>
          <w:b/>
        </w:rPr>
      </w:pPr>
    </w:p>
    <w:p w14:paraId="39B72962" w14:textId="29F2F465" w:rsidR="00780343" w:rsidRPr="000710E3" w:rsidRDefault="005F2BF7" w:rsidP="00512AAA">
      <w:pPr>
        <w:jc w:val="center"/>
        <w:rPr>
          <w:rFonts w:ascii="Times New Roman" w:hAnsi="Times New Roman" w:cs="Times New Roman"/>
          <w:b/>
        </w:rPr>
      </w:pPr>
      <w:r w:rsidRPr="000710E3">
        <w:rPr>
          <w:rFonts w:ascii="Times New Roman" w:hAnsi="Times New Roman" w:cs="Times New Roman"/>
          <w:b/>
        </w:rPr>
        <w:t xml:space="preserve">Dodatek č. </w:t>
      </w:r>
      <w:r w:rsidR="005F5509" w:rsidRPr="000710E3">
        <w:rPr>
          <w:rFonts w:ascii="Times New Roman" w:hAnsi="Times New Roman" w:cs="Times New Roman"/>
          <w:b/>
        </w:rPr>
        <w:t>1</w:t>
      </w:r>
    </w:p>
    <w:p w14:paraId="2BF03212" w14:textId="49B7F20D" w:rsidR="006F3997" w:rsidRPr="000710E3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0710E3">
        <w:rPr>
          <w:rFonts w:ascii="Times New Roman" w:hAnsi="Times New Roman" w:cs="Times New Roman"/>
          <w:b/>
        </w:rPr>
        <w:t xml:space="preserve">ke </w:t>
      </w:r>
      <w:r w:rsidR="005839E5" w:rsidRPr="000710E3">
        <w:rPr>
          <w:rFonts w:ascii="Times New Roman" w:hAnsi="Times New Roman" w:cs="Times New Roman"/>
          <w:b/>
        </w:rPr>
        <w:t>s</w:t>
      </w:r>
      <w:r w:rsidR="00B03BDE" w:rsidRPr="000710E3">
        <w:rPr>
          <w:rFonts w:ascii="Times New Roman" w:hAnsi="Times New Roman" w:cs="Times New Roman"/>
          <w:b/>
        </w:rPr>
        <w:t xml:space="preserve">mlouvě </w:t>
      </w:r>
      <w:r w:rsidR="005F5509" w:rsidRPr="000710E3">
        <w:rPr>
          <w:rFonts w:ascii="Times New Roman" w:hAnsi="Times New Roman" w:cs="Times New Roman"/>
          <w:b/>
        </w:rPr>
        <w:t>o dílo</w:t>
      </w:r>
      <w:r w:rsidR="00BE65F0" w:rsidRPr="000710E3">
        <w:rPr>
          <w:rFonts w:ascii="Times New Roman" w:hAnsi="Times New Roman" w:cs="Times New Roman"/>
          <w:b/>
        </w:rPr>
        <w:t xml:space="preserve"> </w:t>
      </w:r>
      <w:r w:rsidR="005F5509" w:rsidRPr="000710E3">
        <w:rPr>
          <w:rFonts w:ascii="Times New Roman" w:hAnsi="Times New Roman" w:cs="Times New Roman"/>
          <w:b/>
        </w:rPr>
        <w:t>ZAK 21-0066</w:t>
      </w:r>
      <w:r w:rsidR="00B03BDE" w:rsidRPr="000710E3">
        <w:rPr>
          <w:rFonts w:ascii="Times New Roman" w:hAnsi="Times New Roman" w:cs="Times New Roman"/>
          <w:b/>
        </w:rPr>
        <w:t xml:space="preserve"> ze dne</w:t>
      </w:r>
      <w:r w:rsidRPr="000710E3">
        <w:rPr>
          <w:rFonts w:ascii="Times New Roman" w:hAnsi="Times New Roman" w:cs="Times New Roman"/>
          <w:b/>
        </w:rPr>
        <w:t xml:space="preserve"> </w:t>
      </w:r>
      <w:r w:rsidR="005F5509" w:rsidRPr="000710E3">
        <w:rPr>
          <w:rFonts w:ascii="Times New Roman" w:hAnsi="Times New Roman" w:cs="Times New Roman"/>
          <w:b/>
        </w:rPr>
        <w:t>11. 3. 2021</w:t>
      </w:r>
      <w:r w:rsidR="00BE65F0" w:rsidRPr="000710E3">
        <w:rPr>
          <w:rFonts w:ascii="Times New Roman" w:hAnsi="Times New Roman" w:cs="Times New Roman"/>
          <w:b/>
        </w:rPr>
        <w:br/>
      </w:r>
      <w:r w:rsidR="002077C2" w:rsidRPr="000710E3">
        <w:rPr>
          <w:rFonts w:ascii="Times New Roman" w:hAnsi="Times New Roman" w:cs="Times New Roman"/>
          <w:b/>
        </w:rPr>
        <w:t>„</w:t>
      </w:r>
      <w:r w:rsidR="005F5509" w:rsidRPr="000710E3">
        <w:rPr>
          <w:rFonts w:ascii="Times New Roman" w:hAnsi="Times New Roman" w:cs="Times New Roman"/>
          <w:b/>
        </w:rPr>
        <w:t>Poradenská a konzultační činnost</w:t>
      </w:r>
      <w:r w:rsidR="002077C2" w:rsidRPr="000710E3">
        <w:rPr>
          <w:rFonts w:ascii="Times New Roman" w:hAnsi="Times New Roman" w:cs="Times New Roman"/>
          <w:b/>
        </w:rPr>
        <w:t>“</w:t>
      </w:r>
      <w:r w:rsidR="00C2756A" w:rsidRPr="000710E3">
        <w:rPr>
          <w:rFonts w:ascii="Times New Roman" w:hAnsi="Times New Roman" w:cs="Times New Roman"/>
          <w:b/>
        </w:rPr>
        <w:tab/>
      </w:r>
    </w:p>
    <w:p w14:paraId="79DBC6C4" w14:textId="77777777" w:rsidR="005F5509" w:rsidRPr="000710E3" w:rsidRDefault="005F5509" w:rsidP="005F5509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710E3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7F6540D0" w14:textId="77777777" w:rsidR="005F5509" w:rsidRPr="000710E3" w:rsidRDefault="005F5509" w:rsidP="005F5509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0710E3">
        <w:rPr>
          <w:rFonts w:ascii="Times New Roman" w:hAnsi="Times New Roman" w:cs="Times New Roman"/>
          <w:bCs/>
        </w:rPr>
        <w:t>zastoupený: Mgr. Ondřejem Boháčem, ředitelem</w:t>
      </w:r>
    </w:p>
    <w:p w14:paraId="6A747641" w14:textId="77777777" w:rsidR="005F5509" w:rsidRPr="000710E3" w:rsidRDefault="005F5509" w:rsidP="005F5509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0710E3">
        <w:rPr>
          <w:rFonts w:ascii="Times New Roman" w:hAnsi="Times New Roman" w:cs="Times New Roman"/>
          <w:bCs/>
        </w:rPr>
        <w:t>sídlo: Vyšehradská 57, 128 00 Praha 2</w:t>
      </w:r>
    </w:p>
    <w:p w14:paraId="10E97DD9" w14:textId="77777777" w:rsidR="005F5509" w:rsidRPr="000710E3" w:rsidRDefault="005F5509" w:rsidP="005F5509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0710E3">
        <w:rPr>
          <w:rFonts w:ascii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0710E3">
        <w:rPr>
          <w:rFonts w:ascii="Times New Roman" w:hAnsi="Times New Roman" w:cs="Times New Roman"/>
          <w:bCs/>
        </w:rPr>
        <w:t>Pr</w:t>
      </w:r>
      <w:proofErr w:type="spellEnd"/>
      <w:r w:rsidRPr="000710E3">
        <w:rPr>
          <w:rFonts w:ascii="Times New Roman" w:hAnsi="Times New Roman" w:cs="Times New Roman"/>
          <w:bCs/>
        </w:rPr>
        <w:t>, vložka 63</w:t>
      </w:r>
    </w:p>
    <w:p w14:paraId="688DA653" w14:textId="77777777" w:rsidR="005F5509" w:rsidRPr="000710E3" w:rsidRDefault="005F5509" w:rsidP="005F5509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0710E3">
        <w:rPr>
          <w:rFonts w:ascii="Times New Roman" w:hAnsi="Times New Roman" w:cs="Times New Roman"/>
          <w:bCs/>
        </w:rPr>
        <w:t>IČO: 70883858</w:t>
      </w:r>
    </w:p>
    <w:p w14:paraId="1D32BCB5" w14:textId="77777777" w:rsidR="005F5509" w:rsidRPr="000710E3" w:rsidRDefault="005F5509" w:rsidP="005F5509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0710E3">
        <w:rPr>
          <w:rFonts w:ascii="Times New Roman" w:hAnsi="Times New Roman" w:cs="Times New Roman"/>
          <w:bCs/>
        </w:rPr>
        <w:t>DIČ: CZ70883858</w:t>
      </w:r>
    </w:p>
    <w:p w14:paraId="200F0E6C" w14:textId="77777777" w:rsidR="007B1E9D" w:rsidRDefault="005F5509" w:rsidP="005F5509">
      <w:pPr>
        <w:spacing w:after="0" w:line="240" w:lineRule="auto"/>
        <w:ind w:left="284"/>
        <w:rPr>
          <w:rFonts w:ascii="Times New Roman" w:hAnsi="Times New Roman" w:cs="Times New Roman"/>
          <w:color w:val="333333"/>
          <w:shd w:val="clear" w:color="auto" w:fill="FFFFFF"/>
        </w:rPr>
      </w:pPr>
      <w:r w:rsidRPr="000710E3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7B1E9D">
        <w:rPr>
          <w:rFonts w:ascii="Times New Roman" w:hAnsi="Times New Roman" w:cs="Times New Roman"/>
          <w:color w:val="333333"/>
          <w:shd w:val="clear" w:color="auto" w:fill="FFFFFF"/>
        </w:rPr>
        <w:t>xxxxxxxxxx</w:t>
      </w:r>
      <w:proofErr w:type="spellEnd"/>
    </w:p>
    <w:p w14:paraId="3E7E3D93" w14:textId="7AD6EC03" w:rsidR="005F5509" w:rsidRPr="000710E3" w:rsidRDefault="005F5509" w:rsidP="005F5509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0710E3">
        <w:rPr>
          <w:rFonts w:ascii="Times New Roman" w:hAnsi="Times New Roman" w:cs="Times New Roman"/>
          <w:bCs/>
        </w:rPr>
        <w:t>číslo účtu</w:t>
      </w:r>
      <w:r w:rsidR="007B1E9D">
        <w:rPr>
          <w:rFonts w:ascii="Times New Roman" w:hAnsi="Times New Roman" w:cs="Times New Roman"/>
          <w:bCs/>
        </w:rPr>
        <w:t xml:space="preserve">: </w:t>
      </w:r>
      <w:proofErr w:type="spellStart"/>
      <w:r w:rsidR="007B1E9D">
        <w:rPr>
          <w:rFonts w:ascii="Times New Roman" w:hAnsi="Times New Roman" w:cs="Times New Roman"/>
          <w:bCs/>
        </w:rPr>
        <w:t>xxxxxxxxxxxxxx</w:t>
      </w:r>
      <w:proofErr w:type="spellEnd"/>
    </w:p>
    <w:p w14:paraId="0C0D17BB" w14:textId="77777777" w:rsidR="005F5509" w:rsidRPr="000710E3" w:rsidRDefault="005F5509" w:rsidP="005F5509">
      <w:pPr>
        <w:pStyle w:val="Zkladntext"/>
        <w:spacing w:after="0" w:line="240" w:lineRule="auto"/>
        <w:ind w:left="284"/>
        <w:rPr>
          <w:rFonts w:ascii="Times New Roman" w:hAnsi="Times New Roman" w:cs="Times New Roman"/>
        </w:rPr>
      </w:pPr>
      <w:r w:rsidRPr="000710E3">
        <w:rPr>
          <w:rFonts w:ascii="Times New Roman" w:hAnsi="Times New Roman" w:cs="Times New Roman"/>
        </w:rPr>
        <w:t>(dále jen „</w:t>
      </w:r>
      <w:r w:rsidRPr="000710E3">
        <w:rPr>
          <w:rFonts w:ascii="Times New Roman" w:hAnsi="Times New Roman" w:cs="Times New Roman"/>
          <w:b/>
        </w:rPr>
        <w:t>objednatel</w:t>
      </w:r>
      <w:r w:rsidRPr="000710E3">
        <w:rPr>
          <w:rFonts w:ascii="Times New Roman" w:hAnsi="Times New Roman" w:cs="Times New Roman"/>
        </w:rPr>
        <w:t>“)</w:t>
      </w:r>
    </w:p>
    <w:p w14:paraId="5065D1DF" w14:textId="77777777" w:rsidR="005F5509" w:rsidRPr="000710E3" w:rsidRDefault="005F5509" w:rsidP="000710E3">
      <w:pPr>
        <w:tabs>
          <w:tab w:val="left" w:pos="5812"/>
        </w:tabs>
        <w:spacing w:before="240"/>
        <w:jc w:val="both"/>
        <w:rPr>
          <w:rFonts w:ascii="Times New Roman" w:hAnsi="Times New Roman" w:cs="Times New Roman"/>
        </w:rPr>
      </w:pPr>
      <w:r w:rsidRPr="000710E3">
        <w:rPr>
          <w:rFonts w:ascii="Times New Roman" w:hAnsi="Times New Roman" w:cs="Times New Roman"/>
          <w:b/>
          <w:bCs/>
        </w:rPr>
        <w:t>a</w:t>
      </w:r>
    </w:p>
    <w:p w14:paraId="15F2EB9C" w14:textId="77777777" w:rsidR="005F5509" w:rsidRPr="000710E3" w:rsidRDefault="005F5509" w:rsidP="005F5509">
      <w:pPr>
        <w:rPr>
          <w:rFonts w:ascii="Times New Roman" w:hAnsi="Times New Roman" w:cs="Times New Roman"/>
          <w:b/>
          <w:bCs/>
        </w:rPr>
      </w:pPr>
      <w:r w:rsidRPr="000710E3">
        <w:rPr>
          <w:rFonts w:ascii="Times New Roman" w:hAnsi="Times New Roman" w:cs="Times New Roman"/>
          <w:b/>
          <w:bCs/>
        </w:rPr>
        <w:t>prof. Ing. arch. Roman Koucký</w:t>
      </w:r>
    </w:p>
    <w:p w14:paraId="3984D44E" w14:textId="77777777" w:rsidR="005F5509" w:rsidRPr="000710E3" w:rsidRDefault="005F5509" w:rsidP="005F5509">
      <w:pPr>
        <w:spacing w:after="0" w:line="240" w:lineRule="auto"/>
        <w:ind w:left="284"/>
        <w:rPr>
          <w:rFonts w:ascii="Times New Roman" w:hAnsi="Times New Roman" w:cs="Times New Roman"/>
          <w:b/>
          <w:bCs/>
        </w:rPr>
      </w:pPr>
      <w:r w:rsidRPr="000710E3">
        <w:rPr>
          <w:rFonts w:ascii="Times New Roman" w:hAnsi="Times New Roman" w:cs="Times New Roman"/>
          <w:bCs/>
        </w:rPr>
        <w:t>sídlo: Plzeňská 2298/70, 150 00, Praha 5</w:t>
      </w:r>
    </w:p>
    <w:p w14:paraId="37D19405" w14:textId="77777777" w:rsidR="005F5509" w:rsidRPr="000710E3" w:rsidRDefault="005F5509" w:rsidP="005F5509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0710E3">
        <w:rPr>
          <w:rFonts w:ascii="Times New Roman" w:hAnsi="Times New Roman" w:cs="Times New Roman"/>
        </w:rPr>
        <w:t>zapsaný: v živnostenském rejstříku Úřadem městské části Praha 5</w:t>
      </w:r>
    </w:p>
    <w:p w14:paraId="7E285BEE" w14:textId="09D065DA" w:rsidR="005F5509" w:rsidRPr="000710E3" w:rsidRDefault="005F5509" w:rsidP="005F5509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0710E3">
        <w:rPr>
          <w:rFonts w:ascii="Times New Roman" w:hAnsi="Times New Roman" w:cs="Times New Roman"/>
        </w:rPr>
        <w:t>IČO: 18389287</w:t>
      </w:r>
    </w:p>
    <w:p w14:paraId="1AE003FC" w14:textId="7411A75D" w:rsidR="005F5509" w:rsidRPr="000710E3" w:rsidRDefault="005F5509" w:rsidP="005F5509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0710E3">
        <w:rPr>
          <w:rFonts w:ascii="Times New Roman" w:hAnsi="Times New Roman" w:cs="Times New Roman"/>
        </w:rPr>
        <w:t>DIČ: CZ5906140130</w:t>
      </w:r>
    </w:p>
    <w:p w14:paraId="6D5BAAAD" w14:textId="66321A07" w:rsidR="005F5509" w:rsidRPr="000710E3" w:rsidRDefault="005F5509" w:rsidP="005F5509">
      <w:pPr>
        <w:spacing w:after="0" w:line="240" w:lineRule="auto"/>
        <w:ind w:left="284"/>
        <w:rPr>
          <w:rFonts w:ascii="Times New Roman" w:hAnsi="Times New Roman" w:cs="Times New Roman"/>
          <w:shd w:val="clear" w:color="auto" w:fill="FFFFFF"/>
        </w:rPr>
      </w:pPr>
      <w:r w:rsidRPr="000710E3">
        <w:rPr>
          <w:rFonts w:ascii="Times New Roman" w:hAnsi="Times New Roman" w:cs="Times New Roman"/>
        </w:rPr>
        <w:t xml:space="preserve">bankovní spojení: </w:t>
      </w:r>
      <w:proofErr w:type="spellStart"/>
      <w:r w:rsidR="007B1E9D">
        <w:rPr>
          <w:rFonts w:ascii="Times New Roman" w:hAnsi="Times New Roman" w:cs="Times New Roman"/>
          <w:shd w:val="clear" w:color="auto" w:fill="FFFFFF"/>
        </w:rPr>
        <w:t>xxxxxxxxx</w:t>
      </w:r>
      <w:proofErr w:type="spellEnd"/>
    </w:p>
    <w:p w14:paraId="70AF9A5E" w14:textId="6942BF7A" w:rsidR="005F5509" w:rsidRPr="000710E3" w:rsidRDefault="005F5509" w:rsidP="005F5509">
      <w:pPr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0710E3">
        <w:rPr>
          <w:rFonts w:ascii="Times New Roman" w:hAnsi="Times New Roman" w:cs="Times New Roman"/>
        </w:rPr>
        <w:t xml:space="preserve">číslo účtu: </w:t>
      </w:r>
      <w:r w:rsidR="007B1E9D">
        <w:rPr>
          <w:rFonts w:ascii="Times New Roman" w:hAnsi="Times New Roman" w:cs="Times New Roman"/>
          <w:color w:val="000000"/>
        </w:rPr>
        <w:t>xxxxxxxxxxx</w:t>
      </w:r>
      <w:bookmarkStart w:id="0" w:name="_GoBack"/>
      <w:bookmarkEnd w:id="0"/>
    </w:p>
    <w:p w14:paraId="7BCD4D33" w14:textId="10117C0B" w:rsidR="005F5509" w:rsidRPr="000710E3" w:rsidRDefault="005F5509" w:rsidP="005F5509">
      <w:pPr>
        <w:pStyle w:val="Zkladntext"/>
        <w:spacing w:after="0" w:line="240" w:lineRule="auto"/>
        <w:ind w:left="284"/>
        <w:rPr>
          <w:rFonts w:ascii="Times New Roman" w:hAnsi="Times New Roman" w:cs="Times New Roman"/>
        </w:rPr>
      </w:pPr>
      <w:r w:rsidRPr="000710E3">
        <w:rPr>
          <w:rFonts w:ascii="Times New Roman" w:hAnsi="Times New Roman" w:cs="Times New Roman"/>
        </w:rPr>
        <w:t>(dále jen „</w:t>
      </w:r>
      <w:r w:rsidRPr="000710E3">
        <w:rPr>
          <w:rFonts w:ascii="Times New Roman" w:hAnsi="Times New Roman" w:cs="Times New Roman"/>
          <w:b/>
        </w:rPr>
        <w:t>zhotovitel</w:t>
      </w:r>
      <w:r w:rsidRPr="000710E3">
        <w:rPr>
          <w:rFonts w:ascii="Times New Roman" w:hAnsi="Times New Roman" w:cs="Times New Roman"/>
        </w:rPr>
        <w:t>“)</w:t>
      </w:r>
    </w:p>
    <w:p w14:paraId="133DA6CE" w14:textId="77777777" w:rsidR="006759AB" w:rsidRPr="000710E3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0710E3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0710E3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0710E3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0710E3">
        <w:rPr>
          <w:rFonts w:ascii="Times New Roman" w:hAnsi="Times New Roman" w:cs="Times New Roman"/>
        </w:rPr>
        <w:t>zhotovitel</w:t>
      </w:r>
      <w:r w:rsidRPr="000710E3">
        <w:rPr>
          <w:rFonts w:ascii="Times New Roman" w:hAnsi="Times New Roman" w:cs="Times New Roman"/>
        </w:rPr>
        <w:t xml:space="preserve">“, společně </w:t>
      </w:r>
      <w:r w:rsidR="007B77BE" w:rsidRPr="000710E3">
        <w:rPr>
          <w:rFonts w:ascii="Times New Roman" w:hAnsi="Times New Roman" w:cs="Times New Roman"/>
        </w:rPr>
        <w:br/>
      </w:r>
      <w:r w:rsidRPr="000710E3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0710E3" w:rsidRDefault="00780343" w:rsidP="00780343">
      <w:pPr>
        <w:spacing w:after="0"/>
        <w:rPr>
          <w:rFonts w:ascii="Times New Roman" w:hAnsi="Times New Roman" w:cs="Times New Roman"/>
        </w:rPr>
      </w:pPr>
    </w:p>
    <w:p w14:paraId="1A9D766D" w14:textId="77777777" w:rsidR="00FB2B41" w:rsidRDefault="00FB2B41" w:rsidP="00512AAA">
      <w:pPr>
        <w:spacing w:after="0"/>
        <w:jc w:val="center"/>
        <w:rPr>
          <w:rFonts w:ascii="Times New Roman" w:hAnsi="Times New Roman" w:cs="Times New Roman"/>
          <w:b/>
        </w:rPr>
      </w:pPr>
    </w:p>
    <w:p w14:paraId="753C3344" w14:textId="7261C08D" w:rsidR="00780343" w:rsidRPr="000710E3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0710E3">
        <w:rPr>
          <w:rFonts w:ascii="Times New Roman" w:hAnsi="Times New Roman" w:cs="Times New Roman"/>
          <w:b/>
        </w:rPr>
        <w:t xml:space="preserve">Dodatek č. 1 ke </w:t>
      </w:r>
      <w:r w:rsidR="006759AB" w:rsidRPr="000710E3">
        <w:rPr>
          <w:rFonts w:ascii="Times New Roman" w:hAnsi="Times New Roman" w:cs="Times New Roman"/>
          <w:b/>
        </w:rPr>
        <w:t>s</w:t>
      </w:r>
      <w:r w:rsidR="00B03BDE" w:rsidRPr="000710E3">
        <w:rPr>
          <w:rFonts w:ascii="Times New Roman" w:hAnsi="Times New Roman" w:cs="Times New Roman"/>
          <w:b/>
        </w:rPr>
        <w:t xml:space="preserve">mlouvě </w:t>
      </w:r>
      <w:r w:rsidR="00B265B4" w:rsidRPr="000710E3">
        <w:rPr>
          <w:rFonts w:ascii="Times New Roman" w:hAnsi="Times New Roman" w:cs="Times New Roman"/>
          <w:b/>
        </w:rPr>
        <w:t xml:space="preserve">č. ZAK </w:t>
      </w:r>
      <w:r w:rsidR="005F5509" w:rsidRPr="000710E3">
        <w:rPr>
          <w:rFonts w:ascii="Times New Roman" w:hAnsi="Times New Roman" w:cs="Times New Roman"/>
        </w:rPr>
        <w:t>21-0066</w:t>
      </w:r>
      <w:r w:rsidR="009E621E" w:rsidRPr="000710E3">
        <w:rPr>
          <w:rFonts w:ascii="Times New Roman" w:hAnsi="Times New Roman" w:cs="Times New Roman"/>
        </w:rPr>
        <w:t>.</w:t>
      </w:r>
      <w:r w:rsidR="00B265B4" w:rsidRPr="000710E3">
        <w:rPr>
          <w:rFonts w:ascii="Times New Roman" w:hAnsi="Times New Roman" w:cs="Times New Roman"/>
          <w:b/>
        </w:rPr>
        <w:t xml:space="preserve">ze dne </w:t>
      </w:r>
      <w:r w:rsidR="005F5509" w:rsidRPr="000710E3">
        <w:rPr>
          <w:rFonts w:ascii="Times New Roman" w:hAnsi="Times New Roman" w:cs="Times New Roman"/>
        </w:rPr>
        <w:t>11. 3. 2021</w:t>
      </w:r>
      <w:r w:rsidR="009E621E" w:rsidRPr="000710E3">
        <w:rPr>
          <w:rFonts w:ascii="Times New Roman" w:hAnsi="Times New Roman" w:cs="Times New Roman"/>
        </w:rPr>
        <w:t xml:space="preserve"> </w:t>
      </w:r>
      <w:r w:rsidRPr="000710E3">
        <w:rPr>
          <w:rFonts w:ascii="Times New Roman" w:hAnsi="Times New Roman" w:cs="Times New Roman"/>
        </w:rPr>
        <w:t>(dále jen „</w:t>
      </w:r>
      <w:r w:rsidR="006759AB" w:rsidRPr="000710E3">
        <w:rPr>
          <w:rFonts w:ascii="Times New Roman" w:hAnsi="Times New Roman" w:cs="Times New Roman"/>
        </w:rPr>
        <w:t>d</w:t>
      </w:r>
      <w:r w:rsidRPr="000710E3">
        <w:rPr>
          <w:rFonts w:ascii="Times New Roman" w:hAnsi="Times New Roman" w:cs="Times New Roman"/>
        </w:rPr>
        <w:t>odatek“)</w:t>
      </w:r>
      <w:r w:rsidR="000710E3">
        <w:rPr>
          <w:rFonts w:ascii="Times New Roman" w:hAnsi="Times New Roman" w:cs="Times New Roman"/>
        </w:rPr>
        <w:t>.</w:t>
      </w:r>
    </w:p>
    <w:p w14:paraId="21879E0F" w14:textId="25D4FDDB" w:rsidR="001E7B9C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771B6E42" w14:textId="77777777" w:rsidR="00FB2B41" w:rsidRDefault="00FB2B41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0710E3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0710E3">
        <w:rPr>
          <w:rFonts w:ascii="Times New Roman" w:hAnsi="Times New Roman" w:cs="Times New Roman"/>
          <w:b/>
        </w:rPr>
        <w:t>Čl. I</w:t>
      </w:r>
      <w:r w:rsidR="00013D23" w:rsidRPr="000710E3">
        <w:rPr>
          <w:rFonts w:ascii="Times New Roman" w:hAnsi="Times New Roman" w:cs="Times New Roman"/>
          <w:b/>
        </w:rPr>
        <w:t xml:space="preserve"> Úvodní ustanovení</w:t>
      </w:r>
    </w:p>
    <w:p w14:paraId="52C0CE74" w14:textId="4B7EF2CB" w:rsidR="006F3997" w:rsidRPr="000710E3" w:rsidRDefault="00B87F7A" w:rsidP="000710E3">
      <w:pPr>
        <w:spacing w:after="120"/>
        <w:jc w:val="both"/>
        <w:rPr>
          <w:rFonts w:ascii="Times New Roman" w:hAnsi="Times New Roman" w:cs="Times New Roman"/>
        </w:rPr>
      </w:pPr>
      <w:r w:rsidRPr="000710E3">
        <w:rPr>
          <w:rFonts w:ascii="Times New Roman" w:hAnsi="Times New Roman" w:cs="Times New Roman"/>
        </w:rPr>
        <w:t>Vzhledem k tomu, že se zhotovitel stal dne 1. 12. 2021 plátcem DPH, smluvní strany se dohodly na</w:t>
      </w:r>
      <w:r w:rsidR="000710E3">
        <w:rPr>
          <w:rFonts w:ascii="Times New Roman" w:hAnsi="Times New Roman" w:cs="Times New Roman"/>
        </w:rPr>
        <w:t> </w:t>
      </w:r>
      <w:r w:rsidRPr="000710E3">
        <w:rPr>
          <w:rFonts w:ascii="Times New Roman" w:hAnsi="Times New Roman" w:cs="Times New Roman"/>
        </w:rPr>
        <w:t>uzavření tohoto dodatku.</w:t>
      </w:r>
    </w:p>
    <w:p w14:paraId="06CA92EB" w14:textId="77777777" w:rsidR="00FB2B41" w:rsidRDefault="00FB2B41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766A5037" w14:textId="2472F227" w:rsidR="00CA0753" w:rsidRPr="000710E3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0710E3">
        <w:rPr>
          <w:rFonts w:ascii="Times New Roman" w:hAnsi="Times New Roman" w:cs="Times New Roman"/>
          <w:b/>
        </w:rPr>
        <w:t>Č</w:t>
      </w:r>
      <w:r w:rsidR="00512AAA" w:rsidRPr="000710E3">
        <w:rPr>
          <w:rFonts w:ascii="Times New Roman" w:hAnsi="Times New Roman" w:cs="Times New Roman"/>
          <w:b/>
        </w:rPr>
        <w:t>l</w:t>
      </w:r>
      <w:r w:rsidRPr="000710E3">
        <w:rPr>
          <w:rFonts w:ascii="Times New Roman" w:hAnsi="Times New Roman" w:cs="Times New Roman"/>
          <w:b/>
        </w:rPr>
        <w:t>. I</w:t>
      </w:r>
      <w:r w:rsidR="001E7B9C" w:rsidRPr="000710E3">
        <w:rPr>
          <w:rFonts w:ascii="Times New Roman" w:hAnsi="Times New Roman" w:cs="Times New Roman"/>
          <w:b/>
        </w:rPr>
        <w:t>I</w:t>
      </w:r>
      <w:r w:rsidR="00013D23" w:rsidRPr="000710E3">
        <w:rPr>
          <w:rFonts w:ascii="Times New Roman" w:hAnsi="Times New Roman" w:cs="Times New Roman"/>
          <w:b/>
        </w:rPr>
        <w:t xml:space="preserve"> Předmět dodatku</w:t>
      </w:r>
    </w:p>
    <w:p w14:paraId="6794341B" w14:textId="59023478" w:rsidR="00156451" w:rsidRPr="000710E3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0710E3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0710E3">
        <w:rPr>
          <w:rFonts w:ascii="Times New Roman" w:eastAsia="Times New Roman" w:hAnsi="Times New Roman" w:cs="Times New Roman"/>
        </w:rPr>
        <w:t>č</w:t>
      </w:r>
      <w:r w:rsidRPr="000710E3">
        <w:rPr>
          <w:rFonts w:ascii="Times New Roman" w:eastAsia="Times New Roman" w:hAnsi="Times New Roman" w:cs="Times New Roman"/>
        </w:rPr>
        <w:t xml:space="preserve">l. </w:t>
      </w:r>
      <w:r w:rsidR="00B87F7A" w:rsidRPr="000710E3">
        <w:rPr>
          <w:rFonts w:ascii="Times New Roman" w:eastAsia="Times New Roman" w:hAnsi="Times New Roman" w:cs="Times New Roman"/>
        </w:rPr>
        <w:t>II</w:t>
      </w:r>
      <w:r w:rsidR="001770A6" w:rsidRPr="000710E3">
        <w:rPr>
          <w:rFonts w:ascii="Times New Roman" w:eastAsia="Times New Roman" w:hAnsi="Times New Roman" w:cs="Times New Roman"/>
        </w:rPr>
        <w:t>.</w:t>
      </w:r>
      <w:r w:rsidR="0055783B" w:rsidRPr="000710E3">
        <w:rPr>
          <w:rFonts w:ascii="Times New Roman" w:hAnsi="Times New Roman" w:cs="Times New Roman"/>
        </w:rPr>
        <w:t xml:space="preserve"> odst. </w:t>
      </w:r>
      <w:r w:rsidR="00B87F7A" w:rsidRPr="000710E3">
        <w:rPr>
          <w:rFonts w:ascii="Times New Roman" w:hAnsi="Times New Roman" w:cs="Times New Roman"/>
        </w:rPr>
        <w:t>2</w:t>
      </w:r>
      <w:r w:rsidR="00D15DCF" w:rsidRPr="000710E3">
        <w:rPr>
          <w:rFonts w:ascii="Times New Roman" w:hAnsi="Times New Roman" w:cs="Times New Roman"/>
        </w:rPr>
        <w:t xml:space="preserve"> </w:t>
      </w:r>
      <w:r w:rsidR="006759AB" w:rsidRPr="000710E3">
        <w:rPr>
          <w:rFonts w:ascii="Times New Roman" w:hAnsi="Times New Roman" w:cs="Times New Roman"/>
        </w:rPr>
        <w:t>s</w:t>
      </w:r>
      <w:r w:rsidR="00D15DCF" w:rsidRPr="000710E3">
        <w:rPr>
          <w:rFonts w:ascii="Times New Roman" w:hAnsi="Times New Roman" w:cs="Times New Roman"/>
        </w:rPr>
        <w:t xml:space="preserve">mlouvy </w:t>
      </w:r>
      <w:r w:rsidR="00D00F18" w:rsidRPr="000710E3">
        <w:rPr>
          <w:rFonts w:ascii="Times New Roman" w:hAnsi="Times New Roman" w:cs="Times New Roman"/>
        </w:rPr>
        <w:t>s</w:t>
      </w:r>
      <w:r w:rsidR="00071C22" w:rsidRPr="000710E3">
        <w:rPr>
          <w:rFonts w:ascii="Times New Roman" w:hAnsi="Times New Roman" w:cs="Times New Roman"/>
        </w:rPr>
        <w:t>e s</w:t>
      </w:r>
      <w:r w:rsidR="00D00F18" w:rsidRPr="000710E3">
        <w:rPr>
          <w:rFonts w:ascii="Times New Roman" w:hAnsi="Times New Roman" w:cs="Times New Roman"/>
        </w:rPr>
        <w:t xml:space="preserve"> účinností tohoto dodatku </w:t>
      </w:r>
      <w:r w:rsidR="00071C22" w:rsidRPr="000710E3">
        <w:rPr>
          <w:rFonts w:ascii="Times New Roman" w:hAnsi="Times New Roman" w:cs="Times New Roman"/>
        </w:rPr>
        <w:t>nahrazuje následujícím zněním</w:t>
      </w:r>
      <w:r w:rsidR="008409D5" w:rsidRPr="000710E3">
        <w:rPr>
          <w:rFonts w:ascii="Times New Roman" w:hAnsi="Times New Roman" w:cs="Times New Roman"/>
        </w:rPr>
        <w:t xml:space="preserve">: </w:t>
      </w:r>
    </w:p>
    <w:p w14:paraId="6F642482" w14:textId="1BA8BC3C" w:rsidR="00B87F7A" w:rsidRPr="000710E3" w:rsidRDefault="008409D5" w:rsidP="00835B76">
      <w:pPr>
        <w:spacing w:after="120"/>
        <w:jc w:val="both"/>
        <w:rPr>
          <w:rFonts w:ascii="Times New Roman" w:hAnsi="Times New Roman" w:cs="Times New Roman"/>
          <w:i/>
        </w:rPr>
      </w:pPr>
      <w:r w:rsidRPr="000710E3">
        <w:rPr>
          <w:rFonts w:ascii="Times New Roman" w:eastAsia="Times New Roman" w:hAnsi="Times New Roman" w:cs="Times New Roman"/>
          <w:i/>
        </w:rPr>
        <w:t>„</w:t>
      </w:r>
      <w:r w:rsidR="00B87F7A" w:rsidRPr="000710E3">
        <w:rPr>
          <w:rFonts w:ascii="Times New Roman" w:hAnsi="Times New Roman" w:cs="Times New Roman"/>
          <w:i/>
        </w:rPr>
        <w:t xml:space="preserve">Cena za dobu plnění předmětu </w:t>
      </w:r>
      <w:r w:rsidR="000710E3" w:rsidRPr="000710E3">
        <w:rPr>
          <w:rFonts w:ascii="Times New Roman" w:hAnsi="Times New Roman" w:cs="Times New Roman"/>
          <w:i/>
        </w:rPr>
        <w:t>smlouvy</w:t>
      </w:r>
      <w:r w:rsidR="00B87F7A" w:rsidRPr="000710E3">
        <w:rPr>
          <w:rFonts w:ascii="Times New Roman" w:hAnsi="Times New Roman" w:cs="Times New Roman"/>
          <w:i/>
        </w:rPr>
        <w:t xml:space="preserve"> </w:t>
      </w:r>
      <w:r w:rsidR="00B87F7A" w:rsidRPr="000710E3">
        <w:rPr>
          <w:rFonts w:ascii="Times New Roman" w:hAnsi="Times New Roman" w:cs="Times New Roman"/>
          <w:b/>
          <w:i/>
        </w:rPr>
        <w:t>v období od uzavření smlouvy do 30.11.2021</w:t>
      </w:r>
      <w:r w:rsidR="00B87F7A" w:rsidRPr="000710E3">
        <w:rPr>
          <w:rFonts w:ascii="Times New Roman" w:hAnsi="Times New Roman" w:cs="Times New Roman"/>
          <w:i/>
        </w:rPr>
        <w:t xml:space="preserve"> bude činit nejvýše:</w:t>
      </w:r>
    </w:p>
    <w:p w14:paraId="3B9FDFD4" w14:textId="78B7993F" w:rsidR="008409D5" w:rsidRPr="000710E3" w:rsidRDefault="00B87F7A" w:rsidP="00B87F7A">
      <w:pPr>
        <w:pStyle w:val="Odstavecseseznamem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i/>
        </w:rPr>
      </w:pPr>
      <w:r w:rsidRPr="000710E3">
        <w:rPr>
          <w:rFonts w:ascii="Times New Roman" w:hAnsi="Times New Roman" w:cs="Times New Roman"/>
          <w:b/>
          <w:i/>
        </w:rPr>
        <w:t>1.092.000,- Kč</w:t>
      </w:r>
      <w:r w:rsidRPr="000710E3">
        <w:rPr>
          <w:rFonts w:ascii="Times New Roman" w:hAnsi="Times New Roman" w:cs="Times New Roman"/>
          <w:i/>
        </w:rPr>
        <w:t xml:space="preserve"> (slovy: jeden milion devadesát dva tisíc korun českých)</w:t>
      </w:r>
      <w:r w:rsidR="000710E3">
        <w:rPr>
          <w:rFonts w:ascii="Times New Roman" w:hAnsi="Times New Roman" w:cs="Times New Roman"/>
          <w:i/>
        </w:rPr>
        <w:t>.</w:t>
      </w:r>
    </w:p>
    <w:p w14:paraId="68580B3B" w14:textId="0EC89337" w:rsidR="00B87F7A" w:rsidRPr="000710E3" w:rsidRDefault="00B87F7A" w:rsidP="00FB2B41">
      <w:pPr>
        <w:spacing w:after="120"/>
        <w:jc w:val="both"/>
        <w:rPr>
          <w:rFonts w:ascii="Times New Roman" w:hAnsi="Times New Roman" w:cs="Times New Roman"/>
          <w:i/>
        </w:rPr>
      </w:pPr>
      <w:r w:rsidRPr="000710E3">
        <w:rPr>
          <w:rFonts w:ascii="Times New Roman" w:hAnsi="Times New Roman" w:cs="Times New Roman"/>
          <w:i/>
        </w:rPr>
        <w:t>Zhotovitel není plátcem DPH.</w:t>
      </w:r>
    </w:p>
    <w:p w14:paraId="6F7F7B1C" w14:textId="08A2E247" w:rsidR="00B87F7A" w:rsidRPr="000710E3" w:rsidRDefault="00B87F7A" w:rsidP="00B87F7A">
      <w:pPr>
        <w:pStyle w:val="Odstavecseseznamem"/>
        <w:spacing w:after="120"/>
        <w:jc w:val="both"/>
        <w:rPr>
          <w:rFonts w:ascii="Times New Roman" w:hAnsi="Times New Roman" w:cs="Times New Roman"/>
          <w:i/>
        </w:rPr>
      </w:pPr>
    </w:p>
    <w:p w14:paraId="6BCF7011" w14:textId="17A5B172" w:rsidR="00B87F7A" w:rsidRPr="000710E3" w:rsidRDefault="00B87F7A" w:rsidP="00FB2B41">
      <w:pPr>
        <w:pStyle w:val="Odstavecseseznamem"/>
        <w:spacing w:before="240" w:after="120" w:line="360" w:lineRule="auto"/>
        <w:ind w:left="0"/>
        <w:jc w:val="both"/>
        <w:rPr>
          <w:rFonts w:ascii="Times New Roman" w:hAnsi="Times New Roman" w:cs="Times New Roman"/>
          <w:i/>
        </w:rPr>
      </w:pPr>
      <w:r w:rsidRPr="000710E3">
        <w:rPr>
          <w:rFonts w:ascii="Times New Roman" w:hAnsi="Times New Roman" w:cs="Times New Roman"/>
          <w:i/>
        </w:rPr>
        <w:t xml:space="preserve">Cena za dobu plnění předmětu smlouvy </w:t>
      </w:r>
      <w:r w:rsidRPr="000710E3">
        <w:rPr>
          <w:rFonts w:ascii="Times New Roman" w:hAnsi="Times New Roman" w:cs="Times New Roman"/>
          <w:b/>
          <w:i/>
        </w:rPr>
        <w:t>v období 1. 12. – 31. 12. 2021</w:t>
      </w:r>
      <w:r w:rsidRPr="000710E3">
        <w:rPr>
          <w:rFonts w:ascii="Times New Roman" w:hAnsi="Times New Roman" w:cs="Times New Roman"/>
          <w:i/>
        </w:rPr>
        <w:t xml:space="preserve"> bude činit nejvýše:</w:t>
      </w:r>
    </w:p>
    <w:p w14:paraId="4A9526D3" w14:textId="367F0916" w:rsidR="00B87F7A" w:rsidRPr="000710E3" w:rsidRDefault="000710E3" w:rsidP="00FB2B41">
      <w:pPr>
        <w:pStyle w:val="Odstavecseseznamem"/>
        <w:numPr>
          <w:ilvl w:val="0"/>
          <w:numId w:val="13"/>
        </w:numPr>
        <w:spacing w:before="240" w:after="120"/>
        <w:jc w:val="both"/>
        <w:rPr>
          <w:rFonts w:ascii="Times New Roman" w:hAnsi="Times New Roman" w:cs="Times New Roman"/>
          <w:i/>
        </w:rPr>
      </w:pPr>
      <w:r w:rsidRPr="000710E3">
        <w:rPr>
          <w:rFonts w:ascii="Times New Roman" w:hAnsi="Times New Roman" w:cs="Times New Roman"/>
          <w:b/>
          <w:i/>
        </w:rPr>
        <w:t>308.000,- Kč</w:t>
      </w:r>
      <w:r w:rsidRPr="000710E3">
        <w:rPr>
          <w:rFonts w:ascii="Times New Roman" w:hAnsi="Times New Roman" w:cs="Times New Roman"/>
          <w:i/>
        </w:rPr>
        <w:t xml:space="preserve"> (slovy: tři sta osm tisíc korun českých) </w:t>
      </w:r>
      <w:r w:rsidRPr="000710E3">
        <w:rPr>
          <w:rFonts w:ascii="Times New Roman" w:hAnsi="Times New Roman" w:cs="Times New Roman"/>
          <w:b/>
          <w:i/>
        </w:rPr>
        <w:t>bez DPH</w:t>
      </w:r>
      <w:r>
        <w:rPr>
          <w:rFonts w:ascii="Times New Roman" w:hAnsi="Times New Roman" w:cs="Times New Roman"/>
          <w:b/>
          <w:i/>
        </w:rPr>
        <w:t>;</w:t>
      </w:r>
    </w:p>
    <w:p w14:paraId="7F4AC1FF" w14:textId="5A537FB6" w:rsidR="000710E3" w:rsidRPr="000710E3" w:rsidRDefault="000710E3" w:rsidP="00B87F7A">
      <w:pPr>
        <w:pStyle w:val="Odstavecseseznamem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i/>
        </w:rPr>
      </w:pPr>
      <w:r w:rsidRPr="000710E3">
        <w:rPr>
          <w:rFonts w:ascii="Times New Roman" w:hAnsi="Times New Roman" w:cs="Times New Roman"/>
          <w:i/>
        </w:rPr>
        <w:t xml:space="preserve">tj. </w:t>
      </w:r>
      <w:r w:rsidRPr="000710E3">
        <w:rPr>
          <w:rFonts w:ascii="Times New Roman" w:hAnsi="Times New Roman" w:cs="Times New Roman"/>
          <w:b/>
          <w:i/>
        </w:rPr>
        <w:t>372.680,- Kč</w:t>
      </w:r>
      <w:r w:rsidRPr="000710E3">
        <w:rPr>
          <w:rFonts w:ascii="Times New Roman" w:hAnsi="Times New Roman" w:cs="Times New Roman"/>
          <w:i/>
        </w:rPr>
        <w:t xml:space="preserve"> (tři sta sedmdesát dva tisíc šest set osmdesát korun českých) </w:t>
      </w:r>
      <w:r w:rsidRPr="000710E3">
        <w:rPr>
          <w:rFonts w:ascii="Times New Roman" w:hAnsi="Times New Roman" w:cs="Times New Roman"/>
          <w:b/>
          <w:i/>
        </w:rPr>
        <w:t>s DPH</w:t>
      </w:r>
      <w:r w:rsidRPr="000710E3">
        <w:rPr>
          <w:rFonts w:ascii="Times New Roman" w:hAnsi="Times New Roman" w:cs="Times New Roman"/>
          <w:i/>
        </w:rPr>
        <w:t>.</w:t>
      </w:r>
    </w:p>
    <w:p w14:paraId="5057462E" w14:textId="085FE33C" w:rsidR="000710E3" w:rsidRPr="00FB2B41" w:rsidRDefault="000710E3" w:rsidP="00FB2B41">
      <w:pPr>
        <w:spacing w:after="120"/>
        <w:jc w:val="both"/>
        <w:rPr>
          <w:rFonts w:ascii="Times New Roman" w:hAnsi="Times New Roman" w:cs="Times New Roman"/>
          <w:i/>
        </w:rPr>
      </w:pPr>
      <w:r w:rsidRPr="00FB2B41">
        <w:rPr>
          <w:rFonts w:ascii="Times New Roman" w:hAnsi="Times New Roman" w:cs="Times New Roman"/>
          <w:i/>
        </w:rPr>
        <w:t xml:space="preserve">Zhotovitel je plátcem DPH. K ceně </w:t>
      </w:r>
      <w:r w:rsidR="00FB2B41" w:rsidRPr="00FB2B41">
        <w:rPr>
          <w:rFonts w:ascii="Times New Roman" w:hAnsi="Times New Roman" w:cs="Times New Roman"/>
          <w:i/>
        </w:rPr>
        <w:t>bude</w:t>
      </w:r>
      <w:r w:rsidRPr="00FB2B41">
        <w:rPr>
          <w:rFonts w:ascii="Times New Roman" w:hAnsi="Times New Roman" w:cs="Times New Roman"/>
          <w:i/>
        </w:rPr>
        <w:t xml:space="preserve"> </w:t>
      </w:r>
      <w:r w:rsidR="00FB2B41" w:rsidRPr="00FB2B41">
        <w:rPr>
          <w:rFonts w:ascii="Times New Roman" w:hAnsi="Times New Roman" w:cs="Times New Roman"/>
          <w:i/>
        </w:rPr>
        <w:t>účtována DPH ve výši dle platných předpisů</w:t>
      </w:r>
      <w:r w:rsidRPr="00FB2B41">
        <w:rPr>
          <w:rFonts w:ascii="Times New Roman" w:hAnsi="Times New Roman" w:cs="Times New Roman"/>
          <w:i/>
        </w:rPr>
        <w:t>.“</w:t>
      </w:r>
    </w:p>
    <w:p w14:paraId="30CD1761" w14:textId="77777777" w:rsidR="001770A6" w:rsidRPr="000710E3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BF2809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BF2809">
        <w:rPr>
          <w:rFonts w:ascii="Times New Roman" w:hAnsi="Times New Roman" w:cs="Times New Roman"/>
          <w:b/>
        </w:rPr>
        <w:t>Čl. III</w:t>
      </w:r>
      <w:r w:rsidR="00013D23" w:rsidRPr="00BF2809">
        <w:rPr>
          <w:rFonts w:ascii="Times New Roman" w:hAnsi="Times New Roman" w:cs="Times New Roman"/>
          <w:b/>
        </w:rPr>
        <w:t xml:space="preserve"> Závěrečná ustanovení</w:t>
      </w:r>
    </w:p>
    <w:p w14:paraId="0DBBA0A2" w14:textId="2754B000" w:rsidR="00657581" w:rsidRPr="00BF2809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BF2809">
        <w:rPr>
          <w:rFonts w:ascii="Times New Roman" w:hAnsi="Times New Roman" w:cs="Times New Roman"/>
        </w:rPr>
        <w:t>Ostatní ujednání smlouvy jsou tímto dodatkem nedotčena.</w:t>
      </w:r>
    </w:p>
    <w:p w14:paraId="610BACB9" w14:textId="77777777" w:rsidR="00013D23" w:rsidRPr="00BF2809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BF2809">
        <w:rPr>
          <w:rFonts w:ascii="Times New Roman" w:hAnsi="Times New Roman" w:cs="Times New Roman"/>
        </w:rPr>
        <w:t xml:space="preserve">Tento dodatek </w:t>
      </w:r>
      <w:r w:rsidR="00A935CF" w:rsidRPr="00BF2809">
        <w:rPr>
          <w:rFonts w:ascii="Times New Roman" w:hAnsi="Times New Roman" w:cs="Times New Roman"/>
        </w:rPr>
        <w:t xml:space="preserve">se vyhotovuje ve dvou </w:t>
      </w:r>
      <w:r w:rsidRPr="00BF2809">
        <w:rPr>
          <w:rFonts w:ascii="Times New Roman" w:hAnsi="Times New Roman" w:cs="Times New Roman"/>
        </w:rPr>
        <w:t>stejnopisech</w:t>
      </w:r>
      <w:r w:rsidR="00A935CF" w:rsidRPr="00BF2809">
        <w:rPr>
          <w:rFonts w:ascii="Times New Roman" w:hAnsi="Times New Roman" w:cs="Times New Roman"/>
        </w:rPr>
        <w:t xml:space="preserve">, z nichž každý má platnost </w:t>
      </w:r>
      <w:r w:rsidR="003133BD" w:rsidRPr="00BF2809">
        <w:rPr>
          <w:rFonts w:ascii="Times New Roman" w:hAnsi="Times New Roman" w:cs="Times New Roman"/>
        </w:rPr>
        <w:t>originálu,</w:t>
      </w:r>
      <w:r w:rsidR="00EB2DE9" w:rsidRPr="00BF2809">
        <w:rPr>
          <w:rFonts w:ascii="Times New Roman" w:hAnsi="Times New Roman" w:cs="Times New Roman"/>
        </w:rPr>
        <w:t xml:space="preserve"> </w:t>
      </w:r>
      <w:r w:rsidR="00EB2DE9" w:rsidRPr="00BF2809">
        <w:rPr>
          <w:rFonts w:ascii="Times New Roman" w:hAnsi="Times New Roman" w:cs="Times New Roman"/>
        </w:rPr>
        <w:br/>
      </w:r>
      <w:r w:rsidR="003133BD" w:rsidRPr="00BF2809">
        <w:rPr>
          <w:rFonts w:ascii="Times New Roman" w:hAnsi="Times New Roman" w:cs="Times New Roman"/>
        </w:rPr>
        <w:t xml:space="preserve">přičemž </w:t>
      </w:r>
      <w:r w:rsidR="00A935CF" w:rsidRPr="00BF2809">
        <w:rPr>
          <w:rFonts w:ascii="Times New Roman" w:hAnsi="Times New Roman" w:cs="Times New Roman"/>
        </w:rPr>
        <w:t xml:space="preserve">každá ze smluvních stran obdrží </w:t>
      </w:r>
      <w:r w:rsidRPr="00BF2809">
        <w:rPr>
          <w:rFonts w:ascii="Times New Roman" w:hAnsi="Times New Roman" w:cs="Times New Roman"/>
        </w:rPr>
        <w:t>po jednom</w:t>
      </w:r>
      <w:r w:rsidR="00A935CF" w:rsidRPr="00BF2809">
        <w:rPr>
          <w:rFonts w:ascii="Times New Roman" w:hAnsi="Times New Roman" w:cs="Times New Roman"/>
        </w:rPr>
        <w:t>.</w:t>
      </w:r>
    </w:p>
    <w:p w14:paraId="3C731966" w14:textId="77777777" w:rsidR="00013D23" w:rsidRPr="00BF2809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BF2809">
        <w:rPr>
          <w:rFonts w:ascii="Times New Roman" w:hAnsi="Times New Roman" w:cs="Times New Roman"/>
        </w:rPr>
        <w:t xml:space="preserve">Dodatek se řídí právním režimem </w:t>
      </w:r>
      <w:r w:rsidR="006759AB" w:rsidRPr="00BF2809">
        <w:rPr>
          <w:rFonts w:ascii="Times New Roman" w:hAnsi="Times New Roman" w:cs="Times New Roman"/>
        </w:rPr>
        <w:t>s</w:t>
      </w:r>
      <w:r w:rsidRPr="00BF2809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BF2809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BF2809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BF2809">
        <w:rPr>
          <w:rFonts w:ascii="Times New Roman" w:hAnsi="Times New Roman" w:cs="Times New Roman"/>
        </w:rPr>
        <w:t>d</w:t>
      </w:r>
      <w:r w:rsidRPr="00BF2809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BF2809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BF2809">
        <w:rPr>
          <w:rFonts w:ascii="Times New Roman" w:hAnsi="Times New Roman" w:cs="Times New Roman"/>
        </w:rPr>
        <w:t xml:space="preserve">Smluvní strany shodně prohlašují, že </w:t>
      </w:r>
      <w:r w:rsidR="00EB2DE9" w:rsidRPr="00BF2809">
        <w:rPr>
          <w:rFonts w:ascii="Times New Roman" w:hAnsi="Times New Roman" w:cs="Times New Roman"/>
        </w:rPr>
        <w:t>d</w:t>
      </w:r>
      <w:r w:rsidRPr="00BF2809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BF2809">
        <w:rPr>
          <w:rFonts w:ascii="Times New Roman" w:hAnsi="Times New Roman" w:cs="Times New Roman"/>
        </w:rPr>
        <w:br/>
      </w:r>
      <w:r w:rsidRPr="00BF2809">
        <w:rPr>
          <w:rFonts w:ascii="Times New Roman" w:hAnsi="Times New Roman" w:cs="Times New Roman"/>
        </w:rPr>
        <w:t>a jsou s jeho obsahem seznámeny a srozuměny.</w:t>
      </w:r>
    </w:p>
    <w:p w14:paraId="09220963" w14:textId="30FAA636" w:rsidR="00013D23" w:rsidRPr="00BF2809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BF2809">
        <w:rPr>
          <w:rFonts w:ascii="Times New Roman" w:hAnsi="Times New Roman" w:cs="Times New Roman"/>
        </w:rPr>
        <w:t xml:space="preserve">Smluvní strany výslovně souhlasí s uveřejněním </w:t>
      </w:r>
      <w:r w:rsidR="00BF2809" w:rsidRPr="00BF2809">
        <w:rPr>
          <w:rFonts w:ascii="Times New Roman" w:hAnsi="Times New Roman" w:cs="Times New Roman"/>
        </w:rPr>
        <w:t>tohoto dodatku</w:t>
      </w:r>
      <w:r w:rsidRPr="00BF2809">
        <w:rPr>
          <w:rFonts w:ascii="Times New Roman" w:hAnsi="Times New Roman" w:cs="Times New Roman"/>
        </w:rPr>
        <w:t xml:space="preserve">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Objednatel informuje zhotovitele o splnění této povinnosti</w:t>
      </w:r>
      <w:r w:rsidR="00013D23" w:rsidRPr="00BF2809">
        <w:rPr>
          <w:rFonts w:ascii="Times New Roman" w:hAnsi="Times New Roman" w:cs="Times New Roman"/>
        </w:rPr>
        <w:t>.</w:t>
      </w:r>
    </w:p>
    <w:p w14:paraId="295C86E2" w14:textId="3FC7F7BB" w:rsidR="00013D23" w:rsidRPr="00BF2809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BF2809">
        <w:rPr>
          <w:rFonts w:ascii="Times New Roman" w:hAnsi="Times New Roman" w:cs="Times New Roman"/>
        </w:rPr>
        <w:t>Smluvní</w:t>
      </w:r>
      <w:r w:rsidR="00BF2809">
        <w:rPr>
          <w:rFonts w:ascii="Times New Roman" w:hAnsi="Times New Roman" w:cs="Times New Roman"/>
        </w:rPr>
        <w:t xml:space="preserve"> </w:t>
      </w:r>
      <w:r w:rsidRPr="00BF2809">
        <w:rPr>
          <w:rFonts w:ascii="Times New Roman" w:hAnsi="Times New Roman" w:cs="Times New Roman"/>
        </w:rPr>
        <w:t>strany</w:t>
      </w:r>
      <w:r w:rsidR="00BF2809">
        <w:rPr>
          <w:rFonts w:ascii="Times New Roman" w:hAnsi="Times New Roman" w:cs="Times New Roman"/>
        </w:rPr>
        <w:t xml:space="preserve"> </w:t>
      </w:r>
      <w:r w:rsidRPr="00BF2809">
        <w:rPr>
          <w:rFonts w:ascii="Times New Roman" w:hAnsi="Times New Roman" w:cs="Times New Roman"/>
        </w:rPr>
        <w:t>dále</w:t>
      </w:r>
      <w:r w:rsidR="00BF2809">
        <w:rPr>
          <w:rFonts w:ascii="Times New Roman" w:hAnsi="Times New Roman" w:cs="Times New Roman"/>
        </w:rPr>
        <w:t xml:space="preserve"> </w:t>
      </w:r>
      <w:r w:rsidRPr="00BF2809">
        <w:rPr>
          <w:rFonts w:ascii="Times New Roman" w:hAnsi="Times New Roman" w:cs="Times New Roman"/>
        </w:rPr>
        <w:t>prohlašují,</w:t>
      </w:r>
      <w:r w:rsidR="00BF2809">
        <w:rPr>
          <w:rFonts w:ascii="Times New Roman" w:hAnsi="Times New Roman" w:cs="Times New Roman"/>
        </w:rPr>
        <w:t xml:space="preserve"> </w:t>
      </w:r>
      <w:r w:rsidRPr="00BF2809">
        <w:rPr>
          <w:rFonts w:ascii="Times New Roman" w:hAnsi="Times New Roman" w:cs="Times New Roman"/>
        </w:rPr>
        <w:t>že</w:t>
      </w:r>
      <w:r w:rsidR="00BF2809">
        <w:rPr>
          <w:rFonts w:ascii="Times New Roman" w:hAnsi="Times New Roman" w:cs="Times New Roman"/>
        </w:rPr>
        <w:t xml:space="preserve"> </w:t>
      </w:r>
      <w:r w:rsidRPr="00BF2809">
        <w:rPr>
          <w:rFonts w:ascii="Times New Roman" w:hAnsi="Times New Roman" w:cs="Times New Roman"/>
        </w:rPr>
        <w:t>skutečnosti</w:t>
      </w:r>
      <w:r w:rsidR="00BF2809">
        <w:rPr>
          <w:rFonts w:ascii="Times New Roman" w:hAnsi="Times New Roman" w:cs="Times New Roman"/>
        </w:rPr>
        <w:t xml:space="preserve"> </w:t>
      </w:r>
      <w:r w:rsidRPr="00BF2809">
        <w:rPr>
          <w:rFonts w:ascii="Times New Roman" w:hAnsi="Times New Roman" w:cs="Times New Roman"/>
        </w:rPr>
        <w:t>uvedené</w:t>
      </w:r>
      <w:r w:rsidR="00BF2809">
        <w:rPr>
          <w:rFonts w:ascii="Times New Roman" w:hAnsi="Times New Roman" w:cs="Times New Roman"/>
        </w:rPr>
        <w:t xml:space="preserve"> </w:t>
      </w:r>
      <w:r w:rsidRPr="00BF2809">
        <w:rPr>
          <w:rFonts w:ascii="Times New Roman" w:hAnsi="Times New Roman" w:cs="Times New Roman"/>
        </w:rPr>
        <w:t>v</w:t>
      </w:r>
      <w:r w:rsidR="00BF2809">
        <w:rPr>
          <w:rFonts w:ascii="Times New Roman" w:hAnsi="Times New Roman" w:cs="Times New Roman"/>
        </w:rPr>
        <w:t> </w:t>
      </w:r>
      <w:r w:rsidR="00013D23" w:rsidRPr="00BF2809">
        <w:rPr>
          <w:rFonts w:ascii="Times New Roman" w:hAnsi="Times New Roman" w:cs="Times New Roman"/>
        </w:rPr>
        <w:t>tomto</w:t>
      </w:r>
      <w:r w:rsidR="00BF2809">
        <w:rPr>
          <w:rFonts w:ascii="Times New Roman" w:hAnsi="Times New Roman" w:cs="Times New Roman"/>
        </w:rPr>
        <w:t xml:space="preserve"> </w:t>
      </w:r>
      <w:r w:rsidR="00013D23" w:rsidRPr="00BF2809">
        <w:rPr>
          <w:rFonts w:ascii="Times New Roman" w:hAnsi="Times New Roman" w:cs="Times New Roman"/>
        </w:rPr>
        <w:t>dodatku</w:t>
      </w:r>
      <w:r w:rsidR="00BF2809">
        <w:rPr>
          <w:rFonts w:ascii="Times New Roman" w:hAnsi="Times New Roman" w:cs="Times New Roman"/>
        </w:rPr>
        <w:t xml:space="preserve"> </w:t>
      </w:r>
      <w:r w:rsidRPr="00BF2809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008E7E16" w:rsidR="00A935CF" w:rsidRPr="00BF2809" w:rsidRDefault="007B6DBB" w:rsidP="00CA0753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b/>
        </w:rPr>
      </w:pPr>
      <w:r w:rsidRPr="00BF2809">
        <w:rPr>
          <w:rFonts w:ascii="Times New Roman" w:hAnsi="Times New Roman" w:cs="Times New Roman"/>
        </w:rPr>
        <w:t>Dodatek</w:t>
      </w:r>
      <w:r w:rsidR="00C94D31" w:rsidRPr="00BF2809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BF2809">
        <w:rPr>
          <w:rFonts w:ascii="Times New Roman" w:hAnsi="Times New Roman" w:cs="Times New Roman"/>
        </w:rPr>
        <w:t xml:space="preserve"> </w:t>
      </w:r>
    </w:p>
    <w:p w14:paraId="2503C22E" w14:textId="77777777" w:rsidR="00A935CF" w:rsidRPr="00BF2809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58896097" w:rsidR="00A935CF" w:rsidRPr="00BF2809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BF2809">
        <w:rPr>
          <w:rFonts w:ascii="Times New Roman" w:hAnsi="Times New Roman" w:cs="Times New Roman"/>
        </w:rPr>
        <w:t>V</w:t>
      </w:r>
      <w:r w:rsidR="00BF2809">
        <w:rPr>
          <w:rFonts w:ascii="Times New Roman" w:hAnsi="Times New Roman" w:cs="Times New Roman"/>
        </w:rPr>
        <w:t> </w:t>
      </w:r>
      <w:r w:rsidR="00981192" w:rsidRPr="00BF2809">
        <w:rPr>
          <w:rFonts w:ascii="Times New Roman" w:hAnsi="Times New Roman" w:cs="Times New Roman"/>
        </w:rPr>
        <w:t>Praze</w:t>
      </w:r>
      <w:r w:rsidR="00BF2809">
        <w:rPr>
          <w:rFonts w:ascii="Times New Roman" w:hAnsi="Times New Roman" w:cs="Times New Roman"/>
        </w:rPr>
        <w:t xml:space="preserve">   </w:t>
      </w:r>
      <w:r w:rsidRPr="00BF2809">
        <w:rPr>
          <w:rFonts w:ascii="Times New Roman" w:hAnsi="Times New Roman" w:cs="Times New Roman"/>
        </w:rPr>
        <w:tab/>
      </w:r>
      <w:r w:rsidRPr="00BF2809">
        <w:rPr>
          <w:rFonts w:ascii="Times New Roman" w:hAnsi="Times New Roman" w:cs="Times New Roman"/>
        </w:rPr>
        <w:tab/>
      </w:r>
      <w:r w:rsidR="00981192" w:rsidRPr="00BF2809">
        <w:rPr>
          <w:rFonts w:ascii="Times New Roman" w:hAnsi="Times New Roman" w:cs="Times New Roman"/>
        </w:rPr>
        <w:tab/>
      </w:r>
      <w:r w:rsidRPr="00BF2809">
        <w:rPr>
          <w:rFonts w:ascii="Times New Roman" w:hAnsi="Times New Roman" w:cs="Times New Roman"/>
        </w:rPr>
        <w:tab/>
      </w:r>
      <w:r w:rsidRPr="00BF2809">
        <w:rPr>
          <w:rFonts w:ascii="Times New Roman" w:hAnsi="Times New Roman" w:cs="Times New Roman"/>
        </w:rPr>
        <w:tab/>
      </w:r>
      <w:r w:rsidRPr="00BF2809">
        <w:rPr>
          <w:rFonts w:ascii="Times New Roman" w:hAnsi="Times New Roman" w:cs="Times New Roman"/>
        </w:rPr>
        <w:tab/>
      </w:r>
      <w:r w:rsidRPr="00BF2809">
        <w:rPr>
          <w:rFonts w:ascii="Times New Roman" w:hAnsi="Times New Roman" w:cs="Times New Roman"/>
        </w:rPr>
        <w:tab/>
        <w:t xml:space="preserve">V Praze </w:t>
      </w:r>
    </w:p>
    <w:p w14:paraId="72171D42" w14:textId="77777777" w:rsidR="00006C69" w:rsidRPr="00BF2809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77777777" w:rsidR="00A935CF" w:rsidRPr="00BF2809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BF2809">
        <w:rPr>
          <w:rFonts w:ascii="Times New Roman" w:hAnsi="Times New Roman" w:cs="Times New Roman"/>
        </w:rPr>
        <w:t xml:space="preserve">za </w:t>
      </w:r>
      <w:r w:rsidR="00940310" w:rsidRPr="00BF2809">
        <w:rPr>
          <w:rFonts w:ascii="Times New Roman" w:hAnsi="Times New Roman" w:cs="Times New Roman"/>
        </w:rPr>
        <w:t>objednatele</w:t>
      </w:r>
      <w:r w:rsidRPr="00BF2809">
        <w:rPr>
          <w:rFonts w:ascii="Times New Roman" w:hAnsi="Times New Roman" w:cs="Times New Roman"/>
        </w:rPr>
        <w:t>:</w:t>
      </w:r>
      <w:r w:rsidR="009A73B5" w:rsidRPr="00BF2809">
        <w:rPr>
          <w:rFonts w:ascii="Times New Roman" w:hAnsi="Times New Roman" w:cs="Times New Roman"/>
        </w:rPr>
        <w:t xml:space="preserve"> </w:t>
      </w:r>
      <w:r w:rsidR="009A73B5" w:rsidRPr="00BF2809">
        <w:rPr>
          <w:rFonts w:ascii="Times New Roman" w:hAnsi="Times New Roman" w:cs="Times New Roman"/>
        </w:rPr>
        <w:tab/>
      </w:r>
      <w:r w:rsidR="009A73B5" w:rsidRPr="00BF2809">
        <w:rPr>
          <w:rFonts w:ascii="Times New Roman" w:hAnsi="Times New Roman" w:cs="Times New Roman"/>
        </w:rPr>
        <w:tab/>
      </w:r>
      <w:r w:rsidR="009A73B5" w:rsidRPr="00BF2809">
        <w:rPr>
          <w:rFonts w:ascii="Times New Roman" w:hAnsi="Times New Roman" w:cs="Times New Roman"/>
        </w:rPr>
        <w:tab/>
      </w:r>
      <w:r w:rsidR="009A73B5" w:rsidRPr="00BF2809">
        <w:rPr>
          <w:rFonts w:ascii="Times New Roman" w:hAnsi="Times New Roman" w:cs="Times New Roman"/>
        </w:rPr>
        <w:tab/>
      </w:r>
      <w:r w:rsidR="009A73B5" w:rsidRPr="00BF2809">
        <w:rPr>
          <w:rFonts w:ascii="Times New Roman" w:hAnsi="Times New Roman" w:cs="Times New Roman"/>
        </w:rPr>
        <w:tab/>
      </w:r>
      <w:r w:rsidR="009A73B5" w:rsidRPr="00BF2809">
        <w:rPr>
          <w:rFonts w:ascii="Times New Roman" w:hAnsi="Times New Roman" w:cs="Times New Roman"/>
        </w:rPr>
        <w:tab/>
      </w:r>
      <w:r w:rsidR="009A73B5" w:rsidRPr="00BF2809">
        <w:rPr>
          <w:rFonts w:ascii="Times New Roman" w:hAnsi="Times New Roman" w:cs="Times New Roman"/>
        </w:rPr>
        <w:tab/>
        <w:t xml:space="preserve">za </w:t>
      </w:r>
      <w:r w:rsidR="001770A6" w:rsidRPr="00BF2809">
        <w:rPr>
          <w:rFonts w:ascii="Times New Roman" w:hAnsi="Times New Roman" w:cs="Times New Roman"/>
        </w:rPr>
        <w:t>zhotovitel</w:t>
      </w:r>
      <w:r w:rsidR="009A73B5" w:rsidRPr="00BF2809">
        <w:rPr>
          <w:rFonts w:ascii="Times New Roman" w:hAnsi="Times New Roman" w:cs="Times New Roman"/>
        </w:rPr>
        <w:t>e:</w:t>
      </w:r>
    </w:p>
    <w:p w14:paraId="32FB9E5C" w14:textId="77777777" w:rsidR="00A935CF" w:rsidRPr="00BF2809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8E0DF0B" w14:textId="77777777" w:rsidR="00EA711E" w:rsidRPr="00BF2809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Pr="00BF2809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781AB213" w14:textId="4E5AE5DE" w:rsidR="00CE4F42" w:rsidRPr="00BF2809" w:rsidRDefault="00A935CF" w:rsidP="00CE4F42">
      <w:pPr>
        <w:spacing w:after="0"/>
        <w:jc w:val="both"/>
        <w:rPr>
          <w:rFonts w:ascii="Times New Roman" w:hAnsi="Times New Roman" w:cs="Times New Roman"/>
          <w:b/>
        </w:rPr>
      </w:pPr>
      <w:r w:rsidRPr="00BF2809">
        <w:rPr>
          <w:rFonts w:ascii="Times New Roman" w:hAnsi="Times New Roman" w:cs="Times New Roman"/>
        </w:rPr>
        <w:t>.......................................................</w:t>
      </w:r>
      <w:r w:rsidRPr="00BF2809">
        <w:rPr>
          <w:rFonts w:ascii="Times New Roman" w:hAnsi="Times New Roman" w:cs="Times New Roman"/>
        </w:rPr>
        <w:tab/>
      </w:r>
      <w:r w:rsidRPr="00BF2809">
        <w:rPr>
          <w:rFonts w:ascii="Times New Roman" w:hAnsi="Times New Roman" w:cs="Times New Roman"/>
        </w:rPr>
        <w:tab/>
      </w:r>
      <w:r w:rsidR="00BF2809" w:rsidRPr="00BF2809">
        <w:rPr>
          <w:rFonts w:ascii="Times New Roman" w:hAnsi="Times New Roman" w:cs="Times New Roman"/>
        </w:rPr>
        <w:tab/>
      </w:r>
      <w:r w:rsidR="00BF2809" w:rsidRPr="00BF2809">
        <w:rPr>
          <w:rFonts w:ascii="Times New Roman" w:hAnsi="Times New Roman" w:cs="Times New Roman"/>
        </w:rPr>
        <w:tab/>
        <w:t xml:space="preserve">……………………………………. </w:t>
      </w:r>
      <w:r w:rsidR="0055783B" w:rsidRPr="00BF2809">
        <w:rPr>
          <w:rFonts w:ascii="Times New Roman" w:hAnsi="Times New Roman" w:cs="Times New Roman"/>
          <w:b/>
        </w:rPr>
        <w:t xml:space="preserve">Mgr. </w:t>
      </w:r>
      <w:r w:rsidR="00035F94" w:rsidRPr="00BF2809">
        <w:rPr>
          <w:rFonts w:ascii="Times New Roman" w:hAnsi="Times New Roman" w:cs="Times New Roman"/>
          <w:b/>
        </w:rPr>
        <w:t>Ondřej Boháč</w:t>
      </w:r>
      <w:r w:rsidRPr="00BF2809">
        <w:rPr>
          <w:rFonts w:ascii="Times New Roman" w:hAnsi="Times New Roman" w:cs="Times New Roman"/>
          <w:b/>
        </w:rPr>
        <w:t xml:space="preserve">       </w:t>
      </w:r>
      <w:r w:rsidR="00006C69" w:rsidRPr="00BF2809">
        <w:rPr>
          <w:rFonts w:ascii="Times New Roman" w:hAnsi="Times New Roman" w:cs="Times New Roman"/>
          <w:b/>
        </w:rPr>
        <w:tab/>
      </w:r>
      <w:r w:rsidR="009A73B5" w:rsidRPr="00BF2809">
        <w:rPr>
          <w:rFonts w:ascii="Times New Roman" w:hAnsi="Times New Roman" w:cs="Times New Roman"/>
          <w:b/>
        </w:rPr>
        <w:tab/>
      </w:r>
      <w:r w:rsidR="009A73B5" w:rsidRPr="00BF2809">
        <w:rPr>
          <w:rFonts w:ascii="Times New Roman" w:hAnsi="Times New Roman" w:cs="Times New Roman"/>
          <w:b/>
        </w:rPr>
        <w:tab/>
      </w:r>
      <w:r w:rsidR="009A73B5" w:rsidRPr="00BF2809">
        <w:rPr>
          <w:rFonts w:ascii="Times New Roman" w:hAnsi="Times New Roman" w:cs="Times New Roman"/>
          <w:b/>
        </w:rPr>
        <w:tab/>
      </w:r>
      <w:r w:rsidR="009A73B5" w:rsidRPr="00BF2809">
        <w:rPr>
          <w:rFonts w:ascii="Times New Roman" w:hAnsi="Times New Roman" w:cs="Times New Roman"/>
          <w:b/>
        </w:rPr>
        <w:tab/>
      </w:r>
      <w:r w:rsidR="00BF2809" w:rsidRPr="00BF2809">
        <w:rPr>
          <w:rFonts w:ascii="Times New Roman" w:hAnsi="Times New Roman" w:cs="Times New Roman"/>
          <w:b/>
        </w:rPr>
        <w:t>prof.</w:t>
      </w:r>
      <w:r w:rsidR="00BF2809" w:rsidRPr="00BF2809">
        <w:rPr>
          <w:rFonts w:ascii="Times New Roman" w:hAnsi="Times New Roman" w:cs="Times New Roman"/>
        </w:rPr>
        <w:t xml:space="preserve"> </w:t>
      </w:r>
      <w:r w:rsidR="00BF2809" w:rsidRPr="00BF2809">
        <w:rPr>
          <w:rFonts w:ascii="Times New Roman" w:hAnsi="Times New Roman" w:cs="Times New Roman"/>
          <w:b/>
        </w:rPr>
        <w:t>Ing. arch. Roman Koucký</w:t>
      </w:r>
    </w:p>
    <w:p w14:paraId="2081299F" w14:textId="77777777" w:rsidR="007C0676" w:rsidRPr="00BF2809" w:rsidRDefault="00940310" w:rsidP="00006C69">
      <w:pPr>
        <w:spacing w:after="0"/>
        <w:jc w:val="both"/>
        <w:rPr>
          <w:rFonts w:ascii="Times New Roman" w:hAnsi="Times New Roman" w:cs="Times New Roman"/>
        </w:rPr>
      </w:pPr>
      <w:r w:rsidRPr="00BF2809">
        <w:rPr>
          <w:rFonts w:ascii="Times New Roman" w:hAnsi="Times New Roman" w:cs="Times New Roman"/>
        </w:rPr>
        <w:t>ředitel</w:t>
      </w:r>
      <w:r w:rsidR="009A73B5" w:rsidRPr="00BF2809">
        <w:rPr>
          <w:rFonts w:ascii="Times New Roman" w:hAnsi="Times New Roman" w:cs="Times New Roman"/>
        </w:rPr>
        <w:t xml:space="preserve"> </w:t>
      </w:r>
    </w:p>
    <w:p w14:paraId="7972DF66" w14:textId="1DE2ABCD" w:rsidR="007C0676" w:rsidRPr="00BF2809" w:rsidRDefault="007C0676" w:rsidP="007C0676">
      <w:pPr>
        <w:spacing w:after="0"/>
        <w:rPr>
          <w:rFonts w:ascii="Times New Roman" w:hAnsi="Times New Roman" w:cs="Times New Roman"/>
          <w:b/>
        </w:rPr>
      </w:pPr>
      <w:r w:rsidRPr="00BF2809">
        <w:rPr>
          <w:rFonts w:ascii="Times New Roman" w:hAnsi="Times New Roman" w:cs="Times New Roman"/>
          <w:b/>
        </w:rPr>
        <w:t>Institut plánování a rozvoje hlavního města Prahy,</w:t>
      </w:r>
    </w:p>
    <w:p w14:paraId="1868CB94" w14:textId="610BBEA9" w:rsidR="00A935CF" w:rsidRPr="00BF2809" w:rsidRDefault="007C0676" w:rsidP="001B198B">
      <w:pPr>
        <w:spacing w:after="0"/>
        <w:rPr>
          <w:rFonts w:ascii="Times New Roman" w:hAnsi="Times New Roman" w:cs="Times New Roman"/>
        </w:rPr>
      </w:pPr>
      <w:r w:rsidRPr="00BF2809">
        <w:rPr>
          <w:rFonts w:ascii="Times New Roman" w:hAnsi="Times New Roman" w:cs="Times New Roman"/>
          <w:b/>
        </w:rPr>
        <w:t>příspěvkov</w:t>
      </w:r>
      <w:r w:rsidR="006255F3" w:rsidRPr="00BF2809">
        <w:rPr>
          <w:rFonts w:ascii="Times New Roman" w:hAnsi="Times New Roman" w:cs="Times New Roman"/>
          <w:b/>
        </w:rPr>
        <w:t>á</w:t>
      </w:r>
      <w:r w:rsidRPr="00BF2809">
        <w:rPr>
          <w:rFonts w:ascii="Times New Roman" w:hAnsi="Times New Roman" w:cs="Times New Roman"/>
          <w:b/>
        </w:rPr>
        <w:t xml:space="preserve"> organizace</w:t>
      </w:r>
      <w:r w:rsidR="009A73B5" w:rsidRPr="00BF2809">
        <w:rPr>
          <w:rFonts w:ascii="Times New Roman" w:hAnsi="Times New Roman" w:cs="Times New Roman"/>
        </w:rPr>
        <w:tab/>
      </w:r>
      <w:r w:rsidR="009A73B5" w:rsidRPr="00BF2809">
        <w:rPr>
          <w:rFonts w:ascii="Times New Roman" w:hAnsi="Times New Roman" w:cs="Times New Roman"/>
        </w:rPr>
        <w:tab/>
      </w:r>
      <w:r w:rsidR="009A73B5" w:rsidRPr="00BF2809">
        <w:rPr>
          <w:rFonts w:ascii="Times New Roman" w:hAnsi="Times New Roman" w:cs="Times New Roman"/>
        </w:rPr>
        <w:tab/>
      </w:r>
      <w:r w:rsidR="009A73B5" w:rsidRPr="00BF2809">
        <w:rPr>
          <w:rFonts w:ascii="Times New Roman" w:hAnsi="Times New Roman" w:cs="Times New Roman"/>
        </w:rPr>
        <w:tab/>
      </w:r>
      <w:r w:rsidR="009A73B5" w:rsidRPr="00BF2809">
        <w:rPr>
          <w:rFonts w:ascii="Times New Roman" w:hAnsi="Times New Roman" w:cs="Times New Roman"/>
        </w:rPr>
        <w:tab/>
      </w:r>
    </w:p>
    <w:sectPr w:rsidR="00A935CF" w:rsidRPr="00BF2809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2E9356ED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9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78F2" w14:textId="7B0FB55D" w:rsidR="00B971C4" w:rsidRPr="003B1E01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5F5509">
      <w:rPr>
        <w:rFonts w:ascii="UnitPro-Light" w:hAnsi="UnitPro-Light" w:cs="UnitPro-Light"/>
        <w:sz w:val="20"/>
      </w:rPr>
      <w:t xml:space="preserve">č. smlouvy objednatele: ZAK </w:t>
    </w:r>
    <w:r w:rsidR="005F5509" w:rsidRPr="005F5509">
      <w:rPr>
        <w:rFonts w:ascii="UnitPro-Light" w:hAnsi="UnitPro-Light" w:cs="UnitPro-Light"/>
        <w:sz w:val="20"/>
      </w:rPr>
      <w:t>21-0066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A01B3"/>
    <w:multiLevelType w:val="hybridMultilevel"/>
    <w:tmpl w:val="ADFC3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0E3"/>
    <w:rsid w:val="00071C22"/>
    <w:rsid w:val="000809BD"/>
    <w:rsid w:val="000A5162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A0BF7"/>
    <w:rsid w:val="002A2CDA"/>
    <w:rsid w:val="002B688F"/>
    <w:rsid w:val="00312319"/>
    <w:rsid w:val="003133BD"/>
    <w:rsid w:val="003151A0"/>
    <w:rsid w:val="003217C8"/>
    <w:rsid w:val="003330E4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5F5509"/>
    <w:rsid w:val="006255F3"/>
    <w:rsid w:val="00627A32"/>
    <w:rsid w:val="00657581"/>
    <w:rsid w:val="00667961"/>
    <w:rsid w:val="006714D3"/>
    <w:rsid w:val="006759AB"/>
    <w:rsid w:val="006F3997"/>
    <w:rsid w:val="00756299"/>
    <w:rsid w:val="00772464"/>
    <w:rsid w:val="00780343"/>
    <w:rsid w:val="007B1E9D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87F7A"/>
    <w:rsid w:val="00B971C4"/>
    <w:rsid w:val="00BE65F0"/>
    <w:rsid w:val="00BF2809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B2B41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617E22-701C-4513-BCF9-7154E274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Šťastná Jitka (SPR)</cp:lastModifiedBy>
  <cp:revision>3</cp:revision>
  <cp:lastPrinted>2017-10-20T09:10:00Z</cp:lastPrinted>
  <dcterms:created xsi:type="dcterms:W3CDTF">2021-12-21T20:22:00Z</dcterms:created>
  <dcterms:modified xsi:type="dcterms:W3CDTF">2021-12-27T10:31:00Z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