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B0D6C5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E6DC7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E6DC7">
        <w:rPr>
          <w:rFonts w:eastAsia="Arial Unicode MS" w:cs="Arial Unicode MS"/>
          <w:b/>
          <w:sz w:val="26"/>
          <w:szCs w:val="26"/>
          <w:lang w:val="cs-CZ"/>
        </w:rPr>
        <w:t>210292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51A4E5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E6DC7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pro dům Čechova 11 v Plzni</w:t>
      </w:r>
    </w:p>
    <w:p w14:paraId="1388DD67" w14:textId="34BE62C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E6DC7">
        <w:rPr>
          <w:rFonts w:asciiTheme="minorHAnsi" w:eastAsia="Arial Unicode MS" w:hAnsiTheme="minorHAnsi" w:cstheme="minorHAnsi"/>
          <w:sz w:val="20"/>
          <w:szCs w:val="20"/>
          <w:lang w:val="cs-CZ"/>
        </w:rPr>
        <w:t>Čechova 1787/11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E6DC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E6DC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60F9D6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4142</w:t>
      </w:r>
    </w:p>
    <w:p w14:paraId="6565899F" w14:textId="5BF6DA5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E6DC7">
        <w:rPr>
          <w:rFonts w:asciiTheme="minorHAnsi" w:eastAsia="Arial Unicode MS" w:hAnsiTheme="minorHAnsi" w:cstheme="minorHAnsi"/>
          <w:sz w:val="20"/>
          <w:szCs w:val="20"/>
          <w:lang w:val="cs-CZ"/>
        </w:rPr>
        <w:t>75046768</w:t>
      </w:r>
    </w:p>
    <w:p w14:paraId="035D833D" w14:textId="15F7BC1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A107F7D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7AB347D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43AF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9D5655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43AF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533F1E79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52C73D6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Valenta, předseda + </w:t>
      </w:r>
      <w:proofErr w:type="spellStart"/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A43AF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proofErr w:type="spellEnd"/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A43AF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5F451F">
        <w:rPr>
          <w:rFonts w:asciiTheme="minorHAnsi" w:eastAsia="Arial Unicode MS" w:hAnsiTheme="minorHAnsi" w:cstheme="minorHAnsi"/>
          <w:sz w:val="20"/>
          <w:szCs w:val="20"/>
          <w:lang w:val="cs-CZ"/>
        </w:rPr>
        <w:t>, člen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F451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5F451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7CFFE83B" w:rsidR="00A06B74" w:rsidRPr="005C4A09" w:rsidRDefault="00A43AFE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6C9CE4DC" w:rsidR="007C2988" w:rsidRPr="005C4A09" w:rsidRDefault="00336C11" w:rsidP="005F451F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71BA0351" w:rsidR="0049028D" w:rsidRPr="005F451F" w:rsidRDefault="00FF2F7E" w:rsidP="005F451F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5A04AADB" w:rsidR="00B96170" w:rsidRPr="005C4A09" w:rsidRDefault="00B50986" w:rsidP="005F451F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081E201B" w:rsidR="00D7734D" w:rsidRPr="005F451F" w:rsidRDefault="00FF2F7E" w:rsidP="005F451F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001B72CC" w:rsidR="00A32243" w:rsidRPr="005C4A09" w:rsidRDefault="00A32243" w:rsidP="005F451F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520FFAAD" w:rsidR="0049028D" w:rsidRPr="005F451F" w:rsidRDefault="00A32243" w:rsidP="005F451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E6DC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7D776AAC" w:rsidR="0049028D" w:rsidRPr="005F451F" w:rsidRDefault="00A32243" w:rsidP="005F451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E1887A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F451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5F451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F9DAEA0" w14:textId="2EEFA71B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E6DC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A43AF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E6DC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</w:t>
            </w:r>
            <w:r w:rsidR="00A43AF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FE6DC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FE6DC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A43AF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1F2C32F" w14:textId="7F40E22C" w:rsidR="005F451F" w:rsidRPr="00A4255F" w:rsidRDefault="005F451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01CEA4B5" w:rsidR="002F7F47" w:rsidRDefault="00FE6DC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pro dům Čechova 11 v Plzni</w:t>
            </w:r>
          </w:p>
        </w:tc>
      </w:tr>
    </w:tbl>
    <w:p w14:paraId="40A24C2B" w14:textId="215537D3" w:rsidR="00AB7D01" w:rsidRPr="005F451F" w:rsidRDefault="0094196F" w:rsidP="005F451F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sectPr w:rsidR="00AB7D01" w:rsidRPr="005F451F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A59E1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451F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43AFE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E6DC7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2021-12-28T07:58:00Z</cp:lastPrinted>
  <dcterms:created xsi:type="dcterms:W3CDTF">2021-12-09T14:15:00Z</dcterms:created>
  <dcterms:modified xsi:type="dcterms:W3CDTF">2021-12-28T07:58:00Z</dcterms:modified>
</cp:coreProperties>
</file>