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68BF" w14:textId="77777777" w:rsidR="0021053F" w:rsidRPr="0021053F" w:rsidRDefault="0021053F" w:rsidP="0021053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1053F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21053F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14:paraId="21C6F7AE" w14:textId="24F8B0EF" w:rsidR="0021053F" w:rsidRDefault="0021053F" w:rsidP="0021053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název: 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Sociální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služby města Havlíčkova Brodu</w:t>
      </w:r>
    </w:p>
    <w:p w14:paraId="7F7F22C9" w14:textId="0F0DF3B1" w:rsidR="001E3BB0" w:rsidRDefault="0021053F" w:rsidP="0021053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IČ: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70188467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proofErr w:type="gramStart"/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sídlo: 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Havlíčkův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Brod, Reynkova 3643, 580 01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jedné)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název:  </w:t>
      </w:r>
      <w:r w:rsidR="001E3B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Teplo HB s.r.o., </w:t>
      </w:r>
      <w:r w:rsidR="001E3B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E6068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</w:t>
      </w:r>
      <w:r w:rsidR="00E6068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: </w:t>
      </w:r>
      <w:r w:rsidR="001E3BB0" w:rsidRPr="001E3BB0">
        <w:rPr>
          <w:rFonts w:ascii="Arial" w:hAnsi="Arial" w:cs="Arial"/>
          <w:sz w:val="21"/>
          <w:szCs w:val="21"/>
        </w:rPr>
        <w:t>25930354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sídlo:  </w:t>
      </w:r>
      <w:r w:rsidR="001E3B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Sídliště Pražská 3551, Havlíčkův Brod, 580 01</w:t>
      </w:r>
    </w:p>
    <w:p w14:paraId="3A140CDA" w14:textId="5C95F259" w:rsidR="0021053F" w:rsidRPr="0021053F" w:rsidRDefault="0021053F" w:rsidP="0021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(dále jen jako „</w:t>
      </w: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2E3DDA24" w14:textId="77777777" w:rsidR="0021053F" w:rsidRPr="0021053F" w:rsidRDefault="0021053F" w:rsidP="0021053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06E9B0D6" w14:textId="77777777" w:rsidR="00E60681" w:rsidRDefault="0021053F" w:rsidP="0021053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se touto smlouvou zavazuje provést na svůj náklad a nebezpečí pro objednatele za podmínek níže uvedených dílo:</w:t>
      </w:r>
      <w:r w:rsidR="00E6068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</w:p>
    <w:p w14:paraId="5F9E8120" w14:textId="4AAC63D7" w:rsidR="003C56C2" w:rsidRDefault="001E3BB0" w:rsidP="0021053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Oprava rozvodů studené vody, rozvodů TUV, výměna zástěn sprchových koutů</w:t>
      </w:r>
      <w:r w:rsidR="00F8606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výměna vodovodních baterií v objektu </w:t>
      </w:r>
      <w:r w:rsidR="003C56C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Domova pro seniory, Reynkova 3643, Havlíčkův Brod</w:t>
      </w:r>
    </w:p>
    <w:p w14:paraId="15E673D8" w14:textId="527F0905" w:rsidR="0021053F" w:rsidRPr="0021053F" w:rsidRDefault="0021053F" w:rsidP="0021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dále jen „Dílo“) a objednatel se zavazuje Dílo převzít a zaplatit za něj Zhotoviteli cenu, která je sjednána v čl. II této Smlouvy.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44F6D400" w14:textId="77777777" w:rsidR="0021053F" w:rsidRPr="0021053F" w:rsidRDefault="0021053F" w:rsidP="0021053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4C2FD61F" w14:textId="6F8DB01F" w:rsidR="0021053F" w:rsidRPr="0021053F" w:rsidRDefault="0021053F" w:rsidP="0021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celková cena díla bude činit částku ve výši</w:t>
      </w:r>
      <w:r w:rsidR="00F8606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99833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,- Kč (slovy</w:t>
      </w:r>
      <w:r w:rsidR="00F8606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="00F8606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devadesátdevět</w:t>
      </w:r>
      <w:proofErr w:type="spellEnd"/>
      <w:r w:rsidR="00F8606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tisíc </w:t>
      </w:r>
      <w:proofErr w:type="spellStart"/>
      <w:r w:rsidR="00F8606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osmset</w:t>
      </w:r>
      <w:proofErr w:type="spellEnd"/>
      <w:r w:rsidR="00F8606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="00F8606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třicettři</w:t>
      </w:r>
      <w:proofErr w:type="spellEnd"/>
      <w:r w:rsidR="0043161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 vč. DPH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bude uhrazena na účet Zhotovitele </w:t>
      </w:r>
      <w:proofErr w:type="spellStart"/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č.ú</w:t>
      </w:r>
      <w:proofErr w:type="spellEnd"/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</w:t>
      </w:r>
      <w:r w:rsidR="00F86061" w:rsidRPr="00F86061">
        <w:rPr>
          <w:rFonts w:ascii="Arial" w:hAnsi="Arial" w:cs="Arial"/>
          <w:sz w:val="21"/>
          <w:szCs w:val="21"/>
        </w:rPr>
        <w:t>2776640207/0100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vedený </w:t>
      </w:r>
      <w:r w:rsidR="00F8606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u Komerční banky </w:t>
      </w:r>
      <w:r w:rsidR="00B07C4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Havlíčkův Brod 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při předání a převzetí Díla.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62364019" w14:textId="77777777" w:rsidR="0021053F" w:rsidRPr="0021053F" w:rsidRDefault="0021053F" w:rsidP="0021053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5645DAF1" w14:textId="00E03CE6" w:rsidR="0021053F" w:rsidRPr="0021053F" w:rsidRDefault="0021053F" w:rsidP="0021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43161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</w:t>
      </w:r>
      <w:r w:rsidR="00F8606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</w:t>
      </w:r>
      <w:r w:rsidR="0043161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.prosince 2021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14:paraId="50ED43EA" w14:textId="77777777" w:rsidR="0021053F" w:rsidRPr="0021053F" w:rsidRDefault="0021053F" w:rsidP="0021053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0961C11B" w14:textId="77777777" w:rsidR="00E9228E" w:rsidRDefault="0021053F" w:rsidP="00E92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</w:p>
    <w:p w14:paraId="4A934DAF" w14:textId="0639D099" w:rsidR="0021053F" w:rsidRPr="0021053F" w:rsidRDefault="0021053F" w:rsidP="00E92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10181256" w14:textId="2A65E12E" w:rsidR="0021053F" w:rsidRPr="0021053F" w:rsidRDefault="0021053F" w:rsidP="0021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poskytne na Dílo záruku po dobu </w:t>
      </w:r>
      <w:r w:rsidR="00BE1D4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 měsíců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Záruka se nevztahuje na vady díla, které budou způsobeny vadami materiálu, který předal zhotoviteli podle čl. III této Smlouvy objednatel.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Zhotovitel se zavazuje předat Dílo bez vad a nedodělků.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br/>
        <w:t>Smluvní strany se dále dohodly, že budou-li v době předání na Díle viditelné vady či nedodělky, k předání a převzetí Díla dojde až po jejich odstranění. Náklady na odstranění vad nese Zhotovitel.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068425F7" w14:textId="77777777" w:rsidR="0021053F" w:rsidRPr="0021053F" w:rsidRDefault="0021053F" w:rsidP="0021053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10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6B13B77" w14:textId="5BC99866" w:rsidR="0021053F" w:rsidRPr="0021053F" w:rsidRDefault="0021053F" w:rsidP="0021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V</w:t>
      </w:r>
      <w:r w:rsidR="00F56F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Havlíčkově Brodě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 dne</w:t>
      </w:r>
      <w:r w:rsidR="00F56F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10.12.2021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     V</w:t>
      </w:r>
      <w:r w:rsidR="00F56F53" w:rsidRPr="00F56F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F56F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Havlíčkově Brodě</w:t>
      </w:r>
      <w:r w:rsidR="00F56F53"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dne</w:t>
      </w:r>
      <w:r w:rsidR="00F56F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10.12.2021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556399F3" w14:textId="77777777" w:rsidR="00E9228E" w:rsidRDefault="00E9228E" w:rsidP="0021053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284309B1" w14:textId="5A8903CC" w:rsidR="0021053F" w:rsidRPr="0021053F" w:rsidRDefault="0021053F" w:rsidP="0021053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 </w:t>
      </w:r>
    </w:p>
    <w:p w14:paraId="709FE6B3" w14:textId="2ED78D64" w:rsidR="00D97726" w:rsidRDefault="0021053F" w:rsidP="0021053F">
      <w:r w:rsidRPr="0021053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sectPr w:rsidR="00D97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3F"/>
    <w:rsid w:val="001178D1"/>
    <w:rsid w:val="001E3BB0"/>
    <w:rsid w:val="0021053F"/>
    <w:rsid w:val="003C56C2"/>
    <w:rsid w:val="0043161B"/>
    <w:rsid w:val="00525F2B"/>
    <w:rsid w:val="007225BB"/>
    <w:rsid w:val="00A278DF"/>
    <w:rsid w:val="00B07C43"/>
    <w:rsid w:val="00B9749F"/>
    <w:rsid w:val="00BE1D4D"/>
    <w:rsid w:val="00E60681"/>
    <w:rsid w:val="00E9228E"/>
    <w:rsid w:val="00F56F53"/>
    <w:rsid w:val="00F8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1F3F"/>
  <w15:chartTrackingRefBased/>
  <w15:docId w15:val="{9000917B-FBF8-4F99-A40C-5B62ADD0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1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10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Zimmerman</dc:creator>
  <cp:keywords/>
  <dc:description/>
  <cp:lastModifiedBy>Bronislava Čechová</cp:lastModifiedBy>
  <cp:revision>2</cp:revision>
  <cp:lastPrinted>2021-12-23T07:23:00Z</cp:lastPrinted>
  <dcterms:created xsi:type="dcterms:W3CDTF">2021-12-28T09:40:00Z</dcterms:created>
  <dcterms:modified xsi:type="dcterms:W3CDTF">2021-12-28T09:40:00Z</dcterms:modified>
</cp:coreProperties>
</file>