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9024" w14:textId="77777777" w:rsidR="002346E9" w:rsidRDefault="000B7A70" w:rsidP="00CD1D67">
      <w:pPr>
        <w:spacing w:before="120" w:line="276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2346E9">
        <w:rPr>
          <w:rFonts w:ascii="Times New Roman" w:hAnsi="Times New Roman"/>
          <w:b/>
          <w:sz w:val="36"/>
          <w:szCs w:val="36"/>
        </w:rPr>
        <w:t xml:space="preserve">SMLOUVA O SMLOUVĚ BUDOUCÍ </w:t>
      </w:r>
      <w:r w:rsidR="00E37AF5" w:rsidRPr="002346E9">
        <w:rPr>
          <w:rFonts w:ascii="Times New Roman" w:hAnsi="Times New Roman"/>
          <w:b/>
          <w:sz w:val="36"/>
          <w:szCs w:val="36"/>
        </w:rPr>
        <w:t>DAROVAC</w:t>
      </w:r>
      <w:r w:rsidRPr="002346E9">
        <w:rPr>
          <w:rFonts w:ascii="Times New Roman" w:hAnsi="Times New Roman"/>
          <w:b/>
          <w:sz w:val="36"/>
          <w:szCs w:val="36"/>
        </w:rPr>
        <w:t xml:space="preserve">Í </w:t>
      </w:r>
    </w:p>
    <w:p w14:paraId="2E9834EF" w14:textId="160DB536" w:rsidR="000B7A70" w:rsidRPr="002346E9" w:rsidRDefault="000B7A70" w:rsidP="00CD1D67">
      <w:pPr>
        <w:spacing w:before="120" w:line="276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2346E9">
        <w:rPr>
          <w:rFonts w:ascii="Times New Roman" w:hAnsi="Times New Roman"/>
          <w:b/>
          <w:sz w:val="36"/>
          <w:szCs w:val="36"/>
        </w:rPr>
        <w:t xml:space="preserve">NA </w:t>
      </w:r>
      <w:r w:rsidR="00E37AF5" w:rsidRPr="002346E9">
        <w:rPr>
          <w:rFonts w:ascii="Times New Roman" w:hAnsi="Times New Roman"/>
          <w:b/>
          <w:sz w:val="36"/>
          <w:szCs w:val="36"/>
        </w:rPr>
        <w:t>STAVBU</w:t>
      </w:r>
    </w:p>
    <w:p w14:paraId="2033891F" w14:textId="77777777" w:rsidR="000B7A70" w:rsidRDefault="000B7A70" w:rsidP="00C53023">
      <w:pPr>
        <w:spacing w:before="12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4202AFF" w14:textId="77777777" w:rsidR="000B7A70" w:rsidRPr="00605E8D" w:rsidRDefault="000B7A70" w:rsidP="00C53023">
      <w:pPr>
        <w:spacing w:before="12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11E7672" w14:textId="67A1F546" w:rsidR="000B7A70" w:rsidRPr="009657BF" w:rsidRDefault="000B7A70" w:rsidP="00CD1D67">
      <w:pPr>
        <w:spacing w:before="120" w:line="276" w:lineRule="auto"/>
        <w:jc w:val="both"/>
        <w:outlineLvl w:val="0"/>
        <w:rPr>
          <w:rFonts w:ascii="Times New Roman" w:hAnsi="Times New Roman"/>
        </w:rPr>
      </w:pPr>
      <w:r w:rsidRPr="009657BF">
        <w:rPr>
          <w:rFonts w:ascii="Times New Roman" w:hAnsi="Times New Roman"/>
        </w:rPr>
        <w:t>Níže uvedeného dne, měsíce a roku uzavřel</w:t>
      </w:r>
      <w:r w:rsidR="00E37AF5" w:rsidRPr="009657BF">
        <w:rPr>
          <w:rFonts w:ascii="Times New Roman" w:hAnsi="Times New Roman"/>
        </w:rPr>
        <w:t>i</w:t>
      </w:r>
    </w:p>
    <w:p w14:paraId="58B2A5FD" w14:textId="77777777" w:rsidR="000B7A70" w:rsidRPr="009657BF" w:rsidRDefault="000B7A70" w:rsidP="00C53023">
      <w:pPr>
        <w:spacing w:before="120" w:line="276" w:lineRule="auto"/>
        <w:jc w:val="both"/>
        <w:rPr>
          <w:rFonts w:ascii="Times New Roman" w:hAnsi="Times New Roman"/>
        </w:rPr>
      </w:pPr>
    </w:p>
    <w:p w14:paraId="187008EC" w14:textId="3A053CC1" w:rsidR="009F53E1" w:rsidRPr="009657BF" w:rsidRDefault="009F53E1" w:rsidP="00E37AF5">
      <w:pPr>
        <w:rPr>
          <w:rFonts w:ascii="Times New Roman" w:hAnsi="Times New Roman"/>
        </w:rPr>
      </w:pPr>
      <w:r w:rsidRPr="009657BF">
        <w:rPr>
          <w:rFonts w:ascii="Times New Roman" w:hAnsi="Times New Roman"/>
        </w:rPr>
        <w:t>Pan</w:t>
      </w:r>
    </w:p>
    <w:p w14:paraId="66906F7E" w14:textId="41784A05" w:rsidR="00E37AF5" w:rsidRPr="009657BF" w:rsidRDefault="002D6E2F" w:rsidP="00E37AF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</w:t>
      </w:r>
      <w:proofErr w:type="gramStart"/>
      <w:r>
        <w:rPr>
          <w:rFonts w:ascii="Times New Roman" w:hAnsi="Times New Roman"/>
          <w:b/>
          <w:bCs/>
        </w:rPr>
        <w:t>…….</w:t>
      </w:r>
      <w:proofErr w:type="gramEnd"/>
      <w:r>
        <w:rPr>
          <w:rFonts w:ascii="Times New Roman" w:hAnsi="Times New Roman"/>
          <w:b/>
          <w:bCs/>
        </w:rPr>
        <w:t>.</w:t>
      </w:r>
      <w:r w:rsidR="00E37AF5" w:rsidRPr="009657BF">
        <w:rPr>
          <w:rFonts w:ascii="Times New Roman" w:hAnsi="Times New Roman"/>
        </w:rPr>
        <w:t xml:space="preserve">, </w:t>
      </w:r>
      <w:proofErr w:type="spellStart"/>
      <w:r w:rsidR="00E37AF5" w:rsidRPr="009657BF">
        <w:rPr>
          <w:rFonts w:ascii="Times New Roman" w:hAnsi="Times New Roman"/>
          <w:b/>
          <w:bCs/>
        </w:rPr>
        <w:t>r.č</w:t>
      </w:r>
      <w:proofErr w:type="spellEnd"/>
      <w:r w:rsidR="00E37AF5" w:rsidRPr="009657BF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………….</w:t>
      </w:r>
    </w:p>
    <w:p w14:paraId="4E1229E3" w14:textId="48D7A102" w:rsidR="00E37AF5" w:rsidRPr="009657BF" w:rsidRDefault="00E37AF5" w:rsidP="00E37AF5">
      <w:pPr>
        <w:rPr>
          <w:rFonts w:ascii="Times New Roman" w:hAnsi="Times New Roman"/>
        </w:rPr>
      </w:pPr>
      <w:r w:rsidRPr="009657BF">
        <w:rPr>
          <w:rFonts w:ascii="Times New Roman" w:hAnsi="Times New Roman"/>
        </w:rPr>
        <w:t xml:space="preserve">trvale </w:t>
      </w:r>
      <w:proofErr w:type="gramStart"/>
      <w:r w:rsidRPr="009657BF">
        <w:rPr>
          <w:rFonts w:ascii="Times New Roman" w:hAnsi="Times New Roman"/>
        </w:rPr>
        <w:t>bytem</w:t>
      </w:r>
      <w:r w:rsidR="009F53E1" w:rsidRPr="009657BF">
        <w:rPr>
          <w:rFonts w:ascii="Times New Roman" w:hAnsi="Times New Roman"/>
        </w:rPr>
        <w:t xml:space="preserve">: </w:t>
      </w:r>
      <w:r w:rsidRPr="009657BF">
        <w:rPr>
          <w:rFonts w:ascii="Times New Roman" w:hAnsi="Times New Roman"/>
        </w:rPr>
        <w:t xml:space="preserve"> </w:t>
      </w:r>
      <w:r w:rsidR="002D6E2F">
        <w:rPr>
          <w:rFonts w:ascii="Times New Roman" w:hAnsi="Times New Roman"/>
        </w:rPr>
        <w:t>…</w:t>
      </w:r>
      <w:proofErr w:type="gramEnd"/>
      <w:r w:rsidR="002D6E2F">
        <w:rPr>
          <w:rFonts w:ascii="Times New Roman" w:hAnsi="Times New Roman"/>
        </w:rPr>
        <w:t>…………………..</w:t>
      </w:r>
      <w:r w:rsidR="009F53E1" w:rsidRPr="009657BF">
        <w:rPr>
          <w:rFonts w:ascii="Times New Roman" w:hAnsi="Times New Roman"/>
        </w:rPr>
        <w:t xml:space="preserve"> </w:t>
      </w:r>
    </w:p>
    <w:p w14:paraId="7DDF7283" w14:textId="77777777" w:rsidR="00714972" w:rsidRPr="009657BF" w:rsidRDefault="00714972" w:rsidP="00E37AF5">
      <w:pPr>
        <w:rPr>
          <w:rFonts w:ascii="Times New Roman" w:hAnsi="Times New Roman"/>
        </w:rPr>
      </w:pPr>
    </w:p>
    <w:p w14:paraId="29DDD6A3" w14:textId="4750922C" w:rsidR="00E37AF5" w:rsidRPr="009657BF" w:rsidRDefault="00E37AF5" w:rsidP="00E37AF5">
      <w:pPr>
        <w:rPr>
          <w:rFonts w:ascii="Times New Roman" w:hAnsi="Times New Roman"/>
        </w:rPr>
      </w:pPr>
      <w:r w:rsidRPr="009657BF">
        <w:rPr>
          <w:rFonts w:ascii="Times New Roman" w:hAnsi="Times New Roman"/>
        </w:rPr>
        <w:t>(</w:t>
      </w:r>
      <w:r w:rsidR="000A1999" w:rsidRPr="009657BF">
        <w:rPr>
          <w:rFonts w:ascii="Times New Roman" w:hAnsi="Times New Roman"/>
        </w:rPr>
        <w:t xml:space="preserve">budoucí </w:t>
      </w:r>
      <w:r w:rsidRPr="009657BF">
        <w:rPr>
          <w:rFonts w:ascii="Times New Roman" w:hAnsi="Times New Roman"/>
        </w:rPr>
        <w:t>dárce a stavebník)</w:t>
      </w:r>
    </w:p>
    <w:p w14:paraId="3E7FF7A4" w14:textId="101A841F" w:rsidR="00E37AF5" w:rsidRPr="009657BF" w:rsidRDefault="00E37AF5" w:rsidP="00E37AF5">
      <w:pPr>
        <w:rPr>
          <w:rFonts w:ascii="Times New Roman" w:hAnsi="Times New Roman"/>
        </w:rPr>
      </w:pPr>
    </w:p>
    <w:p w14:paraId="1EBBA61E" w14:textId="77777777" w:rsidR="00E37AF5" w:rsidRPr="009657BF" w:rsidRDefault="00E37AF5" w:rsidP="00E37AF5">
      <w:pPr>
        <w:rPr>
          <w:rFonts w:ascii="Times New Roman" w:hAnsi="Times New Roman"/>
        </w:rPr>
      </w:pPr>
      <w:r w:rsidRPr="009657BF">
        <w:rPr>
          <w:rFonts w:ascii="Times New Roman" w:hAnsi="Times New Roman"/>
        </w:rPr>
        <w:t xml:space="preserve">a </w:t>
      </w:r>
    </w:p>
    <w:p w14:paraId="07529EE1" w14:textId="77777777" w:rsidR="00E37AF5" w:rsidRPr="009657BF" w:rsidRDefault="00E37AF5" w:rsidP="00E37AF5">
      <w:pPr>
        <w:rPr>
          <w:rFonts w:ascii="Times New Roman" w:hAnsi="Times New Roman"/>
        </w:rPr>
      </w:pPr>
    </w:p>
    <w:p w14:paraId="55E0A322" w14:textId="4FD48619" w:rsidR="00E37AF5" w:rsidRPr="009657BF" w:rsidRDefault="00714972" w:rsidP="00E37AF5">
      <w:pPr>
        <w:rPr>
          <w:rFonts w:ascii="Times New Roman" w:hAnsi="Times New Roman"/>
          <w:b/>
        </w:rPr>
      </w:pPr>
      <w:r w:rsidRPr="009657BF">
        <w:rPr>
          <w:rFonts w:ascii="Times New Roman" w:hAnsi="Times New Roman"/>
          <w:b/>
        </w:rPr>
        <w:t xml:space="preserve">Městská </w:t>
      </w:r>
      <w:proofErr w:type="gramStart"/>
      <w:r w:rsidRPr="009657BF">
        <w:rPr>
          <w:rFonts w:ascii="Times New Roman" w:hAnsi="Times New Roman"/>
          <w:b/>
        </w:rPr>
        <w:t xml:space="preserve">část </w:t>
      </w:r>
      <w:r w:rsidR="00E37AF5" w:rsidRPr="009657BF">
        <w:rPr>
          <w:rFonts w:ascii="Times New Roman" w:hAnsi="Times New Roman"/>
          <w:b/>
        </w:rPr>
        <w:t xml:space="preserve"> Praha</w:t>
      </w:r>
      <w:proofErr w:type="gramEnd"/>
      <w:r w:rsidR="00E37AF5" w:rsidRPr="009657BF">
        <w:rPr>
          <w:rFonts w:ascii="Times New Roman" w:hAnsi="Times New Roman"/>
          <w:b/>
        </w:rPr>
        <w:t xml:space="preserve"> – Zličín</w:t>
      </w:r>
    </w:p>
    <w:p w14:paraId="27295D8D" w14:textId="4F1F053B" w:rsidR="00714972" w:rsidRPr="009657BF" w:rsidRDefault="00714972" w:rsidP="00E37AF5">
      <w:pPr>
        <w:rPr>
          <w:rFonts w:ascii="Times New Roman" w:hAnsi="Times New Roman"/>
          <w:b/>
        </w:rPr>
      </w:pPr>
      <w:r w:rsidRPr="009657BF">
        <w:rPr>
          <w:rFonts w:ascii="Times New Roman" w:hAnsi="Times New Roman"/>
          <w:b/>
        </w:rPr>
        <w:t>IČ: 00241881</w:t>
      </w:r>
    </w:p>
    <w:p w14:paraId="4E4C72B6" w14:textId="1DC9F0CF" w:rsidR="00714972" w:rsidRPr="009657BF" w:rsidRDefault="00714972" w:rsidP="00E37AF5">
      <w:pPr>
        <w:rPr>
          <w:rFonts w:ascii="Times New Roman" w:hAnsi="Times New Roman"/>
          <w:b/>
          <w:bCs/>
        </w:rPr>
      </w:pPr>
      <w:r w:rsidRPr="009657BF">
        <w:rPr>
          <w:rFonts w:ascii="Times New Roman" w:hAnsi="Times New Roman"/>
        </w:rPr>
        <w:t xml:space="preserve">zastoupená: </w:t>
      </w:r>
      <w:r w:rsidRPr="009657BF">
        <w:rPr>
          <w:rFonts w:ascii="Times New Roman" w:hAnsi="Times New Roman"/>
          <w:b/>
          <w:bCs/>
        </w:rPr>
        <w:t xml:space="preserve">JUDr. Martou </w:t>
      </w:r>
      <w:proofErr w:type="spellStart"/>
      <w:r w:rsidRPr="009657BF">
        <w:rPr>
          <w:rFonts w:ascii="Times New Roman" w:hAnsi="Times New Roman"/>
          <w:b/>
          <w:bCs/>
        </w:rPr>
        <w:t>Koropeckou</w:t>
      </w:r>
      <w:proofErr w:type="spellEnd"/>
      <w:r w:rsidRPr="009657BF">
        <w:rPr>
          <w:rFonts w:ascii="Times New Roman" w:hAnsi="Times New Roman"/>
          <w:b/>
          <w:bCs/>
        </w:rPr>
        <w:t>, starostkou</w:t>
      </w:r>
    </w:p>
    <w:p w14:paraId="7BDBA150" w14:textId="1E6B4FBB" w:rsidR="00D464F5" w:rsidRPr="009657BF" w:rsidRDefault="00714972" w:rsidP="00E37AF5">
      <w:pPr>
        <w:rPr>
          <w:rFonts w:ascii="Times New Roman" w:hAnsi="Times New Roman"/>
        </w:rPr>
      </w:pPr>
      <w:r w:rsidRPr="009657BF">
        <w:rPr>
          <w:rFonts w:ascii="Times New Roman" w:hAnsi="Times New Roman"/>
        </w:rPr>
        <w:t xml:space="preserve">sídlo: </w:t>
      </w:r>
      <w:r w:rsidR="000A1999" w:rsidRPr="009657BF">
        <w:rPr>
          <w:rFonts w:ascii="Times New Roman" w:hAnsi="Times New Roman"/>
        </w:rPr>
        <w:t xml:space="preserve">Tylovická 207/2, 155 21 </w:t>
      </w:r>
      <w:proofErr w:type="gramStart"/>
      <w:r w:rsidR="000A1999" w:rsidRPr="009657BF">
        <w:rPr>
          <w:rFonts w:ascii="Times New Roman" w:hAnsi="Times New Roman"/>
        </w:rPr>
        <w:t>Praha  –</w:t>
      </w:r>
      <w:proofErr w:type="gramEnd"/>
      <w:r w:rsidR="000A1999" w:rsidRPr="009657BF">
        <w:rPr>
          <w:rFonts w:ascii="Times New Roman" w:hAnsi="Times New Roman"/>
        </w:rPr>
        <w:t xml:space="preserve"> Zličín</w:t>
      </w:r>
    </w:p>
    <w:p w14:paraId="110BA8A8" w14:textId="77777777" w:rsidR="00714972" w:rsidRPr="009657BF" w:rsidRDefault="00714972" w:rsidP="00E37AF5">
      <w:pPr>
        <w:rPr>
          <w:rFonts w:ascii="Times New Roman" w:hAnsi="Times New Roman"/>
        </w:rPr>
      </w:pPr>
    </w:p>
    <w:p w14:paraId="5C4B3CD0" w14:textId="15DE6D16" w:rsidR="000A1999" w:rsidRPr="009657BF" w:rsidRDefault="000A1999" w:rsidP="00E37AF5">
      <w:pPr>
        <w:rPr>
          <w:rFonts w:ascii="Times New Roman" w:hAnsi="Times New Roman"/>
        </w:rPr>
      </w:pPr>
      <w:r w:rsidRPr="009657BF">
        <w:rPr>
          <w:rFonts w:ascii="Times New Roman" w:hAnsi="Times New Roman"/>
        </w:rPr>
        <w:t>(</w:t>
      </w:r>
      <w:r w:rsidR="0096339E" w:rsidRPr="009657BF">
        <w:rPr>
          <w:rFonts w:ascii="Times New Roman" w:hAnsi="Times New Roman"/>
        </w:rPr>
        <w:t>správce</w:t>
      </w:r>
      <w:r w:rsidRPr="009657BF">
        <w:rPr>
          <w:rFonts w:ascii="Times New Roman" w:hAnsi="Times New Roman"/>
        </w:rPr>
        <w:t xml:space="preserve"> pozemku a budoucí obdarovaný)</w:t>
      </w:r>
    </w:p>
    <w:p w14:paraId="701F543D" w14:textId="0218E51F" w:rsidR="000B7A70" w:rsidRPr="009657BF" w:rsidRDefault="000B7A70" w:rsidP="00E37AF5">
      <w:pPr>
        <w:pStyle w:val="Odstavecseseznamem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 xml:space="preserve">    </w:t>
      </w:r>
    </w:p>
    <w:p w14:paraId="7CEF9C4C" w14:textId="3AB8C225" w:rsidR="000B7A70" w:rsidRPr="009657BF" w:rsidRDefault="00CB5EBE" w:rsidP="00C53023">
      <w:pPr>
        <w:pStyle w:val="Odstavecseseznamem"/>
        <w:spacing w:before="12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dále též jako smluvní strany</w:t>
      </w:r>
    </w:p>
    <w:p w14:paraId="0150E7F6" w14:textId="1DC78C3C" w:rsidR="000B7A70" w:rsidRPr="009657BF" w:rsidRDefault="000A1999" w:rsidP="000A1999">
      <w:pPr>
        <w:spacing w:before="120" w:line="276" w:lineRule="auto"/>
        <w:ind w:firstLine="708"/>
        <w:jc w:val="center"/>
        <w:rPr>
          <w:rFonts w:ascii="Times New Roman" w:hAnsi="Times New Roman"/>
        </w:rPr>
      </w:pPr>
      <w:r w:rsidRPr="009657BF">
        <w:rPr>
          <w:rFonts w:ascii="Times New Roman" w:hAnsi="Times New Roman"/>
        </w:rPr>
        <w:t>t</w:t>
      </w:r>
      <w:r w:rsidR="000B7A70" w:rsidRPr="009657BF">
        <w:rPr>
          <w:rFonts w:ascii="Times New Roman" w:hAnsi="Times New Roman"/>
        </w:rPr>
        <w:t>uto</w:t>
      </w:r>
    </w:p>
    <w:p w14:paraId="17DF7434" w14:textId="77777777" w:rsidR="000B7A70" w:rsidRDefault="000B7A70" w:rsidP="00BC3653">
      <w:pPr>
        <w:spacing w:before="120"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7279AC55" w14:textId="77777777" w:rsidR="000B7A70" w:rsidRPr="008B198C" w:rsidRDefault="000B7A70" w:rsidP="00BC3653">
      <w:pPr>
        <w:spacing w:before="120"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2CD57C0" w14:textId="77777777" w:rsidR="004178D2" w:rsidRDefault="00714972" w:rsidP="004178D2">
      <w:pPr>
        <w:jc w:val="center"/>
        <w:rPr>
          <w:rFonts w:ascii="Times New Roman" w:hAnsi="Times New Roman"/>
          <w:b/>
          <w:sz w:val="48"/>
          <w:szCs w:val="48"/>
        </w:rPr>
      </w:pPr>
      <w:r w:rsidRPr="005E5897">
        <w:rPr>
          <w:rFonts w:ascii="Times New Roman" w:hAnsi="Times New Roman"/>
          <w:b/>
          <w:sz w:val="48"/>
          <w:szCs w:val="48"/>
        </w:rPr>
        <w:t>S</w:t>
      </w:r>
      <w:r w:rsidR="000B7A70" w:rsidRPr="005E5897">
        <w:rPr>
          <w:rFonts w:ascii="Times New Roman" w:hAnsi="Times New Roman"/>
          <w:b/>
          <w:sz w:val="48"/>
          <w:szCs w:val="48"/>
        </w:rPr>
        <w:t xml:space="preserve">mlouvu o smlouvě budoucí </w:t>
      </w:r>
      <w:r w:rsidR="000A1999" w:rsidRPr="005E5897">
        <w:rPr>
          <w:rFonts w:ascii="Times New Roman" w:hAnsi="Times New Roman"/>
          <w:b/>
          <w:sz w:val="48"/>
          <w:szCs w:val="48"/>
        </w:rPr>
        <w:t>darovac</w:t>
      </w:r>
      <w:r w:rsidR="000B7A70" w:rsidRPr="005E5897">
        <w:rPr>
          <w:rFonts w:ascii="Times New Roman" w:hAnsi="Times New Roman"/>
          <w:b/>
          <w:sz w:val="48"/>
          <w:szCs w:val="48"/>
        </w:rPr>
        <w:t xml:space="preserve">í </w:t>
      </w:r>
    </w:p>
    <w:p w14:paraId="40D51C1F" w14:textId="1D564CCF" w:rsidR="000B7A70" w:rsidRPr="005E5897" w:rsidRDefault="000B7A70" w:rsidP="004178D2">
      <w:pPr>
        <w:jc w:val="center"/>
        <w:rPr>
          <w:rFonts w:ascii="Times New Roman" w:hAnsi="Times New Roman"/>
          <w:b/>
          <w:sz w:val="48"/>
          <w:szCs w:val="48"/>
        </w:rPr>
      </w:pPr>
      <w:r w:rsidRPr="005E5897">
        <w:rPr>
          <w:rFonts w:ascii="Times New Roman" w:hAnsi="Times New Roman"/>
          <w:b/>
          <w:sz w:val="48"/>
          <w:szCs w:val="48"/>
        </w:rPr>
        <w:t xml:space="preserve">na </w:t>
      </w:r>
      <w:r w:rsidR="000A1999" w:rsidRPr="005E5897">
        <w:rPr>
          <w:rFonts w:ascii="Times New Roman" w:hAnsi="Times New Roman"/>
          <w:b/>
          <w:sz w:val="48"/>
          <w:szCs w:val="48"/>
        </w:rPr>
        <w:t>stavbu</w:t>
      </w:r>
    </w:p>
    <w:p w14:paraId="71B08D53" w14:textId="77777777" w:rsidR="00714972" w:rsidRDefault="00714972" w:rsidP="00BC3653">
      <w:pPr>
        <w:spacing w:before="120" w:line="276" w:lineRule="auto"/>
        <w:jc w:val="center"/>
        <w:rPr>
          <w:rFonts w:ascii="Times New Roman" w:hAnsi="Times New Roman"/>
          <w:sz w:val="22"/>
          <w:szCs w:val="22"/>
        </w:rPr>
      </w:pPr>
    </w:p>
    <w:p w14:paraId="4AA4AE66" w14:textId="58E8AFE3" w:rsidR="000B7A70" w:rsidRPr="009657BF" w:rsidRDefault="000B7A70" w:rsidP="00BC3653">
      <w:pPr>
        <w:spacing w:before="120" w:line="276" w:lineRule="auto"/>
        <w:jc w:val="center"/>
        <w:rPr>
          <w:rFonts w:ascii="Times New Roman" w:hAnsi="Times New Roman"/>
        </w:rPr>
      </w:pPr>
      <w:r w:rsidRPr="009657BF">
        <w:rPr>
          <w:rFonts w:ascii="Times New Roman" w:hAnsi="Times New Roman"/>
        </w:rPr>
        <w:t xml:space="preserve">ve smyslu </w:t>
      </w:r>
      <w:proofErr w:type="spellStart"/>
      <w:r w:rsidRPr="009657BF">
        <w:rPr>
          <w:rFonts w:ascii="Times New Roman" w:hAnsi="Times New Roman"/>
        </w:rPr>
        <w:t>ust</w:t>
      </w:r>
      <w:proofErr w:type="spellEnd"/>
      <w:r w:rsidRPr="009657BF">
        <w:rPr>
          <w:rFonts w:ascii="Times New Roman" w:hAnsi="Times New Roman"/>
        </w:rPr>
        <w:t>. § 1785 a násl. zákona č. 89/2012 Sb., občanský zákoník (dále jen „občanský zákoník“)</w:t>
      </w:r>
    </w:p>
    <w:p w14:paraId="2AC3506E" w14:textId="77777777" w:rsidR="000B7A70" w:rsidRPr="009657BF" w:rsidRDefault="000B7A70" w:rsidP="00BC3653">
      <w:pPr>
        <w:spacing w:before="120" w:line="276" w:lineRule="auto"/>
        <w:rPr>
          <w:rFonts w:ascii="Times New Roman" w:hAnsi="Times New Roman"/>
          <w:b/>
        </w:rPr>
      </w:pPr>
    </w:p>
    <w:p w14:paraId="409CAC08" w14:textId="77777777" w:rsidR="000B7A70" w:rsidRPr="009657BF" w:rsidRDefault="000B7A70" w:rsidP="00CD1D67">
      <w:pPr>
        <w:spacing w:before="120" w:line="276" w:lineRule="auto"/>
        <w:jc w:val="center"/>
        <w:outlineLvl w:val="0"/>
        <w:rPr>
          <w:rFonts w:ascii="Times New Roman" w:hAnsi="Times New Roman"/>
          <w:b/>
        </w:rPr>
      </w:pPr>
      <w:r w:rsidRPr="009657BF">
        <w:rPr>
          <w:rFonts w:ascii="Times New Roman" w:hAnsi="Times New Roman"/>
          <w:b/>
        </w:rPr>
        <w:t>I.</w:t>
      </w:r>
    </w:p>
    <w:p w14:paraId="55807929" w14:textId="0534487F" w:rsidR="000B7A70" w:rsidRPr="009657BF" w:rsidRDefault="000B7A70" w:rsidP="000761CA">
      <w:pPr>
        <w:pStyle w:val="Odstavecseseznamem"/>
        <w:numPr>
          <w:ilvl w:val="1"/>
          <w:numId w:val="1"/>
        </w:numPr>
        <w:spacing w:before="120" w:after="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 xml:space="preserve">Budoucí </w:t>
      </w:r>
      <w:r w:rsidR="000A1999" w:rsidRPr="009657BF">
        <w:rPr>
          <w:rFonts w:ascii="Times New Roman" w:hAnsi="Times New Roman"/>
          <w:sz w:val="24"/>
          <w:szCs w:val="24"/>
        </w:rPr>
        <w:t>obdarovaný</w:t>
      </w:r>
      <w:r w:rsidRPr="009657BF">
        <w:rPr>
          <w:rFonts w:ascii="Times New Roman" w:hAnsi="Times New Roman"/>
          <w:sz w:val="24"/>
          <w:szCs w:val="24"/>
        </w:rPr>
        <w:t xml:space="preserve"> prohlašuje, </w:t>
      </w:r>
      <w:proofErr w:type="gramStart"/>
      <w:r w:rsidRPr="009657BF">
        <w:rPr>
          <w:rFonts w:ascii="Times New Roman" w:hAnsi="Times New Roman"/>
          <w:sz w:val="24"/>
          <w:szCs w:val="24"/>
        </w:rPr>
        <w:t xml:space="preserve">že </w:t>
      </w:r>
      <w:r w:rsidR="00181B5F" w:rsidRPr="009657BF">
        <w:rPr>
          <w:rFonts w:ascii="Times New Roman" w:hAnsi="Times New Roman"/>
          <w:sz w:val="24"/>
          <w:szCs w:val="24"/>
        </w:rPr>
        <w:t xml:space="preserve"> má</w:t>
      </w:r>
      <w:proofErr w:type="gramEnd"/>
      <w:r w:rsidR="00181B5F" w:rsidRPr="009657BF">
        <w:rPr>
          <w:rFonts w:ascii="Times New Roman" w:hAnsi="Times New Roman"/>
          <w:sz w:val="24"/>
          <w:szCs w:val="24"/>
        </w:rPr>
        <w:t xml:space="preserve">  vlastníkem</w:t>
      </w:r>
      <w:r w:rsidR="00714972" w:rsidRPr="00965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972" w:rsidRPr="009657BF">
        <w:rPr>
          <w:rFonts w:ascii="Times New Roman" w:hAnsi="Times New Roman"/>
          <w:sz w:val="24"/>
          <w:szCs w:val="24"/>
        </w:rPr>
        <w:t>Hl.</w:t>
      </w:r>
      <w:r w:rsidR="00181B5F" w:rsidRPr="009657BF">
        <w:rPr>
          <w:rFonts w:ascii="Times New Roman" w:hAnsi="Times New Roman"/>
          <w:sz w:val="24"/>
          <w:szCs w:val="24"/>
        </w:rPr>
        <w:t>.m</w:t>
      </w:r>
      <w:proofErr w:type="spellEnd"/>
      <w:r w:rsidR="00181B5F" w:rsidRPr="009657BF">
        <w:rPr>
          <w:rFonts w:ascii="Times New Roman" w:hAnsi="Times New Roman"/>
          <w:sz w:val="24"/>
          <w:szCs w:val="24"/>
        </w:rPr>
        <w:t>. Prahou</w:t>
      </w:r>
      <w:r w:rsidR="00714972" w:rsidRPr="009657BF">
        <w:rPr>
          <w:rFonts w:ascii="Times New Roman" w:hAnsi="Times New Roman"/>
          <w:sz w:val="24"/>
          <w:szCs w:val="24"/>
        </w:rPr>
        <w:t xml:space="preserve"> </w:t>
      </w:r>
      <w:r w:rsidR="00181B5F" w:rsidRPr="009657BF">
        <w:rPr>
          <w:rFonts w:ascii="Times New Roman" w:hAnsi="Times New Roman"/>
          <w:sz w:val="24"/>
          <w:szCs w:val="24"/>
        </w:rPr>
        <w:t xml:space="preserve"> svěřen do  správy</w:t>
      </w:r>
      <w:r w:rsidR="00714972" w:rsidRPr="009657BF">
        <w:rPr>
          <w:rFonts w:ascii="Times New Roman" w:hAnsi="Times New Roman"/>
          <w:sz w:val="24"/>
          <w:szCs w:val="24"/>
        </w:rPr>
        <w:t>:</w:t>
      </w:r>
    </w:p>
    <w:p w14:paraId="072E369A" w14:textId="5D5D1A5B" w:rsidR="000B7A70" w:rsidRPr="009657BF" w:rsidRDefault="00181B5F" w:rsidP="00C94EFA">
      <w:pPr>
        <w:spacing w:line="276" w:lineRule="auto"/>
        <w:ind w:left="705"/>
        <w:jc w:val="both"/>
        <w:rPr>
          <w:rFonts w:ascii="Times New Roman" w:hAnsi="Times New Roman"/>
          <w:bCs/>
        </w:rPr>
      </w:pPr>
      <w:r w:rsidRPr="009657BF">
        <w:rPr>
          <w:rFonts w:ascii="Times New Roman" w:hAnsi="Times New Roman"/>
          <w:b/>
          <w:bCs/>
        </w:rPr>
        <w:t>p</w:t>
      </w:r>
      <w:r w:rsidR="000A1999" w:rsidRPr="009657BF">
        <w:rPr>
          <w:rFonts w:ascii="Times New Roman" w:hAnsi="Times New Roman"/>
          <w:b/>
          <w:bCs/>
        </w:rPr>
        <w:t>ozem</w:t>
      </w:r>
      <w:r w:rsidRPr="009657BF">
        <w:rPr>
          <w:rFonts w:ascii="Times New Roman" w:hAnsi="Times New Roman"/>
          <w:b/>
          <w:bCs/>
        </w:rPr>
        <w:t>e</w:t>
      </w:r>
      <w:r w:rsidR="000A1999" w:rsidRPr="009657BF">
        <w:rPr>
          <w:rFonts w:ascii="Times New Roman" w:hAnsi="Times New Roman"/>
          <w:b/>
          <w:bCs/>
        </w:rPr>
        <w:t xml:space="preserve">k </w:t>
      </w:r>
      <w:proofErr w:type="spellStart"/>
      <w:r w:rsidR="000A1999" w:rsidRPr="009657BF">
        <w:rPr>
          <w:rFonts w:ascii="Times New Roman" w:hAnsi="Times New Roman"/>
          <w:b/>
          <w:bCs/>
        </w:rPr>
        <w:t>parc.č</w:t>
      </w:r>
      <w:proofErr w:type="spellEnd"/>
      <w:r w:rsidR="000A1999" w:rsidRPr="009657BF">
        <w:rPr>
          <w:rFonts w:ascii="Times New Roman" w:hAnsi="Times New Roman"/>
          <w:b/>
          <w:bCs/>
        </w:rPr>
        <w:t xml:space="preserve">. 229 </w:t>
      </w:r>
      <w:proofErr w:type="spellStart"/>
      <w:r w:rsidR="00714972" w:rsidRPr="009657BF">
        <w:rPr>
          <w:rFonts w:ascii="Times New Roman" w:hAnsi="Times New Roman"/>
          <w:b/>
          <w:bCs/>
        </w:rPr>
        <w:t>k.ú</w:t>
      </w:r>
      <w:proofErr w:type="spellEnd"/>
      <w:r w:rsidR="00714972" w:rsidRPr="009657BF">
        <w:rPr>
          <w:rFonts w:ascii="Times New Roman" w:hAnsi="Times New Roman"/>
          <w:b/>
          <w:bCs/>
        </w:rPr>
        <w:t xml:space="preserve">. Sobín, druh pozemku: ostatní plocha, ostatní komunikace, </w:t>
      </w:r>
      <w:proofErr w:type="gramStart"/>
      <w:r w:rsidR="00714972" w:rsidRPr="009657BF">
        <w:rPr>
          <w:rFonts w:ascii="Times New Roman" w:hAnsi="Times New Roman"/>
          <w:b/>
          <w:bCs/>
        </w:rPr>
        <w:t xml:space="preserve">o </w:t>
      </w:r>
      <w:r w:rsidR="000A1999" w:rsidRPr="009657BF">
        <w:rPr>
          <w:rFonts w:ascii="Times New Roman" w:hAnsi="Times New Roman"/>
          <w:b/>
          <w:bCs/>
        </w:rPr>
        <w:t xml:space="preserve"> celkové</w:t>
      </w:r>
      <w:proofErr w:type="gramEnd"/>
      <w:r w:rsidR="000A1999" w:rsidRPr="009657BF">
        <w:rPr>
          <w:rFonts w:ascii="Times New Roman" w:hAnsi="Times New Roman"/>
          <w:b/>
          <w:bCs/>
        </w:rPr>
        <w:t xml:space="preserve"> výměře  796 m</w:t>
      </w:r>
      <w:r w:rsidR="000A1999" w:rsidRPr="009657BF">
        <w:rPr>
          <w:rFonts w:ascii="Times New Roman" w:hAnsi="Times New Roman"/>
          <w:b/>
          <w:bCs/>
          <w:vertAlign w:val="superscript"/>
        </w:rPr>
        <w:t>2</w:t>
      </w:r>
      <w:r w:rsidR="00714972" w:rsidRPr="009657BF">
        <w:rPr>
          <w:rFonts w:ascii="Times New Roman" w:hAnsi="Times New Roman"/>
          <w:b/>
          <w:bCs/>
        </w:rPr>
        <w:t xml:space="preserve">, </w:t>
      </w:r>
      <w:r w:rsidR="000A1999" w:rsidRPr="009657BF">
        <w:rPr>
          <w:rFonts w:ascii="Times New Roman" w:hAnsi="Times New Roman"/>
          <w:b/>
          <w:bCs/>
        </w:rPr>
        <w:t xml:space="preserve"> </w:t>
      </w:r>
      <w:r w:rsidR="000B7A70" w:rsidRPr="009657BF">
        <w:rPr>
          <w:rFonts w:ascii="Times New Roman" w:hAnsi="Times New Roman"/>
          <w:bCs/>
        </w:rPr>
        <w:t>zaps</w:t>
      </w:r>
      <w:r w:rsidR="0045560C" w:rsidRPr="009657BF">
        <w:rPr>
          <w:rFonts w:ascii="Times New Roman" w:hAnsi="Times New Roman"/>
          <w:bCs/>
        </w:rPr>
        <w:t>a</w:t>
      </w:r>
      <w:r w:rsidR="000B7A70" w:rsidRPr="009657BF">
        <w:rPr>
          <w:rFonts w:ascii="Times New Roman" w:hAnsi="Times New Roman"/>
          <w:bCs/>
        </w:rPr>
        <w:t>n</w:t>
      </w:r>
      <w:r w:rsidRPr="009657BF">
        <w:rPr>
          <w:rFonts w:ascii="Times New Roman" w:hAnsi="Times New Roman"/>
          <w:bCs/>
        </w:rPr>
        <w:t>ý</w:t>
      </w:r>
      <w:r w:rsidR="000B7A70" w:rsidRPr="009657BF">
        <w:rPr>
          <w:rFonts w:ascii="Times New Roman" w:hAnsi="Times New Roman"/>
          <w:bCs/>
        </w:rPr>
        <w:t xml:space="preserve"> v katastru nemovitostí vedeném Katastrálním úřadem pro hlavní město Prahu, Katastrální pracoviště Praha</w:t>
      </w:r>
      <w:r w:rsidR="00714972" w:rsidRPr="009657BF">
        <w:rPr>
          <w:rFonts w:ascii="Times New Roman" w:hAnsi="Times New Roman"/>
          <w:bCs/>
        </w:rPr>
        <w:t xml:space="preserve">, </w:t>
      </w:r>
      <w:r w:rsidR="0045560C" w:rsidRPr="009657BF">
        <w:rPr>
          <w:rFonts w:ascii="Times New Roman" w:hAnsi="Times New Roman"/>
          <w:bCs/>
        </w:rPr>
        <w:t xml:space="preserve"> na LV č.675</w:t>
      </w:r>
      <w:r w:rsidR="000B7A70" w:rsidRPr="009657BF">
        <w:rPr>
          <w:rFonts w:ascii="Times New Roman" w:hAnsi="Times New Roman"/>
          <w:bCs/>
        </w:rPr>
        <w:t xml:space="preserve">, </w:t>
      </w:r>
      <w:r w:rsidR="0045560C" w:rsidRPr="009657BF">
        <w:rPr>
          <w:rFonts w:ascii="Times New Roman" w:hAnsi="Times New Roman"/>
          <w:bCs/>
        </w:rPr>
        <w:t>pro</w:t>
      </w:r>
      <w:r w:rsidR="000B7A70" w:rsidRPr="009657BF">
        <w:rPr>
          <w:rFonts w:ascii="Times New Roman" w:hAnsi="Times New Roman"/>
          <w:bCs/>
        </w:rPr>
        <w:t xml:space="preserve"> katastrální území </w:t>
      </w:r>
      <w:r w:rsidR="0045560C" w:rsidRPr="009657BF">
        <w:rPr>
          <w:rFonts w:ascii="Times New Roman" w:hAnsi="Times New Roman"/>
          <w:bCs/>
        </w:rPr>
        <w:t>Sobín</w:t>
      </w:r>
      <w:r w:rsidR="000B7A70" w:rsidRPr="009657BF">
        <w:rPr>
          <w:rFonts w:ascii="Times New Roman" w:hAnsi="Times New Roman"/>
          <w:bCs/>
        </w:rPr>
        <w:t xml:space="preserve">, obec Praha (dále též jen jako </w:t>
      </w:r>
      <w:r w:rsidR="000B7A70" w:rsidRPr="009657BF">
        <w:rPr>
          <w:rFonts w:ascii="Times New Roman" w:hAnsi="Times New Roman"/>
          <w:bCs/>
          <w:i/>
        </w:rPr>
        <w:t>„nemovitá věc“</w:t>
      </w:r>
      <w:r w:rsidR="000B7A70" w:rsidRPr="009657BF">
        <w:rPr>
          <w:rFonts w:ascii="Times New Roman" w:hAnsi="Times New Roman"/>
          <w:bCs/>
        </w:rPr>
        <w:t xml:space="preserve">).       </w:t>
      </w:r>
    </w:p>
    <w:p w14:paraId="12F15F0E" w14:textId="0C4C4500" w:rsidR="003E3143" w:rsidRPr="009657BF" w:rsidRDefault="000B7A70" w:rsidP="000761CA">
      <w:pPr>
        <w:pStyle w:val="Odstavecseseznamem"/>
        <w:spacing w:before="120" w:after="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lastRenderedPageBreak/>
        <w:t>1.2</w:t>
      </w:r>
      <w:r w:rsidRPr="009657BF">
        <w:rPr>
          <w:rFonts w:ascii="Times New Roman" w:hAnsi="Times New Roman"/>
          <w:sz w:val="24"/>
          <w:szCs w:val="24"/>
        </w:rPr>
        <w:tab/>
      </w:r>
      <w:r w:rsidR="0045560C" w:rsidRPr="009657BF">
        <w:rPr>
          <w:rFonts w:ascii="Times New Roman" w:hAnsi="Times New Roman"/>
          <w:sz w:val="24"/>
          <w:szCs w:val="24"/>
        </w:rPr>
        <w:t xml:space="preserve">Rada Městské části Praha – </w:t>
      </w:r>
      <w:proofErr w:type="gramStart"/>
      <w:r w:rsidR="0045560C" w:rsidRPr="009657BF">
        <w:rPr>
          <w:rFonts w:ascii="Times New Roman" w:hAnsi="Times New Roman"/>
          <w:sz w:val="24"/>
          <w:szCs w:val="24"/>
        </w:rPr>
        <w:t>Zličín  na</w:t>
      </w:r>
      <w:proofErr w:type="gramEnd"/>
      <w:r w:rsidR="0045560C" w:rsidRPr="009657BF">
        <w:rPr>
          <w:rFonts w:ascii="Times New Roman" w:hAnsi="Times New Roman"/>
          <w:sz w:val="24"/>
          <w:szCs w:val="24"/>
        </w:rPr>
        <w:t xml:space="preserve"> svém jednání dne 31.5.2021 projednala návrh stavebníka  ve věci výstavby přístupového chodníku pro propojení pěších cest na pozemku </w:t>
      </w:r>
      <w:proofErr w:type="spellStart"/>
      <w:r w:rsidR="0045560C" w:rsidRPr="009657BF">
        <w:rPr>
          <w:rFonts w:ascii="Times New Roman" w:hAnsi="Times New Roman"/>
          <w:sz w:val="24"/>
          <w:szCs w:val="24"/>
        </w:rPr>
        <w:t>parc.č</w:t>
      </w:r>
      <w:proofErr w:type="spellEnd"/>
      <w:r w:rsidR="0045560C" w:rsidRPr="009657BF">
        <w:rPr>
          <w:rFonts w:ascii="Times New Roman" w:hAnsi="Times New Roman"/>
          <w:sz w:val="24"/>
          <w:szCs w:val="24"/>
        </w:rPr>
        <w:t xml:space="preserve">. 229 </w:t>
      </w:r>
      <w:proofErr w:type="spellStart"/>
      <w:r w:rsidR="0045560C" w:rsidRPr="009657BF">
        <w:rPr>
          <w:rFonts w:ascii="Times New Roman" w:hAnsi="Times New Roman"/>
          <w:sz w:val="24"/>
          <w:szCs w:val="24"/>
        </w:rPr>
        <w:t>k.ú</w:t>
      </w:r>
      <w:proofErr w:type="spellEnd"/>
      <w:r w:rsidR="0045560C" w:rsidRPr="009657BF">
        <w:rPr>
          <w:rFonts w:ascii="Times New Roman" w:hAnsi="Times New Roman"/>
          <w:sz w:val="24"/>
          <w:szCs w:val="24"/>
        </w:rPr>
        <w:t xml:space="preserve">. Sobín a vydala souhlas s vybudováním přístupového chodníku pro propojení pěších cest na pozemku </w:t>
      </w:r>
      <w:proofErr w:type="spellStart"/>
      <w:r w:rsidR="0045560C" w:rsidRPr="009657BF">
        <w:rPr>
          <w:rFonts w:ascii="Times New Roman" w:hAnsi="Times New Roman"/>
          <w:sz w:val="24"/>
          <w:szCs w:val="24"/>
        </w:rPr>
        <w:t>parc.č</w:t>
      </w:r>
      <w:proofErr w:type="spellEnd"/>
      <w:r w:rsidR="0045560C" w:rsidRPr="009657BF">
        <w:rPr>
          <w:rFonts w:ascii="Times New Roman" w:hAnsi="Times New Roman"/>
          <w:sz w:val="24"/>
          <w:szCs w:val="24"/>
        </w:rPr>
        <w:t xml:space="preserve">. 229 </w:t>
      </w:r>
      <w:proofErr w:type="spellStart"/>
      <w:r w:rsidR="0045560C" w:rsidRPr="009657BF">
        <w:rPr>
          <w:rFonts w:ascii="Times New Roman" w:hAnsi="Times New Roman"/>
          <w:sz w:val="24"/>
          <w:szCs w:val="24"/>
        </w:rPr>
        <w:t>k.ú</w:t>
      </w:r>
      <w:proofErr w:type="spellEnd"/>
      <w:r w:rsidR="0045560C" w:rsidRPr="009657BF">
        <w:rPr>
          <w:rFonts w:ascii="Times New Roman" w:hAnsi="Times New Roman"/>
          <w:sz w:val="24"/>
          <w:szCs w:val="24"/>
        </w:rPr>
        <w:t xml:space="preserve">. Sobín na vlastní náklady stavebníka s tím, že pozemek </w:t>
      </w:r>
      <w:proofErr w:type="spellStart"/>
      <w:r w:rsidR="0045560C" w:rsidRPr="009657BF">
        <w:rPr>
          <w:rFonts w:ascii="Times New Roman" w:hAnsi="Times New Roman"/>
          <w:sz w:val="24"/>
          <w:szCs w:val="24"/>
        </w:rPr>
        <w:t>parc.č</w:t>
      </w:r>
      <w:proofErr w:type="spellEnd"/>
      <w:r w:rsidR="0045560C" w:rsidRPr="009657BF">
        <w:rPr>
          <w:rFonts w:ascii="Times New Roman" w:hAnsi="Times New Roman"/>
          <w:sz w:val="24"/>
          <w:szCs w:val="24"/>
        </w:rPr>
        <w:t xml:space="preserve">. 229 </w:t>
      </w:r>
      <w:proofErr w:type="spellStart"/>
      <w:r w:rsidR="0045560C" w:rsidRPr="009657BF">
        <w:rPr>
          <w:rFonts w:ascii="Times New Roman" w:hAnsi="Times New Roman"/>
          <w:sz w:val="24"/>
          <w:szCs w:val="24"/>
        </w:rPr>
        <w:t>k.ú</w:t>
      </w:r>
      <w:proofErr w:type="spellEnd"/>
      <w:r w:rsidR="0045560C" w:rsidRPr="009657BF">
        <w:rPr>
          <w:rFonts w:ascii="Times New Roman" w:hAnsi="Times New Roman"/>
          <w:sz w:val="24"/>
          <w:szCs w:val="24"/>
        </w:rPr>
        <w:t>. Sobín včetně stavby chodník</w:t>
      </w:r>
      <w:r w:rsidR="00ED44D6" w:rsidRPr="009657BF">
        <w:rPr>
          <w:rFonts w:ascii="Times New Roman" w:hAnsi="Times New Roman"/>
          <w:sz w:val="24"/>
          <w:szCs w:val="24"/>
        </w:rPr>
        <w:t>u</w:t>
      </w:r>
      <w:r w:rsidR="0045560C" w:rsidRPr="009657BF">
        <w:rPr>
          <w:rFonts w:ascii="Times New Roman" w:hAnsi="Times New Roman"/>
          <w:sz w:val="24"/>
          <w:szCs w:val="24"/>
        </w:rPr>
        <w:t xml:space="preserve"> zůstane</w:t>
      </w:r>
      <w:r w:rsidR="00CB2176" w:rsidRPr="009657BF">
        <w:rPr>
          <w:rFonts w:ascii="Times New Roman" w:hAnsi="Times New Roman"/>
          <w:sz w:val="24"/>
          <w:szCs w:val="24"/>
        </w:rPr>
        <w:t xml:space="preserve"> ve vlastnictví </w:t>
      </w:r>
      <w:proofErr w:type="spellStart"/>
      <w:r w:rsidR="00CB2176" w:rsidRPr="009657BF">
        <w:rPr>
          <w:rFonts w:ascii="Times New Roman" w:hAnsi="Times New Roman"/>
          <w:sz w:val="24"/>
          <w:szCs w:val="24"/>
        </w:rPr>
        <w:t>Hl.m.Prahy</w:t>
      </w:r>
      <w:proofErr w:type="spellEnd"/>
      <w:r w:rsidR="00CB2176" w:rsidRPr="009657BF">
        <w:rPr>
          <w:rFonts w:ascii="Times New Roman" w:hAnsi="Times New Roman"/>
          <w:sz w:val="24"/>
          <w:szCs w:val="24"/>
        </w:rPr>
        <w:t>, svěřená správa MČ Praha-Zličín</w:t>
      </w:r>
      <w:r w:rsidR="000761CA" w:rsidRPr="009657BF">
        <w:rPr>
          <w:rFonts w:ascii="Times New Roman" w:hAnsi="Times New Roman"/>
          <w:sz w:val="24"/>
          <w:szCs w:val="24"/>
        </w:rPr>
        <w:t xml:space="preserve">. </w:t>
      </w:r>
    </w:p>
    <w:p w14:paraId="11A5D8B9" w14:textId="768E4F29" w:rsidR="000761CA" w:rsidRPr="009657BF" w:rsidRDefault="000761CA" w:rsidP="0090524B">
      <w:pPr>
        <w:spacing w:before="120"/>
        <w:ind w:left="709" w:hanging="709"/>
        <w:jc w:val="both"/>
        <w:rPr>
          <w:rFonts w:ascii="Times New Roman" w:hAnsi="Times New Roman"/>
        </w:rPr>
      </w:pPr>
      <w:r w:rsidRPr="009657BF">
        <w:rPr>
          <w:rFonts w:ascii="Times New Roman" w:hAnsi="Times New Roman"/>
        </w:rPr>
        <w:t xml:space="preserve">1.3. </w:t>
      </w:r>
      <w:r w:rsidRPr="009657BF">
        <w:rPr>
          <w:rFonts w:ascii="Times New Roman" w:hAnsi="Times New Roman"/>
        </w:rPr>
        <w:tab/>
        <w:t xml:space="preserve">Jedná se o novostavbu chodníku, </w:t>
      </w:r>
      <w:proofErr w:type="gramStart"/>
      <w:r w:rsidRPr="009657BF">
        <w:rPr>
          <w:rFonts w:ascii="Times New Roman" w:hAnsi="Times New Roman"/>
        </w:rPr>
        <w:t>řešeném  v</w:t>
      </w:r>
      <w:proofErr w:type="gramEnd"/>
      <w:r w:rsidRPr="009657BF">
        <w:rPr>
          <w:rFonts w:ascii="Times New Roman" w:hAnsi="Times New Roman"/>
        </w:rPr>
        <w:t xml:space="preserve"> rámci projektu: Výstavba komunikace a inženýrských sítí, </w:t>
      </w:r>
      <w:proofErr w:type="spellStart"/>
      <w:r w:rsidRPr="009657BF">
        <w:rPr>
          <w:rFonts w:ascii="Times New Roman" w:hAnsi="Times New Roman"/>
        </w:rPr>
        <w:t>k.ú</w:t>
      </w:r>
      <w:proofErr w:type="spellEnd"/>
      <w:r w:rsidRPr="009657BF">
        <w:rPr>
          <w:rFonts w:ascii="Times New Roman" w:hAnsi="Times New Roman"/>
        </w:rPr>
        <w:t xml:space="preserve">. Sobín. Přístupový chodník je navržen o celkové šířce 2,0m, která se zužuje v místě napojení na plánovaný chodník v areálu pneuservisu. Chodník bude z betonové dlažby, bude lemován silniční obrubou s převýšením + </w:t>
      </w:r>
      <w:proofErr w:type="gramStart"/>
      <w:r w:rsidRPr="009657BF">
        <w:rPr>
          <w:rFonts w:ascii="Times New Roman" w:hAnsi="Times New Roman"/>
        </w:rPr>
        <w:t>10cm</w:t>
      </w:r>
      <w:proofErr w:type="gramEnd"/>
      <w:r w:rsidRPr="009657BF">
        <w:rPr>
          <w:rFonts w:ascii="Times New Roman" w:hAnsi="Times New Roman"/>
        </w:rPr>
        <w:t xml:space="preserve"> v místě napojení na komunikaci, z druhé strany pak bude lemován záhonovým obrubník s odrazem +6cm. V rámci výstavby přístupového chodníku bude provedena část varovného pásu z nopové dlažby o šířce 0,4m, který bude navazovat na stávající bezbariérové řešení u přechodu pro chodce. Příčný spád přístupového chodníku je </w:t>
      </w:r>
      <w:proofErr w:type="gramStart"/>
      <w:r w:rsidRPr="009657BF">
        <w:rPr>
          <w:rFonts w:ascii="Times New Roman" w:hAnsi="Times New Roman"/>
        </w:rPr>
        <w:t>2,0%</w:t>
      </w:r>
      <w:proofErr w:type="gramEnd"/>
      <w:r w:rsidRPr="009657BF">
        <w:rPr>
          <w:rFonts w:ascii="Times New Roman" w:hAnsi="Times New Roman"/>
        </w:rPr>
        <w:t xml:space="preserve"> a to směrem ke stávající komunikaci. Podélný profil chodníku bude kopírovat stávající terén, ale nebude přesahovat </w:t>
      </w:r>
      <w:proofErr w:type="gramStart"/>
      <w:r w:rsidRPr="009657BF">
        <w:rPr>
          <w:rFonts w:ascii="Times New Roman" w:hAnsi="Times New Roman"/>
        </w:rPr>
        <w:t>12,5%</w:t>
      </w:r>
      <w:proofErr w:type="gramEnd"/>
      <w:r w:rsidRPr="009657BF">
        <w:rPr>
          <w:rFonts w:ascii="Times New Roman" w:hAnsi="Times New Roman"/>
        </w:rPr>
        <w:t>. V rámci výstavby bude přesunuta stávající vpust na konci žlabu. Žlabu bude zkrácen a vpust bude opět napojena na dešťovou kanalizaci. Dešťové vody ze zpevněné plochy budou příčným a podélným spádem svedeny na komunikaci a dále do stávajícího systému odvodnění. V okolí nových obrubníků bude provedeno ohumusování a zatravnění. Přesný rozsah a specifikace stavby je dán projektovou dokumentací, zpracovanou projekční kanceláří KAP ATELIER s.r.o. Chomutov, ze které koordinační situace tvoří přílohu č. 1 této smlouvy.</w:t>
      </w:r>
    </w:p>
    <w:p w14:paraId="4C7FC836" w14:textId="77777777" w:rsidR="00C94EFA" w:rsidRPr="009657BF" w:rsidRDefault="00C94EFA" w:rsidP="0090524B">
      <w:pPr>
        <w:spacing w:before="120"/>
        <w:ind w:left="709" w:hanging="709"/>
        <w:jc w:val="both"/>
        <w:rPr>
          <w:rFonts w:ascii="Times New Roman" w:hAnsi="Times New Roman"/>
        </w:rPr>
      </w:pPr>
    </w:p>
    <w:p w14:paraId="3D19E67A" w14:textId="0875C61E" w:rsidR="00CB5EBE" w:rsidRPr="009657BF" w:rsidRDefault="00CB5EBE" w:rsidP="000761CA">
      <w:pPr>
        <w:pStyle w:val="Odstavecseseznamem"/>
        <w:spacing w:before="120" w:after="0"/>
        <w:ind w:left="703" w:hanging="703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7BF">
        <w:rPr>
          <w:rFonts w:ascii="Times New Roman" w:hAnsi="Times New Roman"/>
          <w:b/>
          <w:bCs/>
          <w:sz w:val="24"/>
          <w:szCs w:val="24"/>
        </w:rPr>
        <w:t>II.</w:t>
      </w:r>
    </w:p>
    <w:p w14:paraId="4113E136" w14:textId="1CAD06F2" w:rsidR="000B7A70" w:rsidRPr="009657BF" w:rsidRDefault="000B7A70" w:rsidP="00A53A86">
      <w:pPr>
        <w:pStyle w:val="Odstavecseseznamem"/>
        <w:spacing w:before="120" w:after="0" w:line="276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2.1</w:t>
      </w:r>
      <w:r w:rsidRPr="009657BF">
        <w:rPr>
          <w:rFonts w:ascii="Times New Roman" w:hAnsi="Times New Roman"/>
          <w:sz w:val="24"/>
          <w:szCs w:val="24"/>
        </w:rPr>
        <w:tab/>
        <w:t xml:space="preserve">Smluvní strany se zavazují uzavřít </w:t>
      </w:r>
      <w:r w:rsidR="00CB5EBE" w:rsidRPr="009657BF">
        <w:rPr>
          <w:rFonts w:ascii="Times New Roman" w:hAnsi="Times New Roman"/>
          <w:sz w:val="24"/>
          <w:szCs w:val="24"/>
        </w:rPr>
        <w:t>darovací</w:t>
      </w:r>
      <w:r w:rsidRPr="009657BF">
        <w:rPr>
          <w:rFonts w:ascii="Times New Roman" w:hAnsi="Times New Roman"/>
          <w:sz w:val="24"/>
          <w:szCs w:val="24"/>
        </w:rPr>
        <w:t xml:space="preserve"> smlouvu na </w:t>
      </w:r>
      <w:r w:rsidR="00CB5EBE" w:rsidRPr="009657BF">
        <w:rPr>
          <w:rFonts w:ascii="Times New Roman" w:hAnsi="Times New Roman"/>
          <w:sz w:val="24"/>
          <w:szCs w:val="24"/>
        </w:rPr>
        <w:t xml:space="preserve">stavbu chodníku </w:t>
      </w:r>
      <w:r w:rsidRPr="009657BF">
        <w:rPr>
          <w:rFonts w:ascii="Times New Roman" w:hAnsi="Times New Roman"/>
          <w:sz w:val="24"/>
          <w:szCs w:val="24"/>
        </w:rPr>
        <w:t>specifikovanou v bodu 1.</w:t>
      </w:r>
      <w:r w:rsidR="00CB5EBE" w:rsidRPr="009657BF">
        <w:rPr>
          <w:rFonts w:ascii="Times New Roman" w:hAnsi="Times New Roman"/>
          <w:sz w:val="24"/>
          <w:szCs w:val="24"/>
        </w:rPr>
        <w:t>3</w:t>
      </w:r>
      <w:r w:rsidRPr="009657BF">
        <w:rPr>
          <w:rFonts w:ascii="Times New Roman" w:hAnsi="Times New Roman"/>
          <w:sz w:val="24"/>
          <w:szCs w:val="24"/>
        </w:rPr>
        <w:t xml:space="preserve"> této smlouvy, a to ve znění, které je přílohou</w:t>
      </w:r>
      <w:r w:rsidR="00181B5F" w:rsidRPr="009657BF">
        <w:rPr>
          <w:rFonts w:ascii="Times New Roman" w:hAnsi="Times New Roman"/>
          <w:sz w:val="24"/>
          <w:szCs w:val="24"/>
        </w:rPr>
        <w:t xml:space="preserve"> č. </w:t>
      </w:r>
      <w:r w:rsidR="002346E9" w:rsidRPr="009657BF">
        <w:rPr>
          <w:rFonts w:ascii="Times New Roman" w:hAnsi="Times New Roman"/>
          <w:sz w:val="24"/>
          <w:szCs w:val="24"/>
        </w:rPr>
        <w:t>2</w:t>
      </w:r>
      <w:r w:rsidRPr="009657BF">
        <w:rPr>
          <w:rFonts w:ascii="Times New Roman" w:hAnsi="Times New Roman"/>
          <w:sz w:val="24"/>
          <w:szCs w:val="24"/>
        </w:rPr>
        <w:t xml:space="preserve"> této smlouvy</w:t>
      </w:r>
      <w:r w:rsidR="00181B5F" w:rsidRPr="009657BF">
        <w:rPr>
          <w:rFonts w:ascii="Times New Roman" w:hAnsi="Times New Roman"/>
          <w:sz w:val="24"/>
          <w:szCs w:val="24"/>
        </w:rPr>
        <w:t xml:space="preserve"> o smlouvě budoucí darovací</w:t>
      </w:r>
      <w:r w:rsidRPr="009657BF">
        <w:rPr>
          <w:rFonts w:ascii="Times New Roman" w:hAnsi="Times New Roman"/>
          <w:i/>
          <w:sz w:val="24"/>
          <w:szCs w:val="24"/>
        </w:rPr>
        <w:t xml:space="preserve"> </w:t>
      </w:r>
      <w:r w:rsidRPr="009657BF">
        <w:rPr>
          <w:rFonts w:ascii="Times New Roman" w:hAnsi="Times New Roman"/>
          <w:sz w:val="24"/>
          <w:szCs w:val="24"/>
        </w:rPr>
        <w:t xml:space="preserve">(dále též jen jako </w:t>
      </w:r>
      <w:r w:rsidRPr="009657BF">
        <w:rPr>
          <w:rFonts w:ascii="Times New Roman" w:hAnsi="Times New Roman"/>
          <w:i/>
          <w:sz w:val="24"/>
          <w:szCs w:val="24"/>
        </w:rPr>
        <w:t>„</w:t>
      </w:r>
      <w:r w:rsidR="00CB5EBE" w:rsidRPr="009657BF">
        <w:rPr>
          <w:rFonts w:ascii="Times New Roman" w:hAnsi="Times New Roman"/>
          <w:i/>
          <w:sz w:val="24"/>
          <w:szCs w:val="24"/>
        </w:rPr>
        <w:t>darovací</w:t>
      </w:r>
      <w:r w:rsidRPr="009657BF">
        <w:rPr>
          <w:rFonts w:ascii="Times New Roman" w:hAnsi="Times New Roman"/>
          <w:i/>
          <w:sz w:val="24"/>
          <w:szCs w:val="24"/>
        </w:rPr>
        <w:t xml:space="preserve"> smlouva“)</w:t>
      </w:r>
      <w:r w:rsidRPr="009657BF">
        <w:rPr>
          <w:rFonts w:ascii="Times New Roman" w:hAnsi="Times New Roman"/>
          <w:sz w:val="24"/>
          <w:szCs w:val="24"/>
        </w:rPr>
        <w:t xml:space="preserve">, na jejímž základě budoucí </w:t>
      </w:r>
      <w:r w:rsidR="00CB5EBE" w:rsidRPr="009657BF">
        <w:rPr>
          <w:rFonts w:ascii="Times New Roman" w:hAnsi="Times New Roman"/>
          <w:sz w:val="24"/>
          <w:szCs w:val="24"/>
        </w:rPr>
        <w:t>dárce</w:t>
      </w:r>
      <w:r w:rsidRPr="009657BF">
        <w:rPr>
          <w:rFonts w:ascii="Times New Roman" w:hAnsi="Times New Roman"/>
          <w:sz w:val="24"/>
          <w:szCs w:val="24"/>
        </w:rPr>
        <w:t xml:space="preserve"> převede </w:t>
      </w:r>
      <w:r w:rsidR="00CB5EBE" w:rsidRPr="009657BF">
        <w:rPr>
          <w:rFonts w:ascii="Times New Roman" w:hAnsi="Times New Roman"/>
          <w:sz w:val="24"/>
          <w:szCs w:val="24"/>
        </w:rPr>
        <w:t xml:space="preserve"> bezúplatně </w:t>
      </w:r>
      <w:r w:rsidRPr="009657BF">
        <w:rPr>
          <w:rFonts w:ascii="Times New Roman" w:hAnsi="Times New Roman"/>
          <w:sz w:val="24"/>
          <w:szCs w:val="24"/>
        </w:rPr>
        <w:t xml:space="preserve">na budoucího </w:t>
      </w:r>
      <w:r w:rsidR="00CB5EBE" w:rsidRPr="009657BF">
        <w:rPr>
          <w:rFonts w:ascii="Times New Roman" w:hAnsi="Times New Roman"/>
          <w:sz w:val="24"/>
          <w:szCs w:val="24"/>
        </w:rPr>
        <w:t>obdarované</w:t>
      </w:r>
      <w:r w:rsidRPr="009657BF">
        <w:rPr>
          <w:rFonts w:ascii="Times New Roman" w:hAnsi="Times New Roman"/>
          <w:sz w:val="24"/>
          <w:szCs w:val="24"/>
        </w:rPr>
        <w:t xml:space="preserve">ho </w:t>
      </w:r>
      <w:r w:rsidR="00CB5EBE" w:rsidRPr="009657BF">
        <w:rPr>
          <w:rFonts w:ascii="Times New Roman" w:hAnsi="Times New Roman"/>
          <w:sz w:val="24"/>
          <w:szCs w:val="24"/>
        </w:rPr>
        <w:t xml:space="preserve">vybudovaný chodník </w:t>
      </w:r>
      <w:r w:rsidRPr="009657BF">
        <w:rPr>
          <w:rFonts w:ascii="Times New Roman" w:hAnsi="Times New Roman"/>
          <w:sz w:val="24"/>
          <w:szCs w:val="24"/>
        </w:rPr>
        <w:t xml:space="preserve"> a umožní mu</w:t>
      </w:r>
      <w:r w:rsidR="00CB5EBE" w:rsidRPr="009657BF">
        <w:rPr>
          <w:rFonts w:ascii="Times New Roman" w:hAnsi="Times New Roman"/>
          <w:sz w:val="24"/>
          <w:szCs w:val="24"/>
        </w:rPr>
        <w:t xml:space="preserve"> k němu </w:t>
      </w:r>
      <w:r w:rsidRPr="009657BF">
        <w:rPr>
          <w:rFonts w:ascii="Times New Roman" w:hAnsi="Times New Roman"/>
          <w:sz w:val="24"/>
          <w:szCs w:val="24"/>
        </w:rPr>
        <w:t xml:space="preserve"> nabýt vlastnické právo a budoucí </w:t>
      </w:r>
      <w:r w:rsidR="00CB5EBE" w:rsidRPr="009657BF">
        <w:rPr>
          <w:rFonts w:ascii="Times New Roman" w:hAnsi="Times New Roman"/>
          <w:sz w:val="24"/>
          <w:szCs w:val="24"/>
        </w:rPr>
        <w:t>obdarovaný</w:t>
      </w:r>
      <w:r w:rsidRPr="009657BF">
        <w:rPr>
          <w:rFonts w:ascii="Times New Roman" w:hAnsi="Times New Roman"/>
          <w:sz w:val="24"/>
          <w:szCs w:val="24"/>
        </w:rPr>
        <w:t xml:space="preserve"> </w:t>
      </w:r>
      <w:r w:rsidR="00CB5EBE" w:rsidRPr="009657BF">
        <w:rPr>
          <w:rFonts w:ascii="Times New Roman" w:hAnsi="Times New Roman"/>
          <w:sz w:val="24"/>
          <w:szCs w:val="24"/>
        </w:rPr>
        <w:t xml:space="preserve">vybudovaný chodník </w:t>
      </w:r>
      <w:r w:rsidRPr="009657BF">
        <w:rPr>
          <w:rFonts w:ascii="Times New Roman" w:hAnsi="Times New Roman"/>
          <w:sz w:val="24"/>
          <w:szCs w:val="24"/>
        </w:rPr>
        <w:t xml:space="preserve"> přijme do </w:t>
      </w:r>
      <w:r w:rsidR="00CB5EBE" w:rsidRPr="009657BF">
        <w:rPr>
          <w:rFonts w:ascii="Times New Roman" w:hAnsi="Times New Roman"/>
          <w:sz w:val="24"/>
          <w:szCs w:val="24"/>
        </w:rPr>
        <w:t xml:space="preserve">vlastnictví </w:t>
      </w:r>
      <w:r w:rsidR="00ED44D6" w:rsidRPr="009657BF">
        <w:rPr>
          <w:rFonts w:ascii="Times New Roman" w:hAnsi="Times New Roman"/>
          <w:sz w:val="24"/>
          <w:szCs w:val="24"/>
        </w:rPr>
        <w:t xml:space="preserve">Hl. m. Prahy a svěřené správy MČ Praha – Zličín </w:t>
      </w:r>
      <w:r w:rsidRPr="009657BF">
        <w:rPr>
          <w:rFonts w:ascii="Times New Roman" w:hAnsi="Times New Roman"/>
          <w:sz w:val="24"/>
          <w:szCs w:val="24"/>
        </w:rPr>
        <w:t>a to nejpozději do</w:t>
      </w:r>
      <w:r w:rsidR="00734EDD" w:rsidRPr="009657BF">
        <w:rPr>
          <w:rFonts w:ascii="Times New Roman" w:hAnsi="Times New Roman"/>
          <w:sz w:val="24"/>
          <w:szCs w:val="24"/>
        </w:rPr>
        <w:t xml:space="preserve"> 6 měsíců </w:t>
      </w:r>
      <w:r w:rsidR="00CB5EBE" w:rsidRPr="009657BF">
        <w:rPr>
          <w:rFonts w:ascii="Times New Roman" w:hAnsi="Times New Roman"/>
          <w:sz w:val="24"/>
          <w:szCs w:val="24"/>
        </w:rPr>
        <w:t xml:space="preserve"> ode dne, kdy kolaudační rozhodnutí nabyde právní moci</w:t>
      </w:r>
      <w:r w:rsidRPr="009657BF">
        <w:rPr>
          <w:rFonts w:ascii="Times New Roman" w:hAnsi="Times New Roman"/>
          <w:sz w:val="24"/>
          <w:szCs w:val="24"/>
        </w:rPr>
        <w:t>.</w:t>
      </w:r>
    </w:p>
    <w:p w14:paraId="1A8C916F" w14:textId="1FCB8044" w:rsidR="0096339E" w:rsidRPr="009657BF" w:rsidRDefault="0096339E" w:rsidP="00A53A86">
      <w:pPr>
        <w:pStyle w:val="Odstavecseseznamem"/>
        <w:spacing w:before="120" w:after="0" w:line="276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2.2        Smluvní strany dále shodně konstatují, že vytečkované údaje v darovací smlouvě, která tvoří přílohu č</w:t>
      </w:r>
      <w:r w:rsidR="00734EDD" w:rsidRPr="009657BF">
        <w:rPr>
          <w:rFonts w:ascii="Times New Roman" w:hAnsi="Times New Roman"/>
          <w:sz w:val="24"/>
          <w:szCs w:val="24"/>
        </w:rPr>
        <w:t>. 2</w:t>
      </w:r>
      <w:r w:rsidRPr="009657BF">
        <w:rPr>
          <w:rFonts w:ascii="Times New Roman" w:hAnsi="Times New Roman"/>
          <w:sz w:val="24"/>
          <w:szCs w:val="24"/>
        </w:rPr>
        <w:t xml:space="preserve"> této smlouvy o budoucí smlouvě darovací</w:t>
      </w:r>
      <w:r w:rsidR="0032251B" w:rsidRPr="009657BF">
        <w:rPr>
          <w:rFonts w:ascii="Times New Roman" w:hAnsi="Times New Roman"/>
          <w:sz w:val="24"/>
          <w:szCs w:val="24"/>
        </w:rPr>
        <w:t xml:space="preserve">, </w:t>
      </w:r>
      <w:r w:rsidRPr="009657BF">
        <w:rPr>
          <w:rFonts w:ascii="Times New Roman" w:hAnsi="Times New Roman"/>
          <w:sz w:val="24"/>
          <w:szCs w:val="24"/>
        </w:rPr>
        <w:t>budou doplněny podle aktuálních údajů, vzniklých v souladu se stavebním řízením při výstavbě předmětného chodníku.</w:t>
      </w:r>
    </w:p>
    <w:p w14:paraId="1400A067" w14:textId="0AACBC96" w:rsidR="0032436B" w:rsidRPr="009657BF" w:rsidRDefault="000B7A70" w:rsidP="0032436B">
      <w:pPr>
        <w:pStyle w:val="Odstavecseseznamem"/>
        <w:spacing w:before="120" w:after="0" w:line="276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2.</w:t>
      </w:r>
      <w:r w:rsidR="0096339E" w:rsidRPr="009657BF">
        <w:rPr>
          <w:rFonts w:ascii="Times New Roman" w:hAnsi="Times New Roman"/>
          <w:sz w:val="24"/>
          <w:szCs w:val="24"/>
        </w:rPr>
        <w:t>3</w:t>
      </w:r>
      <w:r w:rsidRPr="009657BF">
        <w:rPr>
          <w:rFonts w:ascii="Times New Roman" w:hAnsi="Times New Roman"/>
          <w:sz w:val="24"/>
          <w:szCs w:val="24"/>
        </w:rPr>
        <w:tab/>
        <w:t xml:space="preserve">Budoucí </w:t>
      </w:r>
      <w:r w:rsidR="00181B5F" w:rsidRPr="009657BF">
        <w:rPr>
          <w:rFonts w:ascii="Times New Roman" w:hAnsi="Times New Roman"/>
          <w:sz w:val="24"/>
          <w:szCs w:val="24"/>
        </w:rPr>
        <w:t xml:space="preserve">dárce </w:t>
      </w:r>
      <w:r w:rsidRPr="009657BF">
        <w:rPr>
          <w:rFonts w:ascii="Times New Roman" w:hAnsi="Times New Roman"/>
          <w:sz w:val="24"/>
          <w:szCs w:val="24"/>
        </w:rPr>
        <w:t xml:space="preserve">je </w:t>
      </w:r>
      <w:r w:rsidR="00732741" w:rsidRPr="009657BF">
        <w:rPr>
          <w:rFonts w:ascii="Times New Roman" w:hAnsi="Times New Roman"/>
          <w:sz w:val="24"/>
          <w:szCs w:val="24"/>
        </w:rPr>
        <w:t xml:space="preserve">povinen </w:t>
      </w:r>
      <w:r w:rsidRPr="009657BF">
        <w:rPr>
          <w:rFonts w:ascii="Times New Roman" w:hAnsi="Times New Roman"/>
          <w:sz w:val="24"/>
          <w:szCs w:val="24"/>
        </w:rPr>
        <w:t xml:space="preserve">vyzvat </w:t>
      </w:r>
      <w:r w:rsidR="0032251B" w:rsidRPr="009657BF">
        <w:rPr>
          <w:rFonts w:ascii="Times New Roman" w:hAnsi="Times New Roman"/>
          <w:sz w:val="24"/>
          <w:szCs w:val="24"/>
        </w:rPr>
        <w:t>b</w:t>
      </w:r>
      <w:r w:rsidRPr="009657BF">
        <w:rPr>
          <w:rFonts w:ascii="Times New Roman" w:hAnsi="Times New Roman"/>
          <w:sz w:val="24"/>
          <w:szCs w:val="24"/>
        </w:rPr>
        <w:t>udoucí</w:t>
      </w:r>
      <w:r w:rsidR="00CB5EBE" w:rsidRPr="009657BF">
        <w:rPr>
          <w:rFonts w:ascii="Times New Roman" w:hAnsi="Times New Roman"/>
          <w:sz w:val="24"/>
          <w:szCs w:val="24"/>
        </w:rPr>
        <w:t>ho</w:t>
      </w:r>
      <w:r w:rsidRPr="009657BF">
        <w:rPr>
          <w:rFonts w:ascii="Times New Roman" w:hAnsi="Times New Roman"/>
          <w:sz w:val="24"/>
          <w:szCs w:val="24"/>
        </w:rPr>
        <w:t xml:space="preserve"> </w:t>
      </w:r>
      <w:r w:rsidR="00181B5F" w:rsidRPr="009657BF">
        <w:rPr>
          <w:rFonts w:ascii="Times New Roman" w:hAnsi="Times New Roman"/>
          <w:sz w:val="24"/>
          <w:szCs w:val="24"/>
        </w:rPr>
        <w:t>obdarovaného</w:t>
      </w:r>
      <w:r w:rsidRPr="009657BF">
        <w:rPr>
          <w:rFonts w:ascii="Times New Roman" w:hAnsi="Times New Roman"/>
          <w:sz w:val="24"/>
          <w:szCs w:val="24"/>
        </w:rPr>
        <w:t> </w:t>
      </w:r>
      <w:r w:rsidR="0032251B" w:rsidRPr="009657BF">
        <w:rPr>
          <w:rFonts w:ascii="Times New Roman" w:hAnsi="Times New Roman"/>
          <w:sz w:val="24"/>
          <w:szCs w:val="24"/>
        </w:rPr>
        <w:t xml:space="preserve">k </w:t>
      </w:r>
      <w:r w:rsidRPr="009657BF">
        <w:rPr>
          <w:rFonts w:ascii="Times New Roman" w:hAnsi="Times New Roman"/>
          <w:sz w:val="24"/>
          <w:szCs w:val="24"/>
        </w:rPr>
        <w:t xml:space="preserve">uzavření </w:t>
      </w:r>
      <w:r w:rsidR="00CB5EBE" w:rsidRPr="009657BF">
        <w:rPr>
          <w:rFonts w:ascii="Times New Roman" w:hAnsi="Times New Roman"/>
          <w:sz w:val="24"/>
          <w:szCs w:val="24"/>
        </w:rPr>
        <w:t>darovací</w:t>
      </w:r>
      <w:r w:rsidRPr="009657BF">
        <w:rPr>
          <w:rFonts w:ascii="Times New Roman" w:hAnsi="Times New Roman"/>
          <w:sz w:val="24"/>
          <w:szCs w:val="24"/>
        </w:rPr>
        <w:t xml:space="preserve"> smlouvy poté, co </w:t>
      </w:r>
      <w:r w:rsidR="0032436B" w:rsidRPr="009657BF">
        <w:rPr>
          <w:rFonts w:ascii="Times New Roman" w:hAnsi="Times New Roman"/>
          <w:sz w:val="24"/>
          <w:szCs w:val="24"/>
        </w:rPr>
        <w:t xml:space="preserve">kolaudační rozhodnutí </w:t>
      </w:r>
      <w:proofErr w:type="gramStart"/>
      <w:r w:rsidR="0032436B" w:rsidRPr="009657BF">
        <w:rPr>
          <w:rFonts w:ascii="Times New Roman" w:hAnsi="Times New Roman"/>
          <w:sz w:val="24"/>
          <w:szCs w:val="24"/>
        </w:rPr>
        <w:t>nabyde</w:t>
      </w:r>
      <w:proofErr w:type="gramEnd"/>
      <w:r w:rsidR="0032436B" w:rsidRPr="009657BF">
        <w:rPr>
          <w:rFonts w:ascii="Times New Roman" w:hAnsi="Times New Roman"/>
          <w:sz w:val="24"/>
          <w:szCs w:val="24"/>
        </w:rPr>
        <w:t xml:space="preserve"> právní moci.</w:t>
      </w:r>
    </w:p>
    <w:p w14:paraId="280A6703" w14:textId="77777777" w:rsidR="00C94EFA" w:rsidRPr="009657BF" w:rsidRDefault="000B7A70" w:rsidP="00C94EFA">
      <w:pPr>
        <w:pStyle w:val="Odstavecseseznamem"/>
        <w:numPr>
          <w:ilvl w:val="1"/>
          <w:numId w:val="7"/>
        </w:numPr>
        <w:spacing w:before="120" w:after="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 xml:space="preserve">Nedojde-li k uzavření </w:t>
      </w:r>
      <w:r w:rsidR="00734EDD" w:rsidRPr="009657BF">
        <w:rPr>
          <w:rFonts w:ascii="Times New Roman" w:hAnsi="Times New Roman"/>
          <w:sz w:val="24"/>
          <w:szCs w:val="24"/>
        </w:rPr>
        <w:t>darovací</w:t>
      </w:r>
      <w:r w:rsidRPr="009657BF">
        <w:rPr>
          <w:rFonts w:ascii="Times New Roman" w:hAnsi="Times New Roman"/>
          <w:sz w:val="24"/>
          <w:szCs w:val="24"/>
        </w:rPr>
        <w:t xml:space="preserve"> smlouvy do </w:t>
      </w:r>
      <w:r w:rsidR="0032436B" w:rsidRPr="009657BF">
        <w:rPr>
          <w:rFonts w:ascii="Times New Roman" w:hAnsi="Times New Roman"/>
          <w:sz w:val="24"/>
          <w:szCs w:val="24"/>
        </w:rPr>
        <w:t>výše uvedeného termínu</w:t>
      </w:r>
      <w:r w:rsidRPr="009657BF">
        <w:rPr>
          <w:rFonts w:ascii="Times New Roman" w:hAnsi="Times New Roman"/>
          <w:sz w:val="24"/>
          <w:szCs w:val="24"/>
        </w:rPr>
        <w:t>, mohou se smluvní strany domáhat do jednoho roku u soudu, aby prohlášení vůle některé ze smluvních stran bylo nahrazeno soudním rozhodnutím</w:t>
      </w:r>
      <w:r w:rsidR="00C94EFA" w:rsidRPr="009657BF">
        <w:rPr>
          <w:rFonts w:ascii="Times New Roman" w:hAnsi="Times New Roman"/>
          <w:sz w:val="24"/>
          <w:szCs w:val="24"/>
        </w:rPr>
        <w:t>.</w:t>
      </w:r>
    </w:p>
    <w:p w14:paraId="1CC6FC7D" w14:textId="13AD6474" w:rsidR="00C94EFA" w:rsidRPr="009657BF" w:rsidRDefault="0090524B" w:rsidP="00C94EFA">
      <w:pPr>
        <w:pStyle w:val="Odstavecseseznamem"/>
        <w:numPr>
          <w:ilvl w:val="1"/>
          <w:numId w:val="7"/>
        </w:numPr>
        <w:spacing w:before="120" w:after="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Budoucí dárce se zavazuje, že chodník specifikovaný v bod</w:t>
      </w:r>
      <w:r w:rsidR="00EC2B5E" w:rsidRPr="009657BF">
        <w:rPr>
          <w:rFonts w:ascii="Times New Roman" w:hAnsi="Times New Roman"/>
          <w:sz w:val="24"/>
          <w:szCs w:val="24"/>
        </w:rPr>
        <w:t>u</w:t>
      </w:r>
      <w:r w:rsidRPr="009657BF">
        <w:rPr>
          <w:rFonts w:ascii="Times New Roman" w:hAnsi="Times New Roman"/>
          <w:sz w:val="24"/>
          <w:szCs w:val="24"/>
        </w:rPr>
        <w:t xml:space="preserve"> 1.3 této smlouvy, který má být předmětem budoucího daru dle této smlouvy, </w:t>
      </w:r>
      <w:r w:rsidR="00EC2B5E" w:rsidRPr="009657BF">
        <w:rPr>
          <w:rFonts w:ascii="Times New Roman" w:hAnsi="Times New Roman"/>
          <w:sz w:val="24"/>
          <w:szCs w:val="24"/>
        </w:rPr>
        <w:t xml:space="preserve">včetně </w:t>
      </w:r>
      <w:r w:rsidRPr="009657BF">
        <w:rPr>
          <w:rFonts w:ascii="Times New Roman" w:hAnsi="Times New Roman"/>
          <w:sz w:val="24"/>
          <w:szCs w:val="24"/>
        </w:rPr>
        <w:t xml:space="preserve">všech jeho součástí a </w:t>
      </w:r>
      <w:r w:rsidRPr="009657BF">
        <w:rPr>
          <w:rFonts w:ascii="Times New Roman" w:hAnsi="Times New Roman"/>
          <w:sz w:val="24"/>
          <w:szCs w:val="24"/>
        </w:rPr>
        <w:lastRenderedPageBreak/>
        <w:t>příslušenství, vybuduje v souladu s obecně závaznými právními předpisy a vydanými rozhodnutími správních orgánů, a tak, aby byl bez právních a věcných vad a nedodělků, odpovídal požadavkům právních předpisů a technických norem a mohl být řádně a bezpečně užíván ke svému účelu.</w:t>
      </w:r>
      <w:r w:rsidR="00C94EFA" w:rsidRPr="009657BF">
        <w:rPr>
          <w:rFonts w:ascii="Times New Roman" w:hAnsi="Times New Roman"/>
          <w:sz w:val="24"/>
          <w:szCs w:val="24"/>
        </w:rPr>
        <w:t xml:space="preserve"> Budoucí dárce se zavazuje převést platně na budoucího obdarovaného </w:t>
      </w:r>
      <w:r w:rsidRPr="009657BF">
        <w:rPr>
          <w:rFonts w:ascii="Times New Roman" w:hAnsi="Times New Roman"/>
          <w:snapToGrid w:val="0"/>
          <w:sz w:val="24"/>
          <w:szCs w:val="24"/>
        </w:rPr>
        <w:t xml:space="preserve">veškerá práva, jimiž </w:t>
      </w:r>
      <w:r w:rsidR="00C94EFA" w:rsidRPr="009657BF">
        <w:rPr>
          <w:rFonts w:ascii="Times New Roman" w:hAnsi="Times New Roman"/>
          <w:snapToGrid w:val="0"/>
          <w:sz w:val="24"/>
          <w:szCs w:val="24"/>
        </w:rPr>
        <w:t>budoucí dárce</w:t>
      </w:r>
      <w:r w:rsidRPr="009657BF">
        <w:rPr>
          <w:rFonts w:ascii="Times New Roman" w:hAnsi="Times New Roman"/>
          <w:snapToGrid w:val="0"/>
          <w:sz w:val="24"/>
          <w:szCs w:val="24"/>
        </w:rPr>
        <w:t xml:space="preserve"> disponuje z titulu </w:t>
      </w:r>
      <w:r w:rsidRPr="009657BF">
        <w:rPr>
          <w:rFonts w:ascii="Times New Roman" w:hAnsi="Times New Roman"/>
          <w:sz w:val="24"/>
          <w:szCs w:val="24"/>
        </w:rPr>
        <w:t>odpovědnosti zhotovitelů za vady zhotovené</w:t>
      </w:r>
      <w:r w:rsidR="00C94EFA" w:rsidRPr="009657BF">
        <w:rPr>
          <w:rFonts w:ascii="Times New Roman" w:hAnsi="Times New Roman"/>
          <w:sz w:val="24"/>
          <w:szCs w:val="24"/>
        </w:rPr>
        <w:t>ho chodníku</w:t>
      </w:r>
      <w:r w:rsidRPr="009657BF">
        <w:rPr>
          <w:rFonts w:ascii="Times New Roman" w:hAnsi="Times New Roman"/>
          <w:sz w:val="24"/>
          <w:szCs w:val="24"/>
        </w:rPr>
        <w:t>, včetně práv vyplývajících z případných záruk</w:t>
      </w:r>
      <w:r w:rsidR="00C94EFA" w:rsidRPr="009657BF">
        <w:rPr>
          <w:rFonts w:ascii="Times New Roman" w:hAnsi="Times New Roman"/>
          <w:sz w:val="24"/>
          <w:szCs w:val="24"/>
        </w:rPr>
        <w:t>; budoucí dárce se též zavazuje předat budoucímu obdarovanému</w:t>
      </w:r>
      <w:r w:rsidRPr="009657BF">
        <w:rPr>
          <w:rFonts w:ascii="Times New Roman" w:hAnsi="Times New Roman"/>
          <w:sz w:val="24"/>
          <w:szCs w:val="24"/>
        </w:rPr>
        <w:t xml:space="preserve"> všechny </w:t>
      </w:r>
      <w:r w:rsidRPr="009657BF">
        <w:rPr>
          <w:rFonts w:ascii="Times New Roman" w:hAnsi="Times New Roman"/>
          <w:snapToGrid w:val="0"/>
          <w:sz w:val="24"/>
          <w:szCs w:val="24"/>
        </w:rPr>
        <w:t>doklady (rozhodnutí správních orgánů, záruční listy</w:t>
      </w:r>
      <w:r w:rsidR="00C94EFA" w:rsidRPr="009657BF">
        <w:rPr>
          <w:rFonts w:ascii="Times New Roman" w:hAnsi="Times New Roman"/>
          <w:snapToGrid w:val="0"/>
          <w:sz w:val="24"/>
          <w:szCs w:val="24"/>
        </w:rPr>
        <w:t>, dokumentaci stavby</w:t>
      </w:r>
      <w:r w:rsidRPr="009657BF">
        <w:rPr>
          <w:rFonts w:ascii="Times New Roman" w:hAnsi="Times New Roman"/>
          <w:snapToGrid w:val="0"/>
          <w:sz w:val="24"/>
          <w:szCs w:val="24"/>
        </w:rPr>
        <w:t xml:space="preserve"> apod.) a informace potřebné k výkonu vlastnického práva </w:t>
      </w:r>
      <w:r w:rsidR="00EC2B5E" w:rsidRPr="009657BF">
        <w:rPr>
          <w:rFonts w:ascii="Times New Roman" w:hAnsi="Times New Roman"/>
          <w:snapToGrid w:val="0"/>
          <w:sz w:val="24"/>
          <w:szCs w:val="24"/>
        </w:rPr>
        <w:t>budoucího obdarovaného</w:t>
      </w:r>
      <w:r w:rsidRPr="009657BF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C94EFA" w:rsidRPr="009657BF">
        <w:rPr>
          <w:rFonts w:ascii="Times New Roman" w:hAnsi="Times New Roman"/>
          <w:snapToGrid w:val="0"/>
          <w:sz w:val="24"/>
          <w:szCs w:val="24"/>
        </w:rPr>
        <w:t> darovanému chodníku. N</w:t>
      </w:r>
      <w:r w:rsidRPr="009657BF">
        <w:rPr>
          <w:rFonts w:ascii="Times New Roman" w:hAnsi="Times New Roman"/>
          <w:sz w:val="24"/>
          <w:szCs w:val="24"/>
        </w:rPr>
        <w:t xml:space="preserve">ebudou-li </w:t>
      </w:r>
      <w:r w:rsidR="00C94EFA" w:rsidRPr="009657BF">
        <w:rPr>
          <w:rFonts w:ascii="Times New Roman" w:hAnsi="Times New Roman"/>
          <w:sz w:val="24"/>
          <w:szCs w:val="24"/>
        </w:rPr>
        <w:t xml:space="preserve">v tomto odstavci </w:t>
      </w:r>
      <w:r w:rsidRPr="009657BF">
        <w:rPr>
          <w:rFonts w:ascii="Times New Roman" w:hAnsi="Times New Roman"/>
          <w:sz w:val="24"/>
          <w:szCs w:val="24"/>
        </w:rPr>
        <w:t xml:space="preserve">uvedené podmínky splněny, </w:t>
      </w:r>
      <w:r w:rsidR="00C94EFA" w:rsidRPr="009657BF">
        <w:rPr>
          <w:rFonts w:ascii="Times New Roman" w:hAnsi="Times New Roman"/>
          <w:sz w:val="24"/>
          <w:szCs w:val="24"/>
        </w:rPr>
        <w:t>není (do doby jejich splnění) budoucí obdarovaný povinen uzavřít s budoucím dárcem darovací smlouvu dle tohoto článku této smlouvy.</w:t>
      </w:r>
    </w:p>
    <w:p w14:paraId="6621BEFA" w14:textId="52E231B5" w:rsidR="000B7A70" w:rsidRPr="009657BF" w:rsidRDefault="000B7A70" w:rsidP="00CD1D67">
      <w:pPr>
        <w:spacing w:before="120" w:line="276" w:lineRule="auto"/>
        <w:jc w:val="center"/>
        <w:outlineLvl w:val="0"/>
        <w:rPr>
          <w:rFonts w:ascii="Times New Roman" w:hAnsi="Times New Roman"/>
          <w:b/>
        </w:rPr>
      </w:pPr>
      <w:r w:rsidRPr="009657BF">
        <w:rPr>
          <w:rFonts w:ascii="Times New Roman" w:hAnsi="Times New Roman"/>
          <w:b/>
        </w:rPr>
        <w:t>III.</w:t>
      </w:r>
    </w:p>
    <w:p w14:paraId="37A85742" w14:textId="77777777" w:rsidR="000B7A70" w:rsidRPr="009657BF" w:rsidRDefault="000B7A70">
      <w:pPr>
        <w:rPr>
          <w:rFonts w:ascii="Times New Roman" w:hAnsi="Times New Roman"/>
        </w:rPr>
      </w:pPr>
    </w:p>
    <w:p w14:paraId="50286208" w14:textId="18D0584C" w:rsidR="000B7A70" w:rsidRPr="009657BF" w:rsidRDefault="000B7A70" w:rsidP="00750B8B">
      <w:pPr>
        <w:pStyle w:val="Odstavecseseznamem"/>
        <w:spacing w:before="120" w:after="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3.1</w:t>
      </w:r>
      <w:r w:rsidRPr="009657BF">
        <w:rPr>
          <w:rFonts w:ascii="Times New Roman" w:hAnsi="Times New Roman"/>
          <w:sz w:val="24"/>
          <w:szCs w:val="24"/>
        </w:rPr>
        <w:tab/>
        <w:t>Veškeré právní vztahy vzniklé na základě této smlouvy</w:t>
      </w:r>
      <w:r w:rsidR="0032436B" w:rsidRPr="009657BF">
        <w:rPr>
          <w:rFonts w:ascii="Times New Roman" w:hAnsi="Times New Roman"/>
          <w:sz w:val="24"/>
          <w:szCs w:val="24"/>
        </w:rPr>
        <w:t xml:space="preserve"> o smlouvě budoucí darovací</w:t>
      </w:r>
      <w:r w:rsidRPr="009657BF">
        <w:rPr>
          <w:rFonts w:ascii="Times New Roman" w:hAnsi="Times New Roman"/>
          <w:sz w:val="24"/>
          <w:szCs w:val="24"/>
        </w:rPr>
        <w:t xml:space="preserve"> se řídí právním řádem České republiky, zejména pak příslušnými ustanoveními občanského zákoníku.</w:t>
      </w:r>
    </w:p>
    <w:p w14:paraId="63D87685" w14:textId="0BD80A4B" w:rsidR="000B7A70" w:rsidRPr="009657BF" w:rsidRDefault="000B7A70" w:rsidP="00750B8B">
      <w:pPr>
        <w:pStyle w:val="Odstavecseseznamem"/>
        <w:spacing w:before="120" w:after="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3.2</w:t>
      </w:r>
      <w:r w:rsidRPr="009657BF">
        <w:rPr>
          <w:rFonts w:ascii="Times New Roman" w:hAnsi="Times New Roman"/>
          <w:sz w:val="24"/>
          <w:szCs w:val="24"/>
        </w:rPr>
        <w:tab/>
        <w:t xml:space="preserve">Jakákoliv změna této smlouvy, její úprava, či zrušení mohou být zásadně provedeny pouze písemnou formou na vzestupně číslovaných dodatcích k této smlouvě, na listině podepsané oběma smluvními stranami. Za písemnou formu nebude pro tento účel považována </w:t>
      </w:r>
      <w:proofErr w:type="gramStart"/>
      <w:r w:rsidRPr="009657BF">
        <w:rPr>
          <w:rFonts w:ascii="Times New Roman" w:hAnsi="Times New Roman"/>
          <w:sz w:val="24"/>
          <w:szCs w:val="24"/>
        </w:rPr>
        <w:t>výměna  </w:t>
      </w:r>
      <w:r w:rsidRPr="009657BF">
        <w:rPr>
          <w:rFonts w:ascii="Times New Roman" w:hAnsi="Times New Roman"/>
          <w:sz w:val="24"/>
          <w:szCs w:val="24"/>
        </w:rPr>
        <w:tab/>
      </w:r>
      <w:proofErr w:type="gramEnd"/>
      <w:r w:rsidRPr="009657BF">
        <w:rPr>
          <w:rFonts w:ascii="Times New Roman" w:hAnsi="Times New Roman"/>
          <w:sz w:val="24"/>
          <w:szCs w:val="24"/>
        </w:rPr>
        <w:t>e-mailových či jiných elektronických zpráv.</w:t>
      </w:r>
    </w:p>
    <w:p w14:paraId="0247C8A0" w14:textId="5322A6BF" w:rsidR="000B7A70" w:rsidRPr="009657BF" w:rsidRDefault="000B7A70" w:rsidP="00750B8B">
      <w:pPr>
        <w:pStyle w:val="Odstavecseseznamem"/>
        <w:spacing w:before="120" w:after="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3.3</w:t>
      </w:r>
      <w:r w:rsidRPr="009657BF">
        <w:rPr>
          <w:rFonts w:ascii="Times New Roman" w:hAnsi="Times New Roman"/>
          <w:sz w:val="24"/>
          <w:szCs w:val="24"/>
        </w:rPr>
        <w:tab/>
        <w:t>Stane-li se některé ustanovení této smlouvy neplatným, neúčinným anebo nevykonatelným, zůstává platnost, účinnosti a</w:t>
      </w:r>
      <w:r w:rsidR="0032251B" w:rsidRPr="009657BF">
        <w:rPr>
          <w:rFonts w:ascii="Times New Roman" w:hAnsi="Times New Roman"/>
          <w:sz w:val="24"/>
          <w:szCs w:val="24"/>
        </w:rPr>
        <w:t>n</w:t>
      </w:r>
      <w:r w:rsidRPr="009657BF">
        <w:rPr>
          <w:rFonts w:ascii="Times New Roman" w:hAnsi="Times New Roman"/>
          <w:sz w:val="24"/>
          <w:szCs w:val="24"/>
        </w:rPr>
        <w:t>ebo vykonatelnost ostatních ustanovení tímto nedotčena. V tomto případě nastupuje namísto neplatného, neúčinného či nevykonatelného ustanovení takové ustanovení, které se svým účelem a povahou nejvíce blíží neplatnému, neúčinnému či nevykonatelnému ustanovení této smlouvy.</w:t>
      </w:r>
    </w:p>
    <w:p w14:paraId="16E862B7" w14:textId="1164E092" w:rsidR="000B7A70" w:rsidRPr="009657BF" w:rsidRDefault="000B7A70" w:rsidP="00750B8B">
      <w:pPr>
        <w:pStyle w:val="Odstavecseseznamem"/>
        <w:spacing w:before="120" w:after="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3.4</w:t>
      </w:r>
      <w:r w:rsidRPr="009657BF">
        <w:rPr>
          <w:rFonts w:ascii="Times New Roman" w:hAnsi="Times New Roman"/>
          <w:sz w:val="24"/>
          <w:szCs w:val="24"/>
        </w:rPr>
        <w:tab/>
        <w:t>Tato smlouva</w:t>
      </w:r>
      <w:r w:rsidR="00734EDD" w:rsidRPr="009657BF">
        <w:rPr>
          <w:rFonts w:ascii="Times New Roman" w:hAnsi="Times New Roman"/>
          <w:sz w:val="24"/>
          <w:szCs w:val="24"/>
        </w:rPr>
        <w:t xml:space="preserve"> nabývá platnosti dnem podpisu oběma smluvními stranami a účinnosti </w:t>
      </w:r>
      <w:r w:rsidR="002C6A21" w:rsidRPr="009657BF">
        <w:rPr>
          <w:rFonts w:ascii="Times New Roman" w:hAnsi="Times New Roman"/>
          <w:sz w:val="24"/>
          <w:szCs w:val="24"/>
        </w:rPr>
        <w:t xml:space="preserve">dnem jejího zveřejnění dle zákona č. 340/2015 Sb., o registru smluv, ve znění pozdějších předpisů. Zveřejnění zajistí Budoucí obdarovaný bezodkladně po uzavření této smlouvy. </w:t>
      </w:r>
    </w:p>
    <w:p w14:paraId="6C1FCFFC" w14:textId="5090539B" w:rsidR="000B7A70" w:rsidRPr="009657BF" w:rsidRDefault="000B7A70" w:rsidP="00750B8B">
      <w:pPr>
        <w:pStyle w:val="Odstavecseseznamem"/>
        <w:spacing w:before="120" w:after="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3.5</w:t>
      </w:r>
      <w:r w:rsidRPr="009657BF">
        <w:rPr>
          <w:rFonts w:ascii="Times New Roman" w:hAnsi="Times New Roman"/>
          <w:sz w:val="24"/>
          <w:szCs w:val="24"/>
        </w:rPr>
        <w:tab/>
        <w:t xml:space="preserve">Tato smlouva je vyhotovena ve </w:t>
      </w:r>
      <w:r w:rsidR="0003221A" w:rsidRPr="009657BF">
        <w:rPr>
          <w:rFonts w:ascii="Times New Roman" w:hAnsi="Times New Roman"/>
          <w:sz w:val="24"/>
          <w:szCs w:val="24"/>
        </w:rPr>
        <w:t>třech</w:t>
      </w:r>
      <w:r w:rsidRPr="009657BF">
        <w:rPr>
          <w:rFonts w:ascii="Times New Roman" w:hAnsi="Times New Roman"/>
          <w:sz w:val="24"/>
          <w:szCs w:val="24"/>
        </w:rPr>
        <w:t xml:space="preserve"> (3) stejnopisech, z nichž každý má platnost originálu, přičemž budoucí </w:t>
      </w:r>
      <w:r w:rsidR="0032436B" w:rsidRPr="009657BF">
        <w:rPr>
          <w:rFonts w:ascii="Times New Roman" w:hAnsi="Times New Roman"/>
          <w:sz w:val="24"/>
          <w:szCs w:val="24"/>
        </w:rPr>
        <w:t>dárce</w:t>
      </w:r>
      <w:r w:rsidRPr="009657BF">
        <w:rPr>
          <w:rFonts w:ascii="Times New Roman" w:hAnsi="Times New Roman"/>
          <w:sz w:val="24"/>
          <w:szCs w:val="24"/>
        </w:rPr>
        <w:t xml:space="preserve"> obdrží jeden stejnopis a dva stejnopisy si ponechá budoucí </w:t>
      </w:r>
      <w:r w:rsidR="0032436B" w:rsidRPr="009657BF">
        <w:rPr>
          <w:rFonts w:ascii="Times New Roman" w:hAnsi="Times New Roman"/>
          <w:sz w:val="24"/>
          <w:szCs w:val="24"/>
        </w:rPr>
        <w:t xml:space="preserve">obdarovaný. </w:t>
      </w:r>
    </w:p>
    <w:p w14:paraId="1B7AEEA9" w14:textId="77777777" w:rsidR="000B7A70" w:rsidRPr="009657BF" w:rsidRDefault="000B7A70" w:rsidP="002B1DA6">
      <w:pPr>
        <w:pStyle w:val="Odstavecseseznamem"/>
        <w:spacing w:before="120" w:after="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3.6</w:t>
      </w:r>
      <w:r w:rsidRPr="009657BF">
        <w:rPr>
          <w:rFonts w:ascii="Times New Roman" w:hAnsi="Times New Roman"/>
          <w:sz w:val="24"/>
          <w:szCs w:val="24"/>
        </w:rPr>
        <w:tab/>
        <w:t>Smluvní strany vzájemně prohlašují a stvrzují svými podpisy, že smlouvu řádně zvážily, její celý text přečetly a pochopily, souhlasí s jejím obsahem a že ji uzavírají o své svobodné vůli, nikoliv pod nátlakem či za nevýhodných podmínek pro tu kterou smluvní stranu, ani v tísni a za rozumové slabosti nebo lehkomyslnosti, když nepožadují v této smlouvě žádnou další změnu ani doplnění.</w:t>
      </w:r>
    </w:p>
    <w:p w14:paraId="56228377" w14:textId="026A9E32" w:rsidR="000B7A70" w:rsidRPr="009657BF" w:rsidRDefault="000B7A70" w:rsidP="002B1DA6">
      <w:pPr>
        <w:pStyle w:val="Odstavecseseznamem"/>
        <w:spacing w:before="120" w:after="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t>3.7</w:t>
      </w:r>
      <w:r w:rsidRPr="009657BF">
        <w:rPr>
          <w:rFonts w:ascii="Times New Roman" w:hAnsi="Times New Roman"/>
          <w:sz w:val="24"/>
          <w:szCs w:val="24"/>
        </w:rPr>
        <w:tab/>
        <w:t>Smluvní strany dále prohlašují, že jsou plně svéprávné a neví o žádné skutečnosti, která by jim bránila toto ujednání platně uzavřít.</w:t>
      </w:r>
    </w:p>
    <w:p w14:paraId="4F43A8CC" w14:textId="02B8ED39" w:rsidR="0032251B" w:rsidRPr="009657BF" w:rsidRDefault="0032251B" w:rsidP="002B1DA6">
      <w:pPr>
        <w:pStyle w:val="Odstavecseseznamem"/>
        <w:spacing w:before="120" w:after="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657BF">
        <w:rPr>
          <w:rFonts w:ascii="Times New Roman" w:hAnsi="Times New Roman"/>
          <w:sz w:val="24"/>
          <w:szCs w:val="24"/>
        </w:rPr>
        <w:lastRenderedPageBreak/>
        <w:t xml:space="preserve">3.8.       Tuto smlouvu schválilo Zastupitelstvo MČ Praha – Zličín </w:t>
      </w:r>
      <w:r w:rsidRPr="009657BF">
        <w:rPr>
          <w:rFonts w:ascii="Times New Roman" w:hAnsi="Times New Roman"/>
          <w:b/>
          <w:bCs/>
          <w:sz w:val="24"/>
          <w:szCs w:val="24"/>
        </w:rPr>
        <w:t>usnesením č.</w:t>
      </w:r>
      <w:r w:rsidR="009F53E1" w:rsidRPr="009657BF">
        <w:rPr>
          <w:rFonts w:ascii="Times New Roman" w:hAnsi="Times New Roman"/>
          <w:b/>
          <w:bCs/>
          <w:sz w:val="24"/>
          <w:szCs w:val="24"/>
        </w:rPr>
        <w:t xml:space="preserve"> 16/7</w:t>
      </w:r>
      <w:r w:rsidRPr="009657BF">
        <w:rPr>
          <w:rFonts w:ascii="Times New Roman" w:hAnsi="Times New Roman"/>
          <w:b/>
          <w:bCs/>
          <w:sz w:val="24"/>
          <w:szCs w:val="24"/>
        </w:rPr>
        <w:t xml:space="preserve"> ze dne </w:t>
      </w:r>
      <w:r w:rsidR="009F53E1" w:rsidRPr="009657BF">
        <w:rPr>
          <w:rFonts w:ascii="Times New Roman" w:hAnsi="Times New Roman"/>
          <w:b/>
          <w:bCs/>
          <w:sz w:val="24"/>
          <w:szCs w:val="24"/>
        </w:rPr>
        <w:t>8.12.2021.</w:t>
      </w:r>
      <w:r w:rsidR="009F53E1" w:rsidRPr="009657BF">
        <w:rPr>
          <w:rFonts w:ascii="Times New Roman" w:hAnsi="Times New Roman"/>
          <w:sz w:val="24"/>
          <w:szCs w:val="24"/>
        </w:rPr>
        <w:t xml:space="preserve"> </w:t>
      </w:r>
    </w:p>
    <w:p w14:paraId="21C73A19" w14:textId="77777777" w:rsidR="002C6A21" w:rsidRPr="009657BF" w:rsidRDefault="002C6A21" w:rsidP="002C6A21">
      <w:pPr>
        <w:pStyle w:val="Bezmezer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EB44DB0" w14:textId="77777777" w:rsidR="002C6A21" w:rsidRPr="009657BF" w:rsidRDefault="002C6A21" w:rsidP="002B1DA6">
      <w:pPr>
        <w:spacing w:before="120" w:line="276" w:lineRule="auto"/>
        <w:ind w:firstLine="708"/>
        <w:jc w:val="both"/>
        <w:rPr>
          <w:rFonts w:ascii="Times New Roman" w:hAnsi="Times New Roman"/>
        </w:rPr>
      </w:pPr>
    </w:p>
    <w:p w14:paraId="56760035" w14:textId="77777777" w:rsidR="0032251B" w:rsidRPr="009657BF" w:rsidRDefault="00A108BE" w:rsidP="0032251B">
      <w:pPr>
        <w:spacing w:before="120" w:line="276" w:lineRule="auto"/>
        <w:jc w:val="both"/>
        <w:rPr>
          <w:rFonts w:ascii="Times New Roman" w:hAnsi="Times New Roman"/>
        </w:rPr>
      </w:pPr>
      <w:proofErr w:type="gramStart"/>
      <w:r w:rsidRPr="009657BF">
        <w:rPr>
          <w:rFonts w:ascii="Times New Roman" w:hAnsi="Times New Roman"/>
          <w:b/>
          <w:bCs/>
        </w:rPr>
        <w:t>Přílohy</w:t>
      </w:r>
      <w:r w:rsidRPr="009657BF">
        <w:rPr>
          <w:rFonts w:ascii="Times New Roman" w:hAnsi="Times New Roman"/>
        </w:rPr>
        <w:t xml:space="preserve"> :</w:t>
      </w:r>
      <w:proofErr w:type="gramEnd"/>
      <w:r w:rsidRPr="009657BF">
        <w:rPr>
          <w:rFonts w:ascii="Times New Roman" w:hAnsi="Times New Roman"/>
        </w:rPr>
        <w:t xml:space="preserve"> </w:t>
      </w:r>
    </w:p>
    <w:p w14:paraId="4D34D134" w14:textId="3257CF31" w:rsidR="0032251B" w:rsidRPr="00E10726" w:rsidRDefault="00A108BE" w:rsidP="00423EFE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 w:rsidRPr="00E10726">
        <w:rPr>
          <w:rFonts w:ascii="Times New Roman" w:hAnsi="Times New Roman"/>
        </w:rPr>
        <w:t xml:space="preserve">č. </w:t>
      </w:r>
      <w:proofErr w:type="gramStart"/>
      <w:r w:rsidRPr="00E10726">
        <w:rPr>
          <w:rFonts w:ascii="Times New Roman" w:hAnsi="Times New Roman"/>
        </w:rPr>
        <w:t>1</w:t>
      </w:r>
      <w:r w:rsidR="00E10726">
        <w:rPr>
          <w:rFonts w:ascii="Times New Roman" w:hAnsi="Times New Roman"/>
        </w:rPr>
        <w:t>:</w:t>
      </w:r>
      <w:r w:rsidRPr="00E10726">
        <w:rPr>
          <w:rFonts w:ascii="Times New Roman" w:hAnsi="Times New Roman"/>
        </w:rPr>
        <w:t xml:space="preserve"> </w:t>
      </w:r>
      <w:r w:rsidR="00423EFE" w:rsidRPr="00E10726">
        <w:rPr>
          <w:rFonts w:ascii="Times New Roman" w:hAnsi="Times New Roman"/>
        </w:rPr>
        <w:t xml:space="preserve"> C.2</w:t>
      </w:r>
      <w:proofErr w:type="gramEnd"/>
      <w:r w:rsidR="00423EFE" w:rsidRPr="00E10726">
        <w:rPr>
          <w:rFonts w:ascii="Times New Roman" w:hAnsi="Times New Roman"/>
        </w:rPr>
        <w:t xml:space="preserve"> Koordinační situace Výstavba přístupového chodníku pro propojení pěších cest na </w:t>
      </w:r>
      <w:proofErr w:type="spellStart"/>
      <w:r w:rsidR="00423EFE" w:rsidRPr="00E10726">
        <w:rPr>
          <w:rFonts w:ascii="Times New Roman" w:hAnsi="Times New Roman"/>
        </w:rPr>
        <w:t>parc.č</w:t>
      </w:r>
      <w:proofErr w:type="spellEnd"/>
      <w:r w:rsidR="00423EFE" w:rsidRPr="00E10726">
        <w:rPr>
          <w:rFonts w:ascii="Times New Roman" w:hAnsi="Times New Roman"/>
        </w:rPr>
        <w:t xml:space="preserve">. 229  </w:t>
      </w:r>
      <w:proofErr w:type="spellStart"/>
      <w:r w:rsidR="00423EFE" w:rsidRPr="00E10726">
        <w:rPr>
          <w:rFonts w:ascii="Times New Roman" w:hAnsi="Times New Roman"/>
        </w:rPr>
        <w:t>k.ú</w:t>
      </w:r>
      <w:proofErr w:type="spellEnd"/>
      <w:r w:rsidR="00423EFE" w:rsidRPr="00E10726">
        <w:rPr>
          <w:rFonts w:ascii="Times New Roman" w:hAnsi="Times New Roman"/>
        </w:rPr>
        <w:t xml:space="preserve">. Sobín  </w:t>
      </w:r>
      <w:r w:rsidRPr="00E10726">
        <w:rPr>
          <w:rFonts w:ascii="Times New Roman" w:hAnsi="Times New Roman"/>
        </w:rPr>
        <w:t>– situace z KAP ATELIE</w:t>
      </w:r>
      <w:r w:rsidR="0032251B" w:rsidRPr="00E10726">
        <w:rPr>
          <w:rFonts w:ascii="Times New Roman" w:hAnsi="Times New Roman"/>
        </w:rPr>
        <w:t>R</w:t>
      </w:r>
      <w:r w:rsidR="00ED44D6" w:rsidRPr="00E10726">
        <w:rPr>
          <w:rFonts w:ascii="Times New Roman" w:hAnsi="Times New Roman"/>
        </w:rPr>
        <w:t xml:space="preserve"> s.r.o. Chomutov</w:t>
      </w:r>
    </w:p>
    <w:p w14:paraId="0A5EAC38" w14:textId="3C719A28" w:rsidR="0032436B" w:rsidRPr="00E10726" w:rsidRDefault="00A108BE" w:rsidP="00E10726">
      <w:pPr>
        <w:pStyle w:val="Odstavecseseznamem"/>
        <w:numPr>
          <w:ilvl w:val="0"/>
          <w:numId w:val="8"/>
        </w:numPr>
        <w:rPr>
          <w:rFonts w:ascii="Times New Roman" w:hAnsi="Times New Roman"/>
        </w:rPr>
      </w:pPr>
      <w:r w:rsidRPr="00E10726">
        <w:rPr>
          <w:rFonts w:ascii="Times New Roman" w:hAnsi="Times New Roman"/>
        </w:rPr>
        <w:t xml:space="preserve">č. </w:t>
      </w:r>
      <w:proofErr w:type="gramStart"/>
      <w:r w:rsidR="00423EFE" w:rsidRPr="00E10726">
        <w:rPr>
          <w:rFonts w:ascii="Times New Roman" w:hAnsi="Times New Roman"/>
        </w:rPr>
        <w:t>2</w:t>
      </w:r>
      <w:r w:rsidR="00E10726">
        <w:rPr>
          <w:rFonts w:ascii="Times New Roman" w:hAnsi="Times New Roman"/>
        </w:rPr>
        <w:t xml:space="preserve">: </w:t>
      </w:r>
      <w:r w:rsidRPr="00E10726">
        <w:rPr>
          <w:rFonts w:ascii="Times New Roman" w:hAnsi="Times New Roman"/>
        </w:rPr>
        <w:t xml:space="preserve">  </w:t>
      </w:r>
      <w:proofErr w:type="gramEnd"/>
      <w:r w:rsidRPr="00E10726">
        <w:rPr>
          <w:rFonts w:ascii="Times New Roman" w:hAnsi="Times New Roman"/>
        </w:rPr>
        <w:t>Darovací smlouva</w:t>
      </w:r>
      <w:r w:rsidR="0032251B" w:rsidRPr="00E10726">
        <w:rPr>
          <w:rFonts w:ascii="Times New Roman" w:hAnsi="Times New Roman"/>
        </w:rPr>
        <w:t xml:space="preserve"> - návrh</w:t>
      </w:r>
    </w:p>
    <w:p w14:paraId="13763098" w14:textId="77777777" w:rsidR="0032251B" w:rsidRPr="009657BF" w:rsidRDefault="0032251B" w:rsidP="0032251B">
      <w:pPr>
        <w:spacing w:before="120" w:line="276" w:lineRule="auto"/>
        <w:jc w:val="both"/>
        <w:rPr>
          <w:rFonts w:ascii="Times New Roman" w:hAnsi="Times New Roman"/>
        </w:rPr>
      </w:pPr>
    </w:p>
    <w:p w14:paraId="0D64023B" w14:textId="5984FF27" w:rsidR="000B7A70" w:rsidRPr="009657BF" w:rsidRDefault="000B7A70" w:rsidP="0032251B">
      <w:pPr>
        <w:spacing w:before="120" w:line="276" w:lineRule="auto"/>
        <w:jc w:val="both"/>
        <w:rPr>
          <w:rFonts w:ascii="Times New Roman" w:hAnsi="Times New Roman"/>
        </w:rPr>
      </w:pPr>
      <w:r w:rsidRPr="009657BF">
        <w:rPr>
          <w:rFonts w:ascii="Times New Roman" w:hAnsi="Times New Roman"/>
        </w:rPr>
        <w:t>V</w:t>
      </w:r>
      <w:r w:rsidR="0096339E" w:rsidRPr="009657BF">
        <w:rPr>
          <w:rFonts w:ascii="Times New Roman" w:hAnsi="Times New Roman"/>
        </w:rPr>
        <w:t> </w:t>
      </w:r>
      <w:proofErr w:type="gramStart"/>
      <w:r w:rsidR="0096339E" w:rsidRPr="009657BF">
        <w:rPr>
          <w:rFonts w:ascii="Times New Roman" w:hAnsi="Times New Roman"/>
        </w:rPr>
        <w:t xml:space="preserve">Praze  </w:t>
      </w:r>
      <w:r w:rsidRPr="009657BF">
        <w:rPr>
          <w:rFonts w:ascii="Times New Roman" w:hAnsi="Times New Roman"/>
        </w:rPr>
        <w:t>dne</w:t>
      </w:r>
      <w:proofErr w:type="gramEnd"/>
      <w:r w:rsidRPr="009657BF">
        <w:rPr>
          <w:rFonts w:ascii="Times New Roman" w:hAnsi="Times New Roman"/>
        </w:rPr>
        <w:t xml:space="preserve"> </w:t>
      </w:r>
      <w:r w:rsidR="009F53E1" w:rsidRPr="009657BF">
        <w:rPr>
          <w:rFonts w:ascii="Times New Roman" w:hAnsi="Times New Roman"/>
        </w:rPr>
        <w:t xml:space="preserve"> 20.12.2021</w:t>
      </w:r>
      <w:r w:rsidRPr="009657BF">
        <w:rPr>
          <w:rFonts w:ascii="Times New Roman" w:hAnsi="Times New Roman"/>
        </w:rPr>
        <w:t xml:space="preserve">         </w:t>
      </w:r>
      <w:r w:rsidRPr="009657BF">
        <w:rPr>
          <w:rFonts w:ascii="Times New Roman" w:hAnsi="Times New Roman"/>
        </w:rPr>
        <w:tab/>
      </w:r>
      <w:r w:rsidRPr="009657BF">
        <w:rPr>
          <w:rFonts w:ascii="Times New Roman" w:hAnsi="Times New Roman"/>
        </w:rPr>
        <w:tab/>
      </w:r>
      <w:r w:rsidRPr="009657BF">
        <w:rPr>
          <w:rFonts w:ascii="Times New Roman" w:hAnsi="Times New Roman"/>
        </w:rPr>
        <w:tab/>
        <w:t xml:space="preserve"> </w:t>
      </w:r>
    </w:p>
    <w:p w14:paraId="01917CC2" w14:textId="77777777" w:rsidR="00EC2B5E" w:rsidRPr="009657BF" w:rsidRDefault="00EC2B5E" w:rsidP="002B1DA6">
      <w:pPr>
        <w:spacing w:before="120" w:line="276" w:lineRule="auto"/>
        <w:jc w:val="both"/>
        <w:rPr>
          <w:rFonts w:ascii="Times New Roman" w:hAnsi="Times New Roman"/>
        </w:rPr>
      </w:pPr>
    </w:p>
    <w:p w14:paraId="3D20B6B7" w14:textId="77777777" w:rsidR="000B7A70" w:rsidRPr="00605E8D" w:rsidRDefault="000B7A70" w:rsidP="002B1DA6">
      <w:pPr>
        <w:spacing w:before="120"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605E8D">
        <w:rPr>
          <w:rFonts w:ascii="Times New Roman" w:hAnsi="Times New Roman"/>
          <w:sz w:val="22"/>
          <w:szCs w:val="22"/>
        </w:rPr>
        <w:t>__________________________</w:t>
      </w:r>
      <w:r w:rsidRPr="00605E8D">
        <w:rPr>
          <w:rFonts w:ascii="Times New Roman" w:hAnsi="Times New Roman"/>
          <w:sz w:val="22"/>
          <w:szCs w:val="22"/>
        </w:rPr>
        <w:tab/>
      </w:r>
      <w:r w:rsidRPr="00605E8D">
        <w:rPr>
          <w:rFonts w:ascii="Times New Roman" w:hAnsi="Times New Roman"/>
          <w:sz w:val="22"/>
          <w:szCs w:val="22"/>
        </w:rPr>
        <w:tab/>
      </w:r>
      <w:r w:rsidRPr="00605E8D">
        <w:rPr>
          <w:rFonts w:ascii="Times New Roman" w:hAnsi="Times New Roman"/>
          <w:sz w:val="22"/>
          <w:szCs w:val="22"/>
        </w:rPr>
        <w:tab/>
        <w:t>__________________________</w:t>
      </w:r>
    </w:p>
    <w:p w14:paraId="2B0E5483" w14:textId="2784CAA2" w:rsidR="000B7A70" w:rsidRPr="009F53E1" w:rsidRDefault="000B7A70" w:rsidP="00750B8B">
      <w:pPr>
        <w:ind w:left="705" w:hanging="705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2D6E2F">
        <w:rPr>
          <w:rFonts w:ascii="Times New Roman" w:hAnsi="Times New Roman"/>
          <w:b/>
          <w:bCs/>
        </w:rPr>
        <w:t>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5633">
        <w:rPr>
          <w:rFonts w:ascii="Times New Roman" w:hAnsi="Times New Roman"/>
        </w:rPr>
        <w:t xml:space="preserve">     </w:t>
      </w:r>
      <w:r w:rsidR="00115633" w:rsidRPr="009F53E1">
        <w:rPr>
          <w:rFonts w:ascii="Times New Roman" w:hAnsi="Times New Roman"/>
          <w:b/>
          <w:bCs/>
        </w:rPr>
        <w:t>MČ Praha – Zličín</w:t>
      </w:r>
    </w:p>
    <w:p w14:paraId="42D27C06" w14:textId="2AE4CF5D" w:rsidR="009F53E1" w:rsidRDefault="00115633" w:rsidP="00750B8B">
      <w:pPr>
        <w:ind w:left="705" w:hanging="705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08BE">
        <w:rPr>
          <w:rFonts w:ascii="Times New Roman" w:hAnsi="Times New Roman"/>
        </w:rPr>
        <w:t xml:space="preserve">  </w:t>
      </w:r>
      <w:r w:rsidR="009F53E1">
        <w:rPr>
          <w:rFonts w:ascii="Times New Roman" w:hAnsi="Times New Roman"/>
        </w:rPr>
        <w:t>(</w:t>
      </w:r>
      <w:r w:rsidR="00A108BE">
        <w:rPr>
          <w:rFonts w:ascii="Times New Roman" w:hAnsi="Times New Roman"/>
        </w:rPr>
        <w:t>b</w:t>
      </w:r>
      <w:r w:rsidR="00A108BE">
        <w:rPr>
          <w:rFonts w:ascii="Times New Roman" w:hAnsi="Times New Roman"/>
          <w:i/>
        </w:rPr>
        <w:t>udoucí dárce</w:t>
      </w:r>
      <w:r w:rsidR="009F53E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F53E1">
        <w:rPr>
          <w:rFonts w:ascii="Times New Roman" w:hAnsi="Times New Roman"/>
        </w:rPr>
        <w:t xml:space="preserve">       </w:t>
      </w:r>
      <w:r w:rsidR="006836BA">
        <w:rPr>
          <w:rFonts w:ascii="Times New Roman" w:hAnsi="Times New Roman"/>
        </w:rPr>
        <w:t xml:space="preserve"> </w:t>
      </w:r>
      <w:r w:rsidR="009F53E1">
        <w:rPr>
          <w:rFonts w:ascii="Times New Roman" w:hAnsi="Times New Roman"/>
        </w:rPr>
        <w:t xml:space="preserve">  </w:t>
      </w:r>
      <w:r w:rsidR="00A108BE" w:rsidRPr="009F53E1">
        <w:rPr>
          <w:rFonts w:ascii="Times New Roman" w:hAnsi="Times New Roman"/>
          <w:b/>
          <w:bCs/>
        </w:rPr>
        <w:t xml:space="preserve">JUDr. Marta </w:t>
      </w:r>
      <w:proofErr w:type="spellStart"/>
      <w:r w:rsidR="00A108BE" w:rsidRPr="009F53E1">
        <w:rPr>
          <w:rFonts w:ascii="Times New Roman" w:hAnsi="Times New Roman"/>
          <w:b/>
          <w:bCs/>
        </w:rPr>
        <w:t>Koropecká</w:t>
      </w:r>
      <w:proofErr w:type="spellEnd"/>
      <w:r w:rsidR="00A108BE" w:rsidRPr="009F53E1">
        <w:rPr>
          <w:rFonts w:ascii="Times New Roman" w:hAnsi="Times New Roman"/>
          <w:b/>
          <w:bCs/>
        </w:rPr>
        <w:t xml:space="preserve"> </w:t>
      </w:r>
      <w:r w:rsidR="009F53E1">
        <w:rPr>
          <w:rFonts w:ascii="Times New Roman" w:hAnsi="Times New Roman"/>
          <w:b/>
          <w:bCs/>
        </w:rPr>
        <w:t xml:space="preserve">               </w:t>
      </w:r>
    </w:p>
    <w:p w14:paraId="3B7F28A3" w14:textId="628E74AE" w:rsidR="00115633" w:rsidRPr="009F53E1" w:rsidRDefault="009F53E1" w:rsidP="00750B8B">
      <w:pPr>
        <w:ind w:left="705" w:hanging="70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</w:t>
      </w:r>
      <w:r w:rsidR="00A108BE" w:rsidRPr="009F53E1">
        <w:rPr>
          <w:rFonts w:ascii="Times New Roman" w:hAnsi="Times New Roman"/>
          <w:b/>
          <w:bCs/>
        </w:rPr>
        <w:t>starostka</w:t>
      </w:r>
    </w:p>
    <w:p w14:paraId="4F8F06FD" w14:textId="786620D9" w:rsidR="000B7A70" w:rsidRDefault="000B7A70" w:rsidP="00750B8B">
      <w:pPr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      </w:t>
      </w:r>
      <w:r w:rsidR="00A108BE">
        <w:rPr>
          <w:rFonts w:ascii="Times New Roman" w:hAnsi="Times New Roman"/>
        </w:rPr>
        <w:tab/>
      </w:r>
      <w:r w:rsidR="00A108BE">
        <w:rPr>
          <w:rFonts w:ascii="Times New Roman" w:hAnsi="Times New Roman"/>
        </w:rPr>
        <w:tab/>
      </w:r>
      <w:r w:rsidR="00A108BE">
        <w:rPr>
          <w:rFonts w:ascii="Times New Roman" w:hAnsi="Times New Roman"/>
        </w:rPr>
        <w:tab/>
      </w:r>
      <w:r w:rsidR="00A108BE">
        <w:rPr>
          <w:rFonts w:ascii="Times New Roman" w:hAnsi="Times New Roman"/>
        </w:rPr>
        <w:tab/>
        <w:t xml:space="preserve">  </w:t>
      </w:r>
      <w:r w:rsidR="009F53E1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i/>
        </w:rPr>
        <w:t xml:space="preserve">udoucí </w:t>
      </w:r>
      <w:r w:rsidR="00115633">
        <w:rPr>
          <w:rFonts w:ascii="Times New Roman" w:hAnsi="Times New Roman"/>
          <w:i/>
        </w:rPr>
        <w:t>obdarovaný</w:t>
      </w:r>
      <w:r w:rsidR="009F53E1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    </w:t>
      </w:r>
    </w:p>
    <w:sectPr w:rsidR="000B7A70" w:rsidSect="00081F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BE61" w14:textId="77777777" w:rsidR="009657BF" w:rsidRDefault="009657BF" w:rsidP="009657BF">
      <w:r>
        <w:separator/>
      </w:r>
    </w:p>
  </w:endnote>
  <w:endnote w:type="continuationSeparator" w:id="0">
    <w:p w14:paraId="5C335BE7" w14:textId="77777777" w:rsidR="009657BF" w:rsidRDefault="009657BF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Book Antiqu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739067"/>
      <w:docPartObj>
        <w:docPartGallery w:val="Page Numbers (Bottom of Page)"/>
        <w:docPartUnique/>
      </w:docPartObj>
    </w:sdtPr>
    <w:sdtEndPr/>
    <w:sdtContent>
      <w:p w14:paraId="02BEAD90" w14:textId="0CCBA03E" w:rsidR="009657BF" w:rsidRDefault="009657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A3479" w14:textId="77777777" w:rsidR="009657BF" w:rsidRDefault="009657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FAE0" w14:textId="77777777" w:rsidR="009657BF" w:rsidRDefault="009657BF" w:rsidP="009657BF">
      <w:r>
        <w:separator/>
      </w:r>
    </w:p>
  </w:footnote>
  <w:footnote w:type="continuationSeparator" w:id="0">
    <w:p w14:paraId="27FBA4D4" w14:textId="77777777" w:rsidR="009657BF" w:rsidRDefault="009657BF" w:rsidP="0096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BDA"/>
    <w:multiLevelType w:val="multilevel"/>
    <w:tmpl w:val="C75A6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7C1DC8"/>
    <w:multiLevelType w:val="multilevel"/>
    <w:tmpl w:val="33A48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none"/>
      <w:lvlText w:val="1.1"/>
      <w:lvlJc w:val="left"/>
      <w:pPr>
        <w:ind w:left="1134" w:hanging="113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3EB2C05"/>
    <w:multiLevelType w:val="hybridMultilevel"/>
    <w:tmpl w:val="306C1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5F40"/>
    <w:multiLevelType w:val="hybridMultilevel"/>
    <w:tmpl w:val="E398C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739A"/>
    <w:multiLevelType w:val="hybridMultilevel"/>
    <w:tmpl w:val="5CA802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7D2320"/>
    <w:multiLevelType w:val="multilevel"/>
    <w:tmpl w:val="6CF0D6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6" w15:restartNumberingAfterBreak="0">
    <w:nsid w:val="59DF00CF"/>
    <w:multiLevelType w:val="multilevel"/>
    <w:tmpl w:val="8BFCA85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7" w15:restartNumberingAfterBreak="0">
    <w:nsid w:val="64305907"/>
    <w:multiLevelType w:val="hybridMultilevel"/>
    <w:tmpl w:val="78ACF6AC"/>
    <w:lvl w:ilvl="0" w:tplc="0405000F">
      <w:start w:val="1"/>
      <w:numFmt w:val="decimal"/>
      <w:lvlText w:val="%1."/>
      <w:lvlJc w:val="left"/>
      <w:pPr>
        <w:ind w:left="1079" w:hanging="360"/>
      </w:p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3"/>
    <w:rsid w:val="0003221A"/>
    <w:rsid w:val="00047689"/>
    <w:rsid w:val="00074BE6"/>
    <w:rsid w:val="000761CA"/>
    <w:rsid w:val="00081FAA"/>
    <w:rsid w:val="00094D5E"/>
    <w:rsid w:val="000A1999"/>
    <w:rsid w:val="000B7A70"/>
    <w:rsid w:val="000C286A"/>
    <w:rsid w:val="000F0192"/>
    <w:rsid w:val="00112F14"/>
    <w:rsid w:val="00115633"/>
    <w:rsid w:val="001259F8"/>
    <w:rsid w:val="00181B5F"/>
    <w:rsid w:val="002346E9"/>
    <w:rsid w:val="00266F91"/>
    <w:rsid w:val="00274EFC"/>
    <w:rsid w:val="00276771"/>
    <w:rsid w:val="002B1DA6"/>
    <w:rsid w:val="002C6A21"/>
    <w:rsid w:val="002D6E2F"/>
    <w:rsid w:val="0032251B"/>
    <w:rsid w:val="0032436B"/>
    <w:rsid w:val="003B6FB1"/>
    <w:rsid w:val="003C20DD"/>
    <w:rsid w:val="003E2F3C"/>
    <w:rsid w:val="003E3143"/>
    <w:rsid w:val="004178D2"/>
    <w:rsid w:val="00423EFE"/>
    <w:rsid w:val="0045560C"/>
    <w:rsid w:val="005E2E02"/>
    <w:rsid w:val="005E5897"/>
    <w:rsid w:val="00605E8D"/>
    <w:rsid w:val="006836BA"/>
    <w:rsid w:val="00692DC4"/>
    <w:rsid w:val="006943E8"/>
    <w:rsid w:val="00713B29"/>
    <w:rsid w:val="00714972"/>
    <w:rsid w:val="00732741"/>
    <w:rsid w:val="00734EDD"/>
    <w:rsid w:val="00750B8B"/>
    <w:rsid w:val="00811AA7"/>
    <w:rsid w:val="008800E2"/>
    <w:rsid w:val="008A2143"/>
    <w:rsid w:val="008B198C"/>
    <w:rsid w:val="0090524B"/>
    <w:rsid w:val="0096339E"/>
    <w:rsid w:val="009657BF"/>
    <w:rsid w:val="009F53E1"/>
    <w:rsid w:val="00A108BE"/>
    <w:rsid w:val="00A32920"/>
    <w:rsid w:val="00A36A7A"/>
    <w:rsid w:val="00A53A86"/>
    <w:rsid w:val="00A94487"/>
    <w:rsid w:val="00AF5C8A"/>
    <w:rsid w:val="00B527CD"/>
    <w:rsid w:val="00B5798E"/>
    <w:rsid w:val="00BC3653"/>
    <w:rsid w:val="00C35FD5"/>
    <w:rsid w:val="00C53023"/>
    <w:rsid w:val="00C94EFA"/>
    <w:rsid w:val="00CB2176"/>
    <w:rsid w:val="00CB5EBE"/>
    <w:rsid w:val="00CD1D67"/>
    <w:rsid w:val="00D464F5"/>
    <w:rsid w:val="00D83296"/>
    <w:rsid w:val="00E10726"/>
    <w:rsid w:val="00E37AF5"/>
    <w:rsid w:val="00E84D9E"/>
    <w:rsid w:val="00EC2B5E"/>
    <w:rsid w:val="00ED44D6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9B190"/>
  <w15:docId w15:val="{CE342264-03DC-4F70-93EA-D95F91A6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023"/>
    <w:rPr>
      <w:rFonts w:ascii="Tahoma" w:eastAsia="Times New Roman" w:hAnsi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53023"/>
    <w:pPr>
      <w:spacing w:after="200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BC3653"/>
    <w:pPr>
      <w:spacing w:after="120"/>
    </w:pPr>
  </w:style>
  <w:style w:type="character" w:customStyle="1" w:styleId="ZkladntextChar">
    <w:name w:val="Základní text Char"/>
    <w:link w:val="Zkladntext"/>
    <w:uiPriority w:val="99"/>
    <w:rsid w:val="00BC3653"/>
    <w:rPr>
      <w:rFonts w:ascii="Tahoma" w:hAnsi="Tahoma" w:cs="Times New Roman"/>
      <w:sz w:val="24"/>
      <w:szCs w:val="24"/>
      <w:lang w:eastAsia="cs-CZ"/>
    </w:rPr>
  </w:style>
  <w:style w:type="paragraph" w:customStyle="1" w:styleId="p">
    <w:name w:val="p"/>
    <w:uiPriority w:val="99"/>
    <w:rsid w:val="00A53A86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CD1D67"/>
    <w:pPr>
      <w:shd w:val="clear" w:color="auto" w:fill="000080"/>
    </w:pPr>
    <w:rPr>
      <w:rFonts w:cs="Tahoma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CD1D6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D1D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ahoma" w:hAnsi="Tahom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D1D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ahoma" w:hAnsi="Tahom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1D67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imes New Roman" w:hAnsi="Times New Roman" w:cs="Times New Roman"/>
      <w:sz w:val="2"/>
    </w:rPr>
  </w:style>
  <w:style w:type="paragraph" w:styleId="Bezmezer">
    <w:name w:val="No Spacing"/>
    <w:uiPriority w:val="1"/>
    <w:qFormat/>
    <w:rsid w:val="002C6A2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2C6A21"/>
  </w:style>
  <w:style w:type="paragraph" w:styleId="Zhlav">
    <w:name w:val="header"/>
    <w:basedOn w:val="Normln"/>
    <w:link w:val="ZhlavChar"/>
    <w:uiPriority w:val="99"/>
    <w:unhideWhenUsed/>
    <w:rsid w:val="009657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57BF"/>
    <w:rPr>
      <w:rFonts w:ascii="Tahoma" w:eastAsia="Times New Roman" w:hAnsi="Tahom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7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57BF"/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33DC-34B4-4540-8EDF-3D9CCD63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ATLAS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Kliner</dc:creator>
  <cp:keywords/>
  <dc:description/>
  <cp:lastModifiedBy>Měchurová Martina</cp:lastModifiedBy>
  <cp:revision>2</cp:revision>
  <dcterms:created xsi:type="dcterms:W3CDTF">2021-12-28T09:03:00Z</dcterms:created>
  <dcterms:modified xsi:type="dcterms:W3CDTF">2021-12-28T09:03:00Z</dcterms:modified>
</cp:coreProperties>
</file>