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F12DB" w14:textId="77777777" w:rsidR="00F31539" w:rsidRPr="00132227" w:rsidRDefault="00F31539" w:rsidP="00F31539">
      <w:pPr>
        <w:pStyle w:val="Tuntitulek0"/>
        <w:rPr>
          <w:rFonts w:ascii="Times New Roman" w:hAnsi="Times New Roman"/>
          <w:b/>
          <w:sz w:val="24"/>
          <w:szCs w:val="24"/>
        </w:rPr>
      </w:pPr>
      <w:r w:rsidRPr="00132227">
        <w:rPr>
          <w:rFonts w:ascii="Times New Roman" w:hAnsi="Times New Roman"/>
          <w:sz w:val="24"/>
          <w:szCs w:val="24"/>
        </w:rPr>
        <w:t>Odběratel</w:t>
      </w:r>
      <w:r w:rsidRPr="00132227">
        <w:rPr>
          <w:rFonts w:ascii="Times New Roman" w:hAnsi="Times New Roman"/>
          <w:sz w:val="24"/>
          <w:szCs w:val="24"/>
        </w:rPr>
        <w:tab/>
      </w:r>
      <w:r w:rsidRPr="00132227">
        <w:rPr>
          <w:rFonts w:ascii="Times New Roman" w:hAnsi="Times New Roman"/>
          <w:b/>
          <w:sz w:val="24"/>
          <w:szCs w:val="24"/>
        </w:rPr>
        <w:t>Domov Libníč a Centrum sociálních služeb Empatie</w:t>
      </w:r>
    </w:p>
    <w:p w14:paraId="5563218A" w14:textId="77777777" w:rsidR="00F31539" w:rsidRPr="00132227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132227">
        <w:rPr>
          <w:rFonts w:ascii="Times New Roman" w:hAnsi="Times New Roman"/>
          <w:b/>
          <w:sz w:val="24"/>
          <w:szCs w:val="24"/>
        </w:rPr>
        <w:tab/>
      </w:r>
      <w:r w:rsidRPr="00132227">
        <w:rPr>
          <w:rFonts w:ascii="Times New Roman" w:hAnsi="Times New Roman"/>
          <w:b/>
          <w:sz w:val="24"/>
          <w:szCs w:val="24"/>
        </w:rPr>
        <w:tab/>
      </w:r>
      <w:r w:rsidRPr="00132227">
        <w:rPr>
          <w:rFonts w:ascii="Times New Roman" w:hAnsi="Times New Roman"/>
          <w:sz w:val="24"/>
          <w:szCs w:val="24"/>
        </w:rPr>
        <w:t>IČ 00 666 271</w:t>
      </w:r>
    </w:p>
    <w:p w14:paraId="570A9DFF" w14:textId="77777777" w:rsidR="00F31539" w:rsidRPr="00132227" w:rsidRDefault="00862DF8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132227">
        <w:rPr>
          <w:rFonts w:ascii="Times New Roman" w:hAnsi="Times New Roman"/>
          <w:sz w:val="24"/>
          <w:szCs w:val="24"/>
        </w:rPr>
        <w:tab/>
      </w:r>
      <w:r w:rsidRPr="00132227">
        <w:rPr>
          <w:rFonts w:ascii="Times New Roman" w:hAnsi="Times New Roman"/>
          <w:sz w:val="24"/>
          <w:szCs w:val="24"/>
        </w:rPr>
        <w:tab/>
        <w:t>Libníč 17, 373 71  Libníč</w:t>
      </w:r>
    </w:p>
    <w:p w14:paraId="4D5C2AEF" w14:textId="010FFEFD" w:rsidR="00F31539" w:rsidRPr="00132227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132227">
        <w:rPr>
          <w:rFonts w:ascii="Times New Roman" w:hAnsi="Times New Roman"/>
          <w:sz w:val="24"/>
          <w:szCs w:val="24"/>
        </w:rPr>
        <w:tab/>
      </w:r>
      <w:r w:rsidRPr="00132227">
        <w:rPr>
          <w:rFonts w:ascii="Times New Roman" w:hAnsi="Times New Roman"/>
          <w:sz w:val="24"/>
          <w:szCs w:val="24"/>
        </w:rPr>
        <w:tab/>
        <w:t xml:space="preserve">Telefon </w:t>
      </w:r>
      <w:r w:rsidRPr="00132227">
        <w:rPr>
          <w:rFonts w:ascii="Open Sans" w:hAnsi="Open Sans"/>
          <w:b/>
          <w:bCs/>
          <w:color w:val="000000"/>
          <w:sz w:val="23"/>
          <w:szCs w:val="23"/>
        </w:rPr>
        <w:t xml:space="preserve">  </w:t>
      </w:r>
    </w:p>
    <w:p w14:paraId="63E7F0DB" w14:textId="5DB5E52F" w:rsidR="00F31539" w:rsidRPr="00132227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132227">
        <w:rPr>
          <w:rFonts w:ascii="Times New Roman" w:hAnsi="Times New Roman"/>
          <w:sz w:val="24"/>
          <w:szCs w:val="24"/>
        </w:rPr>
        <w:tab/>
      </w:r>
      <w:r w:rsidRPr="00132227">
        <w:rPr>
          <w:rFonts w:ascii="Times New Roman" w:hAnsi="Times New Roman"/>
          <w:sz w:val="24"/>
          <w:szCs w:val="24"/>
        </w:rPr>
        <w:tab/>
        <w:t xml:space="preserve">Bankovní spojení: </w:t>
      </w:r>
    </w:p>
    <w:p w14:paraId="54100030" w14:textId="77777777" w:rsidR="00F31539" w:rsidRPr="00132227" w:rsidRDefault="00F31539" w:rsidP="00F31539">
      <w:pPr>
        <w:pStyle w:val="Tuntitulek0"/>
        <w:rPr>
          <w:rFonts w:ascii="Times New Roman" w:hAnsi="Times New Roman"/>
          <w:b/>
          <w:sz w:val="24"/>
          <w:szCs w:val="24"/>
        </w:rPr>
      </w:pPr>
    </w:p>
    <w:p w14:paraId="04E40A3B" w14:textId="77777777" w:rsidR="00F31539" w:rsidRPr="00132227" w:rsidRDefault="00F31539" w:rsidP="00F31539">
      <w:pPr>
        <w:pStyle w:val="Tuntitulek0"/>
        <w:rPr>
          <w:rFonts w:ascii="Times New Roman" w:hAnsi="Times New Roman"/>
          <w:b/>
          <w:sz w:val="24"/>
          <w:szCs w:val="24"/>
        </w:rPr>
      </w:pPr>
      <w:r w:rsidRPr="00132227">
        <w:rPr>
          <w:rFonts w:ascii="Times New Roman" w:hAnsi="Times New Roman"/>
          <w:b/>
          <w:sz w:val="24"/>
          <w:szCs w:val="24"/>
        </w:rPr>
        <w:t xml:space="preserve">Objednávka </w:t>
      </w:r>
      <w:r w:rsidR="00970907" w:rsidRPr="00132227">
        <w:rPr>
          <w:rFonts w:ascii="Times New Roman" w:hAnsi="Times New Roman"/>
          <w:b/>
          <w:sz w:val="24"/>
          <w:szCs w:val="24"/>
        </w:rPr>
        <w:t>č.</w:t>
      </w:r>
      <w:r w:rsidR="00A802EF" w:rsidRPr="0013222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802EF" w:rsidRPr="00132227">
        <w:rPr>
          <w:rFonts w:ascii="Times New Roman" w:hAnsi="Times New Roman"/>
          <w:b/>
          <w:sz w:val="24"/>
          <w:szCs w:val="24"/>
        </w:rPr>
        <w:t>ProÚs</w:t>
      </w:r>
      <w:proofErr w:type="spellEnd"/>
      <w:r w:rsidR="00DF0BDA" w:rsidRPr="00132227">
        <w:rPr>
          <w:rFonts w:ascii="Times New Roman" w:hAnsi="Times New Roman"/>
          <w:b/>
          <w:sz w:val="24"/>
          <w:szCs w:val="24"/>
        </w:rPr>
        <w:t>/2019/10/02</w:t>
      </w:r>
    </w:p>
    <w:p w14:paraId="3B693647" w14:textId="77777777" w:rsidR="00F31539" w:rsidRPr="00132227" w:rsidRDefault="00F31539" w:rsidP="00F31539">
      <w:pPr>
        <w:pStyle w:val="Tuntitulek0"/>
        <w:rPr>
          <w:rFonts w:ascii="Times New Roman" w:hAnsi="Times New Roman"/>
          <w:b/>
          <w:sz w:val="24"/>
          <w:szCs w:val="24"/>
        </w:rPr>
      </w:pPr>
    </w:p>
    <w:p w14:paraId="4E540826" w14:textId="77777777" w:rsidR="00E719DC" w:rsidRPr="00132227" w:rsidRDefault="00F31539" w:rsidP="00A802EF">
      <w:pPr>
        <w:pStyle w:val="Tuntitulek0"/>
        <w:rPr>
          <w:rFonts w:ascii="Times New Roman" w:hAnsi="Times New Roman"/>
          <w:sz w:val="24"/>
          <w:szCs w:val="24"/>
        </w:rPr>
      </w:pPr>
      <w:r w:rsidRPr="00132227">
        <w:rPr>
          <w:rFonts w:ascii="Times New Roman" w:hAnsi="Times New Roman"/>
          <w:sz w:val="24"/>
          <w:szCs w:val="24"/>
        </w:rPr>
        <w:t xml:space="preserve">Objednáváme si </w:t>
      </w:r>
      <w:r w:rsidR="00A802EF" w:rsidRPr="00132227">
        <w:rPr>
          <w:rFonts w:ascii="Times New Roman" w:hAnsi="Times New Roman"/>
          <w:sz w:val="24"/>
          <w:szCs w:val="24"/>
        </w:rPr>
        <w:t xml:space="preserve">provedení výmalby objektu DZR Libníč č.p. 17 </w:t>
      </w:r>
      <w:r w:rsidR="006F4359" w:rsidRPr="00132227">
        <w:rPr>
          <w:rFonts w:ascii="Times New Roman" w:hAnsi="Times New Roman"/>
          <w:sz w:val="24"/>
          <w:szCs w:val="24"/>
        </w:rPr>
        <w:t xml:space="preserve">(II. odd. ) </w:t>
      </w:r>
      <w:r w:rsidR="00A802EF" w:rsidRPr="00132227">
        <w:rPr>
          <w:rFonts w:ascii="Times New Roman" w:hAnsi="Times New Roman"/>
          <w:sz w:val="24"/>
          <w:szCs w:val="24"/>
        </w:rPr>
        <w:t>v rozsahu vaší cenové nabídky jenž je součástí objednávky. Termín realizace bude sjednán dle potřeb objednatele.</w:t>
      </w:r>
    </w:p>
    <w:p w14:paraId="08C98927" w14:textId="77777777" w:rsidR="006F4359" w:rsidRPr="00132227" w:rsidRDefault="006F4359" w:rsidP="00A802EF">
      <w:pPr>
        <w:pStyle w:val="Tuntitulek0"/>
        <w:rPr>
          <w:rFonts w:ascii="Times New Roman" w:hAnsi="Times New Roman"/>
          <w:b/>
          <w:sz w:val="24"/>
          <w:szCs w:val="24"/>
        </w:rPr>
      </w:pPr>
      <w:r w:rsidRPr="00132227">
        <w:rPr>
          <w:rFonts w:ascii="Times New Roman" w:hAnsi="Times New Roman"/>
          <w:b/>
          <w:sz w:val="24"/>
          <w:szCs w:val="24"/>
        </w:rPr>
        <w:t xml:space="preserve">Tato objednávka nahrazuje v plném rozsahu objednávku č. </w:t>
      </w:r>
      <w:proofErr w:type="spellStart"/>
      <w:r w:rsidRPr="00132227">
        <w:rPr>
          <w:rFonts w:ascii="Times New Roman" w:hAnsi="Times New Roman"/>
          <w:b/>
          <w:sz w:val="24"/>
          <w:szCs w:val="24"/>
        </w:rPr>
        <w:t>ProÚs</w:t>
      </w:r>
      <w:proofErr w:type="spellEnd"/>
      <w:r w:rsidRPr="00132227">
        <w:rPr>
          <w:rFonts w:ascii="Times New Roman" w:hAnsi="Times New Roman"/>
          <w:b/>
          <w:sz w:val="24"/>
          <w:szCs w:val="24"/>
        </w:rPr>
        <w:t>/2019/06/03</w:t>
      </w:r>
    </w:p>
    <w:p w14:paraId="369F4D7F" w14:textId="77777777" w:rsidR="00F31539" w:rsidRPr="00132227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186CE10C" w14:textId="77777777" w:rsidR="00F31539" w:rsidRPr="00132227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24025005" w14:textId="23D8559E" w:rsidR="00F31539" w:rsidRPr="00132227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132227">
        <w:rPr>
          <w:rFonts w:ascii="Times New Roman" w:hAnsi="Times New Roman"/>
          <w:sz w:val="24"/>
          <w:szCs w:val="24"/>
        </w:rPr>
        <w:t xml:space="preserve">Vyřizuje: </w:t>
      </w:r>
    </w:p>
    <w:p w14:paraId="07C48E4F" w14:textId="77777777" w:rsidR="00F31539" w:rsidRPr="00132227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132227">
        <w:rPr>
          <w:rFonts w:ascii="Times New Roman" w:hAnsi="Times New Roman"/>
          <w:sz w:val="24"/>
          <w:szCs w:val="24"/>
        </w:rPr>
        <w:tab/>
      </w:r>
    </w:p>
    <w:p w14:paraId="1A9432E9" w14:textId="77777777" w:rsidR="00F31539" w:rsidRPr="00132227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132227">
        <w:rPr>
          <w:rFonts w:ascii="Times New Roman" w:hAnsi="Times New Roman"/>
          <w:sz w:val="24"/>
          <w:szCs w:val="24"/>
        </w:rPr>
        <w:t xml:space="preserve">Předpokládaná celková cena celkem vč. DPH: </w:t>
      </w:r>
      <w:r w:rsidR="006F4359" w:rsidRPr="00132227">
        <w:rPr>
          <w:rFonts w:ascii="Times New Roman" w:hAnsi="Times New Roman"/>
          <w:sz w:val="24"/>
          <w:szCs w:val="24"/>
        </w:rPr>
        <w:t>177.040,-</w:t>
      </w:r>
      <w:r w:rsidR="00A802EF" w:rsidRPr="00132227">
        <w:rPr>
          <w:rFonts w:ascii="Times New Roman" w:hAnsi="Times New Roman"/>
          <w:sz w:val="24"/>
          <w:szCs w:val="24"/>
        </w:rPr>
        <w:t xml:space="preserve"> </w:t>
      </w:r>
      <w:r w:rsidRPr="00132227">
        <w:rPr>
          <w:rFonts w:ascii="Times New Roman" w:hAnsi="Times New Roman"/>
          <w:sz w:val="24"/>
          <w:szCs w:val="24"/>
        </w:rPr>
        <w:t xml:space="preserve">Kč </w:t>
      </w:r>
      <w:r w:rsidRPr="00132227">
        <w:rPr>
          <w:rFonts w:ascii="Times New Roman" w:hAnsi="Times New Roman"/>
          <w:sz w:val="24"/>
          <w:szCs w:val="24"/>
        </w:rPr>
        <w:tab/>
      </w:r>
    </w:p>
    <w:p w14:paraId="4271CFB0" w14:textId="77777777" w:rsidR="00F31539" w:rsidRPr="00132227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233971E0" w14:textId="77777777" w:rsidR="00F31539" w:rsidRPr="00132227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132227">
        <w:rPr>
          <w:rFonts w:ascii="Times New Roman" w:hAnsi="Times New Roman"/>
          <w:sz w:val="24"/>
          <w:szCs w:val="24"/>
        </w:rPr>
        <w:t xml:space="preserve">Schváleno v souladu s §13 vyhlášky 416/2004 Sb., v platném znění dne </w:t>
      </w:r>
      <w:r w:rsidR="006F4359" w:rsidRPr="00132227">
        <w:rPr>
          <w:rFonts w:ascii="Times New Roman" w:hAnsi="Times New Roman"/>
          <w:sz w:val="24"/>
          <w:szCs w:val="24"/>
        </w:rPr>
        <w:t>18.10</w:t>
      </w:r>
      <w:r w:rsidR="00A802EF" w:rsidRPr="00132227">
        <w:rPr>
          <w:rFonts w:ascii="Times New Roman" w:hAnsi="Times New Roman"/>
          <w:sz w:val="24"/>
          <w:szCs w:val="24"/>
        </w:rPr>
        <w:t>.2019</w:t>
      </w:r>
    </w:p>
    <w:p w14:paraId="6DD2572B" w14:textId="77777777" w:rsidR="00F31539" w:rsidRPr="00132227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396700B0" w14:textId="77777777" w:rsidR="00F31539" w:rsidRPr="00132227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132227">
        <w:rPr>
          <w:rFonts w:ascii="Times New Roman" w:hAnsi="Times New Roman"/>
          <w:sz w:val="24"/>
          <w:szCs w:val="24"/>
        </w:rPr>
        <w:t>Dodavatel</w:t>
      </w:r>
      <w:r w:rsidRPr="00132227">
        <w:rPr>
          <w:rFonts w:ascii="Times New Roman" w:hAnsi="Times New Roman"/>
          <w:sz w:val="24"/>
          <w:szCs w:val="24"/>
        </w:rPr>
        <w:tab/>
      </w:r>
      <w:r w:rsidR="00A802EF" w:rsidRPr="00132227">
        <w:rPr>
          <w:rFonts w:ascii="Times New Roman" w:hAnsi="Times New Roman"/>
          <w:b/>
          <w:sz w:val="24"/>
          <w:szCs w:val="24"/>
        </w:rPr>
        <w:t>Ing. Jan Kašpar</w:t>
      </w:r>
    </w:p>
    <w:p w14:paraId="3F92215A" w14:textId="77777777" w:rsidR="00E719DC" w:rsidRPr="00132227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132227">
        <w:rPr>
          <w:rFonts w:ascii="Times New Roman" w:hAnsi="Times New Roman"/>
          <w:sz w:val="24"/>
          <w:szCs w:val="24"/>
        </w:rPr>
        <w:t>IČ</w:t>
      </w:r>
      <w:r w:rsidRPr="00132227">
        <w:rPr>
          <w:rFonts w:ascii="Times New Roman" w:hAnsi="Times New Roman"/>
          <w:sz w:val="24"/>
          <w:szCs w:val="24"/>
        </w:rPr>
        <w:tab/>
      </w:r>
      <w:r w:rsidRPr="00132227">
        <w:rPr>
          <w:rFonts w:ascii="Times New Roman" w:hAnsi="Times New Roman"/>
          <w:sz w:val="24"/>
          <w:szCs w:val="24"/>
        </w:rPr>
        <w:tab/>
      </w:r>
      <w:r w:rsidR="00A802EF" w:rsidRPr="00132227">
        <w:rPr>
          <w:rFonts w:ascii="Times New Roman" w:hAnsi="Times New Roman"/>
          <w:sz w:val="24"/>
          <w:szCs w:val="24"/>
        </w:rPr>
        <w:t>74736086</w:t>
      </w:r>
    </w:p>
    <w:p w14:paraId="64164320" w14:textId="77777777" w:rsidR="00F31539" w:rsidRPr="00132227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132227">
        <w:rPr>
          <w:rFonts w:ascii="Times New Roman" w:hAnsi="Times New Roman"/>
          <w:sz w:val="24"/>
          <w:szCs w:val="24"/>
        </w:rPr>
        <w:t>Adresa</w:t>
      </w:r>
      <w:r w:rsidRPr="00132227">
        <w:rPr>
          <w:rFonts w:ascii="Times New Roman" w:hAnsi="Times New Roman"/>
          <w:sz w:val="24"/>
          <w:szCs w:val="24"/>
        </w:rPr>
        <w:tab/>
      </w:r>
      <w:r w:rsidRPr="00132227">
        <w:rPr>
          <w:rFonts w:ascii="Times New Roman" w:hAnsi="Times New Roman"/>
          <w:sz w:val="24"/>
          <w:szCs w:val="24"/>
        </w:rPr>
        <w:tab/>
      </w:r>
      <w:r w:rsidR="00A802EF" w:rsidRPr="00132227">
        <w:rPr>
          <w:rFonts w:ascii="Times New Roman" w:hAnsi="Times New Roman"/>
          <w:sz w:val="24"/>
          <w:szCs w:val="24"/>
        </w:rPr>
        <w:t>Zálší 38, 391 81 Zálší</w:t>
      </w:r>
    </w:p>
    <w:p w14:paraId="4519FCC4" w14:textId="061D945F" w:rsidR="00520FDE" w:rsidRPr="00132227" w:rsidRDefault="00520FDE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132227">
        <w:rPr>
          <w:rFonts w:ascii="Times New Roman" w:hAnsi="Times New Roman"/>
          <w:sz w:val="24"/>
          <w:szCs w:val="24"/>
        </w:rPr>
        <w:t>Telefon</w:t>
      </w:r>
      <w:r w:rsidRPr="00132227">
        <w:rPr>
          <w:rFonts w:ascii="Times New Roman" w:hAnsi="Times New Roman"/>
          <w:sz w:val="24"/>
          <w:szCs w:val="24"/>
        </w:rPr>
        <w:tab/>
      </w:r>
      <w:r w:rsidR="00132227">
        <w:rPr>
          <w:rFonts w:ascii="Times New Roman" w:hAnsi="Times New Roman"/>
          <w:sz w:val="24"/>
          <w:szCs w:val="24"/>
        </w:rPr>
        <w:tab/>
      </w:r>
      <w:r w:rsidR="00132227">
        <w:rPr>
          <w:rFonts w:ascii="Times New Roman" w:hAnsi="Times New Roman"/>
          <w:sz w:val="24"/>
          <w:szCs w:val="24"/>
        </w:rPr>
        <w:tab/>
      </w:r>
      <w:r w:rsidR="00A802EF" w:rsidRPr="00132227">
        <w:rPr>
          <w:rFonts w:ascii="Times New Roman" w:hAnsi="Times New Roman"/>
          <w:sz w:val="24"/>
          <w:szCs w:val="24"/>
        </w:rPr>
        <w:tab/>
      </w:r>
      <w:r w:rsidRPr="00132227">
        <w:rPr>
          <w:rFonts w:ascii="Times New Roman" w:hAnsi="Times New Roman"/>
          <w:sz w:val="24"/>
          <w:szCs w:val="24"/>
        </w:rPr>
        <w:t>E-mail:</w:t>
      </w:r>
    </w:p>
    <w:p w14:paraId="1102B263" w14:textId="77777777" w:rsidR="00E719DC" w:rsidRPr="00132227" w:rsidRDefault="00E719DC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2F8248DF" w14:textId="77777777" w:rsidR="00F31539" w:rsidRPr="00132227" w:rsidRDefault="00F31539" w:rsidP="00F31539">
      <w:pPr>
        <w:pStyle w:val="Tuntitulek0"/>
        <w:rPr>
          <w:color w:val="1F497D"/>
          <w:sz w:val="16"/>
          <w:szCs w:val="16"/>
        </w:rPr>
      </w:pPr>
      <w:r w:rsidRPr="00132227">
        <w:rPr>
          <w:color w:val="1F497D"/>
          <w:sz w:val="16"/>
          <w:szCs w:val="16"/>
        </w:rPr>
        <w:t>„Dodavatel souhlasí s provedením díla a souhlas stvrzuje svým podpisem“</w:t>
      </w:r>
    </w:p>
    <w:p w14:paraId="343262BD" w14:textId="77777777" w:rsidR="006F4359" w:rsidRPr="00132227" w:rsidRDefault="006F4359" w:rsidP="00F31539">
      <w:pPr>
        <w:pStyle w:val="Tuntitulek0"/>
        <w:rPr>
          <w:color w:val="1F497D"/>
          <w:sz w:val="16"/>
          <w:szCs w:val="16"/>
        </w:rPr>
      </w:pPr>
    </w:p>
    <w:p w14:paraId="0C02AA54" w14:textId="77777777" w:rsidR="006F4359" w:rsidRPr="00132227" w:rsidRDefault="006F4359" w:rsidP="006F4359">
      <w:pPr>
        <w:pStyle w:val="Tuntitulek0"/>
        <w:rPr>
          <w:rFonts w:ascii="Times New Roman" w:hAnsi="Times New Roman"/>
          <w:sz w:val="24"/>
          <w:szCs w:val="24"/>
        </w:rPr>
      </w:pPr>
      <w:r w:rsidRPr="00132227">
        <w:rPr>
          <w:rFonts w:ascii="Times New Roman" w:hAnsi="Times New Roman"/>
          <w:sz w:val="16"/>
          <w:szCs w:val="16"/>
        </w:rPr>
        <w:tab/>
      </w:r>
      <w:r w:rsidRPr="00132227">
        <w:rPr>
          <w:rFonts w:ascii="Times New Roman" w:hAnsi="Times New Roman"/>
          <w:sz w:val="16"/>
          <w:szCs w:val="16"/>
        </w:rPr>
        <w:tab/>
      </w:r>
      <w:r w:rsidRPr="00132227">
        <w:rPr>
          <w:rFonts w:ascii="Times New Roman" w:hAnsi="Times New Roman"/>
          <w:sz w:val="16"/>
          <w:szCs w:val="16"/>
        </w:rPr>
        <w:tab/>
      </w:r>
      <w:r w:rsidRPr="00132227">
        <w:rPr>
          <w:rFonts w:ascii="Times New Roman" w:hAnsi="Times New Roman"/>
          <w:sz w:val="16"/>
          <w:szCs w:val="16"/>
        </w:rPr>
        <w:tab/>
      </w:r>
      <w:r w:rsidRPr="00132227">
        <w:rPr>
          <w:rFonts w:ascii="Times New Roman" w:hAnsi="Times New Roman"/>
          <w:sz w:val="16"/>
          <w:szCs w:val="16"/>
        </w:rPr>
        <w:tab/>
      </w:r>
      <w:r w:rsidRPr="00132227">
        <w:rPr>
          <w:rFonts w:ascii="Times New Roman" w:hAnsi="Times New Roman"/>
          <w:sz w:val="16"/>
          <w:szCs w:val="16"/>
        </w:rPr>
        <w:tab/>
      </w:r>
      <w:r w:rsidRPr="00132227">
        <w:rPr>
          <w:rFonts w:ascii="Times New Roman" w:hAnsi="Times New Roman"/>
          <w:sz w:val="24"/>
          <w:szCs w:val="24"/>
        </w:rPr>
        <w:tab/>
      </w:r>
      <w:r w:rsidRPr="00132227">
        <w:rPr>
          <w:rFonts w:ascii="Times New Roman" w:hAnsi="Times New Roman"/>
          <w:sz w:val="24"/>
          <w:szCs w:val="24"/>
        </w:rPr>
        <w:tab/>
        <w:t>……………………………….</w:t>
      </w:r>
    </w:p>
    <w:p w14:paraId="5D4D1ECC" w14:textId="77777777" w:rsidR="0033687B" w:rsidRPr="00132227" w:rsidRDefault="0033687B" w:rsidP="00F31539">
      <w:pPr>
        <w:pStyle w:val="Tuntitulek0"/>
        <w:rPr>
          <w:color w:val="1F497D"/>
          <w:sz w:val="16"/>
          <w:szCs w:val="16"/>
        </w:rPr>
      </w:pPr>
      <w:r w:rsidRPr="00132227">
        <w:rPr>
          <w:color w:val="1F497D"/>
          <w:sz w:val="16"/>
          <w:szCs w:val="16"/>
        </w:rPr>
        <w:t>Smluvní strany berou na vědomí, že tato objednávka včetně jejích dodatků bude uveřejněna v registru smluv podle zákona č. 340/2015 Sb., o zvláštních podmínkách účinnosti některých smluv, uveřejňování těchto smluv a o registru smluv (zákon o registru smluv), ve znění pozdějších předpisů.</w:t>
      </w:r>
    </w:p>
    <w:p w14:paraId="72A3607B" w14:textId="77777777" w:rsidR="0033687B" w:rsidRPr="00132227" w:rsidRDefault="0033687B" w:rsidP="00F31539">
      <w:pPr>
        <w:pStyle w:val="Tuntitulek0"/>
        <w:rPr>
          <w:color w:val="1F497D"/>
          <w:sz w:val="16"/>
          <w:szCs w:val="16"/>
        </w:rPr>
      </w:pPr>
      <w:r w:rsidRPr="00132227">
        <w:rPr>
          <w:color w:val="1F497D"/>
          <w:sz w:val="16"/>
          <w:szCs w:val="16"/>
        </w:rPr>
        <w:t xml:space="preserve">Smluvní strany prohlašují, že objednávka neobsahuje žádné obchodní tajemství. </w:t>
      </w:r>
    </w:p>
    <w:p w14:paraId="00B94FDD" w14:textId="77777777" w:rsidR="006F4359" w:rsidRPr="00132227" w:rsidRDefault="006F4359" w:rsidP="00F31539">
      <w:pPr>
        <w:pStyle w:val="Tuntitulek0"/>
        <w:rPr>
          <w:rFonts w:ascii="Times New Roman" w:hAnsi="Times New Roman"/>
          <w:sz w:val="16"/>
          <w:szCs w:val="16"/>
        </w:rPr>
      </w:pPr>
    </w:p>
    <w:p w14:paraId="60398A74" w14:textId="77777777" w:rsidR="004C33B2" w:rsidRPr="00132227" w:rsidRDefault="004C33B2" w:rsidP="004C33B2">
      <w:pPr>
        <w:rPr>
          <w:b/>
        </w:rPr>
      </w:pPr>
      <w:r w:rsidRPr="00132227">
        <w:rPr>
          <w:b/>
          <w:bCs/>
        </w:rPr>
        <w:t>Splatnost faktury činí 30 dní od vystavení faktury.</w:t>
      </w:r>
    </w:p>
    <w:p w14:paraId="1A8174B0" w14:textId="77777777" w:rsidR="00F31539" w:rsidRPr="00132227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73663C22" w14:textId="564F91EC" w:rsidR="00F31539" w:rsidRPr="00132227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132227">
        <w:rPr>
          <w:rFonts w:ascii="Times New Roman" w:hAnsi="Times New Roman"/>
          <w:sz w:val="24"/>
          <w:szCs w:val="24"/>
        </w:rPr>
        <w:t>Vedoucí ús</w:t>
      </w:r>
      <w:r w:rsidR="004C33B2" w:rsidRPr="00132227">
        <w:rPr>
          <w:rFonts w:ascii="Times New Roman" w:hAnsi="Times New Roman"/>
          <w:sz w:val="24"/>
          <w:szCs w:val="24"/>
        </w:rPr>
        <w:t>eku</w:t>
      </w:r>
      <w:r w:rsidR="004C33B2" w:rsidRPr="00132227">
        <w:rPr>
          <w:rFonts w:ascii="Times New Roman" w:hAnsi="Times New Roman"/>
          <w:sz w:val="24"/>
          <w:szCs w:val="24"/>
        </w:rPr>
        <w:tab/>
      </w:r>
      <w:r w:rsidR="00132227">
        <w:rPr>
          <w:rFonts w:ascii="Times New Roman" w:hAnsi="Times New Roman"/>
          <w:sz w:val="24"/>
          <w:szCs w:val="24"/>
        </w:rPr>
        <w:tab/>
      </w:r>
      <w:r w:rsidR="00132227">
        <w:rPr>
          <w:rFonts w:ascii="Times New Roman" w:hAnsi="Times New Roman"/>
          <w:sz w:val="24"/>
          <w:szCs w:val="24"/>
        </w:rPr>
        <w:tab/>
      </w:r>
      <w:r w:rsidR="00132227">
        <w:rPr>
          <w:rFonts w:ascii="Times New Roman" w:hAnsi="Times New Roman"/>
          <w:sz w:val="24"/>
          <w:szCs w:val="24"/>
        </w:rPr>
        <w:tab/>
      </w:r>
      <w:r w:rsidR="00132227">
        <w:rPr>
          <w:rFonts w:ascii="Times New Roman" w:hAnsi="Times New Roman"/>
          <w:sz w:val="24"/>
          <w:szCs w:val="24"/>
        </w:rPr>
        <w:tab/>
      </w:r>
      <w:r w:rsidR="00132227">
        <w:rPr>
          <w:rFonts w:ascii="Times New Roman" w:hAnsi="Times New Roman"/>
          <w:sz w:val="24"/>
          <w:szCs w:val="24"/>
        </w:rPr>
        <w:tab/>
      </w:r>
      <w:r w:rsidR="004C33B2" w:rsidRPr="00132227">
        <w:rPr>
          <w:rFonts w:ascii="Times New Roman" w:hAnsi="Times New Roman"/>
          <w:sz w:val="24"/>
          <w:szCs w:val="24"/>
        </w:rPr>
        <w:t>……………………</w:t>
      </w:r>
    </w:p>
    <w:p w14:paraId="341DC708" w14:textId="77777777" w:rsidR="00F31539" w:rsidRPr="00132227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75696049" w14:textId="702C5CBC" w:rsidR="00F31539" w:rsidRPr="00132227" w:rsidRDefault="00DB75AB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132227">
        <w:rPr>
          <w:rFonts w:ascii="Times New Roman" w:hAnsi="Times New Roman"/>
          <w:sz w:val="24"/>
          <w:szCs w:val="24"/>
        </w:rPr>
        <w:t>Správc</w:t>
      </w:r>
      <w:r w:rsidR="00F601B9" w:rsidRPr="00132227">
        <w:rPr>
          <w:rFonts w:ascii="Times New Roman" w:hAnsi="Times New Roman"/>
          <w:sz w:val="24"/>
          <w:szCs w:val="24"/>
        </w:rPr>
        <w:t>e rozpočtu</w:t>
      </w:r>
      <w:r w:rsidR="00F601B9" w:rsidRPr="00132227">
        <w:rPr>
          <w:rFonts w:ascii="Times New Roman" w:hAnsi="Times New Roman"/>
          <w:sz w:val="24"/>
          <w:szCs w:val="24"/>
        </w:rPr>
        <w:tab/>
      </w:r>
      <w:r w:rsidR="00132227">
        <w:rPr>
          <w:rFonts w:ascii="Times New Roman" w:hAnsi="Times New Roman"/>
          <w:sz w:val="24"/>
          <w:szCs w:val="24"/>
        </w:rPr>
        <w:tab/>
      </w:r>
      <w:r w:rsidR="00132227">
        <w:rPr>
          <w:rFonts w:ascii="Times New Roman" w:hAnsi="Times New Roman"/>
          <w:sz w:val="24"/>
          <w:szCs w:val="24"/>
        </w:rPr>
        <w:tab/>
      </w:r>
      <w:r w:rsidR="00132227">
        <w:rPr>
          <w:rFonts w:ascii="Times New Roman" w:hAnsi="Times New Roman"/>
          <w:sz w:val="24"/>
          <w:szCs w:val="24"/>
        </w:rPr>
        <w:tab/>
      </w:r>
      <w:r w:rsidR="00132227">
        <w:rPr>
          <w:rFonts w:ascii="Times New Roman" w:hAnsi="Times New Roman"/>
          <w:sz w:val="24"/>
          <w:szCs w:val="24"/>
        </w:rPr>
        <w:tab/>
      </w:r>
      <w:r w:rsidR="006F4359" w:rsidRPr="00132227">
        <w:rPr>
          <w:rFonts w:ascii="Times New Roman" w:hAnsi="Times New Roman"/>
          <w:sz w:val="24"/>
          <w:szCs w:val="24"/>
        </w:rPr>
        <w:t xml:space="preserve">           </w:t>
      </w:r>
      <w:r w:rsidR="00F31539" w:rsidRPr="00132227">
        <w:rPr>
          <w:rFonts w:ascii="Times New Roman" w:hAnsi="Times New Roman"/>
          <w:sz w:val="24"/>
          <w:szCs w:val="24"/>
        </w:rPr>
        <w:t>…………………</w:t>
      </w:r>
      <w:r w:rsidR="00520FDE" w:rsidRPr="00132227">
        <w:rPr>
          <w:rFonts w:ascii="Times New Roman" w:hAnsi="Times New Roman"/>
          <w:sz w:val="24"/>
          <w:szCs w:val="24"/>
        </w:rPr>
        <w:t>….</w:t>
      </w:r>
    </w:p>
    <w:p w14:paraId="669FBD50" w14:textId="77777777" w:rsidR="00F31539" w:rsidRPr="00132227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192E9C61" w14:textId="6446E479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132227">
        <w:rPr>
          <w:rFonts w:ascii="Times New Roman" w:hAnsi="Times New Roman"/>
          <w:sz w:val="24"/>
          <w:szCs w:val="24"/>
        </w:rPr>
        <w:t>Příkazce operace</w:t>
      </w:r>
      <w:r w:rsidRPr="00132227">
        <w:rPr>
          <w:rFonts w:ascii="Times New Roman" w:hAnsi="Times New Roman"/>
          <w:sz w:val="24"/>
          <w:szCs w:val="24"/>
        </w:rPr>
        <w:tab/>
      </w:r>
      <w:r w:rsidR="00132227">
        <w:rPr>
          <w:rFonts w:ascii="Times New Roman" w:hAnsi="Times New Roman"/>
          <w:sz w:val="24"/>
          <w:szCs w:val="24"/>
        </w:rPr>
        <w:tab/>
      </w:r>
      <w:r w:rsidR="00132227">
        <w:rPr>
          <w:rFonts w:ascii="Times New Roman" w:hAnsi="Times New Roman"/>
          <w:sz w:val="24"/>
          <w:szCs w:val="24"/>
        </w:rPr>
        <w:tab/>
      </w:r>
      <w:r w:rsidR="00132227">
        <w:rPr>
          <w:rFonts w:ascii="Times New Roman" w:hAnsi="Times New Roman"/>
          <w:sz w:val="24"/>
          <w:szCs w:val="24"/>
        </w:rPr>
        <w:tab/>
      </w:r>
      <w:r w:rsidR="00132227">
        <w:rPr>
          <w:rFonts w:ascii="Times New Roman" w:hAnsi="Times New Roman"/>
          <w:sz w:val="24"/>
          <w:szCs w:val="24"/>
        </w:rPr>
        <w:tab/>
      </w:r>
      <w:r w:rsidR="006F4359" w:rsidRPr="00132227">
        <w:rPr>
          <w:rFonts w:ascii="Times New Roman" w:hAnsi="Times New Roman"/>
          <w:sz w:val="24"/>
          <w:szCs w:val="24"/>
        </w:rPr>
        <w:t xml:space="preserve">           </w:t>
      </w:r>
      <w:r w:rsidRPr="00132227">
        <w:rPr>
          <w:rFonts w:ascii="Times New Roman" w:hAnsi="Times New Roman"/>
          <w:sz w:val="24"/>
          <w:szCs w:val="24"/>
        </w:rPr>
        <w:t>………………</w:t>
      </w:r>
      <w:proofErr w:type="gramStart"/>
      <w:r w:rsidRPr="00132227">
        <w:rPr>
          <w:rFonts w:ascii="Times New Roman" w:hAnsi="Times New Roman"/>
          <w:sz w:val="24"/>
          <w:szCs w:val="24"/>
        </w:rPr>
        <w:t>…….</w:t>
      </w:r>
      <w:proofErr w:type="gramEnd"/>
      <w:r w:rsidRPr="00132227">
        <w:rPr>
          <w:rFonts w:ascii="Times New Roman" w:hAnsi="Times New Roman"/>
          <w:sz w:val="24"/>
          <w:szCs w:val="24"/>
        </w:rPr>
        <w:t>.</w:t>
      </w:r>
    </w:p>
    <w:sectPr w:rsidR="00F31539" w:rsidSect="005C4759">
      <w:footerReference w:type="default" r:id="rId7"/>
      <w:headerReference w:type="first" r:id="rId8"/>
      <w:footerReference w:type="first" r:id="rId9"/>
      <w:pgSz w:w="11906" w:h="16838" w:code="9"/>
      <w:pgMar w:top="2041" w:right="1134" w:bottom="1928" w:left="1701" w:header="709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99970" w14:textId="77777777" w:rsidR="00B25010" w:rsidRDefault="00B25010">
      <w:r>
        <w:separator/>
      </w:r>
    </w:p>
  </w:endnote>
  <w:endnote w:type="continuationSeparator" w:id="0">
    <w:p w14:paraId="70D65178" w14:textId="77777777" w:rsidR="00B25010" w:rsidRDefault="00B25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47520" w14:textId="77777777" w:rsidR="00551C43" w:rsidRDefault="00551C43" w:rsidP="003D682B">
    <w:pPr>
      <w:pStyle w:val="Tuntitulek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F4359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411D92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34D09" w14:textId="7CAB3923" w:rsidR="00F66C95" w:rsidRPr="005C4759" w:rsidRDefault="00B31B45" w:rsidP="005C4759">
    <w:pPr>
      <w:pStyle w:val="Zpat"/>
      <w:tabs>
        <w:tab w:val="left" w:pos="6237"/>
      </w:tabs>
      <w:spacing w:line="240" w:lineRule="auto"/>
      <w:rPr>
        <w:b/>
        <w:color w:val="808080" w:themeColor="background1" w:themeShade="80"/>
        <w:sz w:val="20"/>
        <w:szCs w:val="20"/>
      </w:rPr>
    </w:pPr>
    <w:r w:rsidRPr="003B0785">
      <w:rPr>
        <w:b/>
        <w:noProof/>
        <w:color w:val="808080" w:themeColor="background1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2F1E24" wp14:editId="2BA42E6F">
              <wp:simplePos x="0" y="0"/>
              <wp:positionH relativeFrom="column">
                <wp:posOffset>0</wp:posOffset>
              </wp:positionH>
              <wp:positionV relativeFrom="paragraph">
                <wp:posOffset>-57702</wp:posOffset>
              </wp:positionV>
              <wp:extent cx="5759658" cy="1561"/>
              <wp:effectExtent l="0" t="0" r="0" b="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658" cy="1561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99622B"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4.55pt" to="453.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" strokecolor="#7f7f7f [1612]" strokeweight="1.5pt"/>
          </w:pict>
        </mc:Fallback>
      </mc:AlternateContent>
    </w:r>
    <w:r w:rsidR="00F66C95" w:rsidRPr="003B0785">
      <w:rPr>
        <w:b/>
        <w:color w:val="808080" w:themeColor="background1" w:themeShade="80"/>
        <w:sz w:val="20"/>
        <w:szCs w:val="20"/>
      </w:rPr>
      <w:t>Dom</w:t>
    </w:r>
    <w:r w:rsidR="00F66C95" w:rsidRPr="005C4759">
      <w:rPr>
        <w:b/>
        <w:color w:val="808080" w:themeColor="background1" w:themeShade="80"/>
        <w:sz w:val="20"/>
        <w:szCs w:val="20"/>
      </w:rPr>
      <w:t>ov Libníč a Centrum sociálních služeb Empatie</w:t>
    </w:r>
    <w:r w:rsidR="005C4759" w:rsidRPr="005C4759">
      <w:rPr>
        <w:b/>
        <w:color w:val="808080" w:themeColor="background1" w:themeShade="80"/>
        <w:sz w:val="20"/>
        <w:szCs w:val="20"/>
      </w:rPr>
      <w:tab/>
    </w:r>
    <w:r w:rsidR="005C4759" w:rsidRPr="005C4759">
      <w:rPr>
        <w:b/>
        <w:color w:val="808080" w:themeColor="background1" w:themeShade="80"/>
        <w:sz w:val="20"/>
        <w:szCs w:val="20"/>
      </w:rPr>
      <w:tab/>
    </w:r>
  </w:p>
  <w:p w14:paraId="0FCF0AAF" w14:textId="6F53CB4D" w:rsidR="00F66C95" w:rsidRPr="005C4759" w:rsidRDefault="00486378" w:rsidP="005C4759">
    <w:pPr>
      <w:pStyle w:val="Zpat"/>
      <w:tabs>
        <w:tab w:val="left" w:pos="6237"/>
      </w:tabs>
      <w:spacing w:line="240" w:lineRule="auto"/>
      <w:rPr>
        <w:b/>
        <w:color w:val="808080" w:themeColor="background1" w:themeShade="80"/>
        <w:sz w:val="20"/>
        <w:szCs w:val="20"/>
      </w:rPr>
    </w:pPr>
    <w:r>
      <w:rPr>
        <w:b/>
        <w:color w:val="808080" w:themeColor="background1" w:themeShade="80"/>
        <w:sz w:val="20"/>
        <w:szCs w:val="20"/>
      </w:rPr>
      <w:t>IČ: 006 66 271</w:t>
    </w:r>
    <w:r w:rsidR="005C4759">
      <w:rPr>
        <w:b/>
        <w:color w:val="808080" w:themeColor="background1" w:themeShade="80"/>
        <w:sz w:val="20"/>
        <w:szCs w:val="20"/>
      </w:rPr>
      <w:tab/>
    </w:r>
    <w:r w:rsidR="005C4759">
      <w:rPr>
        <w:b/>
        <w:color w:val="808080" w:themeColor="background1" w:themeShade="80"/>
        <w:sz w:val="20"/>
        <w:szCs w:val="20"/>
      </w:rPr>
      <w:tab/>
    </w:r>
    <w:r w:rsidR="005C4759">
      <w:rPr>
        <w:b/>
        <w:color w:val="808080" w:themeColor="background1" w:themeShade="80"/>
        <w:sz w:val="20"/>
        <w:szCs w:val="20"/>
      </w:rPr>
      <w:tab/>
    </w:r>
  </w:p>
  <w:p w14:paraId="14D9868C" w14:textId="44AB010B" w:rsidR="00F66C95" w:rsidRPr="00F66C95" w:rsidRDefault="00486378" w:rsidP="005C4759">
    <w:pPr>
      <w:pStyle w:val="Zpat"/>
      <w:tabs>
        <w:tab w:val="left" w:pos="6237"/>
      </w:tabs>
      <w:spacing w:line="240" w:lineRule="auto"/>
      <w:rPr>
        <w:b/>
        <w:color w:val="808080" w:themeColor="background1" w:themeShade="80"/>
        <w:sz w:val="20"/>
        <w:szCs w:val="20"/>
      </w:rPr>
    </w:pPr>
    <w:r>
      <w:rPr>
        <w:b/>
        <w:color w:val="808080" w:themeColor="background1" w:themeShade="80"/>
        <w:sz w:val="20"/>
        <w:szCs w:val="20"/>
      </w:rPr>
      <w:t xml:space="preserve">Libníč 17, </w:t>
    </w:r>
    <w:r w:rsidR="00A802EF">
      <w:rPr>
        <w:b/>
        <w:color w:val="808080" w:themeColor="background1" w:themeShade="80"/>
        <w:sz w:val="20"/>
        <w:szCs w:val="20"/>
      </w:rPr>
      <w:t>373 71 Libníč</w:t>
    </w:r>
    <w:r w:rsidR="007650C0">
      <w:rPr>
        <w:b/>
        <w:color w:val="808080" w:themeColor="background1" w:themeShade="80"/>
        <w:sz w:val="20"/>
        <w:szCs w:val="20"/>
      </w:rPr>
      <w:tab/>
    </w:r>
    <w:r w:rsidR="005C4759">
      <w:rPr>
        <w:b/>
        <w:color w:val="808080" w:themeColor="background1" w:themeShade="80"/>
        <w:sz w:val="20"/>
        <w:szCs w:val="20"/>
      </w:rPr>
      <w:tab/>
    </w:r>
    <w:r w:rsidR="003C677C">
      <w:rPr>
        <w:b/>
        <w:color w:val="808080" w:themeColor="background1" w:themeShade="8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2869D" w14:textId="77777777" w:rsidR="00B25010" w:rsidRDefault="00B25010">
      <w:r>
        <w:separator/>
      </w:r>
    </w:p>
  </w:footnote>
  <w:footnote w:type="continuationSeparator" w:id="0">
    <w:p w14:paraId="36926CA2" w14:textId="77777777" w:rsidR="00B25010" w:rsidRDefault="00B25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4B94E" w14:textId="77777777" w:rsidR="00551C43" w:rsidRDefault="002474B0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3909FE2" wp14:editId="5E5246DD">
              <wp:simplePos x="0" y="0"/>
              <wp:positionH relativeFrom="column">
                <wp:posOffset>4597184</wp:posOffset>
              </wp:positionH>
              <wp:positionV relativeFrom="paragraph">
                <wp:posOffset>-28185</wp:posOffset>
              </wp:positionV>
              <wp:extent cx="963057" cy="391885"/>
              <wp:effectExtent l="0" t="0" r="0" b="825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3057" cy="3918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962CC4" w14:textId="77777777" w:rsidR="002474B0" w:rsidRPr="002474B0" w:rsidRDefault="002474B0" w:rsidP="002474B0">
                          <w:pPr>
                            <w:jc w:val="right"/>
                            <w:rPr>
                              <w:b/>
                            </w:rPr>
                          </w:pPr>
                          <w:r w:rsidRPr="002474B0">
                            <w:rPr>
                              <w:b/>
                            </w:rPr>
                            <w:t>Příloha č. 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909FE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62pt;margin-top:-2.2pt;width:75.85pt;height:3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" filled="f" stroked="f" strokeweight="0">
              <v:textbox>
                <w:txbxContent>
                  <w:p w14:paraId="54962CC4" w14:textId="77777777" w:rsidR="002474B0" w:rsidRPr="002474B0" w:rsidRDefault="002474B0" w:rsidP="002474B0">
                    <w:pPr>
                      <w:jc w:val="right"/>
                      <w:rPr>
                        <w:b/>
                      </w:rPr>
                    </w:pPr>
                    <w:r w:rsidRPr="002474B0">
                      <w:rPr>
                        <w:b/>
                      </w:rPr>
                      <w:t>Příloha č. 3</w:t>
                    </w:r>
                  </w:p>
                </w:txbxContent>
              </v:textbox>
            </v:shape>
          </w:pict>
        </mc:Fallback>
      </mc:AlternateContent>
    </w:r>
    <w:r w:rsidR="00D87CEA">
      <w:rPr>
        <w:noProof/>
      </w:rPr>
      <w:drawing>
        <wp:anchor distT="0" distB="0" distL="114300" distR="114300" simplePos="0" relativeHeight="251662336" behindDoc="0" locked="0" layoutInCell="1" allowOverlap="1" wp14:anchorId="15757B1B" wp14:editId="57008716">
          <wp:simplePos x="0" y="0"/>
          <wp:positionH relativeFrom="column">
            <wp:posOffset>-414020</wp:posOffset>
          </wp:positionH>
          <wp:positionV relativeFrom="paragraph">
            <wp:posOffset>-16631</wp:posOffset>
          </wp:positionV>
          <wp:extent cx="3077210" cy="751840"/>
          <wp:effectExtent l="0" t="0" r="0" b="1016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Mo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7210" cy="751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690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4B2D62" wp14:editId="4118F300">
              <wp:simplePos x="0" y="0"/>
              <wp:positionH relativeFrom="column">
                <wp:posOffset>-843</wp:posOffset>
              </wp:positionH>
              <wp:positionV relativeFrom="paragraph">
                <wp:posOffset>786473</wp:posOffset>
              </wp:positionV>
              <wp:extent cx="5759658" cy="1561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658" cy="1561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B18D7E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61.95pt" to="453.45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" strokecolor="#7f7f7f [1612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97C50"/>
    <w:multiLevelType w:val="hybridMultilevel"/>
    <w:tmpl w:val="1A9630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8"/>
  <w:drawingGridVerticalSpacing w:val="28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BF9"/>
    <w:rsid w:val="00006B72"/>
    <w:rsid w:val="00011949"/>
    <w:rsid w:val="00023CEA"/>
    <w:rsid w:val="00036449"/>
    <w:rsid w:val="00064719"/>
    <w:rsid w:val="0007746E"/>
    <w:rsid w:val="000F464A"/>
    <w:rsid w:val="00132227"/>
    <w:rsid w:val="00133793"/>
    <w:rsid w:val="00140A9F"/>
    <w:rsid w:val="001538EE"/>
    <w:rsid w:val="00164DC4"/>
    <w:rsid w:val="001A16E9"/>
    <w:rsid w:val="001A60CA"/>
    <w:rsid w:val="001B743D"/>
    <w:rsid w:val="001E16EA"/>
    <w:rsid w:val="00205DFF"/>
    <w:rsid w:val="002474B0"/>
    <w:rsid w:val="00284CAB"/>
    <w:rsid w:val="00286BBF"/>
    <w:rsid w:val="00296D8F"/>
    <w:rsid w:val="002A1A82"/>
    <w:rsid w:val="002E52F7"/>
    <w:rsid w:val="002F4308"/>
    <w:rsid w:val="00316C56"/>
    <w:rsid w:val="0033687B"/>
    <w:rsid w:val="00343434"/>
    <w:rsid w:val="003A5644"/>
    <w:rsid w:val="003B0785"/>
    <w:rsid w:val="003B2561"/>
    <w:rsid w:val="003C677C"/>
    <w:rsid w:val="003D682B"/>
    <w:rsid w:val="00404CDA"/>
    <w:rsid w:val="00411D92"/>
    <w:rsid w:val="0042046A"/>
    <w:rsid w:val="0045023F"/>
    <w:rsid w:val="00461222"/>
    <w:rsid w:val="00470410"/>
    <w:rsid w:val="00486378"/>
    <w:rsid w:val="004960CB"/>
    <w:rsid w:val="004B7F72"/>
    <w:rsid w:val="004C33B2"/>
    <w:rsid w:val="004F6AA2"/>
    <w:rsid w:val="00514815"/>
    <w:rsid w:val="00520FDE"/>
    <w:rsid w:val="00543D5E"/>
    <w:rsid w:val="00551C43"/>
    <w:rsid w:val="005A7BF9"/>
    <w:rsid w:val="005C4759"/>
    <w:rsid w:val="005F7AE7"/>
    <w:rsid w:val="00606904"/>
    <w:rsid w:val="00607D52"/>
    <w:rsid w:val="00625574"/>
    <w:rsid w:val="006D5692"/>
    <w:rsid w:val="006F4359"/>
    <w:rsid w:val="00762E77"/>
    <w:rsid w:val="007650C0"/>
    <w:rsid w:val="00771DE7"/>
    <w:rsid w:val="007D7E57"/>
    <w:rsid w:val="007E08CA"/>
    <w:rsid w:val="0080304D"/>
    <w:rsid w:val="0085091E"/>
    <w:rsid w:val="0085358C"/>
    <w:rsid w:val="00862DF8"/>
    <w:rsid w:val="008735C1"/>
    <w:rsid w:val="0089340C"/>
    <w:rsid w:val="008C2565"/>
    <w:rsid w:val="008D1163"/>
    <w:rsid w:val="008D420B"/>
    <w:rsid w:val="00933967"/>
    <w:rsid w:val="00935E59"/>
    <w:rsid w:val="00941206"/>
    <w:rsid w:val="00941AD5"/>
    <w:rsid w:val="009662A0"/>
    <w:rsid w:val="00970907"/>
    <w:rsid w:val="009864CB"/>
    <w:rsid w:val="00994454"/>
    <w:rsid w:val="009A2E23"/>
    <w:rsid w:val="009C3282"/>
    <w:rsid w:val="00A02646"/>
    <w:rsid w:val="00A51A2A"/>
    <w:rsid w:val="00A802EF"/>
    <w:rsid w:val="00A8708B"/>
    <w:rsid w:val="00A920FE"/>
    <w:rsid w:val="00A94728"/>
    <w:rsid w:val="00A95921"/>
    <w:rsid w:val="00AC1B56"/>
    <w:rsid w:val="00AE0A9C"/>
    <w:rsid w:val="00AF280C"/>
    <w:rsid w:val="00B14792"/>
    <w:rsid w:val="00B25010"/>
    <w:rsid w:val="00B31B45"/>
    <w:rsid w:val="00B354B1"/>
    <w:rsid w:val="00B431BD"/>
    <w:rsid w:val="00B72FD5"/>
    <w:rsid w:val="00BB0F17"/>
    <w:rsid w:val="00BE1A22"/>
    <w:rsid w:val="00BE55E4"/>
    <w:rsid w:val="00C06590"/>
    <w:rsid w:val="00C164DC"/>
    <w:rsid w:val="00C21F7C"/>
    <w:rsid w:val="00C32CCB"/>
    <w:rsid w:val="00C50A91"/>
    <w:rsid w:val="00CB74BE"/>
    <w:rsid w:val="00CD2B49"/>
    <w:rsid w:val="00CE280F"/>
    <w:rsid w:val="00CE5848"/>
    <w:rsid w:val="00D64631"/>
    <w:rsid w:val="00D76DD1"/>
    <w:rsid w:val="00D80CB0"/>
    <w:rsid w:val="00D87CEA"/>
    <w:rsid w:val="00DB7136"/>
    <w:rsid w:val="00DB75AB"/>
    <w:rsid w:val="00DF0BDA"/>
    <w:rsid w:val="00E10046"/>
    <w:rsid w:val="00E12A7C"/>
    <w:rsid w:val="00E35C76"/>
    <w:rsid w:val="00E441AC"/>
    <w:rsid w:val="00E61D46"/>
    <w:rsid w:val="00E719DC"/>
    <w:rsid w:val="00E82474"/>
    <w:rsid w:val="00ED6E7B"/>
    <w:rsid w:val="00EE2522"/>
    <w:rsid w:val="00EF47DC"/>
    <w:rsid w:val="00F31539"/>
    <w:rsid w:val="00F530F4"/>
    <w:rsid w:val="00F601B9"/>
    <w:rsid w:val="00F66C95"/>
    <w:rsid w:val="00F8424A"/>
    <w:rsid w:val="00FB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25966C"/>
  <w15:docId w15:val="{3552A3A2-0F46-4A2D-91E9-DC29E8BA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94454"/>
    <w:pPr>
      <w:spacing w:line="320" w:lineRule="exact"/>
    </w:pPr>
    <w:rPr>
      <w:sz w:val="22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2046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46A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994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ntitulek">
    <w:name w:val="Tučný titulek"/>
    <w:basedOn w:val="Normln"/>
    <w:rsid w:val="00994454"/>
    <w:rPr>
      <w:rFonts w:ascii="Arial Black" w:hAnsi="Arial Black"/>
      <w:szCs w:val="22"/>
    </w:rPr>
  </w:style>
  <w:style w:type="character" w:styleId="Hypertextovodkaz">
    <w:name w:val="Hyperlink"/>
    <w:rsid w:val="00404CDA"/>
    <w:rPr>
      <w:color w:val="0000FF"/>
      <w:u w:val="single"/>
    </w:rPr>
  </w:style>
  <w:style w:type="character" w:styleId="slostrnky">
    <w:name w:val="page number"/>
    <w:basedOn w:val="Standardnpsmoodstavce"/>
    <w:rsid w:val="003D682B"/>
  </w:style>
  <w:style w:type="paragraph" w:customStyle="1" w:styleId="Textdopisu">
    <w:name w:val="Text dopisu"/>
    <w:basedOn w:val="Normln"/>
    <w:rsid w:val="00205DFF"/>
    <w:pPr>
      <w:spacing w:before="120"/>
    </w:pPr>
  </w:style>
  <w:style w:type="paragraph" w:customStyle="1" w:styleId="Adresavdopisu">
    <w:name w:val="Adresa v dopisu"/>
    <w:basedOn w:val="Textdopisu"/>
    <w:rsid w:val="00205DFF"/>
    <w:pPr>
      <w:spacing w:before="0"/>
    </w:pPr>
  </w:style>
  <w:style w:type="paragraph" w:customStyle="1" w:styleId="Tuntitulek0">
    <w:name w:val="Tu?ný titulek"/>
    <w:basedOn w:val="Normln"/>
    <w:rsid w:val="00F31539"/>
    <w:pPr>
      <w:suppressAutoHyphens/>
    </w:pPr>
    <w:rPr>
      <w:rFonts w:ascii="Arial Black" w:hAnsi="Arial Black"/>
      <w:szCs w:val="20"/>
      <w:lang w:eastAsia="hi-IN" w:bidi="hi-IN"/>
    </w:rPr>
  </w:style>
  <w:style w:type="paragraph" w:styleId="Textbubliny">
    <w:name w:val="Balloon Text"/>
    <w:basedOn w:val="Normln"/>
    <w:link w:val="TextbublinyChar"/>
    <w:semiHidden/>
    <w:unhideWhenUsed/>
    <w:rsid w:val="002474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2474B0"/>
    <w:rPr>
      <w:rFonts w:ascii="Tahoma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9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188</Words>
  <Characters>1116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Ekonomický úsek</vt:lpstr>
      <vt:lpstr>Ekonomický úsek</vt:lpstr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Ekonomický úsek</dc:title>
  <dc:creator>Bc. Eva Kysnarová</dc:creator>
  <cp:lastModifiedBy>Asistent</cp:lastModifiedBy>
  <cp:revision>8</cp:revision>
  <cp:lastPrinted>2019-10-21T09:53:00Z</cp:lastPrinted>
  <dcterms:created xsi:type="dcterms:W3CDTF">2019-10-18T07:38:00Z</dcterms:created>
  <dcterms:modified xsi:type="dcterms:W3CDTF">2021-10-14T06:45:00Z</dcterms:modified>
</cp:coreProperties>
</file>