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56276338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</w:t>
      </w:r>
      <w:r w:rsidR="00243504">
        <w:rPr>
          <w:b/>
          <w:sz w:val="24"/>
          <w:szCs w:val="24"/>
        </w:rPr>
        <w:t>8</w:t>
      </w:r>
      <w:r w:rsidR="00181F4E">
        <w:rPr>
          <w:b/>
          <w:sz w:val="24"/>
          <w:szCs w:val="24"/>
        </w:rPr>
        <w:t xml:space="preserve">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7287D88E" w14:textId="4B1B30A4" w:rsidR="003A06DA" w:rsidRPr="003A06DA" w:rsidRDefault="00F365FE" w:rsidP="003A06DA">
      <w:pPr>
        <w:spacing w:after="180"/>
        <w:ind w:left="2832" w:hanging="2832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243504" w:rsidRPr="00243504">
        <w:rPr>
          <w:b/>
          <w:bCs/>
          <w:sz w:val="24"/>
          <w:szCs w:val="24"/>
        </w:rPr>
        <w:t>Společenství pro dům Hybešova 1664 - 1665 Boskovice</w:t>
      </w:r>
    </w:p>
    <w:p w14:paraId="0E17F217" w14:textId="35522A74" w:rsidR="003A06DA" w:rsidRDefault="00F365FE" w:rsidP="003A06DA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 w:rsidRPr="00243504">
        <w:rPr>
          <w:sz w:val="24"/>
          <w:szCs w:val="24"/>
        </w:rPr>
        <w:t>Hybešova 1665/52, 680 01 Boskovice</w:t>
      </w:r>
      <w:r w:rsidR="00243504">
        <w:rPr>
          <w:sz w:val="24"/>
          <w:szCs w:val="24"/>
        </w:rPr>
        <w:t xml:space="preserve"> </w:t>
      </w:r>
    </w:p>
    <w:p w14:paraId="2C336854" w14:textId="77777777" w:rsidR="00243504" w:rsidRPr="003A06DA" w:rsidRDefault="00243504" w:rsidP="003A06DA">
      <w:pPr>
        <w:rPr>
          <w:color w:val="333333"/>
          <w:sz w:val="24"/>
          <w:szCs w:val="24"/>
        </w:rPr>
      </w:pPr>
    </w:p>
    <w:p w14:paraId="1B062460" w14:textId="181AA583" w:rsidR="00A3614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>
        <w:rPr>
          <w:sz w:val="24"/>
          <w:szCs w:val="24"/>
        </w:rPr>
        <w:t>Leopoldem Němcem, předsedou výboru</w:t>
      </w:r>
    </w:p>
    <w:p w14:paraId="514C4D55" w14:textId="02D3022F" w:rsidR="00243504" w:rsidRDefault="00243504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Bořivojem Huvarem, místopředsedou výboru</w:t>
      </w:r>
    </w:p>
    <w:p w14:paraId="3DB96B6E" w14:textId="3ADA3DA1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 w:rsidRPr="00243504">
        <w:rPr>
          <w:sz w:val="24"/>
          <w:szCs w:val="24"/>
        </w:rPr>
        <w:t>293</w:t>
      </w:r>
      <w:r w:rsidR="00243504">
        <w:rPr>
          <w:sz w:val="24"/>
          <w:szCs w:val="24"/>
        </w:rPr>
        <w:t xml:space="preserve"> </w:t>
      </w:r>
      <w:r w:rsidR="00243504" w:rsidRPr="00243504">
        <w:rPr>
          <w:sz w:val="24"/>
          <w:szCs w:val="24"/>
        </w:rPr>
        <w:t>02</w:t>
      </w:r>
      <w:r w:rsidR="007365A7">
        <w:rPr>
          <w:sz w:val="24"/>
          <w:szCs w:val="24"/>
        </w:rPr>
        <w:t> </w:t>
      </w:r>
      <w:r w:rsidR="00243504" w:rsidRPr="00243504">
        <w:rPr>
          <w:sz w:val="24"/>
          <w:szCs w:val="24"/>
        </w:rPr>
        <w:t xml:space="preserve">463 </w:t>
      </w:r>
    </w:p>
    <w:p w14:paraId="617B1D1B" w14:textId="30605B09" w:rsidR="007365A7" w:rsidRDefault="007365A7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CZ29302463</w:t>
      </w:r>
    </w:p>
    <w:p w14:paraId="7ED77036" w14:textId="629FA7B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>
        <w:rPr>
          <w:sz w:val="24"/>
          <w:szCs w:val="24"/>
        </w:rPr>
        <w:t>ČSOB, a.s.</w:t>
      </w:r>
    </w:p>
    <w:p w14:paraId="29F8BC95" w14:textId="241C225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243504" w:rsidRPr="00243504">
        <w:rPr>
          <w:sz w:val="24"/>
          <w:szCs w:val="24"/>
        </w:rPr>
        <w:t>608</w:t>
      </w:r>
      <w:r w:rsidR="00243504">
        <w:rPr>
          <w:sz w:val="24"/>
          <w:szCs w:val="24"/>
        </w:rPr>
        <w:t> </w:t>
      </w:r>
      <w:r w:rsidR="00243504" w:rsidRPr="00243504">
        <w:rPr>
          <w:sz w:val="24"/>
          <w:szCs w:val="24"/>
        </w:rPr>
        <w:t>473</w:t>
      </w:r>
      <w:r w:rsidR="00243504">
        <w:rPr>
          <w:sz w:val="24"/>
          <w:szCs w:val="24"/>
        </w:rPr>
        <w:t> </w:t>
      </w:r>
      <w:r w:rsidR="00243504" w:rsidRPr="00243504">
        <w:rPr>
          <w:sz w:val="24"/>
          <w:szCs w:val="24"/>
        </w:rPr>
        <w:t>127</w:t>
      </w:r>
      <w:r w:rsidR="00243504">
        <w:rPr>
          <w:sz w:val="24"/>
          <w:szCs w:val="24"/>
        </w:rPr>
        <w:t xml:space="preserve">, </w:t>
      </w:r>
      <w:r w:rsidR="00243504" w:rsidRPr="00243504">
        <w:rPr>
          <w:sz w:val="24"/>
          <w:szCs w:val="24"/>
        </w:rPr>
        <w:t>774</w:t>
      </w:r>
      <w:r w:rsidR="00243504">
        <w:rPr>
          <w:sz w:val="24"/>
          <w:szCs w:val="24"/>
        </w:rPr>
        <w:t> </w:t>
      </w:r>
      <w:r w:rsidR="00243504" w:rsidRPr="00243504">
        <w:rPr>
          <w:sz w:val="24"/>
          <w:szCs w:val="24"/>
        </w:rPr>
        <w:t>541</w:t>
      </w:r>
      <w:r w:rsidR="00243504">
        <w:rPr>
          <w:sz w:val="24"/>
          <w:szCs w:val="24"/>
        </w:rPr>
        <w:t xml:space="preserve"> </w:t>
      </w:r>
      <w:r w:rsidR="00243504" w:rsidRPr="00243504">
        <w:rPr>
          <w:sz w:val="24"/>
          <w:szCs w:val="24"/>
        </w:rPr>
        <w:t>498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29DA4737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7A5C29" w:rsidRPr="007A5C29">
          <w:rPr>
            <w:sz w:val="24"/>
            <w:szCs w:val="24"/>
          </w:rPr>
          <w:t>marie.zouharova@seznam.cz</w:t>
        </w:r>
      </w:hyperlink>
    </w:p>
    <w:p w14:paraId="081E4F08" w14:textId="5C6684F8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>
        <w:rPr>
          <w:sz w:val="24"/>
          <w:szCs w:val="24"/>
        </w:rPr>
        <w:t>249430145/0300</w:t>
      </w:r>
    </w:p>
    <w:p w14:paraId="781155F3" w14:textId="77777777" w:rsidR="00B36623" w:rsidRDefault="00FD0A07" w:rsidP="00B36623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rejstříku společenství vlastníků jednotek, vedeném Krajským soudem v Brně, oddíl S, vložka 9095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4C1B4F27" w:rsidR="002B2B54" w:rsidRPr="00B36623" w:rsidRDefault="002B2B54" w:rsidP="00B36623">
      <w:pPr>
        <w:spacing w:after="180"/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2217092C" w14:textId="77777777" w:rsidR="00FD0A07" w:rsidRDefault="00FD0A07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1BB3A6E3" w:rsidR="00F365FE" w:rsidRPr="000E62C9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lastRenderedPageBreak/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6D900375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B233E3">
        <w:rPr>
          <w:sz w:val="24"/>
          <w:szCs w:val="24"/>
        </w:rPr>
        <w:t>Smlouva nabývá účinnosti dne 1. 1. 2021.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31C11197" w:rsidR="00F365FE" w:rsidRDefault="007C28E9" w:rsidP="00C156A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6725C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3453448" w14:textId="77777777" w:rsidR="00C156AF" w:rsidRDefault="00C156AF" w:rsidP="00F124CA">
      <w:pPr>
        <w:pStyle w:val="Normlnweb"/>
        <w:spacing w:after="180"/>
      </w:pPr>
    </w:p>
    <w:p w14:paraId="48E19764" w14:textId="77777777" w:rsidR="00B233E3" w:rsidRDefault="00B233E3" w:rsidP="00F124CA">
      <w:pPr>
        <w:pStyle w:val="Normlnweb"/>
        <w:spacing w:after="180"/>
      </w:pPr>
    </w:p>
    <w:p w14:paraId="1179A2C9" w14:textId="77777777" w:rsidR="00B233E3" w:rsidRDefault="00B233E3" w:rsidP="00F124CA">
      <w:pPr>
        <w:pStyle w:val="Normlnweb"/>
        <w:spacing w:after="180"/>
      </w:pPr>
    </w:p>
    <w:p w14:paraId="40F396E9" w14:textId="77777777" w:rsidR="00C156AF" w:rsidRDefault="00C156AF" w:rsidP="00F124CA">
      <w:pPr>
        <w:pStyle w:val="Normlnweb"/>
        <w:spacing w:after="180"/>
      </w:pPr>
    </w:p>
    <w:p w14:paraId="56161513" w14:textId="77777777" w:rsidR="000E62C9" w:rsidRDefault="000E62C9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2975DAA9" w14:textId="77777777" w:rsidR="00D100E4" w:rsidRDefault="00D16B18" w:rsidP="00D100E4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31FCDB7A" w:rsidR="00E61A30" w:rsidRPr="00D100E4" w:rsidRDefault="006C56B1" w:rsidP="000E62C9">
      <w:pPr>
        <w:pStyle w:val="Normlnweb"/>
        <w:spacing w:after="180"/>
      </w:pPr>
      <w:r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 xml:space="preserve">ke smlouvě o dodávce tepelné energie č. </w:t>
      </w:r>
      <w:r w:rsidR="00005020">
        <w:rPr>
          <w:b/>
        </w:rPr>
        <w:t>0</w:t>
      </w:r>
      <w:r w:rsidR="00243504">
        <w:rPr>
          <w:b/>
        </w:rPr>
        <w:t>8</w:t>
      </w:r>
      <w:r w:rsidR="00181F4E">
        <w:rPr>
          <w:b/>
        </w:rPr>
        <w:t>–</w:t>
      </w:r>
      <w:r w:rsidR="00005020">
        <w:rPr>
          <w:b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0A794A39" w:rsidR="00427878" w:rsidRPr="00193D7B" w:rsidRDefault="00427878" w:rsidP="00193D7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 w:rsidR="00193D7B" w:rsidRPr="00193D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E13D4">
        <w:rPr>
          <w:b/>
          <w:sz w:val="24"/>
          <w:szCs w:val="24"/>
        </w:rPr>
        <w:t>Hybešova 50,52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0,08 – 0,5 MP</w:t>
      </w:r>
      <w:r w:rsidR="0081409B">
        <w:rPr>
          <w:sz w:val="24"/>
          <w:szCs w:val="24"/>
        </w:rPr>
        <w:t>a</w:t>
      </w:r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r w:rsidR="0081409B">
        <w:rPr>
          <w:sz w:val="24"/>
          <w:szCs w:val="24"/>
        </w:rPr>
        <w:t>MPa</w:t>
      </w:r>
    </w:p>
    <w:p w14:paraId="3D63B5A4" w14:textId="379F2736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497B51">
        <w:rPr>
          <w:sz w:val="24"/>
          <w:szCs w:val="24"/>
        </w:rPr>
        <w:t>0,</w:t>
      </w:r>
      <w:r w:rsidR="001C248C">
        <w:rPr>
          <w:sz w:val="24"/>
          <w:szCs w:val="24"/>
        </w:rPr>
        <w:t>1</w:t>
      </w:r>
      <w:r w:rsidR="00224A6A">
        <w:rPr>
          <w:sz w:val="24"/>
          <w:szCs w:val="24"/>
        </w:rPr>
        <w:t>0</w:t>
      </w:r>
      <w:r w:rsidR="001C248C">
        <w:rPr>
          <w:sz w:val="24"/>
          <w:szCs w:val="24"/>
        </w:rPr>
        <w:t>5</w:t>
      </w:r>
      <w:r w:rsidR="00497B51">
        <w:rPr>
          <w:sz w:val="24"/>
          <w:szCs w:val="24"/>
        </w:rPr>
        <w:t xml:space="preserve">   </w:t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>v souladu s vyhláškou č. 194/2007 Sb</w:t>
      </w:r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2CC58DFD" w14:textId="2D724C4A" w:rsidR="00181F4E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F338436" w14:textId="14E57DBD" w:rsidR="00276BAF" w:rsidRP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0CAF850" w14:textId="7CAC7232" w:rsidR="00FD523E" w:rsidRPr="00F6725C" w:rsidRDefault="00610D1F" w:rsidP="00F6725C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55A4C457" w14:textId="77777777" w:rsidR="00FD523E" w:rsidRDefault="00FD523E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Soustava CZT v Boskovicích je navržena na nepřetržitý 24 hodinový provoz s nočním útlumem.</w:t>
      </w:r>
    </w:p>
    <w:p w14:paraId="11AF6D61" w14:textId="27621AD5" w:rsidR="00F6725C" w:rsidRDefault="006F4CA5" w:rsidP="00F6725C">
      <w:pPr>
        <w:rPr>
          <w:b/>
          <w:sz w:val="24"/>
          <w:szCs w:val="3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  <w:r w:rsidR="00F6725C">
        <w:rPr>
          <w:b/>
          <w:sz w:val="24"/>
          <w:szCs w:val="32"/>
        </w:rPr>
        <w:t xml:space="preserve"> </w:t>
      </w:r>
    </w:p>
    <w:p w14:paraId="3FAF7079" w14:textId="63E50340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243504">
        <w:rPr>
          <w:b/>
          <w:sz w:val="24"/>
          <w:szCs w:val="32"/>
        </w:rPr>
        <w:t>8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719CCF42" w:rsidR="00636369" w:rsidRPr="00D100E4" w:rsidRDefault="00227826" w:rsidP="00224A6A">
      <w:pPr>
        <w:spacing w:after="180"/>
        <w:ind w:left="2832" w:hanging="2832"/>
        <w:outlineLvl w:val="0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160A73" w:rsidRPr="00160A73">
        <w:rPr>
          <w:bCs/>
          <w:sz w:val="24"/>
          <w:szCs w:val="24"/>
        </w:rPr>
        <w:t>Společenství pro dům Hybešova 1664 - 1665 Boskovice</w:t>
      </w:r>
      <w:r w:rsidR="00160A73">
        <w:rPr>
          <w:bCs/>
          <w:sz w:val="24"/>
          <w:szCs w:val="24"/>
        </w:rPr>
        <w:t xml:space="preserve">, </w:t>
      </w:r>
      <w:r w:rsidR="00160A73" w:rsidRPr="00243504">
        <w:rPr>
          <w:sz w:val="24"/>
          <w:szCs w:val="24"/>
        </w:rPr>
        <w:t>Hybešova 1665/52,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32D9EB88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160A73">
        <w:rPr>
          <w:sz w:val="24"/>
          <w:szCs w:val="24"/>
        </w:rPr>
        <w:t>327 642</w:t>
      </w:r>
      <w:r w:rsidR="00FD523E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160A73" w:rsidRPr="00160A73" w14:paraId="19F3E978" w14:textId="77777777" w:rsidTr="00160A73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56732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DD01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F4229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EDB8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188FA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D68E" w14:textId="77777777" w:rsidR="00160A73" w:rsidRPr="00160A73" w:rsidRDefault="00160A73" w:rsidP="00160A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A73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160A73" w:rsidRPr="00160A73" w14:paraId="2DAD6833" w14:textId="77777777" w:rsidTr="00160A7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05904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3BFAD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44 564,00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D25CA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F9D56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21 352,00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3B5BF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0417E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19 566,00</w:t>
            </w:r>
          </w:p>
        </w:tc>
      </w:tr>
      <w:tr w:rsidR="00160A73" w:rsidRPr="00160A73" w14:paraId="13602463" w14:textId="77777777" w:rsidTr="00160A7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35E1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F245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37 421,00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932E2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1DEA5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15 995,00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731EA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2ACE8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24 923,00</w:t>
            </w:r>
          </w:p>
        </w:tc>
      </w:tr>
      <w:tr w:rsidR="00160A73" w:rsidRPr="00160A73" w14:paraId="4AC56D6A" w14:textId="77777777" w:rsidTr="00160A7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B737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19D3D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33 850,00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9E1FD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F5C8F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15 995,00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EB5E3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49A6F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32 065,00</w:t>
            </w:r>
          </w:p>
        </w:tc>
      </w:tr>
      <w:tr w:rsidR="00160A73" w:rsidRPr="00160A73" w14:paraId="07F5680F" w14:textId="77777777" w:rsidTr="00160A73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543A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EAF3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24 923,00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C1065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DBB4D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17 781,00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43D3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1E119" w14:textId="77777777" w:rsidR="00160A73" w:rsidRPr="00160A73" w:rsidRDefault="00160A73" w:rsidP="00160A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0A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39 207,00</w:t>
            </w:r>
          </w:p>
        </w:tc>
      </w:tr>
    </w:tbl>
    <w:p w14:paraId="3FFF96D7" w14:textId="34A498F0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000" w:type="dxa"/>
        <w:tblInd w:w="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1740"/>
      </w:tblGrid>
      <w:tr w:rsidR="0063766C" w:rsidRPr="0063766C" w14:paraId="51817A81" w14:textId="77777777" w:rsidTr="0063766C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95E8" w14:textId="77777777" w:rsidR="0063766C" w:rsidRPr="0063766C" w:rsidRDefault="0063766C" w:rsidP="00637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18F" w14:textId="77777777" w:rsidR="0063766C" w:rsidRPr="0063766C" w:rsidRDefault="0063766C" w:rsidP="00637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9158" w14:textId="77777777" w:rsidR="0063766C" w:rsidRPr="0063766C" w:rsidRDefault="0063766C" w:rsidP="00637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4A102" w14:textId="77777777" w:rsidR="0063766C" w:rsidRPr="0063766C" w:rsidRDefault="0063766C" w:rsidP="00637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63766C" w:rsidRPr="0063766C" w14:paraId="776C0F67" w14:textId="77777777" w:rsidTr="0063766C">
        <w:trPr>
          <w:trHeight w:val="3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8A37" w14:textId="77777777" w:rsidR="0063766C" w:rsidRPr="0063766C" w:rsidRDefault="0063766C" w:rsidP="00637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Hybešova 50,52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AA3" w14:textId="77777777" w:rsidR="0063766C" w:rsidRPr="0063766C" w:rsidRDefault="0063766C" w:rsidP="00637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664" w14:textId="77777777" w:rsidR="0063766C" w:rsidRPr="0063766C" w:rsidRDefault="0063766C" w:rsidP="00637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66C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008BC" w14:textId="77777777" w:rsidR="0063766C" w:rsidRPr="0063766C" w:rsidRDefault="0063766C" w:rsidP="0063766C">
            <w:pPr>
              <w:jc w:val="center"/>
              <w:rPr>
                <w:rFonts w:ascii="Arial" w:hAnsi="Arial" w:cs="Arial"/>
              </w:rPr>
            </w:pPr>
            <w:r w:rsidRPr="0063766C">
              <w:rPr>
                <w:rFonts w:ascii="Arial" w:hAnsi="Arial" w:cs="Arial"/>
              </w:rPr>
              <w:t>327 642,99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92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92"/>
        <w:gridCol w:w="968"/>
        <w:gridCol w:w="1442"/>
        <w:gridCol w:w="938"/>
        <w:gridCol w:w="1472"/>
      </w:tblGrid>
      <w:tr w:rsidR="006B5600" w:rsidRPr="006B5600" w14:paraId="0A655E57" w14:textId="77777777" w:rsidTr="006B5600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2EFF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A86E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5BD9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9681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CAAC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01367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Sjednané množství  GJ</w:t>
            </w:r>
          </w:p>
        </w:tc>
      </w:tr>
      <w:tr w:rsidR="006B5600" w:rsidRPr="006B5600" w14:paraId="77351B93" w14:textId="77777777" w:rsidTr="006B5600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0F643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leden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4D31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112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3D86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květen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06AA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5816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září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23E6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25</w:t>
            </w:r>
          </w:p>
        </w:tc>
      </w:tr>
      <w:tr w:rsidR="006B5600" w:rsidRPr="006B5600" w14:paraId="7EDA7AE4" w14:textId="77777777" w:rsidTr="006B5600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BB41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 xml:space="preserve">únor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9956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413A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červen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FE65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6EF6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říjen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C063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44</w:t>
            </w:r>
          </w:p>
        </w:tc>
      </w:tr>
      <w:tr w:rsidR="006B5600" w:rsidRPr="006B5600" w14:paraId="053869BE" w14:textId="77777777" w:rsidTr="006B560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705F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březen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8A395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7860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červenec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CE44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0D46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listopad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18F5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68</w:t>
            </w:r>
          </w:p>
        </w:tc>
      </w:tr>
      <w:tr w:rsidR="006B5600" w:rsidRPr="006B5600" w14:paraId="5813D8AD" w14:textId="77777777" w:rsidTr="006B560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3F84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duben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8C36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C49E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srpen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A270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46FA4" w14:textId="77777777" w:rsidR="006B5600" w:rsidRPr="006B5600" w:rsidRDefault="006B5600" w:rsidP="006B5600">
            <w:pPr>
              <w:rPr>
                <w:color w:val="000000"/>
              </w:rPr>
            </w:pPr>
            <w:r w:rsidRPr="006B5600">
              <w:rPr>
                <w:color w:val="000000"/>
              </w:rPr>
              <w:t>prosinec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AEF7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</w:rPr>
            </w:pPr>
            <w:r w:rsidRPr="006B5600">
              <w:rPr>
                <w:b/>
                <w:bCs/>
                <w:color w:val="000000"/>
              </w:rPr>
              <w:t>93</w:t>
            </w:r>
          </w:p>
        </w:tc>
      </w:tr>
      <w:tr w:rsidR="006B5600" w:rsidRPr="006B5600" w14:paraId="1A55E660" w14:textId="77777777" w:rsidTr="006B5600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C3F5E" w14:textId="77777777" w:rsidR="006B5600" w:rsidRPr="006B5600" w:rsidRDefault="006B5600" w:rsidP="006B5600">
            <w:pPr>
              <w:jc w:val="center"/>
              <w:rPr>
                <w:color w:val="000000"/>
                <w:sz w:val="24"/>
                <w:szCs w:val="24"/>
              </w:rPr>
            </w:pPr>
            <w:r w:rsidRPr="006B5600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7AD73" w14:textId="77777777" w:rsidR="006B5600" w:rsidRPr="006B5600" w:rsidRDefault="006B5600" w:rsidP="006B56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600">
              <w:rPr>
                <w:b/>
                <w:bCs/>
                <w:color w:val="000000"/>
                <w:sz w:val="24"/>
                <w:szCs w:val="24"/>
              </w:rPr>
              <w:t>622</w:t>
            </w:r>
          </w:p>
        </w:tc>
      </w:tr>
      <w:tr w:rsidR="006B5600" w:rsidRPr="006B5600" w14:paraId="25B5DE75" w14:textId="77777777" w:rsidTr="006B5600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3C34B" w14:textId="77777777" w:rsidR="006B5600" w:rsidRPr="006B5600" w:rsidRDefault="006B5600" w:rsidP="006B5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80CF5" w14:textId="77777777" w:rsidR="006B5600" w:rsidRPr="006B5600" w:rsidRDefault="006B5600" w:rsidP="006B56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5928107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  <w:bookmarkStart w:id="0" w:name="_GoBack"/>
      <w:bookmarkEnd w:id="0"/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0024C" w14:textId="77777777" w:rsidR="00115323" w:rsidRDefault="00115323">
      <w:pPr>
        <w:rPr>
          <w:sz w:val="24"/>
        </w:rPr>
      </w:pPr>
      <w:r>
        <w:separator/>
      </w:r>
    </w:p>
  </w:endnote>
  <w:endnote w:type="continuationSeparator" w:id="0">
    <w:p w14:paraId="5DB49E07" w14:textId="77777777" w:rsidR="00115323" w:rsidRDefault="00115323">
      <w:pPr>
        <w:rPr>
          <w:sz w:val="24"/>
        </w:rPr>
      </w:pPr>
      <w:r>
        <w:continuationSeparator/>
      </w:r>
    </w:p>
  </w:endnote>
  <w:endnote w:type="continuationNotice" w:id="1">
    <w:p w14:paraId="5117AB5A" w14:textId="77777777" w:rsidR="00115323" w:rsidRDefault="00115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1A66A3AE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233E3">
      <w:rPr>
        <w:noProof/>
      </w:rPr>
      <w:t>7</w:t>
    </w:r>
    <w:r>
      <w:fldChar w:fldCharType="end"/>
    </w:r>
    <w:r>
      <w:t xml:space="preserve"> z</w:t>
    </w:r>
    <w:r w:rsidR="00B233E3">
      <w:t> 7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233E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32194" w14:textId="77777777" w:rsidR="00115323" w:rsidRDefault="00115323">
      <w:pPr>
        <w:rPr>
          <w:sz w:val="24"/>
        </w:rPr>
      </w:pPr>
      <w:r>
        <w:separator/>
      </w:r>
    </w:p>
  </w:footnote>
  <w:footnote w:type="continuationSeparator" w:id="0">
    <w:p w14:paraId="01ABF408" w14:textId="77777777" w:rsidR="00115323" w:rsidRDefault="00115323">
      <w:pPr>
        <w:rPr>
          <w:sz w:val="24"/>
        </w:rPr>
      </w:pPr>
      <w:r>
        <w:continuationSeparator/>
      </w:r>
    </w:p>
  </w:footnote>
  <w:footnote w:type="continuationNotice" w:id="1">
    <w:p w14:paraId="4C5EDB33" w14:textId="77777777" w:rsidR="00115323" w:rsidRDefault="001153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205BF"/>
    <w:rsid w:val="00026D16"/>
    <w:rsid w:val="000279D3"/>
    <w:rsid w:val="00051DB1"/>
    <w:rsid w:val="00055FDA"/>
    <w:rsid w:val="00066140"/>
    <w:rsid w:val="000871B6"/>
    <w:rsid w:val="0009357D"/>
    <w:rsid w:val="000A19DD"/>
    <w:rsid w:val="000A6923"/>
    <w:rsid w:val="000E13D4"/>
    <w:rsid w:val="000E1CA4"/>
    <w:rsid w:val="000E62C9"/>
    <w:rsid w:val="00114052"/>
    <w:rsid w:val="00115323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4A5F"/>
    <w:rsid w:val="0021575E"/>
    <w:rsid w:val="00224A6A"/>
    <w:rsid w:val="00227826"/>
    <w:rsid w:val="00241950"/>
    <w:rsid w:val="00243504"/>
    <w:rsid w:val="00246622"/>
    <w:rsid w:val="00247C71"/>
    <w:rsid w:val="00260418"/>
    <w:rsid w:val="00276BAF"/>
    <w:rsid w:val="002B2B54"/>
    <w:rsid w:val="002B3C2E"/>
    <w:rsid w:val="002C211E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56152"/>
    <w:rsid w:val="0036533C"/>
    <w:rsid w:val="00375B69"/>
    <w:rsid w:val="00384A3A"/>
    <w:rsid w:val="0038662E"/>
    <w:rsid w:val="003948B6"/>
    <w:rsid w:val="003949E2"/>
    <w:rsid w:val="003A06DA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28CA"/>
    <w:rsid w:val="004852F1"/>
    <w:rsid w:val="00486A1A"/>
    <w:rsid w:val="00490856"/>
    <w:rsid w:val="00497B51"/>
    <w:rsid w:val="004C245F"/>
    <w:rsid w:val="004C2D2C"/>
    <w:rsid w:val="004C315B"/>
    <w:rsid w:val="004C3C9D"/>
    <w:rsid w:val="004C67F9"/>
    <w:rsid w:val="004D129C"/>
    <w:rsid w:val="004E3717"/>
    <w:rsid w:val="004F70FA"/>
    <w:rsid w:val="00501AB7"/>
    <w:rsid w:val="00520C1D"/>
    <w:rsid w:val="0052303C"/>
    <w:rsid w:val="00537618"/>
    <w:rsid w:val="0055225F"/>
    <w:rsid w:val="00574F2E"/>
    <w:rsid w:val="00587D7D"/>
    <w:rsid w:val="00593AE2"/>
    <w:rsid w:val="005B5AB4"/>
    <w:rsid w:val="005B61F9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B5600"/>
    <w:rsid w:val="006C354C"/>
    <w:rsid w:val="006C56B1"/>
    <w:rsid w:val="006D0ACB"/>
    <w:rsid w:val="006D22C1"/>
    <w:rsid w:val="006D328F"/>
    <w:rsid w:val="006E593C"/>
    <w:rsid w:val="006F0EDB"/>
    <w:rsid w:val="006F4CA5"/>
    <w:rsid w:val="007121D7"/>
    <w:rsid w:val="007214D3"/>
    <w:rsid w:val="0073587F"/>
    <w:rsid w:val="007365A7"/>
    <w:rsid w:val="00740590"/>
    <w:rsid w:val="00741A04"/>
    <w:rsid w:val="0074269E"/>
    <w:rsid w:val="007446CA"/>
    <w:rsid w:val="00766A14"/>
    <w:rsid w:val="00780271"/>
    <w:rsid w:val="007867A3"/>
    <w:rsid w:val="007A5C29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C115A"/>
    <w:rsid w:val="008E4DB0"/>
    <w:rsid w:val="008E54AB"/>
    <w:rsid w:val="008F1721"/>
    <w:rsid w:val="008F2C5F"/>
    <w:rsid w:val="008F2F9F"/>
    <w:rsid w:val="00916E6E"/>
    <w:rsid w:val="00931201"/>
    <w:rsid w:val="00944500"/>
    <w:rsid w:val="00945A1B"/>
    <w:rsid w:val="0095310A"/>
    <w:rsid w:val="009628E2"/>
    <w:rsid w:val="009678D8"/>
    <w:rsid w:val="009852B2"/>
    <w:rsid w:val="009A1826"/>
    <w:rsid w:val="009A3F4E"/>
    <w:rsid w:val="009C26CF"/>
    <w:rsid w:val="009D0C63"/>
    <w:rsid w:val="009E5AAB"/>
    <w:rsid w:val="009F2247"/>
    <w:rsid w:val="009F675E"/>
    <w:rsid w:val="00A02BA5"/>
    <w:rsid w:val="00A1734C"/>
    <w:rsid w:val="00A27228"/>
    <w:rsid w:val="00A32200"/>
    <w:rsid w:val="00A36147"/>
    <w:rsid w:val="00A53093"/>
    <w:rsid w:val="00A65509"/>
    <w:rsid w:val="00A83698"/>
    <w:rsid w:val="00A84077"/>
    <w:rsid w:val="00A874BC"/>
    <w:rsid w:val="00A91BCA"/>
    <w:rsid w:val="00AB2E9C"/>
    <w:rsid w:val="00AB47FF"/>
    <w:rsid w:val="00AD50D8"/>
    <w:rsid w:val="00AE087E"/>
    <w:rsid w:val="00AF10F3"/>
    <w:rsid w:val="00B058EC"/>
    <w:rsid w:val="00B23230"/>
    <w:rsid w:val="00B233E3"/>
    <w:rsid w:val="00B3089E"/>
    <w:rsid w:val="00B36623"/>
    <w:rsid w:val="00B41A1C"/>
    <w:rsid w:val="00B45162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D0D0E"/>
    <w:rsid w:val="00BF0A2C"/>
    <w:rsid w:val="00C11867"/>
    <w:rsid w:val="00C14AAA"/>
    <w:rsid w:val="00C156AF"/>
    <w:rsid w:val="00C37F28"/>
    <w:rsid w:val="00C5703D"/>
    <w:rsid w:val="00C63552"/>
    <w:rsid w:val="00C81C71"/>
    <w:rsid w:val="00C94DEC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307AE"/>
    <w:rsid w:val="00D55176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ED"/>
    <w:rsid w:val="00EC7E56"/>
    <w:rsid w:val="00EF52C2"/>
    <w:rsid w:val="00F07CFF"/>
    <w:rsid w:val="00F124CA"/>
    <w:rsid w:val="00F13FA4"/>
    <w:rsid w:val="00F17BEA"/>
    <w:rsid w:val="00F17F63"/>
    <w:rsid w:val="00F22B53"/>
    <w:rsid w:val="00F31B75"/>
    <w:rsid w:val="00F365FE"/>
    <w:rsid w:val="00F453D4"/>
    <w:rsid w:val="00F57309"/>
    <w:rsid w:val="00F6725C"/>
    <w:rsid w:val="00F71EAF"/>
    <w:rsid w:val="00F71F6F"/>
    <w:rsid w:val="00F76B57"/>
    <w:rsid w:val="00FB092C"/>
    <w:rsid w:val="00FC6C69"/>
    <w:rsid w:val="00FD051A"/>
    <w:rsid w:val="00FD0A0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5A57659D-0279-4154-990E-DD7CE7E1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zouharova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715E-B197-42D6-970D-F5D8E138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15</cp:revision>
  <cp:lastPrinted>2013-12-10T18:28:00Z</cp:lastPrinted>
  <dcterms:created xsi:type="dcterms:W3CDTF">2020-11-13T12:11:00Z</dcterms:created>
  <dcterms:modified xsi:type="dcterms:W3CDTF">2020-11-30T13:14:00Z</dcterms:modified>
</cp:coreProperties>
</file>