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8EBA9" w14:textId="40426DC8" w:rsidR="00362E8F" w:rsidRDefault="00362E8F" w:rsidP="00362E8F">
      <w:pPr>
        <w:jc w:val="right"/>
        <w:rPr>
          <w:rFonts w:ascii="Arial" w:hAnsi="Arial" w:cs="Arial"/>
          <w:b/>
          <w:sz w:val="22"/>
        </w:rPr>
      </w:pPr>
      <w:proofErr w:type="gramStart"/>
      <w:r w:rsidRPr="00376A18">
        <w:rPr>
          <w:rFonts w:ascii="Arial" w:hAnsi="Arial" w:cs="Arial"/>
          <w:b/>
          <w:sz w:val="22"/>
        </w:rPr>
        <w:t>Č.j.</w:t>
      </w:r>
      <w:proofErr w:type="gramEnd"/>
      <w:r w:rsidRPr="00376A18">
        <w:rPr>
          <w:rFonts w:ascii="Arial" w:hAnsi="Arial" w:cs="Arial"/>
          <w:b/>
          <w:sz w:val="22"/>
        </w:rPr>
        <w:t xml:space="preserve"> NG</w:t>
      </w:r>
      <w:r w:rsidRPr="00C40507">
        <w:rPr>
          <w:rFonts w:ascii="Arial" w:hAnsi="Arial" w:cs="Arial"/>
          <w:b/>
          <w:sz w:val="22"/>
        </w:rPr>
        <w:t>/</w:t>
      </w:r>
      <w:r w:rsidR="00C40507">
        <w:rPr>
          <w:rFonts w:ascii="Arial" w:hAnsi="Arial" w:cs="Arial"/>
          <w:b/>
          <w:sz w:val="22"/>
        </w:rPr>
        <w:t>1720</w:t>
      </w:r>
      <w:r w:rsidR="00376A18" w:rsidRPr="00376A18">
        <w:rPr>
          <w:rFonts w:ascii="Arial" w:hAnsi="Arial" w:cs="Arial"/>
          <w:b/>
          <w:sz w:val="22"/>
        </w:rPr>
        <w:t>/2021</w:t>
      </w:r>
    </w:p>
    <w:p w14:paraId="53DF840A" w14:textId="77777777" w:rsidR="00362E8F" w:rsidRDefault="00362E8F" w:rsidP="003A153A">
      <w:pPr>
        <w:jc w:val="center"/>
        <w:rPr>
          <w:rFonts w:ascii="Arial" w:hAnsi="Arial" w:cs="Arial"/>
          <w:b/>
          <w:sz w:val="22"/>
        </w:rPr>
      </w:pPr>
    </w:p>
    <w:p w14:paraId="6DC8523E" w14:textId="77777777" w:rsidR="00362E8F" w:rsidRDefault="00362E8F" w:rsidP="003A153A">
      <w:pPr>
        <w:jc w:val="center"/>
        <w:rPr>
          <w:rFonts w:ascii="Arial" w:hAnsi="Arial" w:cs="Arial"/>
          <w:b/>
          <w:sz w:val="22"/>
        </w:rPr>
      </w:pPr>
    </w:p>
    <w:p w14:paraId="584E4E3D" w14:textId="30EDBB04" w:rsidR="00E455B2" w:rsidRDefault="003A153A" w:rsidP="003A153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Dodatek č. </w:t>
      </w:r>
      <w:r w:rsidR="00CB74E5">
        <w:rPr>
          <w:rFonts w:ascii="Arial" w:hAnsi="Arial" w:cs="Arial"/>
          <w:b/>
          <w:sz w:val="22"/>
        </w:rPr>
        <w:t>6</w:t>
      </w:r>
      <w:r>
        <w:rPr>
          <w:rFonts w:ascii="Arial" w:hAnsi="Arial" w:cs="Arial"/>
          <w:b/>
          <w:sz w:val="22"/>
        </w:rPr>
        <w:t xml:space="preserve"> ke smlouvě o nájmu prostoru sloužícího k podnikání </w:t>
      </w:r>
      <w:r w:rsidR="002E6FF3">
        <w:rPr>
          <w:rFonts w:ascii="Arial" w:hAnsi="Arial" w:cs="Arial"/>
          <w:b/>
          <w:sz w:val="22"/>
        </w:rPr>
        <w:t xml:space="preserve">a nájmu movitých věcí </w:t>
      </w:r>
      <w:r>
        <w:rPr>
          <w:rFonts w:ascii="Arial" w:hAnsi="Arial" w:cs="Arial"/>
          <w:b/>
          <w:sz w:val="22"/>
        </w:rPr>
        <w:t>ze dne 19.</w:t>
      </w:r>
      <w:r w:rsidR="00362E8F">
        <w:rPr>
          <w:rFonts w:ascii="Arial" w:hAnsi="Arial" w:cs="Arial"/>
          <w:b/>
          <w:sz w:val="22"/>
        </w:rPr>
        <w:t>12</w:t>
      </w:r>
      <w:r>
        <w:rPr>
          <w:rFonts w:ascii="Arial" w:hAnsi="Arial" w:cs="Arial"/>
          <w:b/>
          <w:sz w:val="22"/>
        </w:rPr>
        <w:t>.201</w:t>
      </w:r>
      <w:r w:rsidR="00362E8F">
        <w:rPr>
          <w:rFonts w:ascii="Arial" w:hAnsi="Arial" w:cs="Arial"/>
          <w:b/>
          <w:sz w:val="22"/>
        </w:rPr>
        <w:t>4</w:t>
      </w:r>
      <w:r>
        <w:rPr>
          <w:rFonts w:ascii="Arial" w:hAnsi="Arial" w:cs="Arial"/>
          <w:b/>
          <w:sz w:val="22"/>
        </w:rPr>
        <w:t xml:space="preserve"> (</w:t>
      </w:r>
      <w:proofErr w:type="gramStart"/>
      <w:r>
        <w:rPr>
          <w:rFonts w:ascii="Arial" w:hAnsi="Arial" w:cs="Arial"/>
          <w:b/>
          <w:sz w:val="22"/>
        </w:rPr>
        <w:t>č.j.</w:t>
      </w:r>
      <w:proofErr w:type="gramEnd"/>
      <w:r>
        <w:rPr>
          <w:rFonts w:ascii="Arial" w:hAnsi="Arial" w:cs="Arial"/>
          <w:b/>
          <w:sz w:val="22"/>
        </w:rPr>
        <w:t xml:space="preserve"> </w:t>
      </w:r>
      <w:r w:rsidR="00362E8F">
        <w:rPr>
          <w:rFonts w:ascii="Arial" w:hAnsi="Arial" w:cs="Arial"/>
          <w:b/>
          <w:sz w:val="22"/>
        </w:rPr>
        <w:t>NG/2518</w:t>
      </w:r>
      <w:r>
        <w:rPr>
          <w:rFonts w:ascii="Arial" w:hAnsi="Arial" w:cs="Arial"/>
          <w:b/>
          <w:sz w:val="22"/>
        </w:rPr>
        <w:t>/201</w:t>
      </w:r>
      <w:r w:rsidR="00362E8F">
        <w:rPr>
          <w:rFonts w:ascii="Arial" w:hAnsi="Arial" w:cs="Arial"/>
          <w:b/>
          <w:sz w:val="22"/>
        </w:rPr>
        <w:t>4</w:t>
      </w:r>
      <w:r>
        <w:rPr>
          <w:rFonts w:ascii="Arial" w:hAnsi="Arial" w:cs="Arial"/>
          <w:b/>
          <w:sz w:val="22"/>
        </w:rPr>
        <w:t>)</w:t>
      </w:r>
    </w:p>
    <w:p w14:paraId="4F1C51AD" w14:textId="77777777" w:rsidR="003A153A" w:rsidRDefault="003A153A" w:rsidP="003A153A">
      <w:pPr>
        <w:jc w:val="center"/>
        <w:rPr>
          <w:rFonts w:ascii="Arial" w:hAnsi="Arial" w:cs="Arial"/>
          <w:b/>
          <w:sz w:val="22"/>
        </w:rPr>
      </w:pPr>
    </w:p>
    <w:p w14:paraId="2E8FAE44" w14:textId="6FE51DDD" w:rsidR="00E455B2" w:rsidRPr="003A153A" w:rsidRDefault="003A153A" w:rsidP="00E455B2">
      <w:pPr>
        <w:rPr>
          <w:rFonts w:ascii="Arial" w:hAnsi="Arial" w:cs="Arial"/>
          <w:b/>
          <w:sz w:val="22"/>
          <w:szCs w:val="18"/>
        </w:rPr>
      </w:pPr>
      <w:r w:rsidRPr="003A153A">
        <w:rPr>
          <w:rFonts w:ascii="Arial" w:hAnsi="Arial" w:cs="Arial"/>
          <w:b/>
          <w:sz w:val="22"/>
          <w:szCs w:val="18"/>
        </w:rPr>
        <w:t>Národní galerie v Praze</w:t>
      </w:r>
    </w:p>
    <w:p w14:paraId="591D2950" w14:textId="77777777" w:rsidR="003A153A" w:rsidRDefault="003A153A" w:rsidP="00E455B2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se sídlem Staroměstské nám. 12, Praha 1, PSČ: 110 15</w:t>
      </w:r>
    </w:p>
    <w:p w14:paraId="4EC6CE42" w14:textId="77777777" w:rsidR="003A153A" w:rsidRDefault="003A153A" w:rsidP="00E455B2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IČ: 00023281, DIČ: CZ00023281</w:t>
      </w:r>
    </w:p>
    <w:p w14:paraId="3BE39EE8" w14:textId="642A716B" w:rsidR="003A153A" w:rsidRDefault="003A153A" w:rsidP="00E455B2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bankovní spojení: </w:t>
      </w:r>
      <w:r w:rsidR="002E6FF3">
        <w:rPr>
          <w:rFonts w:ascii="Arial" w:hAnsi="Arial" w:cs="Arial"/>
          <w:sz w:val="22"/>
          <w:szCs w:val="18"/>
        </w:rPr>
        <w:t>Česká národní banka</w:t>
      </w:r>
    </w:p>
    <w:p w14:paraId="4B4DF840" w14:textId="1DE665B8" w:rsidR="002E6FF3" w:rsidRDefault="002E6FF3" w:rsidP="00E455B2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číslo účtu: 050008-000//39011/0710</w:t>
      </w:r>
    </w:p>
    <w:p w14:paraId="2653F776" w14:textId="33D9D99C" w:rsidR="006F4882" w:rsidRDefault="006F4882" w:rsidP="006F4882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zastoupená </w:t>
      </w:r>
      <w:r w:rsidR="00596E62">
        <w:rPr>
          <w:rFonts w:ascii="Arial" w:hAnsi="Arial" w:cs="Arial"/>
          <w:sz w:val="22"/>
          <w:szCs w:val="18"/>
        </w:rPr>
        <w:t>Alicja Knast</w:t>
      </w:r>
      <w:r>
        <w:rPr>
          <w:rFonts w:ascii="Arial" w:hAnsi="Arial" w:cs="Arial"/>
          <w:sz w:val="22"/>
          <w:szCs w:val="18"/>
        </w:rPr>
        <w:t>, generální ředitelk</w:t>
      </w:r>
      <w:r w:rsidR="00596E62">
        <w:rPr>
          <w:rFonts w:ascii="Arial" w:hAnsi="Arial" w:cs="Arial"/>
          <w:sz w:val="22"/>
          <w:szCs w:val="18"/>
        </w:rPr>
        <w:t>a</w:t>
      </w:r>
    </w:p>
    <w:p w14:paraId="7E4920C9" w14:textId="77777777" w:rsidR="001821EB" w:rsidRPr="003A153A" w:rsidRDefault="006F4882" w:rsidP="001821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jako „</w:t>
      </w:r>
      <w:r w:rsidRPr="006F4882">
        <w:rPr>
          <w:rFonts w:ascii="Arial" w:hAnsi="Arial" w:cs="Arial"/>
          <w:b/>
          <w:sz w:val="22"/>
          <w:szCs w:val="22"/>
        </w:rPr>
        <w:t>pronajímatel</w:t>
      </w:r>
      <w:r>
        <w:rPr>
          <w:rFonts w:ascii="Arial" w:hAnsi="Arial" w:cs="Arial"/>
          <w:sz w:val="22"/>
          <w:szCs w:val="22"/>
        </w:rPr>
        <w:t>“)</w:t>
      </w:r>
    </w:p>
    <w:p w14:paraId="567BC4B1" w14:textId="77777777" w:rsidR="006F4882" w:rsidRDefault="006F4882" w:rsidP="001821EB">
      <w:pPr>
        <w:jc w:val="both"/>
        <w:rPr>
          <w:rFonts w:ascii="Arial" w:hAnsi="Arial" w:cs="Arial"/>
          <w:sz w:val="22"/>
          <w:szCs w:val="22"/>
        </w:rPr>
      </w:pPr>
    </w:p>
    <w:p w14:paraId="653595F0" w14:textId="77777777" w:rsidR="001821EB" w:rsidRPr="003A153A" w:rsidRDefault="003A153A" w:rsidP="001821EB">
      <w:pPr>
        <w:jc w:val="both"/>
        <w:rPr>
          <w:rFonts w:ascii="Arial" w:hAnsi="Arial" w:cs="Arial"/>
          <w:sz w:val="22"/>
          <w:szCs w:val="22"/>
        </w:rPr>
      </w:pPr>
      <w:r w:rsidRPr="003A153A">
        <w:rPr>
          <w:rFonts w:ascii="Arial" w:hAnsi="Arial" w:cs="Arial"/>
          <w:sz w:val="22"/>
          <w:szCs w:val="22"/>
        </w:rPr>
        <w:t>a</w:t>
      </w:r>
    </w:p>
    <w:p w14:paraId="53C5F7A5" w14:textId="77777777" w:rsidR="001821EB" w:rsidRPr="003A153A" w:rsidRDefault="001821EB" w:rsidP="001821EB">
      <w:pPr>
        <w:jc w:val="both"/>
        <w:rPr>
          <w:rFonts w:ascii="Arial" w:hAnsi="Arial" w:cs="Arial"/>
          <w:sz w:val="22"/>
          <w:szCs w:val="22"/>
        </w:rPr>
      </w:pPr>
    </w:p>
    <w:p w14:paraId="6CBA5E83" w14:textId="39583DD9" w:rsidR="001821EB" w:rsidRPr="006F4882" w:rsidRDefault="006F4882" w:rsidP="001821EB">
      <w:pPr>
        <w:rPr>
          <w:rFonts w:ascii="Arial" w:hAnsi="Arial" w:cs="Arial"/>
          <w:b/>
          <w:sz w:val="22"/>
          <w:szCs w:val="22"/>
        </w:rPr>
      </w:pPr>
      <w:r w:rsidRPr="006F4882">
        <w:rPr>
          <w:rFonts w:ascii="Arial" w:hAnsi="Arial" w:cs="Arial"/>
          <w:b/>
          <w:sz w:val="22"/>
          <w:szCs w:val="22"/>
        </w:rPr>
        <w:t>B</w:t>
      </w:r>
      <w:r w:rsidR="002E6FF3">
        <w:rPr>
          <w:rFonts w:ascii="Arial" w:hAnsi="Arial" w:cs="Arial"/>
          <w:b/>
          <w:sz w:val="22"/>
          <w:szCs w:val="22"/>
        </w:rPr>
        <w:t xml:space="preserve">anket </w:t>
      </w:r>
      <w:proofErr w:type="spellStart"/>
      <w:r w:rsidR="002E6FF3">
        <w:rPr>
          <w:rFonts w:ascii="Arial" w:hAnsi="Arial" w:cs="Arial"/>
          <w:b/>
          <w:sz w:val="22"/>
          <w:szCs w:val="22"/>
        </w:rPr>
        <w:t>Creative</w:t>
      </w:r>
      <w:proofErr w:type="spellEnd"/>
      <w:r w:rsidR="002E6FF3">
        <w:rPr>
          <w:rFonts w:ascii="Arial" w:hAnsi="Arial" w:cs="Arial"/>
          <w:b/>
          <w:sz w:val="22"/>
          <w:szCs w:val="22"/>
        </w:rPr>
        <w:t xml:space="preserve"> s.r.o.</w:t>
      </w:r>
    </w:p>
    <w:p w14:paraId="6540ECF1" w14:textId="1B7DD138" w:rsidR="006F4882" w:rsidRPr="003A153A" w:rsidRDefault="006F4882" w:rsidP="001821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2E6FF3">
        <w:rPr>
          <w:rFonts w:ascii="Arial" w:hAnsi="Arial" w:cs="Arial"/>
          <w:sz w:val="22"/>
          <w:szCs w:val="22"/>
        </w:rPr>
        <w:t xml:space="preserve">: Praha 1, Lodecká 1181/4, PSČ 110 00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6CED017" w14:textId="5C00EB71" w:rsidR="001821EB" w:rsidRDefault="006F4882" w:rsidP="001821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="002E6FF3">
        <w:rPr>
          <w:rFonts w:ascii="Arial" w:hAnsi="Arial" w:cs="Arial"/>
          <w:sz w:val="22"/>
          <w:szCs w:val="22"/>
        </w:rPr>
        <w:t>24264032, DIČ: CZ24264032</w:t>
      </w:r>
    </w:p>
    <w:p w14:paraId="2A55287E" w14:textId="67BC13D0" w:rsidR="0043554B" w:rsidRDefault="0043554B" w:rsidP="001821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 v obchodním rejstříku vedeném Městským soudem v Praze, oddíl C, vložka č. 198630 </w:t>
      </w:r>
    </w:p>
    <w:p w14:paraId="4711C378" w14:textId="198190BB" w:rsidR="006F4882" w:rsidRDefault="006F4882" w:rsidP="001821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6F3C72">
        <w:rPr>
          <w:rFonts w:ascii="Arial" w:hAnsi="Arial" w:cs="Arial"/>
          <w:sz w:val="22"/>
          <w:szCs w:val="22"/>
        </w:rPr>
        <w:t>XXXXXXXXXXXXXXXX</w:t>
      </w:r>
    </w:p>
    <w:p w14:paraId="02EEDEB0" w14:textId="14D8FD68" w:rsidR="002E6FF3" w:rsidRDefault="002E6FF3" w:rsidP="001821EB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6F3C72">
        <w:rPr>
          <w:rFonts w:ascii="Arial" w:hAnsi="Arial" w:cs="Arial"/>
          <w:sz w:val="22"/>
          <w:szCs w:val="22"/>
        </w:rPr>
        <w:t>XXXXXXXXXXX</w:t>
      </w:r>
    </w:p>
    <w:p w14:paraId="0F84A684" w14:textId="41FD122F" w:rsidR="006F4882" w:rsidRDefault="002E6FF3" w:rsidP="001821EB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zastoupená panem Martinem Černým</w:t>
      </w:r>
      <w:r w:rsidR="006F4882">
        <w:rPr>
          <w:rFonts w:ascii="Arial" w:hAnsi="Arial" w:cs="Arial"/>
          <w:sz w:val="22"/>
          <w:szCs w:val="18"/>
        </w:rPr>
        <w:t xml:space="preserve">, jednatelem </w:t>
      </w:r>
    </w:p>
    <w:p w14:paraId="6EF4DA36" w14:textId="77777777" w:rsidR="006F4882" w:rsidRDefault="006F4882" w:rsidP="001821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18"/>
        </w:rPr>
        <w:t>(dále jen jako „</w:t>
      </w:r>
      <w:r w:rsidRPr="006F4882">
        <w:rPr>
          <w:rFonts w:ascii="Arial" w:hAnsi="Arial" w:cs="Arial"/>
          <w:b/>
          <w:sz w:val="22"/>
          <w:szCs w:val="18"/>
        </w:rPr>
        <w:t>nájemce</w:t>
      </w:r>
      <w:r>
        <w:rPr>
          <w:rFonts w:ascii="Arial" w:hAnsi="Arial" w:cs="Arial"/>
          <w:sz w:val="22"/>
          <w:szCs w:val="18"/>
        </w:rPr>
        <w:t>“)</w:t>
      </w:r>
    </w:p>
    <w:p w14:paraId="426435AA" w14:textId="77777777" w:rsidR="006F4882" w:rsidRPr="006F4882" w:rsidRDefault="006F4882" w:rsidP="001821EB">
      <w:pPr>
        <w:rPr>
          <w:rFonts w:ascii="Arial" w:hAnsi="Arial" w:cs="Arial"/>
          <w:sz w:val="22"/>
          <w:szCs w:val="22"/>
        </w:rPr>
      </w:pPr>
    </w:p>
    <w:p w14:paraId="713ECDE1" w14:textId="4930CAE9" w:rsidR="005F0E30" w:rsidRDefault="006F4882" w:rsidP="005F0E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uzavřeli dne 19.</w:t>
      </w:r>
      <w:r w:rsidR="002E6FF3">
        <w:rPr>
          <w:rFonts w:ascii="Arial" w:hAnsi="Arial" w:cs="Arial"/>
          <w:sz w:val="22"/>
          <w:szCs w:val="22"/>
        </w:rPr>
        <w:t>12.2014</w:t>
      </w:r>
      <w:r>
        <w:rPr>
          <w:rFonts w:ascii="Arial" w:hAnsi="Arial" w:cs="Arial"/>
          <w:sz w:val="22"/>
          <w:szCs w:val="22"/>
        </w:rPr>
        <w:t xml:space="preserve"> smlouvu o nájmu prostor</w:t>
      </w:r>
      <w:r w:rsidR="002E6FF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sloužícího k</w:t>
      </w:r>
      <w:r w:rsidR="002E6FF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podnikání</w:t>
      </w:r>
      <w:r w:rsidR="002E6FF3">
        <w:rPr>
          <w:rFonts w:ascii="Arial" w:hAnsi="Arial" w:cs="Arial"/>
          <w:sz w:val="22"/>
          <w:szCs w:val="22"/>
        </w:rPr>
        <w:t xml:space="preserve"> a nájmu movitých věcí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> NG/</w:t>
      </w:r>
      <w:r w:rsidR="002E6FF3">
        <w:rPr>
          <w:rFonts w:ascii="Arial" w:hAnsi="Arial" w:cs="Arial"/>
          <w:sz w:val="22"/>
          <w:szCs w:val="22"/>
        </w:rPr>
        <w:t>2518</w:t>
      </w:r>
      <w:r>
        <w:rPr>
          <w:rFonts w:ascii="Arial" w:hAnsi="Arial" w:cs="Arial"/>
          <w:sz w:val="22"/>
          <w:szCs w:val="22"/>
        </w:rPr>
        <w:t>/201</w:t>
      </w:r>
      <w:r w:rsidR="002E6FF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</w:t>
      </w:r>
      <w:r w:rsidR="002E6FF3">
        <w:rPr>
          <w:rFonts w:ascii="Arial" w:hAnsi="Arial" w:cs="Arial"/>
          <w:sz w:val="22"/>
          <w:szCs w:val="22"/>
        </w:rPr>
        <w:t xml:space="preserve"> ve zdění dodatk</w:t>
      </w:r>
      <w:r w:rsidR="00F25931">
        <w:rPr>
          <w:rFonts w:ascii="Arial" w:hAnsi="Arial" w:cs="Arial"/>
          <w:sz w:val="22"/>
          <w:szCs w:val="22"/>
        </w:rPr>
        <w:t xml:space="preserve">ů č. 1 – </w:t>
      </w:r>
      <w:r w:rsidR="00CB74E5">
        <w:rPr>
          <w:rFonts w:ascii="Arial" w:hAnsi="Arial" w:cs="Arial"/>
          <w:sz w:val="22"/>
          <w:szCs w:val="22"/>
        </w:rPr>
        <w:t>5</w:t>
      </w:r>
      <w:r w:rsidR="00F259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jako „</w:t>
      </w:r>
      <w:r w:rsidRPr="006F4882"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>“).</w:t>
      </w:r>
      <w:r w:rsidR="007558FC">
        <w:rPr>
          <w:rFonts w:ascii="Arial" w:hAnsi="Arial" w:cs="Arial"/>
          <w:sz w:val="22"/>
          <w:szCs w:val="22"/>
        </w:rPr>
        <w:t xml:space="preserve"> </w:t>
      </w:r>
    </w:p>
    <w:p w14:paraId="1D280D07" w14:textId="24887F04" w:rsidR="005F0E30" w:rsidRDefault="005F0E30" w:rsidP="005F0E30">
      <w:pPr>
        <w:jc w:val="both"/>
        <w:rPr>
          <w:rFonts w:ascii="Arial" w:hAnsi="Arial" w:cs="Arial"/>
          <w:sz w:val="22"/>
          <w:szCs w:val="22"/>
        </w:rPr>
      </w:pPr>
    </w:p>
    <w:p w14:paraId="42BEE869" w14:textId="5BF1709F" w:rsidR="005F0E30" w:rsidRDefault="007558FC" w:rsidP="005F0E3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ohledem na </w:t>
      </w:r>
      <w:r w:rsidR="0068182C">
        <w:rPr>
          <w:rFonts w:ascii="Arial" w:hAnsi="Arial" w:cs="Arial"/>
          <w:sz w:val="22"/>
          <w:szCs w:val="22"/>
        </w:rPr>
        <w:t>omezení podnikání nájemce v</w:t>
      </w:r>
      <w:r w:rsidR="00CB74E5">
        <w:rPr>
          <w:rFonts w:ascii="Arial" w:hAnsi="Arial" w:cs="Arial"/>
          <w:sz w:val="22"/>
          <w:szCs w:val="22"/>
        </w:rPr>
        <w:t> důsledku probíhající epidemie</w:t>
      </w:r>
      <w:r w:rsidR="00F06A9A" w:rsidRPr="00F06A9A">
        <w:rPr>
          <w:rFonts w:ascii="Arial" w:hAnsi="Arial" w:cs="Arial"/>
          <w:bCs/>
          <w:sz w:val="22"/>
          <w:szCs w:val="22"/>
        </w:rPr>
        <w:t xml:space="preserve"> SARS CoV-2</w:t>
      </w:r>
      <w:r w:rsidR="00CB74E5">
        <w:rPr>
          <w:rFonts w:ascii="Arial" w:hAnsi="Arial" w:cs="Arial"/>
          <w:bCs/>
          <w:sz w:val="22"/>
          <w:szCs w:val="22"/>
        </w:rPr>
        <w:t xml:space="preserve">  a aktuálně platných proti</w:t>
      </w:r>
      <w:r w:rsidR="00427464">
        <w:rPr>
          <w:rFonts w:ascii="Arial" w:hAnsi="Arial" w:cs="Arial"/>
          <w:bCs/>
          <w:sz w:val="22"/>
          <w:szCs w:val="22"/>
        </w:rPr>
        <w:t xml:space="preserve"> </w:t>
      </w:r>
      <w:r w:rsidR="00CB74E5">
        <w:rPr>
          <w:rFonts w:ascii="Arial" w:hAnsi="Arial" w:cs="Arial"/>
          <w:bCs/>
          <w:sz w:val="22"/>
          <w:szCs w:val="22"/>
        </w:rPr>
        <w:t>epidemiologických opatření</w:t>
      </w:r>
      <w:r w:rsidR="0068182C">
        <w:rPr>
          <w:rFonts w:ascii="Arial" w:hAnsi="Arial" w:cs="Arial"/>
          <w:bCs/>
          <w:sz w:val="22"/>
          <w:szCs w:val="22"/>
        </w:rPr>
        <w:t>, která m</w:t>
      </w:r>
      <w:r w:rsidR="00CB74E5">
        <w:rPr>
          <w:rFonts w:ascii="Arial" w:hAnsi="Arial" w:cs="Arial"/>
          <w:bCs/>
          <w:sz w:val="22"/>
          <w:szCs w:val="22"/>
        </w:rPr>
        <w:t xml:space="preserve">ají </w:t>
      </w:r>
      <w:r w:rsidR="0068182C">
        <w:rPr>
          <w:rFonts w:ascii="Arial" w:hAnsi="Arial" w:cs="Arial"/>
          <w:bCs/>
          <w:sz w:val="22"/>
          <w:szCs w:val="22"/>
        </w:rPr>
        <w:t xml:space="preserve">za následek </w:t>
      </w:r>
      <w:r w:rsidR="00427464">
        <w:rPr>
          <w:rFonts w:ascii="Arial" w:hAnsi="Arial" w:cs="Arial"/>
          <w:bCs/>
          <w:sz w:val="22"/>
          <w:szCs w:val="22"/>
        </w:rPr>
        <w:t xml:space="preserve">výrazné </w:t>
      </w:r>
      <w:r w:rsidR="00B61252">
        <w:rPr>
          <w:rFonts w:ascii="Arial" w:hAnsi="Arial" w:cs="Arial"/>
          <w:bCs/>
          <w:sz w:val="22"/>
          <w:szCs w:val="22"/>
        </w:rPr>
        <w:t>omezení provozu n</w:t>
      </w:r>
      <w:r w:rsidR="00CB74E5">
        <w:rPr>
          <w:rFonts w:ascii="Arial" w:hAnsi="Arial" w:cs="Arial"/>
          <w:bCs/>
          <w:sz w:val="22"/>
          <w:szCs w:val="22"/>
        </w:rPr>
        <w:t xml:space="preserve">ájemce </w:t>
      </w:r>
      <w:r w:rsidR="0068182C">
        <w:rPr>
          <w:rFonts w:ascii="Arial" w:hAnsi="Arial" w:cs="Arial"/>
          <w:bCs/>
          <w:sz w:val="22"/>
          <w:szCs w:val="22"/>
        </w:rPr>
        <w:t xml:space="preserve">a podstatný pokles </w:t>
      </w:r>
      <w:r w:rsidR="00427464">
        <w:rPr>
          <w:rFonts w:ascii="Arial" w:hAnsi="Arial" w:cs="Arial"/>
          <w:bCs/>
          <w:sz w:val="22"/>
          <w:szCs w:val="22"/>
        </w:rPr>
        <w:t xml:space="preserve">jeho </w:t>
      </w:r>
      <w:r w:rsidR="0068182C">
        <w:rPr>
          <w:rFonts w:ascii="Arial" w:hAnsi="Arial" w:cs="Arial"/>
          <w:bCs/>
          <w:sz w:val="22"/>
          <w:szCs w:val="22"/>
        </w:rPr>
        <w:t>obratu</w:t>
      </w:r>
      <w:r w:rsidR="0006059E">
        <w:rPr>
          <w:rFonts w:ascii="Arial" w:hAnsi="Arial" w:cs="Arial"/>
          <w:bCs/>
          <w:sz w:val="22"/>
          <w:szCs w:val="22"/>
        </w:rPr>
        <w:t>, se </w:t>
      </w:r>
      <w:r w:rsidR="0068182C">
        <w:rPr>
          <w:rFonts w:ascii="Arial" w:hAnsi="Arial" w:cs="Arial"/>
          <w:bCs/>
          <w:sz w:val="22"/>
          <w:szCs w:val="22"/>
        </w:rPr>
        <w:t>smluvní strany dohodly</w:t>
      </w:r>
      <w:r w:rsidR="00F06A9A">
        <w:rPr>
          <w:rFonts w:ascii="Arial" w:hAnsi="Arial" w:cs="Arial"/>
          <w:bCs/>
          <w:sz w:val="22"/>
          <w:szCs w:val="22"/>
        </w:rPr>
        <w:t xml:space="preserve"> na </w:t>
      </w:r>
      <w:r w:rsidR="005F0E30">
        <w:rPr>
          <w:rFonts w:ascii="Arial" w:hAnsi="Arial" w:cs="Arial"/>
          <w:bCs/>
          <w:sz w:val="22"/>
          <w:szCs w:val="22"/>
        </w:rPr>
        <w:t>dočasné</w:t>
      </w:r>
      <w:r w:rsidR="00422757">
        <w:rPr>
          <w:rFonts w:ascii="Arial" w:hAnsi="Arial" w:cs="Arial"/>
          <w:bCs/>
          <w:sz w:val="22"/>
          <w:szCs w:val="22"/>
        </w:rPr>
        <w:t>m</w:t>
      </w:r>
      <w:r w:rsidR="005F0E30">
        <w:rPr>
          <w:rFonts w:ascii="Arial" w:hAnsi="Arial" w:cs="Arial"/>
          <w:bCs/>
          <w:sz w:val="22"/>
          <w:szCs w:val="22"/>
        </w:rPr>
        <w:t xml:space="preserve"> </w:t>
      </w:r>
      <w:r w:rsidR="000877AB">
        <w:rPr>
          <w:rFonts w:ascii="Arial" w:hAnsi="Arial" w:cs="Arial"/>
          <w:bCs/>
          <w:sz w:val="22"/>
          <w:szCs w:val="22"/>
        </w:rPr>
        <w:t>snížení</w:t>
      </w:r>
      <w:r w:rsidR="00F06A9A">
        <w:rPr>
          <w:rFonts w:ascii="Arial" w:hAnsi="Arial" w:cs="Arial"/>
          <w:bCs/>
          <w:sz w:val="22"/>
          <w:szCs w:val="22"/>
        </w:rPr>
        <w:t xml:space="preserve"> </w:t>
      </w:r>
      <w:r w:rsidR="005F0E30">
        <w:rPr>
          <w:rFonts w:ascii="Arial" w:hAnsi="Arial" w:cs="Arial"/>
          <w:bCs/>
          <w:sz w:val="22"/>
          <w:szCs w:val="22"/>
        </w:rPr>
        <w:t>výše nájemného</w:t>
      </w:r>
      <w:r w:rsidR="008248FF">
        <w:rPr>
          <w:rFonts w:ascii="Arial" w:hAnsi="Arial" w:cs="Arial"/>
          <w:bCs/>
          <w:sz w:val="22"/>
          <w:szCs w:val="22"/>
        </w:rPr>
        <w:t xml:space="preserve">. </w:t>
      </w:r>
    </w:p>
    <w:p w14:paraId="21D97580" w14:textId="77777777" w:rsidR="005F0E30" w:rsidRDefault="005F0E30" w:rsidP="005F0E30">
      <w:pPr>
        <w:jc w:val="both"/>
        <w:rPr>
          <w:rFonts w:ascii="Arial" w:hAnsi="Arial" w:cs="Arial"/>
          <w:bCs/>
          <w:sz w:val="22"/>
          <w:szCs w:val="22"/>
        </w:rPr>
      </w:pPr>
    </w:p>
    <w:p w14:paraId="196B91E7" w14:textId="3EEA61D7" w:rsidR="00F06A9A" w:rsidRPr="0068182C" w:rsidRDefault="00F06A9A" w:rsidP="005F0E3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účelem úpravy svých smluvních vztahů výše uvedeným způsobem uzavírají smluvní strany tento dodatek </w:t>
      </w:r>
      <w:r w:rsidR="00CB74E5">
        <w:rPr>
          <w:rFonts w:ascii="Arial" w:hAnsi="Arial" w:cs="Arial"/>
          <w:bCs/>
          <w:sz w:val="22"/>
          <w:szCs w:val="22"/>
        </w:rPr>
        <w:t xml:space="preserve">č. 6 </w:t>
      </w:r>
      <w:r w:rsidR="005F0E30">
        <w:rPr>
          <w:rFonts w:ascii="Arial" w:hAnsi="Arial" w:cs="Arial"/>
          <w:bCs/>
          <w:sz w:val="22"/>
          <w:szCs w:val="22"/>
        </w:rPr>
        <w:t xml:space="preserve">ke Smlouvě </w:t>
      </w:r>
      <w:r>
        <w:rPr>
          <w:rFonts w:ascii="Arial" w:hAnsi="Arial" w:cs="Arial"/>
          <w:bCs/>
          <w:sz w:val="22"/>
          <w:szCs w:val="22"/>
        </w:rPr>
        <w:t>(dále jen jako „</w:t>
      </w:r>
      <w:r w:rsidRPr="00F06A9A">
        <w:rPr>
          <w:rFonts w:ascii="Arial" w:hAnsi="Arial" w:cs="Arial"/>
          <w:b/>
          <w:bCs/>
          <w:sz w:val="22"/>
          <w:szCs w:val="22"/>
        </w:rPr>
        <w:t>Dodatek“</w:t>
      </w:r>
      <w:r w:rsidRPr="005F0E30">
        <w:rPr>
          <w:rFonts w:ascii="Arial" w:hAnsi="Arial" w:cs="Arial"/>
          <w:bCs/>
          <w:sz w:val="22"/>
          <w:szCs w:val="22"/>
        </w:rPr>
        <w:t>).</w:t>
      </w:r>
      <w:r w:rsidRPr="00F06A9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F4B2B72" w14:textId="2DAB8C93" w:rsidR="005F0E30" w:rsidRDefault="005F0E30" w:rsidP="005F0E30">
      <w:pPr>
        <w:jc w:val="both"/>
        <w:rPr>
          <w:rFonts w:ascii="Arial" w:hAnsi="Arial" w:cs="Arial"/>
          <w:b/>
          <w:sz w:val="22"/>
          <w:szCs w:val="22"/>
        </w:rPr>
      </w:pPr>
    </w:p>
    <w:p w14:paraId="1865B121" w14:textId="77777777" w:rsidR="005F0E30" w:rsidRPr="00F06A9A" w:rsidRDefault="005F0E30" w:rsidP="005F0E30">
      <w:pPr>
        <w:jc w:val="both"/>
        <w:rPr>
          <w:rFonts w:ascii="Arial" w:hAnsi="Arial" w:cs="Arial"/>
          <w:b/>
          <w:sz w:val="22"/>
          <w:szCs w:val="22"/>
        </w:rPr>
      </w:pPr>
    </w:p>
    <w:p w14:paraId="114149F1" w14:textId="6ADB4B17" w:rsidR="001821EB" w:rsidRDefault="00390EED" w:rsidP="00F06A9A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Dodatku </w:t>
      </w:r>
    </w:p>
    <w:p w14:paraId="10BE634B" w14:textId="77777777" w:rsidR="00A362AB" w:rsidRPr="00F06A9A" w:rsidRDefault="00A362AB" w:rsidP="00A362AB">
      <w:pPr>
        <w:pStyle w:val="Odstavecseseznamem"/>
        <w:ind w:left="360"/>
        <w:rPr>
          <w:rFonts w:ascii="Arial" w:hAnsi="Arial" w:cs="Arial"/>
          <w:b/>
          <w:sz w:val="22"/>
          <w:szCs w:val="22"/>
        </w:rPr>
      </w:pPr>
    </w:p>
    <w:p w14:paraId="1AD99F9F" w14:textId="2C2726D6" w:rsidR="008248FF" w:rsidRPr="00F93496" w:rsidRDefault="00390EED" w:rsidP="005F0E30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Předmětem tohoto Dodatku je dohoda smluvních stran o dočasném snížení měsíčního nájemného za prostory sloužící k podnikání vymezené v čl. I Smlouvy </w:t>
      </w:r>
      <w:r w:rsidR="005D38F1">
        <w:rPr>
          <w:rFonts w:ascii="Arial" w:hAnsi="Arial" w:cs="Arial"/>
          <w:sz w:val="22"/>
          <w:szCs w:val="22"/>
        </w:rPr>
        <w:t xml:space="preserve">v období od </w:t>
      </w:r>
      <w:proofErr w:type="gramStart"/>
      <w:r w:rsidR="005D38F1" w:rsidRPr="00F93496">
        <w:rPr>
          <w:rFonts w:ascii="Arial" w:hAnsi="Arial" w:cs="Arial"/>
          <w:b/>
          <w:bCs/>
          <w:sz w:val="22"/>
          <w:szCs w:val="22"/>
        </w:rPr>
        <w:t>1.</w:t>
      </w:r>
      <w:r w:rsidR="00CB74E5" w:rsidRPr="00F93496">
        <w:rPr>
          <w:rFonts w:ascii="Arial" w:hAnsi="Arial" w:cs="Arial"/>
          <w:b/>
          <w:bCs/>
          <w:sz w:val="22"/>
          <w:szCs w:val="22"/>
        </w:rPr>
        <w:t>1.2022</w:t>
      </w:r>
      <w:proofErr w:type="gramEnd"/>
      <w:r w:rsidR="005D38F1" w:rsidRPr="00F93496">
        <w:rPr>
          <w:rFonts w:ascii="Arial" w:hAnsi="Arial" w:cs="Arial"/>
          <w:b/>
          <w:bCs/>
          <w:sz w:val="22"/>
          <w:szCs w:val="22"/>
        </w:rPr>
        <w:t xml:space="preserve"> do </w:t>
      </w:r>
      <w:r w:rsidR="0000249A" w:rsidRPr="00F93496">
        <w:rPr>
          <w:rFonts w:ascii="Arial" w:hAnsi="Arial" w:cs="Arial"/>
          <w:b/>
          <w:bCs/>
          <w:sz w:val="22"/>
          <w:szCs w:val="22"/>
        </w:rPr>
        <w:t>31</w:t>
      </w:r>
      <w:r w:rsidR="005D38F1" w:rsidRPr="00F93496">
        <w:rPr>
          <w:rFonts w:ascii="Arial" w:hAnsi="Arial" w:cs="Arial"/>
          <w:b/>
          <w:bCs/>
          <w:sz w:val="22"/>
          <w:szCs w:val="22"/>
        </w:rPr>
        <w:t>.</w:t>
      </w:r>
      <w:r w:rsidR="0000249A" w:rsidRPr="00F93496">
        <w:rPr>
          <w:rFonts w:ascii="Arial" w:hAnsi="Arial" w:cs="Arial"/>
          <w:b/>
          <w:bCs/>
          <w:sz w:val="22"/>
          <w:szCs w:val="22"/>
        </w:rPr>
        <w:t>5</w:t>
      </w:r>
      <w:r w:rsidR="00CB74E5" w:rsidRPr="00F93496">
        <w:rPr>
          <w:rFonts w:ascii="Arial" w:hAnsi="Arial" w:cs="Arial"/>
          <w:b/>
          <w:bCs/>
          <w:sz w:val="22"/>
          <w:szCs w:val="22"/>
        </w:rPr>
        <w:t>.2022</w:t>
      </w:r>
      <w:r w:rsidR="005D38F1" w:rsidRPr="00F93496">
        <w:rPr>
          <w:rFonts w:ascii="Arial" w:hAnsi="Arial" w:cs="Arial"/>
          <w:b/>
          <w:bCs/>
          <w:sz w:val="22"/>
          <w:szCs w:val="22"/>
        </w:rPr>
        <w:t>.</w:t>
      </w:r>
    </w:p>
    <w:p w14:paraId="3D193DB7" w14:textId="0662E436" w:rsidR="005D38F1" w:rsidRPr="00F93496" w:rsidRDefault="005D38F1" w:rsidP="008248FF">
      <w:pPr>
        <w:pStyle w:val="Odstavecseseznamem"/>
        <w:ind w:left="709"/>
        <w:jc w:val="both"/>
        <w:rPr>
          <w:rFonts w:ascii="Arial" w:hAnsi="Arial" w:cs="Arial"/>
          <w:sz w:val="22"/>
          <w:szCs w:val="22"/>
        </w:rPr>
      </w:pPr>
      <w:r w:rsidRPr="00F93496">
        <w:rPr>
          <w:rFonts w:ascii="Arial" w:hAnsi="Arial" w:cs="Arial"/>
          <w:sz w:val="22"/>
          <w:szCs w:val="22"/>
        </w:rPr>
        <w:t xml:space="preserve"> </w:t>
      </w:r>
    </w:p>
    <w:p w14:paraId="56F2E2BF" w14:textId="27EE281C" w:rsidR="008248FF" w:rsidRPr="00F93496" w:rsidRDefault="005D38F1" w:rsidP="00CE016C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93496">
        <w:rPr>
          <w:rFonts w:ascii="Arial" w:hAnsi="Arial" w:cs="Arial"/>
          <w:sz w:val="22"/>
          <w:szCs w:val="22"/>
        </w:rPr>
        <w:t xml:space="preserve">Nájemce se </w:t>
      </w:r>
      <w:r w:rsidR="008248FF" w:rsidRPr="00F93496">
        <w:rPr>
          <w:rFonts w:ascii="Arial" w:hAnsi="Arial" w:cs="Arial"/>
          <w:sz w:val="22"/>
          <w:szCs w:val="22"/>
        </w:rPr>
        <w:t xml:space="preserve">v období od </w:t>
      </w:r>
      <w:proofErr w:type="gramStart"/>
      <w:r w:rsidR="0000249A" w:rsidRPr="00F93496">
        <w:rPr>
          <w:rFonts w:ascii="Arial" w:hAnsi="Arial" w:cs="Arial"/>
          <w:bCs/>
          <w:sz w:val="22"/>
          <w:szCs w:val="22"/>
        </w:rPr>
        <w:t>1.1.2022</w:t>
      </w:r>
      <w:proofErr w:type="gramEnd"/>
      <w:r w:rsidR="0000249A" w:rsidRPr="00F93496">
        <w:rPr>
          <w:rFonts w:ascii="Arial" w:hAnsi="Arial" w:cs="Arial"/>
          <w:bCs/>
          <w:sz w:val="22"/>
          <w:szCs w:val="22"/>
        </w:rPr>
        <w:t xml:space="preserve"> do 31.5</w:t>
      </w:r>
      <w:r w:rsidR="00CB74E5" w:rsidRPr="00F93496">
        <w:rPr>
          <w:rFonts w:ascii="Arial" w:hAnsi="Arial" w:cs="Arial"/>
          <w:bCs/>
          <w:sz w:val="22"/>
          <w:szCs w:val="22"/>
        </w:rPr>
        <w:t xml:space="preserve">.2022 </w:t>
      </w:r>
      <w:r w:rsidRPr="00F93496">
        <w:rPr>
          <w:rFonts w:ascii="Arial" w:hAnsi="Arial" w:cs="Arial"/>
          <w:sz w:val="22"/>
          <w:szCs w:val="22"/>
        </w:rPr>
        <w:t xml:space="preserve">zavazuje </w:t>
      </w:r>
      <w:r w:rsidR="008248FF" w:rsidRPr="00F93496">
        <w:rPr>
          <w:rFonts w:ascii="Arial" w:hAnsi="Arial" w:cs="Arial"/>
          <w:sz w:val="22"/>
          <w:szCs w:val="22"/>
        </w:rPr>
        <w:t>platit pronajímateli</w:t>
      </w:r>
      <w:r w:rsidR="00CE016C" w:rsidRPr="00F93496">
        <w:rPr>
          <w:rFonts w:ascii="Arial" w:hAnsi="Arial" w:cs="Arial"/>
          <w:sz w:val="22"/>
          <w:szCs w:val="22"/>
        </w:rPr>
        <w:t xml:space="preserve"> </w:t>
      </w:r>
      <w:r w:rsidR="008248FF" w:rsidRPr="00F93496">
        <w:rPr>
          <w:rFonts w:ascii="Arial" w:hAnsi="Arial" w:cs="Arial"/>
          <w:sz w:val="22"/>
          <w:szCs w:val="22"/>
        </w:rPr>
        <w:t xml:space="preserve">nájemné </w:t>
      </w:r>
      <w:r w:rsidR="00C73E89" w:rsidRPr="00F93496">
        <w:rPr>
          <w:rFonts w:ascii="Arial" w:hAnsi="Arial" w:cs="Arial"/>
          <w:sz w:val="22"/>
          <w:szCs w:val="22"/>
        </w:rPr>
        <w:t xml:space="preserve">za prostory sloužící k podnikání </w:t>
      </w:r>
      <w:r w:rsidR="008248FF" w:rsidRPr="00F93496">
        <w:rPr>
          <w:rFonts w:ascii="Arial" w:hAnsi="Arial" w:cs="Arial"/>
          <w:sz w:val="22"/>
          <w:szCs w:val="22"/>
        </w:rPr>
        <w:t xml:space="preserve">ve </w:t>
      </w:r>
      <w:r w:rsidR="001B61AA" w:rsidRPr="00F93496">
        <w:rPr>
          <w:rFonts w:ascii="Arial" w:hAnsi="Arial" w:cs="Arial"/>
          <w:sz w:val="22"/>
          <w:szCs w:val="22"/>
        </w:rPr>
        <w:t>snížené</w:t>
      </w:r>
      <w:r w:rsidR="007341E3" w:rsidRPr="00F93496">
        <w:rPr>
          <w:rFonts w:ascii="Arial" w:hAnsi="Arial" w:cs="Arial"/>
          <w:sz w:val="22"/>
          <w:szCs w:val="22"/>
        </w:rPr>
        <w:t xml:space="preserve"> </w:t>
      </w:r>
      <w:r w:rsidR="008248FF" w:rsidRPr="00F93496">
        <w:rPr>
          <w:rFonts w:ascii="Arial" w:hAnsi="Arial" w:cs="Arial"/>
          <w:sz w:val="22"/>
          <w:szCs w:val="22"/>
        </w:rPr>
        <w:t>výši</w:t>
      </w:r>
      <w:r w:rsidR="007341E3" w:rsidRPr="00F93496">
        <w:rPr>
          <w:rFonts w:ascii="Arial" w:hAnsi="Arial" w:cs="Arial"/>
          <w:sz w:val="22"/>
          <w:szCs w:val="22"/>
        </w:rPr>
        <w:t>, a to</w:t>
      </w:r>
      <w:r w:rsidR="008248FF" w:rsidRPr="00F93496">
        <w:rPr>
          <w:rFonts w:ascii="Arial" w:hAnsi="Arial" w:cs="Arial"/>
          <w:sz w:val="22"/>
          <w:szCs w:val="22"/>
        </w:rPr>
        <w:t xml:space="preserve"> </w:t>
      </w:r>
      <w:r w:rsidR="0000249A" w:rsidRPr="00F93496">
        <w:rPr>
          <w:rFonts w:ascii="Arial" w:hAnsi="Arial" w:cs="Arial"/>
          <w:b/>
          <w:sz w:val="22"/>
          <w:szCs w:val="22"/>
        </w:rPr>
        <w:t>31</w:t>
      </w:r>
      <w:r w:rsidR="008248FF" w:rsidRPr="00F93496">
        <w:rPr>
          <w:rFonts w:ascii="Arial" w:hAnsi="Arial" w:cs="Arial"/>
          <w:b/>
          <w:sz w:val="22"/>
          <w:szCs w:val="22"/>
        </w:rPr>
        <w:t>.000,- Kč</w:t>
      </w:r>
      <w:r w:rsidR="0000249A" w:rsidRPr="00F93496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0249A" w:rsidRPr="00F93496">
        <w:rPr>
          <w:rFonts w:ascii="Arial" w:hAnsi="Arial" w:cs="Arial"/>
          <w:sz w:val="22"/>
          <w:szCs w:val="22"/>
        </w:rPr>
        <w:t>třicetjedna</w:t>
      </w:r>
      <w:r w:rsidR="008248FF" w:rsidRPr="00F93496">
        <w:rPr>
          <w:rFonts w:ascii="Arial" w:hAnsi="Arial" w:cs="Arial"/>
          <w:sz w:val="22"/>
          <w:szCs w:val="22"/>
        </w:rPr>
        <w:t>_tisíc</w:t>
      </w:r>
      <w:proofErr w:type="spellEnd"/>
      <w:r w:rsidR="008248FF" w:rsidRPr="00F93496">
        <w:rPr>
          <w:rFonts w:ascii="Arial" w:hAnsi="Arial" w:cs="Arial"/>
          <w:sz w:val="22"/>
          <w:szCs w:val="22"/>
        </w:rPr>
        <w:t xml:space="preserve"> korun českých)</w:t>
      </w:r>
      <w:r w:rsidR="00050F5C" w:rsidRPr="00F93496">
        <w:rPr>
          <w:rFonts w:ascii="Arial" w:hAnsi="Arial" w:cs="Arial"/>
          <w:sz w:val="22"/>
          <w:szCs w:val="22"/>
        </w:rPr>
        <w:t xml:space="preserve"> měsíčně</w:t>
      </w:r>
      <w:r w:rsidR="00D005EA" w:rsidRPr="00F93496">
        <w:rPr>
          <w:rFonts w:ascii="Arial" w:hAnsi="Arial" w:cs="Arial"/>
          <w:sz w:val="22"/>
          <w:szCs w:val="22"/>
        </w:rPr>
        <w:t xml:space="preserve"> bez DPH</w:t>
      </w:r>
      <w:r w:rsidR="0019226D" w:rsidRPr="00F93496">
        <w:rPr>
          <w:rFonts w:ascii="Arial" w:hAnsi="Arial" w:cs="Arial"/>
          <w:sz w:val="22"/>
          <w:szCs w:val="22"/>
        </w:rPr>
        <w:t xml:space="preserve">. </w:t>
      </w:r>
    </w:p>
    <w:p w14:paraId="6F38A42A" w14:textId="77777777" w:rsidR="00CE016C" w:rsidRPr="00F93496" w:rsidRDefault="00CE016C" w:rsidP="00CE016C">
      <w:pPr>
        <w:pStyle w:val="Odstavecseseznamem"/>
        <w:rPr>
          <w:rFonts w:ascii="Arial" w:hAnsi="Arial" w:cs="Arial"/>
          <w:sz w:val="22"/>
          <w:szCs w:val="22"/>
        </w:rPr>
      </w:pPr>
    </w:p>
    <w:p w14:paraId="035D8C59" w14:textId="730EBF25" w:rsidR="00F2190F" w:rsidRPr="00F93496" w:rsidRDefault="00CE016C" w:rsidP="00EC1B84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93496">
        <w:rPr>
          <w:rFonts w:ascii="Arial" w:hAnsi="Arial" w:cs="Arial"/>
          <w:sz w:val="22"/>
          <w:szCs w:val="22"/>
        </w:rPr>
        <w:t xml:space="preserve">Výše měsíčního nájemného za zařízení </w:t>
      </w:r>
      <w:proofErr w:type="spellStart"/>
      <w:r w:rsidRPr="00F93496">
        <w:rPr>
          <w:rFonts w:ascii="Arial" w:hAnsi="Arial" w:cs="Arial"/>
          <w:sz w:val="22"/>
          <w:szCs w:val="22"/>
        </w:rPr>
        <w:t>gastro</w:t>
      </w:r>
      <w:proofErr w:type="spellEnd"/>
      <w:r w:rsidRPr="00F93496">
        <w:rPr>
          <w:rFonts w:ascii="Arial" w:hAnsi="Arial" w:cs="Arial"/>
          <w:sz w:val="22"/>
          <w:szCs w:val="22"/>
        </w:rPr>
        <w:t xml:space="preserve"> provozu </w:t>
      </w:r>
      <w:r w:rsidR="0006059E" w:rsidRPr="00F93496">
        <w:rPr>
          <w:rFonts w:ascii="Arial" w:hAnsi="Arial" w:cs="Arial"/>
          <w:sz w:val="22"/>
          <w:szCs w:val="22"/>
        </w:rPr>
        <w:t>a měsíční výše záloh z</w:t>
      </w:r>
      <w:r w:rsidRPr="00F93496">
        <w:rPr>
          <w:rFonts w:ascii="Arial" w:hAnsi="Arial" w:cs="Arial"/>
          <w:sz w:val="22"/>
          <w:szCs w:val="22"/>
        </w:rPr>
        <w:t xml:space="preserve">a služby </w:t>
      </w:r>
      <w:r w:rsidR="00EC1B84" w:rsidRPr="00F93496">
        <w:rPr>
          <w:rFonts w:ascii="Arial" w:hAnsi="Arial" w:cs="Arial"/>
          <w:sz w:val="22"/>
          <w:szCs w:val="22"/>
        </w:rPr>
        <w:t xml:space="preserve">spojené s užíváním předmětu nájmu </w:t>
      </w:r>
      <w:r w:rsidR="000877AB" w:rsidRPr="00F93496">
        <w:rPr>
          <w:rFonts w:ascii="Arial" w:hAnsi="Arial" w:cs="Arial"/>
          <w:sz w:val="22"/>
          <w:szCs w:val="22"/>
        </w:rPr>
        <w:t>zůstávají tímto Dodatkem nedotčeny</w:t>
      </w:r>
      <w:r w:rsidR="00EC1B84" w:rsidRPr="00F93496">
        <w:rPr>
          <w:rFonts w:ascii="Arial" w:hAnsi="Arial" w:cs="Arial"/>
          <w:sz w:val="22"/>
          <w:szCs w:val="22"/>
        </w:rPr>
        <w:t>.</w:t>
      </w:r>
    </w:p>
    <w:p w14:paraId="36DDE79B" w14:textId="77777777" w:rsidR="00F2190F" w:rsidRPr="00F93496" w:rsidRDefault="00F2190F" w:rsidP="00F2190F">
      <w:pPr>
        <w:pStyle w:val="Odstavecseseznamem"/>
        <w:rPr>
          <w:rFonts w:ascii="Arial" w:hAnsi="Arial" w:cs="Arial"/>
          <w:sz w:val="22"/>
          <w:szCs w:val="22"/>
        </w:rPr>
      </w:pPr>
    </w:p>
    <w:p w14:paraId="7B2E3665" w14:textId="7E7F597F" w:rsidR="001B61AA" w:rsidRPr="00F93496" w:rsidRDefault="0006059E" w:rsidP="00337DE6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F93496">
        <w:rPr>
          <w:rFonts w:ascii="Arial" w:hAnsi="Arial" w:cs="Arial"/>
          <w:sz w:val="22"/>
          <w:szCs w:val="22"/>
        </w:rPr>
        <w:t xml:space="preserve">Nájemné </w:t>
      </w:r>
      <w:r w:rsidR="008D3F8D" w:rsidRPr="00F93496">
        <w:rPr>
          <w:rFonts w:ascii="Arial" w:hAnsi="Arial" w:cs="Arial"/>
          <w:sz w:val="22"/>
          <w:szCs w:val="22"/>
        </w:rPr>
        <w:t xml:space="preserve">za prostory sloužící k podnikání </w:t>
      </w:r>
      <w:r w:rsidRPr="00F93496">
        <w:rPr>
          <w:rFonts w:ascii="Arial" w:hAnsi="Arial" w:cs="Arial"/>
          <w:sz w:val="22"/>
          <w:szCs w:val="22"/>
        </w:rPr>
        <w:t xml:space="preserve">za měsíc </w:t>
      </w:r>
      <w:r w:rsidR="00427464" w:rsidRPr="00F93496">
        <w:rPr>
          <w:rFonts w:ascii="Arial" w:hAnsi="Arial" w:cs="Arial"/>
          <w:sz w:val="22"/>
          <w:szCs w:val="22"/>
        </w:rPr>
        <w:t>leden</w:t>
      </w:r>
      <w:r w:rsidRPr="00F93496">
        <w:rPr>
          <w:rFonts w:ascii="Arial" w:hAnsi="Arial" w:cs="Arial"/>
          <w:sz w:val="22"/>
          <w:szCs w:val="22"/>
        </w:rPr>
        <w:t xml:space="preserve"> – </w:t>
      </w:r>
      <w:r w:rsidR="0000249A" w:rsidRPr="00F93496">
        <w:rPr>
          <w:rFonts w:ascii="Arial" w:hAnsi="Arial" w:cs="Arial"/>
          <w:sz w:val="22"/>
          <w:szCs w:val="22"/>
        </w:rPr>
        <w:t>květen</w:t>
      </w:r>
      <w:r w:rsidR="0019226D" w:rsidRPr="00F93496">
        <w:rPr>
          <w:rFonts w:ascii="Arial" w:hAnsi="Arial" w:cs="Arial"/>
          <w:sz w:val="22"/>
          <w:szCs w:val="22"/>
        </w:rPr>
        <w:t xml:space="preserve"> </w:t>
      </w:r>
      <w:r w:rsidR="00427464" w:rsidRPr="00F93496">
        <w:rPr>
          <w:rFonts w:ascii="Arial" w:hAnsi="Arial" w:cs="Arial"/>
          <w:sz w:val="22"/>
          <w:szCs w:val="22"/>
        </w:rPr>
        <w:t>2022</w:t>
      </w:r>
      <w:r w:rsidRPr="00F93496">
        <w:rPr>
          <w:rFonts w:ascii="Arial" w:hAnsi="Arial" w:cs="Arial"/>
          <w:sz w:val="22"/>
          <w:szCs w:val="22"/>
        </w:rPr>
        <w:t xml:space="preserve"> </w:t>
      </w:r>
      <w:r w:rsidR="008D3F8D" w:rsidRPr="00F93496">
        <w:rPr>
          <w:rFonts w:ascii="Arial" w:hAnsi="Arial" w:cs="Arial"/>
          <w:sz w:val="22"/>
          <w:szCs w:val="22"/>
        </w:rPr>
        <w:t>uhradí nájemce v souladu s </w:t>
      </w:r>
      <w:r w:rsidR="00422757" w:rsidRPr="00F93496">
        <w:rPr>
          <w:rFonts w:ascii="Arial" w:hAnsi="Arial" w:cs="Arial"/>
          <w:sz w:val="22"/>
          <w:szCs w:val="22"/>
        </w:rPr>
        <w:t>ustanovením</w:t>
      </w:r>
      <w:r w:rsidR="008D3F8D" w:rsidRPr="00F93496">
        <w:rPr>
          <w:rFonts w:ascii="Arial" w:hAnsi="Arial" w:cs="Arial"/>
          <w:sz w:val="22"/>
          <w:szCs w:val="22"/>
        </w:rPr>
        <w:t xml:space="preserve"> </w:t>
      </w:r>
      <w:r w:rsidR="009A457A" w:rsidRPr="00F93496">
        <w:rPr>
          <w:rFonts w:ascii="Arial" w:hAnsi="Arial" w:cs="Arial"/>
          <w:sz w:val="22"/>
          <w:szCs w:val="22"/>
        </w:rPr>
        <w:t xml:space="preserve">čl. 5.3. Smlouvy, </w:t>
      </w:r>
      <w:r w:rsidR="0024149B" w:rsidRPr="00F93496">
        <w:rPr>
          <w:rFonts w:ascii="Arial" w:hAnsi="Arial" w:cs="Arial"/>
          <w:sz w:val="22"/>
          <w:szCs w:val="22"/>
        </w:rPr>
        <w:t>tj. </w:t>
      </w:r>
      <w:r w:rsidR="008D3F8D" w:rsidRPr="00F93496">
        <w:rPr>
          <w:rFonts w:ascii="Arial" w:hAnsi="Arial" w:cs="Arial"/>
          <w:sz w:val="22"/>
          <w:szCs w:val="22"/>
        </w:rPr>
        <w:t>na základě faktury,</w:t>
      </w:r>
      <w:r w:rsidR="0024149B" w:rsidRPr="00F93496">
        <w:rPr>
          <w:rFonts w:ascii="Arial" w:hAnsi="Arial" w:cs="Arial"/>
          <w:sz w:val="22"/>
          <w:szCs w:val="22"/>
        </w:rPr>
        <w:t xml:space="preserve"> </w:t>
      </w:r>
      <w:r w:rsidR="008D3F8D" w:rsidRPr="00F93496">
        <w:rPr>
          <w:rFonts w:ascii="Arial" w:hAnsi="Arial" w:cs="Arial"/>
          <w:sz w:val="22"/>
          <w:szCs w:val="22"/>
        </w:rPr>
        <w:t>vystavené do po</w:t>
      </w:r>
      <w:r w:rsidR="00E0084A" w:rsidRPr="00F93496">
        <w:rPr>
          <w:rFonts w:ascii="Arial" w:hAnsi="Arial" w:cs="Arial"/>
          <w:sz w:val="22"/>
          <w:szCs w:val="22"/>
        </w:rPr>
        <w:t>s</w:t>
      </w:r>
      <w:r w:rsidR="008D3F8D" w:rsidRPr="00F93496">
        <w:rPr>
          <w:rFonts w:ascii="Arial" w:hAnsi="Arial" w:cs="Arial"/>
          <w:sz w:val="22"/>
          <w:szCs w:val="22"/>
        </w:rPr>
        <w:t xml:space="preserve">ledního dne předcházejícího kalendářního měsíce, </w:t>
      </w:r>
      <w:r w:rsidR="0024149B" w:rsidRPr="00F93496">
        <w:rPr>
          <w:rFonts w:ascii="Arial" w:hAnsi="Arial" w:cs="Arial"/>
          <w:sz w:val="22"/>
          <w:szCs w:val="22"/>
        </w:rPr>
        <w:t xml:space="preserve">se splatností 14 dnů ode dne </w:t>
      </w:r>
      <w:r w:rsidR="008D3F8D" w:rsidRPr="00F93496">
        <w:rPr>
          <w:rFonts w:ascii="Arial" w:hAnsi="Arial" w:cs="Arial"/>
          <w:sz w:val="22"/>
          <w:szCs w:val="22"/>
        </w:rPr>
        <w:t xml:space="preserve">jejího </w:t>
      </w:r>
      <w:r w:rsidR="0024149B" w:rsidRPr="00F93496">
        <w:rPr>
          <w:rFonts w:ascii="Arial" w:hAnsi="Arial" w:cs="Arial"/>
          <w:sz w:val="22"/>
          <w:szCs w:val="22"/>
        </w:rPr>
        <w:t>vystavení</w:t>
      </w:r>
      <w:r w:rsidR="008D3F8D" w:rsidRPr="00F93496">
        <w:rPr>
          <w:rFonts w:ascii="Arial" w:hAnsi="Arial" w:cs="Arial"/>
          <w:sz w:val="22"/>
          <w:szCs w:val="22"/>
        </w:rPr>
        <w:t xml:space="preserve">. </w:t>
      </w:r>
      <w:r w:rsidR="0024149B" w:rsidRPr="00F93496">
        <w:rPr>
          <w:rFonts w:ascii="Arial" w:hAnsi="Arial" w:cs="Arial"/>
          <w:sz w:val="22"/>
          <w:szCs w:val="22"/>
        </w:rPr>
        <w:t xml:space="preserve"> </w:t>
      </w:r>
    </w:p>
    <w:p w14:paraId="4B0A4E49" w14:textId="77777777" w:rsidR="008D3F8D" w:rsidRPr="008D3F8D" w:rsidRDefault="008D3F8D" w:rsidP="008D3F8D">
      <w:pPr>
        <w:pStyle w:val="Odstavecseseznamem"/>
        <w:rPr>
          <w:rFonts w:ascii="Arial" w:hAnsi="Arial" w:cs="Arial"/>
          <w:sz w:val="22"/>
          <w:szCs w:val="22"/>
        </w:rPr>
      </w:pPr>
    </w:p>
    <w:p w14:paraId="0668BD2E" w14:textId="4F85E685" w:rsidR="001B61AA" w:rsidRDefault="001B61AA" w:rsidP="0006059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ustanovení Smlouvy zůstávají tímto Dodatkem nedotčena. </w:t>
      </w:r>
    </w:p>
    <w:p w14:paraId="4E844076" w14:textId="77777777" w:rsidR="00E0084A" w:rsidRPr="00376A18" w:rsidRDefault="00E0084A" w:rsidP="00376A18">
      <w:pPr>
        <w:pStyle w:val="Odstavecseseznamem"/>
        <w:rPr>
          <w:rFonts w:ascii="Arial" w:hAnsi="Arial" w:cs="Arial"/>
          <w:sz w:val="22"/>
          <w:szCs w:val="22"/>
        </w:rPr>
      </w:pPr>
    </w:p>
    <w:p w14:paraId="0BB1A31C" w14:textId="52F911DE" w:rsidR="00693502" w:rsidRPr="00450388" w:rsidRDefault="00693502" w:rsidP="00450388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450388">
        <w:rPr>
          <w:rFonts w:ascii="Arial" w:hAnsi="Arial" w:cs="Arial"/>
          <w:b/>
          <w:sz w:val="22"/>
          <w:szCs w:val="22"/>
        </w:rPr>
        <w:t>Závěrečná ustanovení</w:t>
      </w:r>
    </w:p>
    <w:p w14:paraId="08FFA8B8" w14:textId="77777777" w:rsidR="00C9443D" w:rsidRDefault="00C9443D" w:rsidP="00DC768E">
      <w:pPr>
        <w:jc w:val="both"/>
        <w:rPr>
          <w:rFonts w:ascii="Arial" w:hAnsi="Arial" w:cs="Arial"/>
          <w:b/>
          <w:sz w:val="22"/>
          <w:szCs w:val="22"/>
        </w:rPr>
      </w:pPr>
    </w:p>
    <w:p w14:paraId="65D15E8C" w14:textId="496FFE74" w:rsidR="00693502" w:rsidRPr="00C9443D" w:rsidRDefault="00693502" w:rsidP="00DC768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9443D">
        <w:rPr>
          <w:rFonts w:ascii="Arial" w:hAnsi="Arial" w:cs="Arial"/>
          <w:sz w:val="22"/>
          <w:szCs w:val="22"/>
        </w:rPr>
        <w:t>Tento Dodatek je vyhotoven ve třech stejnopisech, z nichž dva obdrží pronajímatel a jeden obdrží nájemce.</w:t>
      </w:r>
    </w:p>
    <w:p w14:paraId="2C251CA4" w14:textId="77777777" w:rsidR="00693502" w:rsidRDefault="00693502" w:rsidP="00DC768E">
      <w:pPr>
        <w:pStyle w:val="Odstavecseseznamem"/>
        <w:ind w:left="792"/>
        <w:jc w:val="both"/>
        <w:rPr>
          <w:rFonts w:ascii="Arial" w:hAnsi="Arial" w:cs="Arial"/>
          <w:sz w:val="22"/>
          <w:szCs w:val="22"/>
        </w:rPr>
      </w:pPr>
    </w:p>
    <w:p w14:paraId="26C89C1E" w14:textId="22D6F4F7" w:rsidR="00FC36EA" w:rsidRPr="00C9443D" w:rsidRDefault="00693502" w:rsidP="00DC768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9443D">
        <w:rPr>
          <w:rFonts w:ascii="Arial" w:hAnsi="Arial" w:cs="Arial"/>
          <w:sz w:val="22"/>
          <w:szCs w:val="22"/>
        </w:rPr>
        <w:t>Tento D</w:t>
      </w:r>
      <w:r w:rsidR="00FC36EA" w:rsidRPr="00C9443D">
        <w:rPr>
          <w:rFonts w:ascii="Arial" w:hAnsi="Arial" w:cs="Arial"/>
          <w:sz w:val="22"/>
          <w:szCs w:val="22"/>
        </w:rPr>
        <w:t>odatek nabývá platnosti dnem podpisu poslední smluvní stranou, ú</w:t>
      </w:r>
      <w:r w:rsidRPr="00C9443D">
        <w:rPr>
          <w:rFonts w:ascii="Arial" w:hAnsi="Arial" w:cs="Arial"/>
          <w:sz w:val="22"/>
          <w:szCs w:val="22"/>
        </w:rPr>
        <w:t xml:space="preserve">činnosti </w:t>
      </w:r>
      <w:r w:rsidR="00FC36EA" w:rsidRPr="00C9443D">
        <w:rPr>
          <w:rFonts w:ascii="Arial" w:hAnsi="Arial" w:cs="Arial"/>
          <w:sz w:val="22"/>
          <w:szCs w:val="22"/>
        </w:rPr>
        <w:t xml:space="preserve">pak </w:t>
      </w:r>
      <w:r w:rsidRPr="00C9443D">
        <w:rPr>
          <w:rFonts w:ascii="Arial" w:hAnsi="Arial" w:cs="Arial"/>
          <w:sz w:val="22"/>
          <w:szCs w:val="22"/>
        </w:rPr>
        <w:t xml:space="preserve">nabývá dnem </w:t>
      </w:r>
      <w:r w:rsidR="00DC768E">
        <w:rPr>
          <w:rFonts w:ascii="Arial" w:hAnsi="Arial" w:cs="Arial"/>
          <w:sz w:val="22"/>
          <w:szCs w:val="22"/>
        </w:rPr>
        <w:t>zveřejnění v r</w:t>
      </w:r>
      <w:r w:rsidRPr="00C9443D">
        <w:rPr>
          <w:rFonts w:ascii="Arial" w:hAnsi="Arial" w:cs="Arial"/>
          <w:sz w:val="22"/>
          <w:szCs w:val="22"/>
        </w:rPr>
        <w:t>egistru smlu</w:t>
      </w:r>
      <w:r w:rsidR="00FC36EA" w:rsidRPr="00C9443D">
        <w:rPr>
          <w:rFonts w:ascii="Arial" w:hAnsi="Arial" w:cs="Arial"/>
          <w:sz w:val="22"/>
          <w:szCs w:val="22"/>
        </w:rPr>
        <w:t>v, a to v souladu se zákonem č. </w:t>
      </w:r>
      <w:r w:rsidRPr="00C9443D">
        <w:rPr>
          <w:rFonts w:ascii="Arial" w:hAnsi="Arial" w:cs="Arial"/>
          <w:sz w:val="22"/>
          <w:szCs w:val="22"/>
        </w:rPr>
        <w:t xml:space="preserve">340/2015 Sb., o zvláštních podmínkách účinnosti některých smluv, uveřejňování </w:t>
      </w:r>
      <w:r w:rsidR="00DC768E">
        <w:rPr>
          <w:rFonts w:ascii="Arial" w:hAnsi="Arial" w:cs="Arial"/>
          <w:sz w:val="22"/>
          <w:szCs w:val="22"/>
        </w:rPr>
        <w:t xml:space="preserve">těchto smluv a o registru smluv. </w:t>
      </w:r>
      <w:r w:rsidR="00FC36EA" w:rsidRPr="00C9443D">
        <w:rPr>
          <w:rFonts w:ascii="Arial" w:hAnsi="Arial" w:cs="Arial"/>
          <w:sz w:val="22"/>
          <w:szCs w:val="22"/>
        </w:rPr>
        <w:t xml:space="preserve">Obě smluvní strany berou na vědomí, že nebudou zveřejněny pouze ty informace, které nelze poskytnout podle předpisů upravujících svobodný přístup k informacím. Považuje-li nájemce některé informace uvedené v tomto Dodatku za informace, </w:t>
      </w:r>
      <w:r w:rsidR="00DC768E">
        <w:rPr>
          <w:rFonts w:ascii="Arial" w:hAnsi="Arial" w:cs="Arial"/>
          <w:sz w:val="22"/>
          <w:szCs w:val="22"/>
        </w:rPr>
        <w:t>které nemohou být zveřejněny v r</w:t>
      </w:r>
      <w:r w:rsidR="00FC36EA" w:rsidRPr="00C9443D">
        <w:rPr>
          <w:rFonts w:ascii="Arial" w:hAnsi="Arial" w:cs="Arial"/>
          <w:sz w:val="22"/>
          <w:szCs w:val="22"/>
        </w:rPr>
        <w:t>egistru smluv, je povinen na to pronajímatele současně s uzavřením tohoto Dodatku písemně upozornit.</w:t>
      </w:r>
    </w:p>
    <w:p w14:paraId="7919EAE2" w14:textId="77777777" w:rsidR="00FC36EA" w:rsidRPr="00FC36EA" w:rsidRDefault="00FC36EA" w:rsidP="00DC768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254E4F2" w14:textId="2B8069F8" w:rsidR="00FC36EA" w:rsidRDefault="00FC36EA" w:rsidP="00DC768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8E4471">
        <w:rPr>
          <w:rFonts w:ascii="Arial" w:hAnsi="Arial" w:cs="Arial"/>
          <w:sz w:val="22"/>
          <w:szCs w:val="22"/>
        </w:rPr>
        <w:t xml:space="preserve">Obě smluvní strany prohlašují, že tento Dodatek je projevem jejich svobodné, vážně </w:t>
      </w:r>
      <w:r w:rsidR="00085274" w:rsidRPr="008E4471">
        <w:rPr>
          <w:rFonts w:ascii="Arial" w:hAnsi="Arial" w:cs="Arial"/>
          <w:sz w:val="22"/>
          <w:szCs w:val="22"/>
        </w:rPr>
        <w:t>míněné a omylu prosté vůle, což stvrzují svými podpisy.</w:t>
      </w:r>
    </w:p>
    <w:p w14:paraId="32ACC6F3" w14:textId="77777777" w:rsidR="00DC768E" w:rsidRPr="00DC768E" w:rsidRDefault="00DC768E" w:rsidP="00DC768E">
      <w:pPr>
        <w:pStyle w:val="Odstavecseseznamem"/>
        <w:rPr>
          <w:rFonts w:ascii="Arial" w:hAnsi="Arial" w:cs="Arial"/>
          <w:sz w:val="22"/>
          <w:szCs w:val="22"/>
        </w:rPr>
      </w:pPr>
    </w:p>
    <w:p w14:paraId="5954C548" w14:textId="1F9C4CDC" w:rsidR="00693502" w:rsidRPr="00693502" w:rsidRDefault="00693502" w:rsidP="00693502">
      <w:pPr>
        <w:ind w:left="360"/>
        <w:rPr>
          <w:rFonts w:ascii="Arial" w:hAnsi="Arial" w:cs="Arial"/>
          <w:sz w:val="22"/>
          <w:szCs w:val="22"/>
        </w:rPr>
      </w:pPr>
      <w:r w:rsidRPr="00693502">
        <w:rPr>
          <w:rFonts w:ascii="Arial" w:hAnsi="Arial" w:cs="Arial"/>
          <w:sz w:val="22"/>
          <w:szCs w:val="22"/>
        </w:rPr>
        <w:tab/>
      </w:r>
      <w:r w:rsidRPr="00693502">
        <w:rPr>
          <w:rFonts w:ascii="Arial" w:hAnsi="Arial" w:cs="Arial"/>
          <w:sz w:val="22"/>
          <w:szCs w:val="22"/>
        </w:rPr>
        <w:tab/>
      </w:r>
      <w:r w:rsidRPr="00693502">
        <w:rPr>
          <w:rFonts w:ascii="Arial" w:hAnsi="Arial" w:cs="Arial"/>
          <w:sz w:val="22"/>
          <w:szCs w:val="22"/>
        </w:rPr>
        <w:tab/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1"/>
        <w:gridCol w:w="3681"/>
      </w:tblGrid>
      <w:tr w:rsidR="00085274" w14:paraId="2F5F729A" w14:textId="77777777" w:rsidTr="00085274">
        <w:tc>
          <w:tcPr>
            <w:tcW w:w="3811" w:type="dxa"/>
          </w:tcPr>
          <w:p w14:paraId="0CC3AE02" w14:textId="7ED66810" w:rsidR="00085274" w:rsidRDefault="00085274" w:rsidP="00516C0D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</w:p>
        </w:tc>
        <w:tc>
          <w:tcPr>
            <w:tcW w:w="3681" w:type="dxa"/>
          </w:tcPr>
          <w:p w14:paraId="49F74D5B" w14:textId="65CDD6DA" w:rsidR="00085274" w:rsidRDefault="00085274" w:rsidP="00516C0D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Praze dne</w:t>
            </w:r>
          </w:p>
        </w:tc>
      </w:tr>
      <w:tr w:rsidR="00085274" w14:paraId="3A9A703F" w14:textId="77777777" w:rsidTr="00085274">
        <w:tc>
          <w:tcPr>
            <w:tcW w:w="3811" w:type="dxa"/>
          </w:tcPr>
          <w:p w14:paraId="519660E4" w14:textId="77777777" w:rsidR="00085274" w:rsidRDefault="00085274" w:rsidP="00085274">
            <w:pPr>
              <w:pStyle w:val="Odstavecseseznamem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8228C5" w14:textId="77777777" w:rsidR="00085274" w:rsidRDefault="00085274" w:rsidP="00085274">
            <w:pPr>
              <w:pStyle w:val="Odstavecseseznamem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BC4FEA" w14:textId="110FE2F2" w:rsidR="00085274" w:rsidRDefault="00085274" w:rsidP="00085274">
            <w:pPr>
              <w:pStyle w:val="Odstavecseseznamem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  <w:tc>
          <w:tcPr>
            <w:tcW w:w="3681" w:type="dxa"/>
          </w:tcPr>
          <w:p w14:paraId="47381647" w14:textId="77777777" w:rsidR="00085274" w:rsidRDefault="00085274" w:rsidP="00085274">
            <w:pPr>
              <w:pStyle w:val="Odstavecseseznamem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0A43EE" w14:textId="77777777" w:rsidR="00085274" w:rsidRDefault="00085274" w:rsidP="00085274">
            <w:pPr>
              <w:pStyle w:val="Odstavecseseznamem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52B946" w14:textId="4DBB71D1" w:rsidR="00085274" w:rsidRDefault="00085274" w:rsidP="00085274">
            <w:pPr>
              <w:pStyle w:val="Odstavecseseznamem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</w:tr>
    </w:tbl>
    <w:p w14:paraId="03FFB580" w14:textId="702DC4F1" w:rsidR="00C53409" w:rsidRPr="00D73A2F" w:rsidRDefault="006F3C72" w:rsidP="00D73A2F">
      <w:pPr>
        <w:tabs>
          <w:tab w:val="left" w:pos="26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>
        <w:rPr>
          <w:rFonts w:ascii="Arial" w:hAnsi="Arial" w:cs="Arial"/>
          <w:sz w:val="24"/>
          <w:szCs w:val="24"/>
        </w:rPr>
        <w:t>pronajímatel                                    nájemce</w:t>
      </w:r>
      <w:bookmarkStart w:id="0" w:name="_GoBack"/>
      <w:bookmarkEnd w:id="0"/>
      <w:proofErr w:type="gramEnd"/>
    </w:p>
    <w:sectPr w:rsidR="00C53409" w:rsidRPr="00D73A2F" w:rsidSect="001821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119" w:right="1983" w:bottom="2710" w:left="1701" w:header="66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2656C" w14:textId="77777777" w:rsidR="000235D8" w:rsidRDefault="000235D8" w:rsidP="002B603B">
      <w:r>
        <w:separator/>
      </w:r>
    </w:p>
  </w:endnote>
  <w:endnote w:type="continuationSeparator" w:id="0">
    <w:p w14:paraId="576E3037" w14:textId="77777777" w:rsidR="000235D8" w:rsidRDefault="000235D8" w:rsidP="002B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9279F" w14:textId="77777777" w:rsidR="00A6023F" w:rsidRDefault="00A6023F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1F5CFF70" wp14:editId="4DC03D2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400" cy="1094400"/>
          <wp:effectExtent l="0" t="0" r="0" b="0"/>
          <wp:wrapNone/>
          <wp:docPr id="163" name="Obrázek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pati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61"/>
                  <a:stretch/>
                </pic:blipFill>
                <pic:spPr bwMode="auto">
                  <a:xfrm>
                    <a:off x="0" y="0"/>
                    <a:ext cx="75564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70501" w14:textId="77777777" w:rsidR="00A6023F" w:rsidRDefault="00A6023F" w:rsidP="002B603B">
    <w:pPr>
      <w:pStyle w:val="Zpat"/>
      <w:rPr>
        <w:noProof/>
      </w:rPr>
    </w:pPr>
  </w:p>
  <w:p w14:paraId="5307D59F" w14:textId="77777777" w:rsidR="00A6023F" w:rsidRPr="00C010B8" w:rsidRDefault="00A6023F" w:rsidP="00A6023F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7703176" wp14:editId="5626712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400" cy="1094400"/>
          <wp:effectExtent l="0" t="0" r="0" b="0"/>
          <wp:wrapNone/>
          <wp:docPr id="165" name="Obrázek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pati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61"/>
                  <a:stretch/>
                </pic:blipFill>
                <pic:spPr bwMode="auto">
                  <a:xfrm>
                    <a:off x="0" y="0"/>
                    <a:ext cx="75564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9B21EE" w14:textId="77777777" w:rsidR="004067F8" w:rsidRPr="00C010B8" w:rsidRDefault="004067F8" w:rsidP="002B603B">
    <w:pPr>
      <w:pStyle w:val="Zpat"/>
    </w:pPr>
    <w:r w:rsidRPr="00C010B8">
      <w:tab/>
    </w:r>
    <w:r w:rsidRPr="00C010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F5D34" w14:textId="77777777" w:rsidR="000235D8" w:rsidRDefault="000235D8" w:rsidP="002B603B">
      <w:r>
        <w:separator/>
      </w:r>
    </w:p>
  </w:footnote>
  <w:footnote w:type="continuationSeparator" w:id="0">
    <w:p w14:paraId="3E5D9A2E" w14:textId="77777777" w:rsidR="000235D8" w:rsidRDefault="000235D8" w:rsidP="002B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0190E" w14:textId="77777777" w:rsidR="00FF307F" w:rsidRDefault="00FF307F" w:rsidP="002B603B">
    <w:pPr>
      <w:pStyle w:val="Zhlav"/>
      <w:rPr>
        <w:noProof/>
      </w:rPr>
    </w:pPr>
  </w:p>
  <w:p w14:paraId="6BFE1AA8" w14:textId="77777777" w:rsidR="00376D06" w:rsidRDefault="00376D06" w:rsidP="002B60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3673A8EC" wp14:editId="0E243DA1">
          <wp:simplePos x="542925" y="428625"/>
          <wp:positionH relativeFrom="page">
            <wp:align>left</wp:align>
          </wp:positionH>
          <wp:positionV relativeFrom="page">
            <wp:align>top</wp:align>
          </wp:positionV>
          <wp:extent cx="3848100" cy="1961515"/>
          <wp:effectExtent l="0" t="0" r="0" b="0"/>
          <wp:wrapNone/>
          <wp:docPr id="162" name="Obrázek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917"/>
                  <a:stretch/>
                </pic:blipFill>
                <pic:spPr bwMode="auto">
                  <a:xfrm>
                    <a:off x="0" y="0"/>
                    <a:ext cx="3849051" cy="19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B7470" w14:textId="77777777" w:rsidR="00F916E6" w:rsidRDefault="00E455B2" w:rsidP="002B603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62C33" wp14:editId="190A7B1E">
              <wp:simplePos x="0" y="0"/>
              <wp:positionH relativeFrom="page">
                <wp:posOffset>-25400</wp:posOffset>
              </wp:positionH>
              <wp:positionV relativeFrom="page">
                <wp:posOffset>-1886585</wp:posOffset>
              </wp:positionV>
              <wp:extent cx="7560000" cy="3888000"/>
              <wp:effectExtent l="0" t="0" r="0" b="0"/>
              <wp:wrapSquare wrapText="bothSides"/>
              <wp:docPr id="105" name="Obdélník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8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738351" id="Obdélník 105" o:spid="_x0000_s1026" style="position:absolute;margin-left:-2pt;margin-top:-148.55pt;width:595.3pt;height:306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" filled="f" stroked="f" strokeweight="1pt">
              <w10:wrap type="square" anchorx="page" anchory="page"/>
            </v:rect>
          </w:pict>
        </mc:Fallback>
      </mc:AlternateContent>
    </w:r>
    <w:r w:rsidR="009D7FE8"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4221F887" wp14:editId="2C482996">
          <wp:simplePos x="362607" y="3894083"/>
          <wp:positionH relativeFrom="page">
            <wp:align>left</wp:align>
          </wp:positionH>
          <wp:positionV relativeFrom="page">
            <wp:align>top</wp:align>
          </wp:positionV>
          <wp:extent cx="7534800" cy="1962000"/>
          <wp:effectExtent l="0" t="0" r="0" b="635"/>
          <wp:wrapSquare wrapText="bothSides"/>
          <wp:docPr id="164" name="Obrázek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9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2A79"/>
    <w:multiLevelType w:val="hybridMultilevel"/>
    <w:tmpl w:val="8B48DC20"/>
    <w:lvl w:ilvl="0" w:tplc="0276BD2A">
      <w:start w:val="1"/>
      <w:numFmt w:val="lowerRoman"/>
      <w:lvlText w:val="(%1)"/>
      <w:lvlJc w:val="left"/>
      <w:pPr>
        <w:ind w:left="151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2E4F474A"/>
    <w:multiLevelType w:val="multilevel"/>
    <w:tmpl w:val="427CF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BC2AA5"/>
    <w:multiLevelType w:val="multilevel"/>
    <w:tmpl w:val="476EADE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54837BE4"/>
    <w:multiLevelType w:val="hybridMultilevel"/>
    <w:tmpl w:val="5560AE86"/>
    <w:lvl w:ilvl="0" w:tplc="52BAF8C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AB79DC"/>
    <w:multiLevelType w:val="multilevel"/>
    <w:tmpl w:val="8BB643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137B05"/>
    <w:multiLevelType w:val="hybridMultilevel"/>
    <w:tmpl w:val="FFCE4378"/>
    <w:lvl w:ilvl="0" w:tplc="3FD8B3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22"/>
    <w:rsid w:val="0000249A"/>
    <w:rsid w:val="000235D8"/>
    <w:rsid w:val="00050F5C"/>
    <w:rsid w:val="00055FCF"/>
    <w:rsid w:val="0006059E"/>
    <w:rsid w:val="00085274"/>
    <w:rsid w:val="000877AB"/>
    <w:rsid w:val="000E092F"/>
    <w:rsid w:val="00113AFF"/>
    <w:rsid w:val="00120914"/>
    <w:rsid w:val="00121863"/>
    <w:rsid w:val="001455CC"/>
    <w:rsid w:val="001821EB"/>
    <w:rsid w:val="00182749"/>
    <w:rsid w:val="0019226D"/>
    <w:rsid w:val="001B61AA"/>
    <w:rsid w:val="001C7B8A"/>
    <w:rsid w:val="001E302F"/>
    <w:rsid w:val="00236AAF"/>
    <w:rsid w:val="0024149B"/>
    <w:rsid w:val="00243336"/>
    <w:rsid w:val="002B603B"/>
    <w:rsid w:val="002E6FF3"/>
    <w:rsid w:val="00314256"/>
    <w:rsid w:val="003350B5"/>
    <w:rsid w:val="00335165"/>
    <w:rsid w:val="00362E8F"/>
    <w:rsid w:val="003649EC"/>
    <w:rsid w:val="00376A18"/>
    <w:rsid w:val="00376D06"/>
    <w:rsid w:val="00390EED"/>
    <w:rsid w:val="00393CFE"/>
    <w:rsid w:val="003A153A"/>
    <w:rsid w:val="004067F8"/>
    <w:rsid w:val="00413F25"/>
    <w:rsid w:val="00422757"/>
    <w:rsid w:val="0042400D"/>
    <w:rsid w:val="00427464"/>
    <w:rsid w:val="0043554B"/>
    <w:rsid w:val="00450388"/>
    <w:rsid w:val="004524ED"/>
    <w:rsid w:val="004751E4"/>
    <w:rsid w:val="00485F08"/>
    <w:rsid w:val="004A785C"/>
    <w:rsid w:val="004E1470"/>
    <w:rsid w:val="005150F9"/>
    <w:rsid w:val="00516C0D"/>
    <w:rsid w:val="00521775"/>
    <w:rsid w:val="00571E51"/>
    <w:rsid w:val="00596E62"/>
    <w:rsid w:val="005A6B81"/>
    <w:rsid w:val="005D38F1"/>
    <w:rsid w:val="005D7296"/>
    <w:rsid w:val="005F0E30"/>
    <w:rsid w:val="006279A8"/>
    <w:rsid w:val="0067250C"/>
    <w:rsid w:val="0068182C"/>
    <w:rsid w:val="00692131"/>
    <w:rsid w:val="00693502"/>
    <w:rsid w:val="006B07A0"/>
    <w:rsid w:val="006F3C72"/>
    <w:rsid w:val="006F4882"/>
    <w:rsid w:val="00711B40"/>
    <w:rsid w:val="00717D4D"/>
    <w:rsid w:val="007258A8"/>
    <w:rsid w:val="007341E3"/>
    <w:rsid w:val="007558FC"/>
    <w:rsid w:val="00764358"/>
    <w:rsid w:val="00780C8F"/>
    <w:rsid w:val="0079580C"/>
    <w:rsid w:val="007B37DF"/>
    <w:rsid w:val="008248FF"/>
    <w:rsid w:val="0085137F"/>
    <w:rsid w:val="008A7BAB"/>
    <w:rsid w:val="008A7F5F"/>
    <w:rsid w:val="008D3F8D"/>
    <w:rsid w:val="008E4471"/>
    <w:rsid w:val="00902AA9"/>
    <w:rsid w:val="00922B76"/>
    <w:rsid w:val="00962696"/>
    <w:rsid w:val="00967F2F"/>
    <w:rsid w:val="00976489"/>
    <w:rsid w:val="009861E6"/>
    <w:rsid w:val="009870FA"/>
    <w:rsid w:val="009A457A"/>
    <w:rsid w:val="009C0C5F"/>
    <w:rsid w:val="009D7FE8"/>
    <w:rsid w:val="00A153F5"/>
    <w:rsid w:val="00A217D1"/>
    <w:rsid w:val="00A21B12"/>
    <w:rsid w:val="00A362AB"/>
    <w:rsid w:val="00A42014"/>
    <w:rsid w:val="00A43C2D"/>
    <w:rsid w:val="00A5228B"/>
    <w:rsid w:val="00A6023F"/>
    <w:rsid w:val="00A753F5"/>
    <w:rsid w:val="00A763C0"/>
    <w:rsid w:val="00AB0596"/>
    <w:rsid w:val="00AE3951"/>
    <w:rsid w:val="00B61252"/>
    <w:rsid w:val="00B67F5A"/>
    <w:rsid w:val="00B7546C"/>
    <w:rsid w:val="00B76BF2"/>
    <w:rsid w:val="00B830C9"/>
    <w:rsid w:val="00B93222"/>
    <w:rsid w:val="00C010B8"/>
    <w:rsid w:val="00C01F0D"/>
    <w:rsid w:val="00C40507"/>
    <w:rsid w:val="00C53409"/>
    <w:rsid w:val="00C665F6"/>
    <w:rsid w:val="00C73E89"/>
    <w:rsid w:val="00C9443D"/>
    <w:rsid w:val="00CB2B6A"/>
    <w:rsid w:val="00CB74E5"/>
    <w:rsid w:val="00CD20D7"/>
    <w:rsid w:val="00CD5164"/>
    <w:rsid w:val="00CE016C"/>
    <w:rsid w:val="00D005EA"/>
    <w:rsid w:val="00D10AF9"/>
    <w:rsid w:val="00D3708F"/>
    <w:rsid w:val="00D47835"/>
    <w:rsid w:val="00D73A2F"/>
    <w:rsid w:val="00D755A8"/>
    <w:rsid w:val="00DA3FE0"/>
    <w:rsid w:val="00DC768E"/>
    <w:rsid w:val="00DC77D5"/>
    <w:rsid w:val="00DD25BF"/>
    <w:rsid w:val="00DE4083"/>
    <w:rsid w:val="00E0084A"/>
    <w:rsid w:val="00E224F1"/>
    <w:rsid w:val="00E367A6"/>
    <w:rsid w:val="00E455B2"/>
    <w:rsid w:val="00E95C18"/>
    <w:rsid w:val="00EB76E2"/>
    <w:rsid w:val="00EB7922"/>
    <w:rsid w:val="00EC1B84"/>
    <w:rsid w:val="00EF3D1C"/>
    <w:rsid w:val="00F06A9A"/>
    <w:rsid w:val="00F2190F"/>
    <w:rsid w:val="00F25931"/>
    <w:rsid w:val="00F7323B"/>
    <w:rsid w:val="00F916E6"/>
    <w:rsid w:val="00F93496"/>
    <w:rsid w:val="00FA592B"/>
    <w:rsid w:val="00FC36EA"/>
    <w:rsid w:val="00FD2EF4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ADCF8"/>
  <w15:chartTrackingRefBased/>
  <w15:docId w15:val="{5ED9A468-D620-488F-BF00-C5AC1EDE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D06"/>
    <w:pPr>
      <w:tabs>
        <w:tab w:val="center" w:pos="4536"/>
        <w:tab w:val="right" w:pos="9072"/>
      </w:tabs>
      <w:ind w:right="2410"/>
    </w:pPr>
    <w:rPr>
      <w:rFonts w:ascii="Georgia" w:eastAsiaTheme="minorHAnsi" w:hAnsi="Georgia" w:cstheme="minorBidi"/>
      <w:sz w:val="18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76D06"/>
  </w:style>
  <w:style w:type="paragraph" w:styleId="Zpat">
    <w:name w:val="footer"/>
    <w:basedOn w:val="Normln"/>
    <w:link w:val="ZpatChar"/>
    <w:uiPriority w:val="99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line="180" w:lineRule="exact"/>
      <w:ind w:right="2410"/>
    </w:pPr>
    <w:rPr>
      <w:rFonts w:ascii="UntitledSans-Regular" w:eastAsiaTheme="minorHAnsi" w:hAnsi="UntitledSans-Regular" w:cs="UntitledSans-Regular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B603B"/>
    <w:rPr>
      <w:rFonts w:ascii="UntitledSans-Regular" w:hAnsi="UntitledSans-Regular" w:cs="UntitledSans-Regular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A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basedOn w:val="Standardnpsmoodstavce"/>
    <w:rsid w:val="001821EB"/>
  </w:style>
  <w:style w:type="character" w:styleId="Siln">
    <w:name w:val="Strong"/>
    <w:basedOn w:val="Standardnpsmoodstavce"/>
    <w:uiPriority w:val="22"/>
    <w:qFormat/>
    <w:rsid w:val="00F06A9A"/>
    <w:rPr>
      <w:b/>
      <w:bCs/>
    </w:rPr>
  </w:style>
  <w:style w:type="paragraph" w:styleId="Odstavecseseznamem">
    <w:name w:val="List Paragraph"/>
    <w:basedOn w:val="Normln"/>
    <w:uiPriority w:val="99"/>
    <w:qFormat/>
    <w:rsid w:val="00F06A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36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62A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62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6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62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08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25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pletova\Downloads\Hlavi&#269;kov&#253;%20pap&#237;r%20NGP%20(4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NGP (4).dotx</Template>
  <TotalTime>8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Kapletová</dc:creator>
  <cp:keywords/>
  <dc:description/>
  <cp:lastModifiedBy>Zdenka Šímová</cp:lastModifiedBy>
  <cp:revision>6</cp:revision>
  <cp:lastPrinted>2021-12-03T13:31:00Z</cp:lastPrinted>
  <dcterms:created xsi:type="dcterms:W3CDTF">2021-12-03T08:20:00Z</dcterms:created>
  <dcterms:modified xsi:type="dcterms:W3CDTF">2021-12-23T14:46:00Z</dcterms:modified>
</cp:coreProperties>
</file>