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48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Dodatek č. </w:t>
      </w:r>
      <w:r w:rsidR="004F0347">
        <w:rPr>
          <w:b/>
        </w:rPr>
        <w:t>2</w:t>
      </w:r>
      <w:r>
        <w:rPr>
          <w:b/>
        </w:rPr>
        <w:t xml:space="preserve"> ke smlouvě č. 0</w:t>
      </w:r>
      <w:r w:rsidR="0067164C">
        <w:rPr>
          <w:b/>
        </w:rPr>
        <w:t>67</w:t>
      </w:r>
      <w:r>
        <w:rPr>
          <w:b/>
        </w:rPr>
        <w:t xml:space="preserve">0/2020 </w:t>
      </w:r>
      <w:r w:rsidR="0067164C">
        <w:rPr>
          <w:b/>
        </w:rPr>
        <w:t>(ev. č. objednavatele: 10-1324/20)</w:t>
      </w:r>
    </w:p>
    <w:p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>o poskytnutí služeb při nakládání s odpady,</w:t>
      </w:r>
    </w:p>
    <w:p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>kterým se ruší příloha č.</w:t>
      </w:r>
      <w:r w:rsidR="004F0347">
        <w:rPr>
          <w:b/>
        </w:rPr>
        <w:t>2</w:t>
      </w:r>
      <w:r>
        <w:rPr>
          <w:b/>
        </w:rPr>
        <w:t xml:space="preserve"> a nahrazuje se přílohou č. </w:t>
      </w:r>
      <w:r w:rsidR="004F0347">
        <w:rPr>
          <w:b/>
        </w:rPr>
        <w:t>3</w:t>
      </w:r>
      <w:r>
        <w:rPr>
          <w:b/>
        </w:rPr>
        <w:t>.:</w:t>
      </w:r>
    </w:p>
    <w:p w:rsidR="00D47819" w:rsidRDefault="00D47819" w:rsidP="00D47819">
      <w:pPr>
        <w:tabs>
          <w:tab w:val="left" w:pos="2340"/>
        </w:tabs>
        <w:jc w:val="center"/>
        <w:rPr>
          <w:b/>
        </w:rPr>
      </w:pPr>
    </w:p>
    <w:p w:rsidR="00D47819" w:rsidRDefault="00D47819" w:rsidP="00D47819">
      <w:pPr>
        <w:tabs>
          <w:tab w:val="left" w:pos="2340"/>
        </w:tabs>
        <w:jc w:val="center"/>
        <w:rPr>
          <w:b/>
        </w:rPr>
      </w:pPr>
      <w:r>
        <w:rPr>
          <w:b/>
        </w:rPr>
        <w:t>Rozsah sjednané služby a ceny odpadů pro rok 202</w:t>
      </w:r>
      <w:r w:rsidR="004F0347">
        <w:rPr>
          <w:b/>
        </w:rPr>
        <w:t>2</w:t>
      </w:r>
    </w:p>
    <w:p w:rsidR="00D764E7" w:rsidRDefault="00D764E7" w:rsidP="00D764E7">
      <w:pPr>
        <w:tabs>
          <w:tab w:val="left" w:pos="2340"/>
        </w:tabs>
        <w:jc w:val="both"/>
      </w:pPr>
    </w:p>
    <w:p w:rsidR="003C15F5" w:rsidRDefault="003C15F5"/>
    <w:p w:rsidR="00234B4A" w:rsidRDefault="00234B4A" w:rsidP="00234B4A">
      <w:pPr>
        <w:tabs>
          <w:tab w:val="left" w:pos="2340"/>
        </w:tabs>
        <w:jc w:val="both"/>
      </w:pPr>
      <w:r>
        <w:t>Svoz popelnic o objemu 110–120 l se směsným komunálním odpadem</w:t>
      </w:r>
      <w:r w:rsidR="00D5314B">
        <w:t>:</w:t>
      </w:r>
    </w:p>
    <w:p w:rsidR="00234B4A" w:rsidRDefault="00234B4A" w:rsidP="00234B4A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 w:rsidP="0067164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</w:t>
            </w:r>
            <w:r w:rsidR="0067164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ks 1x </w:t>
            </w:r>
            <w:r w:rsidR="004F0347">
              <w:rPr>
                <w:rFonts w:ascii="Calibri" w:hAnsi="Calibri" w:cs="Calibri"/>
                <w:color w:val="000000"/>
                <w:sz w:val="22"/>
                <w:szCs w:val="22"/>
              </w:rPr>
              <w:t>za dva týdny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4F0347" w:rsidP="006716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4 520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67164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4F0347" w:rsidP="006716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376,66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234B4A" w:rsidRDefault="00234B4A" w:rsidP="00234B4A">
      <w:pPr>
        <w:jc w:val="both"/>
        <w:rPr>
          <w:b/>
          <w:bCs/>
        </w:rPr>
      </w:pPr>
    </w:p>
    <w:p w:rsidR="004F0347" w:rsidRDefault="004F0347" w:rsidP="004F0347">
      <w:pPr>
        <w:tabs>
          <w:tab w:val="left" w:pos="2340"/>
        </w:tabs>
        <w:jc w:val="both"/>
      </w:pPr>
      <w:r>
        <w:t>Svoz popelnic o objemu 240 l se směsným komunálním odpadem:</w:t>
      </w:r>
    </w:p>
    <w:p w:rsidR="004F0347" w:rsidRDefault="004F0347" w:rsidP="004F0347">
      <w:pPr>
        <w:jc w:val="both"/>
      </w:pPr>
      <w:r>
        <w:t>Chov ryb</w:t>
      </w: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4F0347" w:rsidTr="009B777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4F0347" w:rsidTr="009B7779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1ks 1x za dva týdny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3 700,00 Kč</w:t>
            </w:r>
          </w:p>
        </w:tc>
      </w:tr>
      <w:tr w:rsidR="004F0347" w:rsidTr="009B7779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0347" w:rsidRDefault="004F0347" w:rsidP="009B77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308,33 Kč</w:t>
            </w:r>
          </w:p>
        </w:tc>
      </w:tr>
    </w:tbl>
    <w:p w:rsidR="004F0347" w:rsidRDefault="004F0347" w:rsidP="00234B4A">
      <w:pPr>
        <w:jc w:val="both"/>
        <w:rPr>
          <w:b/>
          <w:bCs/>
        </w:rPr>
      </w:pPr>
    </w:p>
    <w:p w:rsidR="00234B4A" w:rsidRDefault="00234B4A" w:rsidP="00234B4A">
      <w:pPr>
        <w:jc w:val="both"/>
        <w:rPr>
          <w:b/>
          <w:bCs/>
        </w:rPr>
      </w:pPr>
      <w:r>
        <w:rPr>
          <w:b/>
          <w:bCs/>
        </w:rPr>
        <w:t xml:space="preserve">Celkem za kalendářní měsíc: </w:t>
      </w:r>
      <w:r w:rsidR="000D376F">
        <w:rPr>
          <w:b/>
          <w:bCs/>
        </w:rPr>
        <w:t>685,00</w:t>
      </w:r>
      <w:r>
        <w:rPr>
          <w:b/>
          <w:bCs/>
        </w:rPr>
        <w:t xml:space="preserve"> Kč bez DPH</w:t>
      </w:r>
    </w:p>
    <w:p w:rsidR="00234B4A" w:rsidRDefault="00234B4A" w:rsidP="00234B4A">
      <w:pPr>
        <w:tabs>
          <w:tab w:val="left" w:pos="2340"/>
        </w:tabs>
        <w:jc w:val="both"/>
      </w:pPr>
    </w:p>
    <w:p w:rsidR="00234B4A" w:rsidRDefault="00234B4A" w:rsidP="00234B4A">
      <w:pPr>
        <w:tabs>
          <w:tab w:val="left" w:pos="2340"/>
        </w:tabs>
        <w:jc w:val="both"/>
      </w:pPr>
      <w:bookmarkStart w:id="0" w:name="_Hlk32487729"/>
      <w:bookmarkStart w:id="1" w:name="_Hlk28026795"/>
      <w:r>
        <w:t xml:space="preserve">Svoz </w:t>
      </w:r>
      <w:r w:rsidR="00243802">
        <w:t>popelnic</w:t>
      </w:r>
      <w:r>
        <w:t xml:space="preserve"> o objemu </w:t>
      </w:r>
      <w:r w:rsidR="0067164C">
        <w:t xml:space="preserve">110–120 l </w:t>
      </w:r>
      <w:r>
        <w:t>se tříděným plastem</w:t>
      </w:r>
      <w:r w:rsidR="00D5314B">
        <w:t>:</w:t>
      </w:r>
    </w:p>
    <w:bookmarkEnd w:id="0"/>
    <w:p w:rsidR="00234B4A" w:rsidRDefault="00234B4A" w:rsidP="00234B4A">
      <w:pPr>
        <w:tabs>
          <w:tab w:val="left" w:pos="2340"/>
        </w:tabs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 x za měsíc 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715,00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cena za měsíc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59,58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234B4A" w:rsidRDefault="00234B4A" w:rsidP="00234B4A">
      <w:pPr>
        <w:tabs>
          <w:tab w:val="left" w:pos="2340"/>
        </w:tabs>
        <w:jc w:val="both"/>
      </w:pPr>
    </w:p>
    <w:bookmarkEnd w:id="1"/>
    <w:p w:rsidR="00234B4A" w:rsidRDefault="00234B4A" w:rsidP="00234B4A">
      <w:pPr>
        <w:tabs>
          <w:tab w:val="left" w:pos="2340"/>
        </w:tabs>
        <w:jc w:val="both"/>
      </w:pPr>
      <w:r>
        <w:t xml:space="preserve">Svoz </w:t>
      </w:r>
      <w:r w:rsidR="00243802">
        <w:t>popelnic</w:t>
      </w:r>
      <w:r>
        <w:t xml:space="preserve"> o objemu</w:t>
      </w:r>
      <w:r w:rsidR="0067164C">
        <w:t>110–120 l</w:t>
      </w:r>
      <w:r>
        <w:t xml:space="preserve"> se tříděným papírem</w:t>
      </w:r>
      <w:r w:rsidR="00D5314B">
        <w:t>:</w:t>
      </w:r>
    </w:p>
    <w:p w:rsidR="00234B4A" w:rsidRDefault="00234B4A" w:rsidP="00234B4A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 w:rsidP="002E47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cena při svozu 1 x za měsíc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585,00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34B4A" w:rsidTr="00234B4A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234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cena za měsíc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4A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48,75</w:t>
            </w:r>
            <w:r w:rsidR="00234B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234B4A" w:rsidRDefault="00234B4A" w:rsidP="00234B4A">
      <w:pPr>
        <w:jc w:val="both"/>
      </w:pPr>
    </w:p>
    <w:p w:rsidR="002E4797" w:rsidRDefault="002E4797" w:rsidP="002E4797">
      <w:pPr>
        <w:tabs>
          <w:tab w:val="left" w:pos="2340"/>
        </w:tabs>
        <w:jc w:val="both"/>
      </w:pPr>
      <w:r>
        <w:t xml:space="preserve">Svoz </w:t>
      </w:r>
      <w:r w:rsidR="00243802">
        <w:t>popelnic</w:t>
      </w:r>
      <w:r>
        <w:t xml:space="preserve"> o objemu</w:t>
      </w:r>
      <w:r w:rsidR="0067164C">
        <w:t xml:space="preserve"> 110–120 l</w:t>
      </w:r>
      <w:r>
        <w:t xml:space="preserve"> se tříděným sklem:</w:t>
      </w:r>
    </w:p>
    <w:p w:rsidR="002E4797" w:rsidRDefault="002E4797" w:rsidP="002E4797">
      <w:pPr>
        <w:jc w:val="both"/>
      </w:pPr>
    </w:p>
    <w:tbl>
      <w:tblPr>
        <w:tblW w:w="623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4480"/>
        <w:gridCol w:w="1752"/>
      </w:tblGrid>
      <w:tr w:rsidR="002E4797" w:rsidTr="007F28E4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2E4797" w:rsidP="007F28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 a četnost svozu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2E4797" w:rsidP="002E479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2E4797" w:rsidTr="007F28E4">
        <w:trPr>
          <w:trHeight w:val="2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2E4797" w:rsidP="007F28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Roční cena při svozu 1 x za měsíc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780,00</w:t>
            </w:r>
            <w:r w:rsidR="002E4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E4797" w:rsidTr="007F28E4">
        <w:trPr>
          <w:trHeight w:val="29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2E4797" w:rsidP="007F28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 toho cena za měsíc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4797" w:rsidRDefault="000D376F" w:rsidP="002E47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65,00</w:t>
            </w:r>
            <w:r w:rsidR="002E47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2E4797" w:rsidRDefault="002E4797" w:rsidP="00234B4A">
      <w:pPr>
        <w:jc w:val="both"/>
      </w:pPr>
    </w:p>
    <w:p w:rsidR="00234B4A" w:rsidRDefault="00234B4A" w:rsidP="00234B4A">
      <w:pPr>
        <w:jc w:val="both"/>
        <w:rPr>
          <w:b/>
          <w:bCs/>
        </w:rPr>
      </w:pPr>
      <w:bookmarkStart w:id="2" w:name="_Hlk33101259"/>
      <w:r>
        <w:rPr>
          <w:b/>
          <w:bCs/>
        </w:rPr>
        <w:t xml:space="preserve">Celkem za kalendářní měsíc: </w:t>
      </w:r>
      <w:r w:rsidR="004B56D3">
        <w:rPr>
          <w:b/>
          <w:bCs/>
        </w:rPr>
        <w:t>173,33</w:t>
      </w:r>
      <w:r>
        <w:rPr>
          <w:b/>
          <w:bCs/>
        </w:rPr>
        <w:t xml:space="preserve"> Kč bez DPH</w:t>
      </w:r>
    </w:p>
    <w:bookmarkEnd w:id="2"/>
    <w:p w:rsidR="00234B4A" w:rsidRDefault="00234B4A" w:rsidP="00234B4A">
      <w:pPr>
        <w:tabs>
          <w:tab w:val="left" w:pos="2340"/>
        </w:tabs>
        <w:jc w:val="both"/>
      </w:pPr>
    </w:p>
    <w:p w:rsidR="00DB6648" w:rsidRDefault="00DB6648" w:rsidP="00D764E7">
      <w:pPr>
        <w:tabs>
          <w:tab w:val="left" w:pos="2340"/>
        </w:tabs>
        <w:jc w:val="both"/>
      </w:pPr>
    </w:p>
    <w:p w:rsidR="00D764E7" w:rsidRDefault="00DB6648" w:rsidP="00D764E7">
      <w:pPr>
        <w:tabs>
          <w:tab w:val="left" w:pos="2340"/>
        </w:tabs>
        <w:jc w:val="both"/>
      </w:pPr>
      <w:bookmarkStart w:id="3" w:name="_GoBack"/>
      <w:bookmarkEnd w:id="3"/>
      <w:r>
        <w:t>V Ostravě dne</w:t>
      </w:r>
      <w:r w:rsidR="006F3615">
        <w:t xml:space="preserve"> </w:t>
      </w:r>
      <w:proofErr w:type="gramStart"/>
      <w:r w:rsidR="006F3615">
        <w:t>22.12.2021</w:t>
      </w:r>
      <w:proofErr w:type="gramEnd"/>
      <w:r>
        <w:tab/>
      </w:r>
      <w:r>
        <w:tab/>
      </w:r>
      <w:r>
        <w:tab/>
      </w:r>
      <w:r>
        <w:tab/>
      </w:r>
      <w:r w:rsidR="006F3615">
        <w:t xml:space="preserve">Ve </w:t>
      </w:r>
      <w:r>
        <w:t>Vítkově dne</w:t>
      </w:r>
      <w:r w:rsidR="006F3615">
        <w:t xml:space="preserve"> 13.12.2021</w:t>
      </w:r>
    </w:p>
    <w:p w:rsidR="00DB6648" w:rsidRDefault="00DB6648" w:rsidP="00D764E7">
      <w:pPr>
        <w:tabs>
          <w:tab w:val="left" w:pos="2340"/>
        </w:tabs>
        <w:jc w:val="both"/>
      </w:pPr>
    </w:p>
    <w:p w:rsidR="00DB6648" w:rsidRDefault="00DB6648" w:rsidP="00D764E7">
      <w:pPr>
        <w:tabs>
          <w:tab w:val="left" w:pos="2340"/>
        </w:tabs>
        <w:jc w:val="both"/>
      </w:pPr>
    </w:p>
    <w:p w:rsidR="00D764E7" w:rsidRDefault="00DB6648" w:rsidP="00D764E7">
      <w:pPr>
        <w:tabs>
          <w:tab w:val="left" w:pos="2340"/>
        </w:tabs>
        <w:jc w:val="both"/>
      </w:pPr>
      <w:r>
        <w:t xml:space="preserve">Ing. Jiří </w:t>
      </w:r>
      <w:proofErr w:type="spellStart"/>
      <w:r>
        <w:t>Tkáč</w:t>
      </w:r>
      <w:proofErr w:type="spellEnd"/>
      <w:r w:rsidR="00D764E7">
        <w:tab/>
      </w:r>
      <w:r w:rsidR="00D764E7">
        <w:tab/>
      </w:r>
      <w:r w:rsidR="00D764E7">
        <w:tab/>
      </w:r>
      <w:r w:rsidR="00D764E7">
        <w:tab/>
      </w:r>
      <w:r w:rsidR="00D764E7">
        <w:tab/>
        <w:t xml:space="preserve">                 </w:t>
      </w:r>
      <w:r w:rsidR="006F3615">
        <w:tab/>
      </w:r>
      <w:proofErr w:type="spellStart"/>
      <w:r w:rsidR="006F3615">
        <w:t>xxx</w:t>
      </w:r>
      <w:proofErr w:type="spellEnd"/>
    </w:p>
    <w:p w:rsidR="00D764E7" w:rsidRDefault="00DB6648" w:rsidP="00DB6648">
      <w:pPr>
        <w:tabs>
          <w:tab w:val="left" w:pos="2340"/>
        </w:tabs>
        <w:jc w:val="both"/>
      </w:pPr>
      <w:r>
        <w:t>generální ředitel</w:t>
      </w:r>
      <w:r w:rsidR="00D764E7">
        <w:tab/>
      </w:r>
      <w:r>
        <w:tab/>
      </w:r>
      <w:r>
        <w:tab/>
      </w:r>
      <w:r>
        <w:tab/>
      </w:r>
      <w:r>
        <w:tab/>
      </w:r>
      <w:r w:rsidR="00D764E7">
        <w:t xml:space="preserve">  </w:t>
      </w:r>
    </w:p>
    <w:p w:rsidR="006F3615" w:rsidRDefault="006F3615" w:rsidP="00DB6648">
      <w:pPr>
        <w:tabs>
          <w:tab w:val="left" w:pos="2340"/>
        </w:tabs>
        <w:jc w:val="both"/>
      </w:pPr>
    </w:p>
    <w:p w:rsidR="006F3615" w:rsidRDefault="006F3615" w:rsidP="00DB6648">
      <w:pPr>
        <w:tabs>
          <w:tab w:val="left" w:pos="2340"/>
        </w:tabs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D764E7" w:rsidRDefault="00D764E7" w:rsidP="00D764E7">
      <w:pPr>
        <w:tabs>
          <w:tab w:val="left" w:pos="2340"/>
          <w:tab w:val="left" w:pos="5760"/>
        </w:tabs>
        <w:jc w:val="both"/>
      </w:pPr>
      <w:r>
        <w:t>............................................................</w:t>
      </w:r>
      <w:r>
        <w:tab/>
        <w:t>................................................</w:t>
      </w:r>
    </w:p>
    <w:p w:rsidR="00D764E7" w:rsidRDefault="00D764E7" w:rsidP="008B358F">
      <w:pPr>
        <w:tabs>
          <w:tab w:val="left" w:pos="2340"/>
          <w:tab w:val="left" w:pos="5760"/>
        </w:tabs>
        <w:jc w:val="both"/>
      </w:pPr>
      <w:r>
        <w:t xml:space="preserve">                   objednatel </w:t>
      </w:r>
      <w:r>
        <w:tab/>
      </w:r>
      <w:r>
        <w:tab/>
        <w:t xml:space="preserve">           zhotovitel </w:t>
      </w:r>
    </w:p>
    <w:sectPr w:rsidR="00D764E7" w:rsidSect="00DB66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819"/>
    <w:rsid w:val="000D376F"/>
    <w:rsid w:val="00234B4A"/>
    <w:rsid w:val="00243802"/>
    <w:rsid w:val="002E4797"/>
    <w:rsid w:val="003C15F5"/>
    <w:rsid w:val="004B56D3"/>
    <w:rsid w:val="004F0347"/>
    <w:rsid w:val="0067164C"/>
    <w:rsid w:val="006F3615"/>
    <w:rsid w:val="008B358F"/>
    <w:rsid w:val="009B01F4"/>
    <w:rsid w:val="00AE7B3B"/>
    <w:rsid w:val="00D47819"/>
    <w:rsid w:val="00D5314B"/>
    <w:rsid w:val="00D764E7"/>
    <w:rsid w:val="00DB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BE186-3F03-4778-82DF-221E3EFD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TS06</dc:creator>
  <cp:keywords/>
  <dc:description/>
  <cp:lastModifiedBy>Groholova</cp:lastModifiedBy>
  <cp:revision>3</cp:revision>
  <cp:lastPrinted>2020-12-10T12:03:00Z</cp:lastPrinted>
  <dcterms:created xsi:type="dcterms:W3CDTF">2021-12-10T06:48:00Z</dcterms:created>
  <dcterms:modified xsi:type="dcterms:W3CDTF">2021-12-23T07:49:00Z</dcterms:modified>
</cp:coreProperties>
</file>