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bookmarkStart w:id="0" w:name="_GoBack"/>
      <w:bookmarkEnd w:id="0"/>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082A6B" w:rsidRPr="00F237CF">
        <w:rPr>
          <w:rFonts w:ascii="Segoe UI" w:hAnsi="Segoe UI" w:cs="Segoe UI"/>
          <w:color w:val="808080" w:themeColor="background1" w:themeShade="80"/>
          <w:sz w:val="32"/>
          <w:szCs w:val="32"/>
        </w:rPr>
        <w:t>119090</w:t>
      </w:r>
      <w:r w:rsidR="00F237CF" w:rsidRPr="00F237CF">
        <w:rPr>
          <w:rFonts w:ascii="Segoe UI" w:hAnsi="Segoe UI" w:cs="Segoe UI"/>
          <w:color w:val="808080" w:themeColor="background1" w:themeShade="80"/>
          <w:sz w:val="32"/>
          <w:szCs w:val="32"/>
        </w:rPr>
        <w:t>1</w:t>
      </w:r>
      <w:r w:rsidR="00F237CF">
        <w:rPr>
          <w:rFonts w:ascii="Segoe UI" w:hAnsi="Segoe UI" w:cs="Segoe UI"/>
          <w:color w:val="808080" w:themeColor="background1" w:themeShade="80"/>
          <w:sz w:val="32"/>
          <w:szCs w:val="32"/>
        </w:rPr>
        <w:t>379</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664C59">
        <w:rPr>
          <w:rFonts w:ascii="Segoe UI" w:hAnsi="Segoe UI" w:cs="Segoe UI"/>
          <w:color w:val="auto"/>
          <w:sz w:val="20"/>
        </w:rPr>
        <w:t>Petrem Valdmane</w:t>
      </w:r>
      <w:r w:rsidR="005552DB" w:rsidRPr="00B402EF">
        <w:rPr>
          <w:rFonts w:ascii="Segoe UI" w:hAnsi="Segoe UI" w:cs="Segoe UI"/>
          <w:color w:val="auto"/>
          <w:sz w:val="20"/>
        </w:rPr>
        <w:t>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082A6B" w:rsidRPr="003D3AFC" w:rsidRDefault="00082A6B" w:rsidP="00082A6B">
      <w:pPr>
        <w:pStyle w:val="Zkladntext"/>
        <w:jc w:val="both"/>
        <w:rPr>
          <w:rFonts w:ascii="Segoe UI" w:hAnsi="Segoe UI" w:cs="Segoe UI"/>
          <w:color w:val="auto"/>
          <w:sz w:val="20"/>
          <w:highlight w:val="yellow"/>
        </w:rPr>
      </w:pPr>
    </w:p>
    <w:p w:rsidR="00B402EF" w:rsidRPr="00F237CF" w:rsidRDefault="00F237CF" w:rsidP="003D3AFC">
      <w:pPr>
        <w:pStyle w:val="Zkladntext"/>
        <w:jc w:val="both"/>
        <w:rPr>
          <w:rFonts w:ascii="Segoe UI" w:hAnsi="Segoe UI" w:cs="Segoe UI"/>
          <w:b/>
          <w:color w:val="auto"/>
          <w:sz w:val="20"/>
        </w:rPr>
      </w:pPr>
      <w:r w:rsidRPr="00F237CF">
        <w:rPr>
          <w:rFonts w:ascii="Segoe UI" w:hAnsi="Segoe UI" w:cs="Segoe UI"/>
          <w:b/>
          <w:color w:val="auto"/>
          <w:sz w:val="20"/>
        </w:rPr>
        <w:t>Futura academica, z.s.</w:t>
      </w:r>
    </w:p>
    <w:p w:rsidR="00B402EF" w:rsidRPr="00F237CF" w:rsidRDefault="00B402EF" w:rsidP="003D3AFC">
      <w:pPr>
        <w:pStyle w:val="Zkladntext"/>
        <w:jc w:val="both"/>
        <w:rPr>
          <w:rFonts w:ascii="Segoe UI" w:hAnsi="Segoe UI" w:cs="Segoe UI"/>
          <w:color w:val="auto"/>
          <w:sz w:val="20"/>
        </w:rPr>
      </w:pPr>
      <w:r w:rsidRPr="00F237CF">
        <w:rPr>
          <w:rFonts w:ascii="Segoe UI" w:hAnsi="Segoe UI" w:cs="Segoe UI"/>
          <w:color w:val="auto"/>
          <w:sz w:val="20"/>
        </w:rPr>
        <w:t xml:space="preserve">se sídlem: </w:t>
      </w:r>
      <w:r w:rsidRPr="00F237CF">
        <w:rPr>
          <w:rFonts w:ascii="Segoe UI" w:hAnsi="Segoe UI" w:cs="Segoe UI"/>
          <w:color w:val="auto"/>
          <w:sz w:val="20"/>
        </w:rPr>
        <w:tab/>
      </w:r>
      <w:r w:rsidRPr="00F237CF">
        <w:rPr>
          <w:rFonts w:ascii="Segoe UI" w:hAnsi="Segoe UI" w:cs="Segoe UI"/>
          <w:color w:val="auto"/>
          <w:sz w:val="20"/>
        </w:rPr>
        <w:tab/>
      </w:r>
      <w:r w:rsidRPr="00F237CF">
        <w:rPr>
          <w:rFonts w:ascii="Segoe UI" w:hAnsi="Segoe UI" w:cs="Segoe UI"/>
          <w:color w:val="auto"/>
          <w:sz w:val="20"/>
        </w:rPr>
        <w:tab/>
      </w:r>
      <w:r w:rsidR="00F237CF" w:rsidRPr="00F237CF">
        <w:rPr>
          <w:rFonts w:ascii="Segoe UI" w:hAnsi="Segoe UI" w:cs="Segoe UI"/>
          <w:color w:val="auto"/>
          <w:sz w:val="20"/>
        </w:rPr>
        <w:t>Ruská 943, 277 11 Neratovice</w:t>
      </w:r>
    </w:p>
    <w:p w:rsidR="00B402EF" w:rsidRPr="00F237CF" w:rsidRDefault="00B402EF" w:rsidP="00B402EF">
      <w:pPr>
        <w:pStyle w:val="Zkladntext"/>
        <w:jc w:val="both"/>
        <w:rPr>
          <w:rFonts w:ascii="Segoe UI" w:hAnsi="Segoe UI" w:cs="Segoe UI"/>
          <w:color w:val="auto"/>
          <w:sz w:val="20"/>
        </w:rPr>
      </w:pPr>
      <w:r w:rsidRPr="00F237CF">
        <w:rPr>
          <w:rFonts w:ascii="Segoe UI" w:hAnsi="Segoe UI" w:cs="Segoe UI"/>
          <w:color w:val="auto"/>
          <w:sz w:val="20"/>
        </w:rPr>
        <w:t xml:space="preserve">korespondenční adresa: </w:t>
      </w:r>
      <w:r w:rsidRPr="00F237CF">
        <w:rPr>
          <w:rFonts w:ascii="Segoe UI" w:hAnsi="Segoe UI" w:cs="Segoe UI"/>
          <w:color w:val="auto"/>
          <w:sz w:val="20"/>
        </w:rPr>
        <w:tab/>
      </w:r>
      <w:r w:rsidRPr="00F237CF">
        <w:rPr>
          <w:rFonts w:ascii="Segoe UI" w:hAnsi="Segoe UI" w:cs="Segoe UI"/>
          <w:color w:val="auto"/>
          <w:sz w:val="20"/>
        </w:rPr>
        <w:tab/>
      </w:r>
      <w:r w:rsidR="00F237CF" w:rsidRPr="00F237CF">
        <w:rPr>
          <w:rFonts w:ascii="Segoe UI" w:hAnsi="Segoe UI" w:cs="Segoe UI"/>
          <w:color w:val="auto"/>
          <w:sz w:val="20"/>
        </w:rPr>
        <w:t>Ruská 943, 277 11 Neratovice</w:t>
      </w:r>
    </w:p>
    <w:p w:rsidR="00B402EF" w:rsidRPr="00F237CF" w:rsidRDefault="00B402EF" w:rsidP="00B402EF">
      <w:pPr>
        <w:pStyle w:val="Zkladntext"/>
        <w:jc w:val="both"/>
        <w:rPr>
          <w:rFonts w:ascii="Segoe UI" w:hAnsi="Segoe UI" w:cs="Segoe UI"/>
          <w:color w:val="auto"/>
          <w:sz w:val="20"/>
        </w:rPr>
      </w:pPr>
      <w:r w:rsidRPr="00F237CF">
        <w:rPr>
          <w:rFonts w:ascii="Segoe UI" w:hAnsi="Segoe UI" w:cs="Segoe UI"/>
          <w:color w:val="auto"/>
          <w:sz w:val="20"/>
        </w:rPr>
        <w:t xml:space="preserve">IČO: </w:t>
      </w:r>
      <w:r w:rsidRPr="00F237CF">
        <w:rPr>
          <w:rFonts w:ascii="Segoe UI" w:hAnsi="Segoe UI" w:cs="Segoe UI"/>
          <w:color w:val="auto"/>
          <w:sz w:val="20"/>
        </w:rPr>
        <w:tab/>
      </w:r>
      <w:r w:rsidRPr="00F237CF">
        <w:rPr>
          <w:rFonts w:ascii="Segoe UI" w:hAnsi="Segoe UI" w:cs="Segoe UI"/>
          <w:color w:val="auto"/>
          <w:sz w:val="20"/>
        </w:rPr>
        <w:tab/>
      </w:r>
      <w:r w:rsidRPr="00F237CF">
        <w:rPr>
          <w:rFonts w:ascii="Segoe UI" w:hAnsi="Segoe UI" w:cs="Segoe UI"/>
          <w:color w:val="auto"/>
          <w:sz w:val="20"/>
        </w:rPr>
        <w:tab/>
      </w:r>
      <w:r w:rsidRPr="00F237CF">
        <w:rPr>
          <w:rFonts w:ascii="Segoe UI" w:hAnsi="Segoe UI" w:cs="Segoe UI"/>
          <w:color w:val="auto"/>
          <w:sz w:val="20"/>
        </w:rPr>
        <w:tab/>
      </w:r>
      <w:r w:rsidR="00F237CF" w:rsidRPr="00F237CF">
        <w:rPr>
          <w:rFonts w:ascii="Segoe UI" w:hAnsi="Segoe UI" w:cs="Segoe UI"/>
          <w:color w:val="auto"/>
          <w:sz w:val="20"/>
        </w:rPr>
        <w:t>08886512</w:t>
      </w:r>
    </w:p>
    <w:p w:rsidR="00B402EF" w:rsidRPr="00F237CF" w:rsidRDefault="00B402EF" w:rsidP="00B402EF">
      <w:pPr>
        <w:pStyle w:val="Zkladntext"/>
        <w:jc w:val="both"/>
        <w:rPr>
          <w:rFonts w:ascii="Segoe UI" w:hAnsi="Segoe UI" w:cs="Segoe UI"/>
          <w:color w:val="auto"/>
          <w:sz w:val="20"/>
        </w:rPr>
      </w:pPr>
      <w:r w:rsidRPr="00F237CF">
        <w:rPr>
          <w:rFonts w:ascii="Segoe UI" w:hAnsi="Segoe UI" w:cs="Segoe UI"/>
          <w:color w:val="auto"/>
          <w:sz w:val="20"/>
        </w:rPr>
        <w:t xml:space="preserve">zastoupený: </w:t>
      </w:r>
      <w:r w:rsidRPr="00F237CF">
        <w:rPr>
          <w:rFonts w:ascii="Segoe UI" w:hAnsi="Segoe UI" w:cs="Segoe UI"/>
          <w:color w:val="auto"/>
          <w:sz w:val="20"/>
        </w:rPr>
        <w:tab/>
      </w:r>
      <w:r w:rsidRPr="00F237CF">
        <w:rPr>
          <w:rFonts w:ascii="Segoe UI" w:hAnsi="Segoe UI" w:cs="Segoe UI"/>
          <w:color w:val="auto"/>
          <w:sz w:val="20"/>
        </w:rPr>
        <w:tab/>
      </w:r>
      <w:r w:rsidRPr="00F237CF">
        <w:rPr>
          <w:rFonts w:ascii="Segoe UI" w:hAnsi="Segoe UI" w:cs="Segoe UI"/>
          <w:color w:val="auto"/>
          <w:sz w:val="20"/>
        </w:rPr>
        <w:tab/>
      </w:r>
      <w:r w:rsidR="00F237CF" w:rsidRPr="00F237CF">
        <w:rPr>
          <w:rFonts w:ascii="Segoe UI" w:hAnsi="Segoe UI" w:cs="Segoe UI"/>
          <w:color w:val="auto"/>
          <w:sz w:val="20"/>
        </w:rPr>
        <w:t>Simonem Flemrem</w:t>
      </w:r>
    </w:p>
    <w:p w:rsidR="00B402EF" w:rsidRPr="00F237CF" w:rsidRDefault="00B402EF" w:rsidP="00B402EF">
      <w:pPr>
        <w:pStyle w:val="Zkladntext"/>
        <w:ind w:left="1752" w:hanging="1752"/>
        <w:jc w:val="both"/>
        <w:rPr>
          <w:rFonts w:ascii="Segoe UI" w:hAnsi="Segoe UI" w:cs="Segoe UI"/>
          <w:color w:val="auto"/>
          <w:sz w:val="20"/>
        </w:rPr>
      </w:pPr>
      <w:r w:rsidRPr="00F237CF">
        <w:rPr>
          <w:rFonts w:ascii="Segoe UI" w:hAnsi="Segoe UI" w:cs="Segoe UI"/>
          <w:color w:val="auto"/>
          <w:sz w:val="20"/>
        </w:rPr>
        <w:t xml:space="preserve">bankovní spojení: </w:t>
      </w:r>
      <w:r w:rsidRPr="00F237CF">
        <w:rPr>
          <w:rFonts w:ascii="Segoe UI" w:hAnsi="Segoe UI" w:cs="Segoe UI"/>
          <w:color w:val="auto"/>
          <w:sz w:val="20"/>
        </w:rPr>
        <w:tab/>
      </w:r>
      <w:r w:rsidRPr="00F237CF">
        <w:rPr>
          <w:rFonts w:ascii="Segoe UI" w:hAnsi="Segoe UI" w:cs="Segoe UI"/>
          <w:color w:val="auto"/>
          <w:sz w:val="20"/>
        </w:rPr>
        <w:tab/>
      </w:r>
      <w:r w:rsidRPr="00F237CF">
        <w:rPr>
          <w:rFonts w:ascii="Segoe UI" w:hAnsi="Segoe UI" w:cs="Segoe UI"/>
          <w:color w:val="auto"/>
          <w:sz w:val="20"/>
        </w:rPr>
        <w:tab/>
      </w:r>
      <w:r w:rsidR="00F237CF" w:rsidRPr="00F237CF">
        <w:rPr>
          <w:rFonts w:ascii="Segoe UI" w:hAnsi="Segoe UI" w:cs="Segoe UI"/>
          <w:color w:val="auto"/>
          <w:sz w:val="20"/>
        </w:rPr>
        <w:t>Fio banka, a.s.</w:t>
      </w:r>
    </w:p>
    <w:p w:rsidR="00B402EF" w:rsidRPr="00B402EF" w:rsidRDefault="00B402EF" w:rsidP="00B402EF">
      <w:pPr>
        <w:pStyle w:val="Zkladntext"/>
        <w:ind w:left="1752" w:hanging="1752"/>
        <w:jc w:val="both"/>
        <w:rPr>
          <w:rFonts w:ascii="Segoe UI" w:hAnsi="Segoe UI" w:cs="Segoe UI"/>
          <w:color w:val="auto"/>
          <w:sz w:val="20"/>
        </w:rPr>
      </w:pPr>
      <w:r w:rsidRPr="00F237CF">
        <w:rPr>
          <w:rFonts w:ascii="Segoe UI" w:hAnsi="Segoe UI" w:cs="Segoe UI"/>
          <w:color w:val="auto"/>
          <w:sz w:val="20"/>
        </w:rPr>
        <w:t>číslo účtu:</w:t>
      </w:r>
      <w:r w:rsidRPr="00F237CF">
        <w:rPr>
          <w:rFonts w:ascii="Segoe UI" w:hAnsi="Segoe UI" w:cs="Segoe UI"/>
          <w:color w:val="auto"/>
          <w:sz w:val="20"/>
        </w:rPr>
        <w:tab/>
      </w:r>
      <w:r w:rsidRPr="00F237CF">
        <w:rPr>
          <w:rFonts w:ascii="Segoe UI" w:hAnsi="Segoe UI" w:cs="Segoe UI"/>
          <w:color w:val="auto"/>
          <w:sz w:val="20"/>
        </w:rPr>
        <w:tab/>
      </w:r>
      <w:r w:rsidRPr="00F237CF">
        <w:rPr>
          <w:rFonts w:ascii="Segoe UI" w:hAnsi="Segoe UI" w:cs="Segoe UI"/>
          <w:color w:val="auto"/>
          <w:sz w:val="20"/>
        </w:rPr>
        <w:tab/>
      </w:r>
      <w:r w:rsidR="00F237CF" w:rsidRPr="00F237CF">
        <w:rPr>
          <w:rFonts w:ascii="Segoe UI" w:hAnsi="Segoe UI" w:cs="Segoe UI"/>
          <w:color w:val="auto"/>
          <w:sz w:val="20"/>
        </w:rPr>
        <w:t>2501760947/2010</w:t>
      </w:r>
    </w:p>
    <w:p w:rsidR="00B402EF" w:rsidRPr="003D3AFC" w:rsidRDefault="003E071A" w:rsidP="00082A6B">
      <w:pPr>
        <w:pStyle w:val="Zkladntext"/>
        <w:jc w:val="both"/>
        <w:rPr>
          <w:rFonts w:ascii="Segoe UI" w:hAnsi="Segoe UI" w:cs="Segoe UI"/>
          <w:color w:val="auto"/>
          <w:sz w:val="20"/>
        </w:rPr>
      </w:pPr>
      <w:r w:rsidRPr="008166E0">
        <w:rPr>
          <w:rFonts w:ascii="Segoe UI" w:hAnsi="Segoe UI" w:cs="Segoe UI"/>
          <w:color w:val="auto"/>
          <w:sz w:val="20"/>
        </w:rPr>
        <w:t>(dále jen „příjemce podpory“)</w:t>
      </w: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lastRenderedPageBreak/>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256C87">
        <w:rPr>
          <w:rFonts w:ascii="Segoe UI" w:hAnsi="Segoe UI" w:cs="Segoe UI"/>
          <w:color w:val="auto"/>
          <w:sz w:val="20"/>
        </w:rPr>
        <w:t>169902/2021</w:t>
      </w:r>
      <w:r w:rsidR="009244F6" w:rsidRPr="003D3AFC">
        <w:rPr>
          <w:rFonts w:ascii="Segoe UI" w:hAnsi="Segoe UI" w:cs="Segoe UI"/>
          <w:color w:val="auto"/>
          <w:sz w:val="20"/>
        </w:rPr>
        <w:t xml:space="preserve"> </w:t>
      </w:r>
      <w:r w:rsidR="0022778B" w:rsidRPr="003D3AFC">
        <w:rPr>
          <w:rFonts w:ascii="Segoe UI" w:hAnsi="Segoe UI" w:cs="Segoe UI"/>
          <w:color w:val="auto"/>
          <w:sz w:val="20"/>
        </w:rPr>
        <w:t>o posky</w:t>
      </w:r>
      <w:r w:rsidRPr="003D3AFC">
        <w:rPr>
          <w:rFonts w:ascii="Segoe UI" w:hAnsi="Segoe UI" w:cs="Segoe UI"/>
          <w:color w:val="auto"/>
          <w:sz w:val="20"/>
        </w:rPr>
        <w:t>tnutí finančních prostředků ze Státního fondu životního prostředí Č</w:t>
      </w:r>
      <w:r w:rsidR="00082A6B" w:rsidRPr="003D3AFC">
        <w:rPr>
          <w:rFonts w:ascii="Segoe UI" w:hAnsi="Segoe UI" w:cs="Segoe UI"/>
          <w:color w:val="auto"/>
          <w:sz w:val="20"/>
        </w:rPr>
        <w:t>eské republiky</w:t>
      </w:r>
      <w:r w:rsidRPr="003D3AFC">
        <w:rPr>
          <w:rFonts w:ascii="Segoe UI" w:hAnsi="Segoe UI" w:cs="Segoe UI"/>
          <w:color w:val="auto"/>
          <w:sz w:val="20"/>
        </w:rPr>
        <w:t xml:space="preserve"> </w:t>
      </w:r>
      <w:r w:rsidR="0074388F" w:rsidRPr="003D3AFC">
        <w:rPr>
          <w:rFonts w:ascii="Segoe UI" w:hAnsi="Segoe UI" w:cs="Segoe UI"/>
          <w:color w:val="auto"/>
          <w:sz w:val="20"/>
        </w:rPr>
        <w:t>ze d</w:t>
      </w:r>
      <w:r w:rsidR="004A1C89" w:rsidRPr="003D3AFC">
        <w:rPr>
          <w:rFonts w:ascii="Segoe UI" w:hAnsi="Segoe UI" w:cs="Segoe UI"/>
          <w:color w:val="auto"/>
          <w:sz w:val="20"/>
        </w:rPr>
        <w:t xml:space="preserve">ne </w:t>
      </w:r>
      <w:r w:rsidR="00256C87">
        <w:rPr>
          <w:rFonts w:ascii="Segoe UI" w:hAnsi="Segoe UI" w:cs="Segoe UI"/>
          <w:color w:val="auto"/>
          <w:sz w:val="20"/>
        </w:rPr>
        <w:t>03.12.2021</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F237CF">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F237CF" w:rsidRPr="00F237CF">
        <w:rPr>
          <w:rFonts w:ascii="Segoe UI" w:hAnsi="Segoe UI" w:cs="Segoe UI"/>
          <w:b/>
          <w:color w:val="auto"/>
          <w:sz w:val="20"/>
        </w:rPr>
        <w:t>Výsadba dřevin v obci Běleč</w:t>
      </w:r>
      <w:r w:rsidR="0074388F" w:rsidRPr="003D3AFC">
        <w:rPr>
          <w:rFonts w:ascii="Segoe UI" w:hAnsi="Segoe UI" w:cs="Segoe UI"/>
          <w:b/>
          <w:color w:val="auto"/>
          <w:sz w:val="20"/>
        </w:rPr>
        <w:t>“</w:t>
      </w:r>
    </w:p>
    <w:p w:rsidR="00307235" w:rsidRPr="003D3AFC" w:rsidRDefault="001F1829" w:rsidP="00F237CF">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F237CF">
        <w:rPr>
          <w:rFonts w:ascii="Segoe UI" w:hAnsi="Segoe UI" w:cs="Segoe UI"/>
          <w:color w:val="auto"/>
          <w:sz w:val="20"/>
        </w:rPr>
        <w:t>2021</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F237CF">
        <w:rPr>
          <w:rFonts w:ascii="Segoe UI" w:hAnsi="Segoe UI" w:cs="Segoe UI"/>
          <w:color w:val="auto"/>
          <w:sz w:val="20"/>
        </w:rPr>
        <w:t>ne</w:t>
      </w:r>
      <w:r w:rsidR="00522B2E" w:rsidRPr="00F237CF">
        <w:rPr>
          <w:rFonts w:ascii="Segoe UI" w:hAnsi="Segoe UI" w:cs="Segoe UI"/>
          <w:color w:val="auto"/>
          <w:sz w:val="20"/>
        </w:rPr>
        <w:t>investiční</w:t>
      </w:r>
      <w:r w:rsidR="00D333D5" w:rsidRPr="003D3AFC">
        <w:rPr>
          <w:rFonts w:ascii="Segoe UI" w:hAnsi="Segoe UI" w:cs="Segoe UI"/>
          <w:color w:val="auto"/>
          <w:sz w:val="20"/>
        </w:rPr>
        <w:t>.</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B402EF"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form</w:t>
      </w:r>
      <w:r w:rsidR="006F1DF7" w:rsidRPr="00F237CF">
        <w:rPr>
          <w:rFonts w:ascii="Segoe UI" w:hAnsi="Segoe UI" w:cs="Segoe UI"/>
          <w:color w:val="auto"/>
          <w:sz w:val="20"/>
        </w:rPr>
        <w:t xml:space="preserve">ou dotace </w:t>
      </w:r>
      <w:r w:rsidRPr="00F237CF">
        <w:rPr>
          <w:rFonts w:ascii="Segoe UI" w:hAnsi="Segoe UI" w:cs="Segoe UI"/>
          <w:color w:val="auto"/>
          <w:sz w:val="20"/>
        </w:rPr>
        <w:t xml:space="preserve">ve výši </w:t>
      </w:r>
      <w:r w:rsidR="00F237CF" w:rsidRPr="00F237CF">
        <w:rPr>
          <w:rFonts w:ascii="Segoe UI" w:hAnsi="Segoe UI" w:cs="Segoe UI"/>
          <w:b/>
          <w:color w:val="auto"/>
          <w:sz w:val="20"/>
        </w:rPr>
        <w:t>167 880</w:t>
      </w:r>
      <w:r w:rsidR="00082A6B" w:rsidRPr="00F237CF">
        <w:rPr>
          <w:rFonts w:ascii="Segoe UI" w:hAnsi="Segoe UI" w:cs="Segoe UI"/>
          <w:b/>
          <w:color w:val="auto"/>
          <w:sz w:val="20"/>
        </w:rPr>
        <w:t xml:space="preserve"> </w:t>
      </w:r>
      <w:r w:rsidR="00A77F4C" w:rsidRPr="00F237CF">
        <w:rPr>
          <w:rFonts w:ascii="Segoe UI" w:hAnsi="Segoe UI" w:cs="Segoe UI"/>
          <w:b/>
          <w:color w:val="auto"/>
          <w:sz w:val="20"/>
        </w:rPr>
        <w:t>Kč</w:t>
      </w:r>
      <w:r w:rsidR="00A77F4C" w:rsidRPr="00F237CF">
        <w:rPr>
          <w:rFonts w:ascii="Segoe UI" w:hAnsi="Segoe UI" w:cs="Segoe UI"/>
          <w:color w:val="auto"/>
          <w:sz w:val="20"/>
        </w:rPr>
        <w:t xml:space="preserve"> </w:t>
      </w:r>
      <w:r w:rsidRPr="00F237CF">
        <w:rPr>
          <w:rFonts w:ascii="Segoe UI" w:hAnsi="Segoe UI" w:cs="Segoe UI"/>
          <w:color w:val="auto"/>
          <w:sz w:val="20"/>
        </w:rPr>
        <w:t xml:space="preserve">(slovy: </w:t>
      </w:r>
      <w:r w:rsidR="00082A6B" w:rsidRPr="00F237CF">
        <w:rPr>
          <w:rFonts w:ascii="Segoe UI" w:hAnsi="Segoe UI" w:cs="Segoe UI"/>
          <w:color w:val="auto"/>
          <w:sz w:val="20"/>
        </w:rPr>
        <w:t xml:space="preserve">jedno sto </w:t>
      </w:r>
      <w:r w:rsidR="00F237CF" w:rsidRPr="00F237CF">
        <w:rPr>
          <w:rFonts w:ascii="Segoe UI" w:hAnsi="Segoe UI" w:cs="Segoe UI"/>
          <w:color w:val="auto"/>
          <w:sz w:val="20"/>
        </w:rPr>
        <w:t xml:space="preserve">šedesát sedm tisíc osm set osmdesát </w:t>
      </w:r>
      <w:r w:rsidR="003A2A65" w:rsidRPr="00F237CF">
        <w:rPr>
          <w:rFonts w:ascii="Segoe UI" w:hAnsi="Segoe UI" w:cs="Segoe UI"/>
          <w:color w:val="auto"/>
          <w:sz w:val="20"/>
        </w:rPr>
        <w:t xml:space="preserve">korun </w:t>
      </w:r>
      <w:r w:rsidR="00A77F4C" w:rsidRPr="00F237CF">
        <w:rPr>
          <w:rFonts w:ascii="Segoe UI" w:hAnsi="Segoe UI" w:cs="Segoe UI"/>
          <w:color w:val="auto"/>
          <w:sz w:val="20"/>
        </w:rPr>
        <w:t>českých</w:t>
      </w:r>
      <w:r w:rsidRPr="00F237CF">
        <w:rPr>
          <w:rFonts w:ascii="Segoe UI" w:hAnsi="Segoe UI" w:cs="Segoe UI"/>
          <w:color w:val="auto"/>
          <w:sz w:val="20"/>
        </w:rPr>
        <w:t>)</w:t>
      </w:r>
      <w:r w:rsidR="00B402EF" w:rsidRPr="00F237CF">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F237CF">
        <w:rPr>
          <w:rFonts w:ascii="Segoe UI" w:hAnsi="Segoe UI" w:cs="Segoe UI"/>
          <w:color w:val="auto"/>
          <w:sz w:val="20"/>
        </w:rPr>
        <w:t>167 880</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F237CF"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F237CF">
        <w:rPr>
          <w:rFonts w:ascii="Segoe UI" w:hAnsi="Segoe UI" w:cs="Segoe UI"/>
          <w:bCs/>
          <w:color w:val="auto"/>
          <w:sz w:val="20"/>
        </w:rPr>
        <w:t xml:space="preserve">vysadil </w:t>
      </w:r>
      <w:r w:rsidR="00F237CF" w:rsidRPr="00F237CF">
        <w:rPr>
          <w:rFonts w:ascii="Segoe UI" w:hAnsi="Segoe UI" w:cs="Segoe UI"/>
          <w:bCs/>
          <w:color w:val="auto"/>
          <w:sz w:val="20"/>
        </w:rPr>
        <w:t>47</w:t>
      </w:r>
      <w:r w:rsidRPr="00F237CF">
        <w:rPr>
          <w:rFonts w:ascii="Segoe UI" w:hAnsi="Segoe UI" w:cs="Segoe UI"/>
          <w:bCs/>
          <w:color w:val="auto"/>
          <w:sz w:val="20"/>
        </w:rPr>
        <w:t xml:space="preserve"> ks stromů v kategorii „Listnatý/ovocný strom s obvodem kmínku v 1 metru 8-10 cm, prostokořenný, špičák (od 121 cm), </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F237CF">
        <w:rPr>
          <w:rFonts w:ascii="Segoe UI" w:hAnsi="Segoe UI" w:cs="Segoe UI"/>
          <w:bCs/>
          <w:color w:val="auto"/>
          <w:sz w:val="20"/>
        </w:rPr>
        <w:t>25. 02. 2021</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w:t>
      </w:r>
      <w:r w:rsidRPr="003D3AFC">
        <w:rPr>
          <w:rFonts w:ascii="Segoe UI" w:hAnsi="Segoe UI" w:cs="Segoe UI"/>
          <w:bCs/>
          <w:color w:val="auto"/>
          <w:sz w:val="20"/>
        </w:rPr>
        <w:lastRenderedPageBreak/>
        <w:t>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lastRenderedPageBreak/>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Default="00FC5627">
      <w:pPr>
        <w:pStyle w:val="Zkladntext"/>
        <w:jc w:val="center"/>
        <w:rPr>
          <w:rFonts w:ascii="Segoe UI" w:hAnsi="Segoe UI" w:cs="Segoe UI"/>
          <w:b/>
          <w:color w:val="auto"/>
          <w:sz w:val="20"/>
        </w:rPr>
      </w:pPr>
    </w:p>
    <w:p w:rsidR="00F237CF" w:rsidRPr="003D3AFC" w:rsidRDefault="00F237CF">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w:t>
      </w:r>
      <w:r w:rsidRPr="003D3AFC">
        <w:rPr>
          <w:rFonts w:ascii="Segoe UI" w:hAnsi="Segoe UI" w:cs="Segoe UI"/>
          <w:color w:val="auto"/>
          <w:sz w:val="20"/>
        </w:rPr>
        <w:lastRenderedPageBreak/>
        <w:t xml:space="preserve">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E3C" w:rsidRDefault="00ED2E3C">
      <w:r>
        <w:separator/>
      </w:r>
    </w:p>
  </w:endnote>
  <w:endnote w:type="continuationSeparator" w:id="0">
    <w:p w:rsidR="00ED2E3C" w:rsidRDefault="00ED2E3C">
      <w:r>
        <w:continuationSeparator/>
      </w:r>
    </w:p>
  </w:endnote>
  <w:endnote w:type="continuationNotice" w:id="1">
    <w:p w:rsidR="00ED2E3C" w:rsidRDefault="00ED2E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5D74EC">
          <w:rPr>
            <w:rFonts w:ascii="Segoe UI" w:hAnsi="Segoe UI" w:cs="Segoe UI"/>
            <w:noProof/>
          </w:rPr>
          <w:t>2</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5D74EC">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E3C" w:rsidRDefault="00ED2E3C">
      <w:r>
        <w:separator/>
      </w:r>
    </w:p>
  </w:footnote>
  <w:footnote w:type="continuationSeparator" w:id="0">
    <w:p w:rsidR="00ED2E3C" w:rsidRDefault="00ED2E3C">
      <w:r>
        <w:continuationSeparator/>
      </w:r>
    </w:p>
  </w:footnote>
  <w:footnote w:type="continuationNotice" w:id="1">
    <w:p w:rsidR="00ED2E3C" w:rsidRDefault="00ED2E3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6C87"/>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71A"/>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0941"/>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D74EC"/>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4C59"/>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75ED8"/>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3B04"/>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2E3C"/>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37CF"/>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09759">
      <w:bodyDiv w:val="1"/>
      <w:marLeft w:val="0"/>
      <w:marRight w:val="0"/>
      <w:marTop w:val="0"/>
      <w:marBottom w:val="0"/>
      <w:divBdr>
        <w:top w:val="none" w:sz="0" w:space="0" w:color="auto"/>
        <w:left w:val="none" w:sz="0" w:space="0" w:color="auto"/>
        <w:bottom w:val="none" w:sz="0" w:space="0" w:color="auto"/>
        <w:right w:val="none" w:sz="0" w:space="0" w:color="auto"/>
      </w:divBdr>
      <w:divsChild>
        <w:div w:id="1600022288">
          <w:marLeft w:val="0"/>
          <w:marRight w:val="0"/>
          <w:marTop w:val="0"/>
          <w:marBottom w:val="0"/>
          <w:divBdr>
            <w:top w:val="none" w:sz="0" w:space="0" w:color="auto"/>
            <w:left w:val="none" w:sz="0" w:space="0" w:color="auto"/>
            <w:bottom w:val="none" w:sz="0" w:space="0" w:color="auto"/>
            <w:right w:val="none" w:sz="0" w:space="0" w:color="auto"/>
          </w:divBdr>
        </w:div>
        <w:div w:id="1137603966">
          <w:marLeft w:val="0"/>
          <w:marRight w:val="0"/>
          <w:marTop w:val="0"/>
          <w:marBottom w:val="0"/>
          <w:divBdr>
            <w:top w:val="none" w:sz="0" w:space="0" w:color="auto"/>
            <w:left w:val="none" w:sz="0" w:space="0" w:color="auto"/>
            <w:bottom w:val="none" w:sz="0" w:space="0" w:color="auto"/>
            <w:right w:val="none" w:sz="0" w:space="0" w:color="auto"/>
          </w:divBdr>
        </w:div>
        <w:div w:id="1497304805">
          <w:marLeft w:val="0"/>
          <w:marRight w:val="0"/>
          <w:marTop w:val="0"/>
          <w:marBottom w:val="0"/>
          <w:divBdr>
            <w:top w:val="none" w:sz="0" w:space="0" w:color="auto"/>
            <w:left w:val="none" w:sz="0" w:space="0" w:color="auto"/>
            <w:bottom w:val="none" w:sz="0" w:space="0" w:color="auto"/>
            <w:right w:val="none" w:sz="0" w:space="0" w:color="auto"/>
          </w:divBdr>
        </w:div>
      </w:divsChild>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B2F63-7030-4AF2-8462-5966837A0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1518</Words>
  <Characters>8959</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10457</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2</cp:revision>
  <cp:lastPrinted>2019-12-05T14:00:00Z</cp:lastPrinted>
  <dcterms:created xsi:type="dcterms:W3CDTF">2021-12-23T08:59:00Z</dcterms:created>
  <dcterms:modified xsi:type="dcterms:W3CDTF">2021-12-23T08:59:00Z</dcterms:modified>
</cp:coreProperties>
</file>