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9C5E05" w:rsidRDefault="00F302EF" w:rsidP="00F779A7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F779A7" w:rsidRPr="00F779A7" w:rsidRDefault="00DA3996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Albatros Abrasiv</w:t>
      </w:r>
      <w:r w:rsidR="00F779A7" w:rsidRPr="00F779A7">
        <w:rPr>
          <w:rFonts w:ascii="Times New Roman" w:hAnsi="Times New Roman" w:cs="Times New Roman"/>
        </w:rPr>
        <w:t>e Tools, s. r. o.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Třída Míru 2094,347 01  Tachov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IČ: 26373963, DIČ: 26373963</w:t>
      </w:r>
    </w:p>
    <w:p w:rsidR="00F779A7" w:rsidRPr="00F779A7" w:rsidRDefault="000149D6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Bankovní spojení: 1981596319/0800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Jednatel společnosti:</w:t>
      </w:r>
      <w:r w:rsidR="000149D6">
        <w:rPr>
          <w:rFonts w:ascii="Times New Roman" w:hAnsi="Times New Roman" w:cs="Times New Roman"/>
        </w:rPr>
        <w:t xml:space="preserve"> Luz Peter Kortüm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1. Pronajímatel se zavazuje přenechat nájemci k dočasnému užívání předmět nájmu, kterým je sklad </w:t>
      </w:r>
      <w:r w:rsidR="00AE47B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č.</w:t>
      </w:r>
      <w:r w:rsidR="00AE47B1">
        <w:rPr>
          <w:rFonts w:ascii="Times New Roman" w:hAnsi="Times New Roman" w:cs="Times New Roman"/>
        </w:rPr>
        <w:t xml:space="preserve"> </w:t>
      </w:r>
      <w:r w:rsidR="0015224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</w:t>
      </w:r>
      <w:r w:rsidR="00F779A7">
        <w:rPr>
          <w:rFonts w:ascii="Times New Roman" w:hAnsi="Times New Roman" w:cs="Times New Roman"/>
        </w:rPr>
        <w:t xml:space="preserve"> a vozidel</w:t>
      </w:r>
      <w:r>
        <w:rPr>
          <w:rFonts w:ascii="Times New Roman" w:hAnsi="Times New Roman" w:cs="Times New Roman"/>
        </w:rPr>
        <w:t>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Pr="00296F98" w:rsidRDefault="00F302EF" w:rsidP="000149D6">
      <w:pPr>
        <w:pStyle w:val="Bezmezer"/>
        <w:jc w:val="both"/>
        <w:rPr>
          <w:rFonts w:ascii="Times New Roman" w:hAnsi="Times New Roman" w:cs="Times New Roman"/>
          <w:b/>
        </w:rPr>
      </w:pPr>
      <w:r w:rsidRPr="00296F98">
        <w:rPr>
          <w:rFonts w:ascii="Times New Roman" w:hAnsi="Times New Roman" w:cs="Times New Roman"/>
          <w:b/>
        </w:rPr>
        <w:t>II. Výše a splatnost nájmu</w:t>
      </w:r>
    </w:p>
    <w:p w:rsidR="00FF29B9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1.</w:t>
      </w:r>
      <w:r w:rsidR="00F302EF" w:rsidRPr="00296F98">
        <w:rPr>
          <w:rFonts w:ascii="Times New Roman" w:hAnsi="Times New Roman" w:cs="Times New Roman"/>
        </w:rPr>
        <w:t>Nájemce se zavazuje platit p</w:t>
      </w:r>
      <w:r w:rsidR="00071A5D" w:rsidRPr="00296F98">
        <w:rPr>
          <w:rFonts w:ascii="Times New Roman" w:hAnsi="Times New Roman" w:cs="Times New Roman"/>
        </w:rPr>
        <w:t>ronajímateli nájemné ve v</w:t>
      </w:r>
      <w:r w:rsidR="00024006" w:rsidRPr="00296F98">
        <w:rPr>
          <w:rFonts w:ascii="Times New Roman" w:hAnsi="Times New Roman" w:cs="Times New Roman"/>
        </w:rPr>
        <w:t xml:space="preserve">ýši </w:t>
      </w:r>
      <w:r w:rsidR="00152240">
        <w:rPr>
          <w:rFonts w:ascii="Times New Roman" w:hAnsi="Times New Roman" w:cs="Times New Roman"/>
        </w:rPr>
        <w:t>4</w:t>
      </w:r>
      <w:r w:rsidRPr="00296F98">
        <w:rPr>
          <w:rFonts w:ascii="Times New Roman" w:hAnsi="Times New Roman" w:cs="Times New Roman"/>
        </w:rPr>
        <w:t xml:space="preserve"> 500</w:t>
      </w:r>
      <w:r w:rsidR="00113192" w:rsidRPr="00296F98">
        <w:rPr>
          <w:rFonts w:ascii="Times New Roman" w:hAnsi="Times New Roman" w:cs="Times New Roman"/>
        </w:rPr>
        <w:t>,--</w:t>
      </w:r>
      <w:r w:rsidR="009E6955" w:rsidRPr="00296F98">
        <w:rPr>
          <w:rFonts w:ascii="Times New Roman" w:hAnsi="Times New Roman" w:cs="Times New Roman"/>
        </w:rPr>
        <w:t xml:space="preserve"> Kč  (slovy</w:t>
      </w:r>
      <w:r w:rsidR="00152240">
        <w:rPr>
          <w:rFonts w:ascii="Times New Roman" w:hAnsi="Times New Roman" w:cs="Times New Roman"/>
        </w:rPr>
        <w:t xml:space="preserve"> Čtyřitisícepětsetkorunčeských</w:t>
      </w:r>
      <w:r>
        <w:rPr>
          <w:rFonts w:ascii="Times New Roman" w:hAnsi="Times New Roman" w:cs="Times New Roman"/>
        </w:rPr>
        <w:t>) měsíčně.</w:t>
      </w:r>
    </w:p>
    <w:p w:rsidR="00296F98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2. Nájemné je splatné v měsíčních splátkách vždy do posledního dne v</w:t>
      </w:r>
      <w:r>
        <w:rPr>
          <w:rFonts w:ascii="Times New Roman" w:hAnsi="Times New Roman" w:cs="Times New Roman"/>
        </w:rPr>
        <w:t> měsíci (např. nájemné za březen bude uhrazeno do 31.3</w:t>
      </w:r>
      <w:r w:rsidRPr="00296F98">
        <w:rPr>
          <w:rFonts w:ascii="Times New Roman" w:hAnsi="Times New Roman" w:cs="Times New Roman"/>
        </w:rPr>
        <w:t>., atd).</w:t>
      </w:r>
    </w:p>
    <w:p w:rsidR="00296F98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3. Platba bude uskutečněna převodem na účet pronajímatele.</w:t>
      </w:r>
    </w:p>
    <w:p w:rsidR="00296F98" w:rsidRDefault="00071A5D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</w:t>
      </w:r>
      <w:r w:rsidR="00296F98">
        <w:rPr>
          <w:rFonts w:ascii="Times New Roman" w:hAnsi="Times New Roman" w:cs="Times New Roman"/>
        </w:rPr>
        <w:t>vanou elektrickou energii</w:t>
      </w:r>
      <w:r w:rsidR="00B663FF">
        <w:rPr>
          <w:rFonts w:ascii="Times New Roman" w:hAnsi="Times New Roman" w:cs="Times New Roman"/>
        </w:rPr>
        <w:t>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</w:t>
      </w:r>
      <w:r w:rsidR="00296F98">
        <w:rPr>
          <w:rFonts w:ascii="Times New Roman" w:hAnsi="Times New Roman" w:cs="Times New Roman"/>
        </w:rPr>
        <w:t xml:space="preserve">energii (slovy Jednostokorunčeských), </w:t>
      </w:r>
      <w:r w:rsidR="00B663FF">
        <w:rPr>
          <w:rFonts w:ascii="Times New Roman" w:hAnsi="Times New Roman" w:cs="Times New Roman"/>
        </w:rPr>
        <w:t xml:space="preserve">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 w:rsidR="00296F98">
        <w:rPr>
          <w:rFonts w:ascii="Times New Roman" w:hAnsi="Times New Roman" w:cs="Times New Roman"/>
        </w:rPr>
        <w:t xml:space="preserve"> (viz odst.II, bod2.).</w:t>
      </w:r>
    </w:p>
    <w:p w:rsidR="00113192" w:rsidRDefault="00792F65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</w:t>
      </w:r>
      <w:r w:rsidR="00296F98">
        <w:rPr>
          <w:rFonts w:ascii="Times New Roman" w:hAnsi="Times New Roman" w:cs="Times New Roman"/>
        </w:rPr>
        <w:t xml:space="preserve"> elektrická</w:t>
      </w:r>
      <w:r>
        <w:rPr>
          <w:rFonts w:ascii="Times New Roman" w:hAnsi="Times New Roman" w:cs="Times New Roman"/>
        </w:rPr>
        <w:t xml:space="preserve">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F779A7">
        <w:rPr>
          <w:rFonts w:ascii="Times New Roman" w:hAnsi="Times New Roman" w:cs="Times New Roman"/>
        </w:rPr>
        <w:t>ce</w:t>
      </w:r>
    </w:p>
    <w:p w:rsidR="009E6955" w:rsidRDefault="00113192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</w:t>
      </w:r>
      <w:r>
        <w:rPr>
          <w:rFonts w:ascii="Times New Roman" w:hAnsi="Times New Roman" w:cs="Times New Roman"/>
        </w:rPr>
        <w:lastRenderedPageBreak/>
        <w:t>jakém je převzal do užívání s tím, že veškeré provedené úpravy zůstávají po ukončení nájmu vlastnictvím pronajímatele</w:t>
      </w:r>
      <w:r w:rsidR="00AE47B1">
        <w:rPr>
          <w:rFonts w:ascii="Times New Roman" w:hAnsi="Times New Roman" w:cs="Times New Roman"/>
        </w:rPr>
        <w:t>.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Nájemce je povinen umožnit pronajímateli prohlídku pronajatých prostor nejméně jedenkrát za období platnosti této smlouvy.</w:t>
      </w:r>
    </w:p>
    <w:p w:rsidR="006263F7" w:rsidRPr="00296F98" w:rsidRDefault="006263F7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96F98" w:rsidRDefault="006263F7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5. Nájemce je povinen umožnit pronajímate</w:t>
      </w:r>
      <w:r w:rsidR="00296F98">
        <w:rPr>
          <w:rFonts w:ascii="Times New Roman" w:hAnsi="Times New Roman" w:cs="Times New Roman"/>
        </w:rPr>
        <w:t>li každý měsíc odečet</w:t>
      </w:r>
      <w:r w:rsidR="00792F65" w:rsidRPr="00296F98">
        <w:rPr>
          <w:rFonts w:ascii="Times New Roman" w:hAnsi="Times New Roman" w:cs="Times New Roman"/>
        </w:rPr>
        <w:t xml:space="preserve"> elektroměru.  Dle odstavce II.  je</w:t>
      </w:r>
      <w:r w:rsidRPr="00296F98">
        <w:rPr>
          <w:rFonts w:ascii="Times New Roman" w:hAnsi="Times New Roman" w:cs="Times New Roman"/>
        </w:rPr>
        <w:t xml:space="preserve"> povinen uhradit pronaj</w:t>
      </w:r>
      <w:r w:rsidR="00C07372">
        <w:rPr>
          <w:rFonts w:ascii="Times New Roman" w:hAnsi="Times New Roman" w:cs="Times New Roman"/>
        </w:rPr>
        <w:t>ímateli náklady na spotřebu</w:t>
      </w:r>
      <w:r w:rsidR="00792F65" w:rsidRPr="00296F98">
        <w:rPr>
          <w:rFonts w:ascii="Times New Roman" w:hAnsi="Times New Roman" w:cs="Times New Roman"/>
        </w:rPr>
        <w:t xml:space="preserve"> elektrické energie.</w:t>
      </w:r>
      <w:r w:rsidRPr="00296F98">
        <w:rPr>
          <w:rFonts w:ascii="Times New Roman" w:hAnsi="Times New Roman" w:cs="Times New Roman"/>
        </w:rPr>
        <w:t xml:space="preserve"> Pokud by v následujícím měsíci nájemní vztah nepokračoval, u</w:t>
      </w:r>
      <w:r w:rsidR="00C07372">
        <w:rPr>
          <w:rFonts w:ascii="Times New Roman" w:hAnsi="Times New Roman" w:cs="Times New Roman"/>
        </w:rPr>
        <w:t xml:space="preserve">hradí nájemce spotřebovanou el. energii </w:t>
      </w:r>
      <w:r w:rsidRPr="00296F98">
        <w:rPr>
          <w:rFonts w:ascii="Times New Roman" w:hAnsi="Times New Roman" w:cs="Times New Roman"/>
        </w:rPr>
        <w:t xml:space="preserve"> dle odečtu a vystavené faktury.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DA3996">
        <w:rPr>
          <w:rFonts w:ascii="Times New Roman" w:hAnsi="Times New Roman" w:cs="Times New Roman"/>
        </w:rPr>
        <w:t xml:space="preserve"> dobu určitou s počátkem 1.1</w:t>
      </w:r>
      <w:r w:rsidR="00F779A7">
        <w:rPr>
          <w:rFonts w:ascii="Times New Roman" w:hAnsi="Times New Roman" w:cs="Times New Roman"/>
        </w:rPr>
        <w:t>.</w:t>
      </w:r>
      <w:r w:rsidR="00DA3996">
        <w:rPr>
          <w:rFonts w:ascii="Times New Roman" w:hAnsi="Times New Roman" w:cs="Times New Roman"/>
        </w:rPr>
        <w:t xml:space="preserve"> 2022 do 31.12.2022</w:t>
      </w:r>
      <w:r>
        <w:rPr>
          <w:rFonts w:ascii="Times New Roman" w:hAnsi="Times New Roman" w:cs="Times New Roman"/>
        </w:rPr>
        <w:t xml:space="preserve"> 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0149D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tak,aby žádným způsobem neomezoval stejná práva vlastníků a nájemců sousedních prostor vyznačených v příloze č.</w:t>
      </w:r>
      <w:r w:rsidR="00AE47B1">
        <w:rPr>
          <w:rFonts w:ascii="Times New Roman" w:hAnsi="Times New Roman" w:cs="Times New Roman"/>
          <w:bCs/>
        </w:rPr>
        <w:t>1.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DA3996" w:rsidRDefault="00DA3996" w:rsidP="00DA399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302EF">
        <w:rPr>
          <w:rFonts w:ascii="Times New Roman" w:hAnsi="Times New Roman" w:cs="Times New Roman"/>
        </w:rPr>
        <w:t>. Tato smlouva je vyhotovena ve dvou stejnopisech opatřených podpisy obou smluvních stran, z nichž každý stejnopis má platnost originálu.</w:t>
      </w: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302EF">
        <w:rPr>
          <w:rFonts w:ascii="Times New Roman" w:hAnsi="Times New Roman" w:cs="Times New Roman"/>
        </w:rPr>
        <w:t>. Příloha č. 1 – mapa objektu.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dne: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C07372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>za pronajímatele</w:t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  <w:t>za nájemce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3EBF"/>
    <w:multiLevelType w:val="hybridMultilevel"/>
    <w:tmpl w:val="14EC07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F0784"/>
    <w:multiLevelType w:val="hybridMultilevel"/>
    <w:tmpl w:val="3B1850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149D6"/>
    <w:rsid w:val="00024006"/>
    <w:rsid w:val="000435BA"/>
    <w:rsid w:val="00071A5D"/>
    <w:rsid w:val="000F5CFD"/>
    <w:rsid w:val="00113192"/>
    <w:rsid w:val="00152240"/>
    <w:rsid w:val="00207583"/>
    <w:rsid w:val="00296F98"/>
    <w:rsid w:val="0039013A"/>
    <w:rsid w:val="0045537B"/>
    <w:rsid w:val="00533B90"/>
    <w:rsid w:val="006263F7"/>
    <w:rsid w:val="00792F65"/>
    <w:rsid w:val="007F7FFB"/>
    <w:rsid w:val="008B0E13"/>
    <w:rsid w:val="008C31DD"/>
    <w:rsid w:val="009C5E05"/>
    <w:rsid w:val="009E6955"/>
    <w:rsid w:val="00A84FC5"/>
    <w:rsid w:val="00AE47B1"/>
    <w:rsid w:val="00B539FC"/>
    <w:rsid w:val="00B663FF"/>
    <w:rsid w:val="00BE7265"/>
    <w:rsid w:val="00C031D8"/>
    <w:rsid w:val="00C07372"/>
    <w:rsid w:val="00C75711"/>
    <w:rsid w:val="00CC009B"/>
    <w:rsid w:val="00DA3996"/>
    <w:rsid w:val="00F0319A"/>
    <w:rsid w:val="00F302EF"/>
    <w:rsid w:val="00F779A7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96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31510-A1E8-485C-AE18-58D34D61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726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admin</cp:lastModifiedBy>
  <cp:revision>4</cp:revision>
  <cp:lastPrinted>2021-04-13T08:46:00Z</cp:lastPrinted>
  <dcterms:created xsi:type="dcterms:W3CDTF">2021-04-30T12:12:00Z</dcterms:created>
  <dcterms:modified xsi:type="dcterms:W3CDTF">2021-12-14T09:28:00Z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