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1A6A" w:rsidRDefault="00EE1A6A" w:rsidP="00D04C2E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354/16</w:t>
      </w:r>
    </w:p>
    <w:p w:rsidR="00D04C2E" w:rsidRDefault="00D04C2E" w:rsidP="00D04C2E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4C2E">
        <w:rPr>
          <w:rFonts w:ascii="Times New Roman" w:eastAsia="Times New Roman" w:hAnsi="Times New Roman" w:cs="Times New Roman"/>
          <w:sz w:val="24"/>
          <w:szCs w:val="24"/>
        </w:rPr>
        <w:t>7316174025</w:t>
      </w:r>
    </w:p>
    <w:p w:rsidR="006330F7" w:rsidRDefault="003160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Smlouva o spolupráci při pořádání konference Střed zájmu: Kreativita měst</w:t>
      </w:r>
    </w:p>
    <w:p w:rsidR="006330F7" w:rsidRDefault="003160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uzavřená dle § 1746 odst. 2 a násl. z.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89/2012 Sb., občanský zákoník, ve znění pozdějších předpisů</w:t>
      </w:r>
    </w:p>
    <w:p w:rsidR="006330F7" w:rsidRDefault="006330F7">
      <w:pPr>
        <w:spacing w:after="0" w:line="240" w:lineRule="auto"/>
      </w:pPr>
    </w:p>
    <w:p w:rsidR="006330F7" w:rsidRDefault="006330F7">
      <w:pPr>
        <w:spacing w:after="0" w:line="240" w:lineRule="auto"/>
      </w:pP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Smluvní strany:</w:t>
      </w:r>
    </w:p>
    <w:p w:rsidR="006330F7" w:rsidRDefault="006330F7">
      <w:pPr>
        <w:spacing w:after="0" w:line="240" w:lineRule="auto"/>
      </w:pP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1.  Statutární město Brno</w:t>
      </w: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se sídlem: Dominikánské nám. 196/1, 602 00 Brno</w:t>
      </w: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IČ: 44992785, DIČ: CZ44992785</w:t>
      </w: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zastoupené primátorem města Brna Ing. Petrem Vokřálem </w:t>
      </w: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podpisem smlouvy je pověřena na základě usnesení Rady města Brna přijatého na R7/</w:t>
      </w:r>
      <w:r w:rsidR="009265F1">
        <w:rPr>
          <w:rFonts w:ascii="Times New Roman" w:eastAsia="Times New Roman" w:hAnsi="Times New Roman" w:cs="Times New Roman"/>
          <w:sz w:val="24"/>
          <w:szCs w:val="24"/>
        </w:rPr>
        <w:t>086.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schůzi konané dne</w:t>
      </w:r>
      <w:r w:rsidR="009265F1">
        <w:rPr>
          <w:rFonts w:ascii="Times New Roman" w:eastAsia="Times New Roman" w:hAnsi="Times New Roman" w:cs="Times New Roman"/>
          <w:sz w:val="24"/>
          <w:szCs w:val="24"/>
        </w:rPr>
        <w:t xml:space="preserve"> 1. 1. 2016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PhDr. Viera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Rusinková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vedoucí Odboru kultury MMB</w:t>
      </w:r>
    </w:p>
    <w:p w:rsidR="006330F7" w:rsidRDefault="003160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(dále jen „město“)</w:t>
      </w:r>
    </w:p>
    <w:p w:rsidR="006330F7" w:rsidRDefault="006330F7">
      <w:pPr>
        <w:spacing w:after="0" w:line="240" w:lineRule="auto"/>
        <w:ind w:firstLine="426"/>
        <w:jc w:val="both"/>
      </w:pPr>
    </w:p>
    <w:p w:rsidR="006330F7" w:rsidRDefault="003160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Institut umění - Divadelní ústav, příspěvková organizace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6330F7" w:rsidRDefault="003160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 sídlem: Celetná 17, 110 00 Praha 1</w:t>
      </w:r>
    </w:p>
    <w:p w:rsidR="006330F7" w:rsidRDefault="003160BE">
      <w:pPr>
        <w:keepNext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IČ: 00023205, DIČ: CZ00023205</w:t>
      </w:r>
    </w:p>
    <w:p w:rsidR="006330F7" w:rsidRDefault="003160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zastoupená ředitelkou Ing. Pavlou Petrovou</w:t>
      </w:r>
    </w:p>
    <w:p w:rsidR="006330F7" w:rsidRDefault="003160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(dále jen “IDU“)</w:t>
      </w:r>
    </w:p>
    <w:p w:rsidR="006330F7" w:rsidRDefault="006330F7">
      <w:pPr>
        <w:spacing w:after="0" w:line="240" w:lineRule="auto"/>
        <w:jc w:val="both"/>
      </w:pPr>
    </w:p>
    <w:p w:rsidR="006330F7" w:rsidRDefault="006330F7">
      <w:pPr>
        <w:spacing w:after="0" w:line="240" w:lineRule="auto"/>
        <w:jc w:val="both"/>
      </w:pPr>
    </w:p>
    <w:p w:rsidR="006330F7" w:rsidRDefault="003160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6330F7" w:rsidRDefault="003160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Úvodní ustanovení</w:t>
      </w:r>
    </w:p>
    <w:p w:rsidR="006330F7" w:rsidRDefault="006330F7">
      <w:pPr>
        <w:spacing w:after="0" w:line="240" w:lineRule="auto"/>
        <w:jc w:val="both"/>
      </w:pPr>
    </w:p>
    <w:p w:rsidR="006330F7" w:rsidRDefault="003160B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jsou si vědomy společného cíle jejich činnosti, tj. podpořit všestranný rozvoj uspokojování kulturních potřeb občanů při současné ochraně veřejných zájmů a s tím související podpora kvalitního veřejného života v městě Brně. Smluvní strany současně uznávají, že umění a kultura jsou nezastupitelné v individuálním profesním a osobnostním růstu občanů, zejména pro kultivaci demokratických hodnot a individuálních postojů a pro posilování odpovědnosti za zděděné i vytvářené kulturní hodnoty. S ohledem na tyto cíle a idey uzavírají smluvní strany tuto smlouvu o spolupráci.</w:t>
      </w:r>
    </w:p>
    <w:p w:rsidR="006330F7" w:rsidRDefault="003160B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Účelem této smlouvy je zajistit společný postup smluvních stran při pořádání konference Střed zájmu: kreativita měst</w:t>
      </w:r>
      <w:r w:rsidR="00B3455C">
        <w:rPr>
          <w:rFonts w:ascii="Times New Roman" w:eastAsia="Times New Roman" w:hAnsi="Times New Roman" w:cs="Times New Roman"/>
          <w:sz w:val="24"/>
          <w:szCs w:val="24"/>
        </w:rPr>
        <w:t xml:space="preserve"> (dále jen konference)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Konference se </w:t>
      </w:r>
      <w:r w:rsidR="00B3455C">
        <w:rPr>
          <w:rFonts w:ascii="Times New Roman" w:eastAsia="Times New Roman" w:hAnsi="Times New Roman" w:cs="Times New Roman"/>
          <w:sz w:val="24"/>
          <w:szCs w:val="24"/>
        </w:rPr>
        <w:t>bude konat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55C">
        <w:rPr>
          <w:rFonts w:ascii="Times New Roman" w:eastAsia="Times New Roman" w:hAnsi="Times New Roman" w:cs="Times New Roman"/>
          <w:sz w:val="24"/>
          <w:szCs w:val="24"/>
        </w:rPr>
        <w:t xml:space="preserve">ve dnech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29.-</w:t>
      </w:r>
      <w:r w:rsidR="00B3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B3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 v Mozartově sále divadla Reduta, Zelný trh 4, Brno.</w:t>
      </w:r>
    </w:p>
    <w:p w:rsidR="006330F7" w:rsidRDefault="006330F7">
      <w:pPr>
        <w:spacing w:after="0" w:line="240" w:lineRule="auto"/>
        <w:jc w:val="both"/>
      </w:pPr>
    </w:p>
    <w:p w:rsidR="006330F7" w:rsidRDefault="003160BE">
      <w:pPr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</w:p>
    <w:p w:rsidR="006330F7" w:rsidRDefault="003160BE">
      <w:pPr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Předmět smlouvy</w:t>
      </w:r>
    </w:p>
    <w:p w:rsidR="006330F7" w:rsidRDefault="006330F7">
      <w:pPr>
        <w:spacing w:after="0" w:line="240" w:lineRule="auto"/>
        <w:ind w:left="360"/>
        <w:jc w:val="center"/>
      </w:pPr>
    </w:p>
    <w:p w:rsidR="006330F7" w:rsidRDefault="003160B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Město se zavazuje, že při pořádání konference 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předjedná pronájem Mozartova sálu v Divadle Reduta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zajistí cateringové služby,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zajistí projektor s objektivem E450 a plátno 3x5 m,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zajistí jmenovky a papírové složky pro účastníky,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zajistí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flipchartové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stojany, papíry a fixy pro kulaté stoly,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zajistí exkurzi dne 29.11.2016 17:00-19:00 v prostoru bývalé káznice mezi brněnskými ul. Bratislavská a Cejl, ve které má vzniknout Brněnské kreativní centrum,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zajistí během výše zmíněné exkurze catering (svařené víno a čaj), ozvučení a kapelu,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bude s IDU spolupracovat na sestavení programu a zajištění mluvčích,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bude s IDU spolupracovat při produkci konferenci (příprava prostor, registrace účastníků apod.),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bude konferenci a setkání parlamentu propagovat svými komunikačními kanály,</w:t>
      </w:r>
    </w:p>
    <w:p w:rsidR="006330F7" w:rsidRDefault="003160BE">
      <w:pPr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zajistí dostatečnou reprezentaci města na konferenci (úvodní slovo). </w:t>
      </w:r>
    </w:p>
    <w:p w:rsidR="006330F7" w:rsidRDefault="006330F7">
      <w:pPr>
        <w:spacing w:after="0" w:line="240" w:lineRule="auto"/>
        <w:jc w:val="both"/>
      </w:pPr>
    </w:p>
    <w:p w:rsidR="006330F7" w:rsidRDefault="003160B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IDU se zavazuje, že při pořádání konference   </w:t>
      </w:r>
    </w:p>
    <w:p w:rsidR="006330F7" w:rsidRDefault="003160BE">
      <w:pPr>
        <w:numPr>
          <w:ilvl w:val="1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bude s městem spolupracovat na sestavení programu a zajištění mluvčích,</w:t>
      </w:r>
    </w:p>
    <w:p w:rsidR="006330F7" w:rsidRDefault="003160BE">
      <w:pPr>
        <w:numPr>
          <w:ilvl w:val="1"/>
          <w:numId w:val="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zajistí sazbu PDF pozvánky na konferenci, sazbu PDF programu a tisk papírové verze programu,</w:t>
      </w:r>
    </w:p>
    <w:p w:rsidR="006330F7" w:rsidRDefault="003160BE">
      <w:pPr>
        <w:numPr>
          <w:ilvl w:val="1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bude s městem spolupracovat při produkci konference (příprava prostor, registrace účastníků apod.),</w:t>
      </w:r>
    </w:p>
    <w:p w:rsidR="006330F7" w:rsidRDefault="003160BE">
      <w:pPr>
        <w:numPr>
          <w:ilvl w:val="1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bude konferenci propagovat svými komunikačními kanály,</w:t>
      </w:r>
    </w:p>
    <w:p w:rsidR="006330F7" w:rsidRDefault="003160BE">
      <w:pPr>
        <w:numPr>
          <w:ilvl w:val="1"/>
          <w:numId w:val="5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zajistí pronájem Mozartova sálu v Divadle Reduta, moderátory, mluvčí</w:t>
      </w:r>
    </w:p>
    <w:p w:rsidR="006330F7" w:rsidRDefault="006330F7">
      <w:pPr>
        <w:spacing w:after="0" w:line="240" w:lineRule="auto"/>
        <w:jc w:val="both"/>
      </w:pPr>
    </w:p>
    <w:p w:rsidR="006330F7" w:rsidRDefault="00B3455C" w:rsidP="00B3455C">
      <w:p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Pr="00B3455C">
        <w:rPr>
          <w:rFonts w:ascii="Times New Roman" w:eastAsia="Times New Roman" w:hAnsi="Times New Roman" w:cs="Times New Roman"/>
          <w:sz w:val="24"/>
          <w:szCs w:val="24"/>
        </w:rPr>
        <w:t>Každá smluvní strana</w:t>
      </w:r>
      <w:r w:rsidR="003160BE" w:rsidRPr="00B3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455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3160BE" w:rsidRPr="00B3455C">
        <w:rPr>
          <w:rFonts w:ascii="Times New Roman" w:eastAsia="Times New Roman" w:hAnsi="Times New Roman" w:cs="Times New Roman"/>
          <w:sz w:val="24"/>
          <w:szCs w:val="24"/>
        </w:rPr>
        <w:t>uhradí vlastní náklady</w:t>
      </w:r>
      <w:r w:rsidRPr="00B3455C">
        <w:rPr>
          <w:rFonts w:ascii="Times New Roman" w:eastAsia="Times New Roman" w:hAnsi="Times New Roman" w:cs="Times New Roman"/>
          <w:sz w:val="24"/>
          <w:szCs w:val="24"/>
        </w:rPr>
        <w:t xml:space="preserve"> v předpokládané výši 75 tis. Kč</w:t>
      </w:r>
      <w:r w:rsidR="003160BE" w:rsidRPr="00B3455C">
        <w:rPr>
          <w:rFonts w:ascii="Times New Roman" w:eastAsia="Times New Roman" w:hAnsi="Times New Roman" w:cs="Times New Roman"/>
          <w:sz w:val="24"/>
          <w:szCs w:val="24"/>
        </w:rPr>
        <w:t xml:space="preserve"> spojené s jejich účastí a činnostmi na konferenci. </w:t>
      </w:r>
      <w:r w:rsidR="003160BE" w:rsidRPr="00B3455C">
        <w:rPr>
          <w:rFonts w:ascii="Times New Roman" w:eastAsia="Times New Roman" w:hAnsi="Times New Roman" w:cs="Times New Roman"/>
          <w:sz w:val="24"/>
          <w:szCs w:val="24"/>
        </w:rPr>
        <w:tab/>
      </w:r>
      <w:r w:rsidR="003160BE" w:rsidRPr="00B345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30F7" w:rsidRDefault="003160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6330F7" w:rsidRDefault="006330F7">
      <w:pPr>
        <w:spacing w:after="0" w:line="240" w:lineRule="auto"/>
      </w:pPr>
    </w:p>
    <w:p w:rsidR="006330F7" w:rsidRDefault="003160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</w:p>
    <w:p w:rsidR="006330F7" w:rsidRDefault="003160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Ostatní ujednání</w:t>
      </w:r>
    </w:p>
    <w:p w:rsidR="006330F7" w:rsidRDefault="006330F7">
      <w:pPr>
        <w:spacing w:after="0" w:line="240" w:lineRule="auto"/>
        <w:jc w:val="both"/>
      </w:pPr>
    </w:p>
    <w:p w:rsidR="006330F7" w:rsidRDefault="003160BE">
      <w:pPr>
        <w:numPr>
          <w:ilvl w:val="1"/>
          <w:numId w:val="3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jsou povinny v průběhu spolupráce počínat si tak, aby v rámci své činnosti nezpůsobily jakýmkoli způsobem škodu nebo nepoškodily dobré jméno druhé smluvní strany.</w:t>
      </w:r>
    </w:p>
    <w:p w:rsidR="006330F7" w:rsidRDefault="003160BE">
      <w:pPr>
        <w:numPr>
          <w:ilvl w:val="1"/>
          <w:numId w:val="3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jsou povinny poskytnout si další potřebnou součinnost pro úspěšné naplnění této smlouvy.</w:t>
      </w:r>
    </w:p>
    <w:p w:rsidR="006330F7" w:rsidRDefault="003160BE">
      <w:pPr>
        <w:numPr>
          <w:ilvl w:val="1"/>
          <w:numId w:val="3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potřeby komunikace ve věci této smlouvy jsou určeny tyto kontaktní osoby: </w:t>
      </w:r>
    </w:p>
    <w:p w:rsidR="006330F7" w:rsidRDefault="003160BE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město: Mgr. Viktor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Piorecký</w:t>
      </w:r>
      <w:proofErr w:type="spellEnd"/>
      <w:r w:rsidR="00B345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e-mail: piorecky.viktor@brno.cz</w:t>
      </w:r>
      <w:r w:rsidR="00B3455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telefon: 542 172 462, 773 070 971</w:t>
      </w:r>
    </w:p>
    <w:p w:rsidR="006330F7" w:rsidRDefault="003160BE">
      <w:pPr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IDU Mgr. Lucie Ševčíková, e-mail: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lucie.sevcikova@institutumeni.cz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telefon: 724 9336 956</w:t>
      </w:r>
      <w:r w:rsidR="00B3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30F7" w:rsidRDefault="006330F7">
      <w:pPr>
        <w:spacing w:after="0" w:line="240" w:lineRule="auto"/>
        <w:ind w:left="360"/>
        <w:jc w:val="both"/>
      </w:pPr>
    </w:p>
    <w:p w:rsidR="006330F7" w:rsidRDefault="006330F7">
      <w:pPr>
        <w:spacing w:after="0" w:line="240" w:lineRule="auto"/>
      </w:pPr>
    </w:p>
    <w:p w:rsidR="006330F7" w:rsidRDefault="003160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</w:p>
    <w:p w:rsidR="006330F7" w:rsidRDefault="003160BE">
      <w:pPr>
        <w:pStyle w:val="Nadpis1"/>
        <w:spacing w:before="0" w:after="0"/>
        <w:jc w:val="center"/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Závěrečná ujednání</w:t>
      </w:r>
    </w:p>
    <w:p w:rsidR="006330F7" w:rsidRDefault="003160BE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6330F7" w:rsidRDefault="003160BE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Případná neplatnost některého z ustanovení této smlouvy nemá za následek neplatnost ostatních ustanovení. Smlouva nabývá platnosti a účinnosti dnem jejího podpisu poslední ze smluvních stran. </w:t>
      </w:r>
    </w:p>
    <w:p w:rsidR="006330F7" w:rsidRDefault="003160BE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Smlouva je vyhotovena ve 3 stejnopisech s platností originálu podepsaných oprávněnými zástupci smluvních stran, přičemž město obdrží 2 vyhotovení a IDU 1 vyhotovení. </w:t>
      </w:r>
    </w:p>
    <w:p w:rsidR="006330F7" w:rsidRDefault="003160BE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Město je při nakládá</w:t>
      </w:r>
      <w:r w:rsidR="00B3455C">
        <w:rPr>
          <w:rFonts w:ascii="Times New Roman" w:eastAsia="Times New Roman" w:hAnsi="Times New Roman" w:cs="Times New Roman"/>
          <w:sz w:val="24"/>
          <w:szCs w:val="24"/>
        </w:rPr>
        <w:t>ní s veřejnými prostředky povinno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dodržovat ustanovení zákona č. 106/1999 Sb., o svobodném přístupu k informacím, ve znění pozdějších předpisů (zejm.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§ 9 odst. 2 zákona)</w:t>
      </w:r>
      <w:r w:rsidR="00024DC1">
        <w:rPr>
          <w:rFonts w:ascii="Times New Roman" w:eastAsia="Times New Roman" w:hAnsi="Times New Roman" w:cs="Times New Roman"/>
          <w:sz w:val="24"/>
          <w:szCs w:val="24"/>
        </w:rPr>
        <w:t>, a je povinno postupovat dle zákona č. 340/2015 Sb., v platném znění.</w:t>
      </w:r>
    </w:p>
    <w:p w:rsidR="006330F7" w:rsidRDefault="003160BE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Smluvní strany shodně prohlašují, že si tuto smlouvu před jejím podpisem přečetly a že byla uzavřena po vzájemném projednání podle jejich pravé </w:t>
      </w:r>
      <w:r w:rsidR="00452DAD">
        <w:rPr>
          <w:rFonts w:ascii="Times New Roman" w:eastAsia="Times New Roman" w:hAnsi="Times New Roman" w:cs="Times New Roman"/>
          <w:sz w:val="24"/>
          <w:szCs w:val="24"/>
        </w:rPr>
        <w:t>a svobodné vůle určitě, vážně a </w:t>
      </w:r>
      <w:r>
        <w:rPr>
          <w:rFonts w:ascii="Times New Roman" w:eastAsia="Times New Roman" w:hAnsi="Times New Roman" w:cs="Times New Roman"/>
          <w:sz w:val="24"/>
          <w:szCs w:val="24"/>
        </w:rPr>
        <w:t>srozumitelně, nikoliv v tísni nebo za nápadně nevýhodných podmínek, a že se dohodly o celém jejím obsahu, což stvrzují svými podpisy.</w:t>
      </w:r>
    </w:p>
    <w:p w:rsidR="006330F7" w:rsidRDefault="006330F7">
      <w:pPr>
        <w:spacing w:after="0" w:line="240" w:lineRule="auto"/>
      </w:pP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Doložka</w:t>
      </w: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Tato smlouva byla schválena Radou města Brna na schůzi č. R7/</w:t>
      </w:r>
      <w:r w:rsidR="007B24F8">
        <w:rPr>
          <w:rFonts w:ascii="Times New Roman" w:eastAsia="Times New Roman" w:hAnsi="Times New Roman" w:cs="Times New Roman"/>
          <w:sz w:val="24"/>
          <w:szCs w:val="24"/>
        </w:rPr>
        <w:t>086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konané dne </w:t>
      </w:r>
      <w:r w:rsidR="007B24F8">
        <w:rPr>
          <w:rFonts w:ascii="Times New Roman" w:eastAsia="Times New Roman" w:hAnsi="Times New Roman" w:cs="Times New Roman"/>
          <w:sz w:val="24"/>
          <w:szCs w:val="24"/>
        </w:rPr>
        <w:t>1. 11.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2016.</w:t>
      </w:r>
    </w:p>
    <w:p w:rsidR="006330F7" w:rsidRDefault="006330F7">
      <w:pPr>
        <w:spacing w:after="0" w:line="240" w:lineRule="auto"/>
      </w:pPr>
    </w:p>
    <w:p w:rsidR="006330F7" w:rsidRDefault="006330F7">
      <w:pPr>
        <w:spacing w:after="0" w:line="240" w:lineRule="auto"/>
      </w:pP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Brně dne </w:t>
      </w:r>
      <w:r w:rsidR="007B24F8">
        <w:rPr>
          <w:rFonts w:ascii="Times New Roman" w:eastAsia="Times New Roman" w:hAnsi="Times New Roman" w:cs="Times New Roman"/>
          <w:sz w:val="24"/>
          <w:szCs w:val="24"/>
        </w:rPr>
        <w:t>4. 11. 2016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 Praze dne </w:t>
      </w:r>
      <w:r w:rsidR="007B24F8">
        <w:rPr>
          <w:rFonts w:ascii="Times New Roman" w:eastAsia="Times New Roman" w:hAnsi="Times New Roman" w:cs="Times New Roman"/>
          <w:sz w:val="24"/>
          <w:szCs w:val="24"/>
        </w:rPr>
        <w:t>31. 10. 2016</w:t>
      </w:r>
    </w:p>
    <w:p w:rsidR="006330F7" w:rsidRDefault="006330F7">
      <w:pPr>
        <w:spacing w:after="0" w:line="240" w:lineRule="auto"/>
      </w:pPr>
    </w:p>
    <w:p w:rsidR="006330F7" w:rsidRDefault="006330F7">
      <w:pPr>
        <w:spacing w:after="0" w:line="240" w:lineRule="auto"/>
      </w:pPr>
    </w:p>
    <w:p w:rsidR="006330F7" w:rsidRDefault="006330F7">
      <w:pPr>
        <w:spacing w:after="0" w:line="240" w:lineRule="auto"/>
      </w:pPr>
    </w:p>
    <w:p w:rsidR="006330F7" w:rsidRDefault="006330F7">
      <w:pPr>
        <w:spacing w:after="0" w:line="240" w:lineRule="auto"/>
      </w:pPr>
    </w:p>
    <w:p w:rsidR="006330F7" w:rsidRDefault="003160B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330F7" w:rsidRDefault="003160BE">
      <w:pPr>
        <w:tabs>
          <w:tab w:val="center" w:pos="1560"/>
          <w:tab w:val="center" w:pos="6804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za město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 IDU </w:t>
      </w:r>
    </w:p>
    <w:p w:rsidR="006330F7" w:rsidRDefault="003160BE">
      <w:pPr>
        <w:tabs>
          <w:tab w:val="center" w:pos="1560"/>
          <w:tab w:val="center" w:pos="6804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PhDr. Viera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Rusinková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Ing. Pavla Petrová</w:t>
      </w:r>
    </w:p>
    <w:p w:rsidR="006330F7" w:rsidRDefault="003160BE">
      <w:pPr>
        <w:tabs>
          <w:tab w:val="center" w:pos="1560"/>
          <w:tab w:val="center" w:pos="6804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vedoucí Odboru kultury MMB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ředitelka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6330F7" w:rsidRDefault="006330F7">
      <w:pPr>
        <w:spacing w:after="0" w:line="240" w:lineRule="auto"/>
      </w:pPr>
    </w:p>
    <w:p w:rsidR="006330F7" w:rsidRDefault="006330F7">
      <w:pPr>
        <w:spacing w:after="0" w:line="240" w:lineRule="auto"/>
      </w:pPr>
    </w:p>
    <w:p w:rsidR="006330F7" w:rsidRDefault="006330F7">
      <w:pPr>
        <w:spacing w:after="0" w:line="240" w:lineRule="auto"/>
      </w:pPr>
    </w:p>
    <w:sectPr w:rsidR="006330F7">
      <w:footerReference w:type="default" r:id="rId8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8F" w:rsidRDefault="000B6D8F">
      <w:pPr>
        <w:spacing w:after="0" w:line="240" w:lineRule="auto"/>
      </w:pPr>
      <w:r>
        <w:separator/>
      </w:r>
    </w:p>
  </w:endnote>
  <w:endnote w:type="continuationSeparator" w:id="0">
    <w:p w:rsidR="000B6D8F" w:rsidRDefault="000B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0F7" w:rsidRDefault="003160BE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7B24F8">
      <w:rPr>
        <w:noProof/>
      </w:rPr>
      <w:t>3</w:t>
    </w:r>
    <w:r>
      <w:fldChar w:fldCharType="end"/>
    </w:r>
  </w:p>
  <w:p w:rsidR="006330F7" w:rsidRDefault="006330F7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8F" w:rsidRDefault="000B6D8F">
      <w:pPr>
        <w:spacing w:after="0" w:line="240" w:lineRule="auto"/>
      </w:pPr>
      <w:r>
        <w:separator/>
      </w:r>
    </w:p>
  </w:footnote>
  <w:footnote w:type="continuationSeparator" w:id="0">
    <w:p w:rsidR="000B6D8F" w:rsidRDefault="000B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E663C"/>
    <w:multiLevelType w:val="multilevel"/>
    <w:tmpl w:val="A73E764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23BF0178"/>
    <w:multiLevelType w:val="multilevel"/>
    <w:tmpl w:val="F248376A"/>
    <w:lvl w:ilvl="0">
      <w:start w:val="4"/>
      <w:numFmt w:val="bullet"/>
      <w:lvlText w:val="-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9CF3223"/>
    <w:multiLevelType w:val="multilevel"/>
    <w:tmpl w:val="66FE886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firstLine="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 w15:restartNumberingAfterBreak="0">
    <w:nsid w:val="2C696B40"/>
    <w:multiLevelType w:val="hybridMultilevel"/>
    <w:tmpl w:val="76947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B1D23"/>
    <w:multiLevelType w:val="multilevel"/>
    <w:tmpl w:val="FEF215CA"/>
    <w:lvl w:ilvl="0">
      <w:start w:val="1"/>
      <w:numFmt w:val="decimal"/>
      <w:lvlText w:val="%1.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 w15:restartNumberingAfterBreak="0">
    <w:nsid w:val="65146AC4"/>
    <w:multiLevelType w:val="multilevel"/>
    <w:tmpl w:val="46B4D64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7176EFF"/>
    <w:multiLevelType w:val="multilevel"/>
    <w:tmpl w:val="08EED3B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F7"/>
    <w:rsid w:val="00024DC1"/>
    <w:rsid w:val="000B6D8F"/>
    <w:rsid w:val="003160BE"/>
    <w:rsid w:val="00326786"/>
    <w:rsid w:val="00452DAD"/>
    <w:rsid w:val="00547F28"/>
    <w:rsid w:val="005B1965"/>
    <w:rsid w:val="006330F7"/>
    <w:rsid w:val="007B24F8"/>
    <w:rsid w:val="009265F1"/>
    <w:rsid w:val="00B3455C"/>
    <w:rsid w:val="00B45858"/>
    <w:rsid w:val="00D04C2E"/>
    <w:rsid w:val="00E23C6A"/>
    <w:rsid w:val="00E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1FB96-1462-4B39-840D-0F6C6D09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60" w:line="240" w:lineRule="auto"/>
      <w:jc w:val="both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B345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cie.sevcikova@institutume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Vorlíčková Kateřina</dc:creator>
  <cp:lastModifiedBy>Vorlíčková Kateřina</cp:lastModifiedBy>
  <cp:revision>3</cp:revision>
  <cp:lastPrinted>2016-10-26T09:18:00Z</cp:lastPrinted>
  <dcterms:created xsi:type="dcterms:W3CDTF">2016-11-04T08:39:00Z</dcterms:created>
  <dcterms:modified xsi:type="dcterms:W3CDTF">2016-11-07T11:08:00Z</dcterms:modified>
</cp:coreProperties>
</file>