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369EEEAA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B3D6ACA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-34924</wp:posOffset>
                </wp:positionV>
                <wp:extent cx="2676525" cy="1130300"/>
                <wp:effectExtent l="0" t="0" r="2857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8311" w14:textId="43AEE0AA" w:rsidR="00A561A8" w:rsidRDefault="009D7221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 w:rsidRPr="009D7221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br/>
                            </w:r>
                            <w:proofErr w:type="spellStart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Promos</w:t>
                            </w:r>
                            <w:proofErr w:type="spellEnd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trading</w:t>
                            </w:r>
                            <w:proofErr w:type="spellEnd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, spol. s.r.o.</w:t>
                            </w:r>
                          </w:p>
                          <w:p w14:paraId="26EDBFAA" w14:textId="27ACAA1E" w:rsidR="007C1C8B" w:rsidRPr="007C1C8B" w:rsidRDefault="007C1C8B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 w:rsidRP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K. Světlé 28, </w:t>
                            </w:r>
                          </w:p>
                          <w:p w14:paraId="2606FCD8" w14:textId="17127F38" w:rsidR="007C1C8B" w:rsidRPr="007C1C8B" w:rsidRDefault="007C1C8B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 w:rsidRP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736 01 Havířov – Podlesí </w:t>
                            </w:r>
                          </w:p>
                          <w:p w14:paraId="4297797A" w14:textId="4F3B9B03" w:rsidR="00272E5C" w:rsidRDefault="00272E5C" w:rsidP="00A561A8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>IČ:</w:t>
                            </w:r>
                            <w:r w:rsid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 62362089</w:t>
                            </w: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 </w:t>
                            </w:r>
                          </w:p>
                          <w:p w14:paraId="0737DC5E" w14:textId="77777777" w:rsidR="00A561A8" w:rsidRPr="00324FF6" w:rsidRDefault="00A561A8" w:rsidP="00A561A8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</w:p>
                          <w:p w14:paraId="19D9FE86" w14:textId="2FB20975" w:rsidR="009A181E" w:rsidRPr="005B74EF" w:rsidRDefault="009A181E" w:rsidP="00A92A7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0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">
                <v:textbox>
                  <w:txbxContent>
                    <w:p w14:paraId="16B58311" w14:textId="43AEE0AA" w:rsidR="00A561A8" w:rsidRDefault="009D7221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 w:rsidRPr="009D7221">
                        <w:rPr>
                          <w:rFonts w:ascii="Times New Roman" w:eastAsiaTheme="minorEastAsia" w:hAnsi="Times New Roman"/>
                          <w:szCs w:val="24"/>
                        </w:rPr>
                        <w:br/>
                      </w:r>
                      <w:proofErr w:type="spellStart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Promos</w:t>
                      </w:r>
                      <w:proofErr w:type="spellEnd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trading</w:t>
                      </w:r>
                      <w:proofErr w:type="spellEnd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, spol. s.r.o.</w:t>
                      </w:r>
                    </w:p>
                    <w:p w14:paraId="26EDBFAA" w14:textId="27ACAA1E" w:rsidR="007C1C8B" w:rsidRPr="007C1C8B" w:rsidRDefault="007C1C8B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 w:rsidRP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K. Světlé 28, </w:t>
                      </w:r>
                    </w:p>
                    <w:p w14:paraId="2606FCD8" w14:textId="17127F38" w:rsidR="007C1C8B" w:rsidRPr="007C1C8B" w:rsidRDefault="007C1C8B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 w:rsidRP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736 01 Havířov – Podlesí </w:t>
                      </w:r>
                    </w:p>
                    <w:p w14:paraId="4297797A" w14:textId="4F3B9B03" w:rsidR="00272E5C" w:rsidRDefault="00272E5C" w:rsidP="00A561A8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>IČ:</w:t>
                      </w:r>
                      <w:r w:rsid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 62362089</w:t>
                      </w:r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 </w:t>
                      </w:r>
                    </w:p>
                    <w:p w14:paraId="0737DC5E" w14:textId="77777777" w:rsidR="00A561A8" w:rsidRPr="00324FF6" w:rsidRDefault="00A561A8" w:rsidP="00A561A8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</w:p>
                    <w:p w14:paraId="19D9FE86" w14:textId="2FB20975" w:rsidR="009A181E" w:rsidRPr="005B74EF" w:rsidRDefault="009A181E" w:rsidP="00A92A7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4644EF0F" w14:textId="77777777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5D93F7FA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09D1062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748A3BEA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62988AD" w14:textId="14BE9B25" w:rsidR="000F32DA" w:rsidRPr="00324FF6" w:rsidRDefault="007C1C8B" w:rsidP="000F32D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Dodávku zařízení dle Vaší cenové nabídky ze dne 8.12.2021</w:t>
      </w:r>
    </w:p>
    <w:p w14:paraId="326D3AAD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</w:p>
    <w:p w14:paraId="2370D2FF" w14:textId="1B3ECF5A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>
        <w:rPr>
          <w:rFonts w:ascii="Times New Roman" w:hAnsi="Times New Roman" w:cs="Times New Roman"/>
          <w:sz w:val="24"/>
        </w:rPr>
        <w:t xml:space="preserve">tedy </w:t>
      </w:r>
      <w:r w:rsidRPr="00E12306">
        <w:rPr>
          <w:rFonts w:ascii="Times New Roman" w:hAnsi="Times New Roman" w:cs="Times New Roman"/>
          <w:sz w:val="24"/>
        </w:rPr>
        <w:t xml:space="preserve">maximálně: </w:t>
      </w:r>
      <w:r w:rsidR="007C1C8B">
        <w:rPr>
          <w:rFonts w:ascii="Times New Roman" w:hAnsi="Times New Roman" w:cs="Times New Roman"/>
          <w:sz w:val="24"/>
        </w:rPr>
        <w:t xml:space="preserve">129 162 </w:t>
      </w:r>
      <w:r w:rsidR="00A561A8">
        <w:rPr>
          <w:rFonts w:ascii="Times New Roman" w:hAnsi="Times New Roman" w:cs="Times New Roman"/>
          <w:sz w:val="24"/>
        </w:rPr>
        <w:t>Kč</w:t>
      </w:r>
      <w:r w:rsidR="009D7221">
        <w:rPr>
          <w:rFonts w:ascii="Times New Roman" w:hAnsi="Times New Roman" w:cs="Times New Roman"/>
          <w:sz w:val="24"/>
        </w:rPr>
        <w:t xml:space="preserve"> </w:t>
      </w:r>
      <w:r w:rsidR="007C1C8B">
        <w:rPr>
          <w:rFonts w:ascii="Times New Roman" w:hAnsi="Times New Roman" w:cs="Times New Roman"/>
          <w:sz w:val="24"/>
        </w:rPr>
        <w:t>bez</w:t>
      </w:r>
      <w:r w:rsidR="006E707F">
        <w:rPr>
          <w:rFonts w:ascii="Times New Roman" w:hAnsi="Times New Roman" w:cs="Times New Roman"/>
          <w:sz w:val="24"/>
        </w:rPr>
        <w:t xml:space="preserve"> DPH</w:t>
      </w:r>
      <w:r>
        <w:rPr>
          <w:rFonts w:ascii="Times New Roman" w:hAnsi="Times New Roman" w:cs="Times New Roman"/>
          <w:sz w:val="24"/>
        </w:rPr>
        <w:t xml:space="preserve">. </w:t>
      </w:r>
      <w:r w:rsidRPr="0037554C">
        <w:rPr>
          <w:rFonts w:ascii="Times New Roman" w:hAnsi="Times New Roman" w:cs="Times New Roman"/>
          <w:sz w:val="24"/>
        </w:rPr>
        <w:t xml:space="preserve"> </w:t>
      </w:r>
    </w:p>
    <w:p w14:paraId="3A5B3370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</w:p>
    <w:p w14:paraId="57D12F5F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0F1327A1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6CE41657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0539F30E" w14:textId="77777777" w:rsidR="000F32DA" w:rsidRPr="004A6929" w:rsidRDefault="000F32DA" w:rsidP="000F32DA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1B2E25D9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(nejsme plátci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546EAD6E" w14:textId="53A5766D" w:rsidR="000F32DA" w:rsidRPr="008A0B21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4E1AB2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Splatnost faktury: </w:t>
      </w:r>
      <w:r w:rsidRPr="00C87814">
        <w:rPr>
          <w:rFonts w:ascii="Times New Roman" w:eastAsia="Times New Roman" w:hAnsi="Times New Roman" w:cs="Times New Roman"/>
          <w:sz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o splnění splatnost 30 dní. </w:t>
      </w:r>
      <w:r w:rsidRPr="008A0B21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743BB5C1" w14:textId="1343D98D" w:rsidR="004A6929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E635BA9" w14:textId="77777777" w:rsidR="00A92A7F" w:rsidRDefault="00A92A7F" w:rsidP="00A92A7F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59481676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7C1C8B">
        <w:rPr>
          <w:rFonts w:ascii="Times New Roman" w:hAnsi="Times New Roman" w:cs="Times New Roman"/>
          <w:sz w:val="24"/>
        </w:rPr>
        <w:t>09</w:t>
      </w:r>
      <w:r w:rsidR="00A561A8">
        <w:rPr>
          <w:rFonts w:ascii="Times New Roman" w:hAnsi="Times New Roman" w:cs="Times New Roman"/>
          <w:sz w:val="24"/>
        </w:rPr>
        <w:t>.1</w:t>
      </w:r>
      <w:r w:rsidR="007C1C8B">
        <w:rPr>
          <w:rFonts w:ascii="Times New Roman" w:hAnsi="Times New Roman" w:cs="Times New Roman"/>
          <w:sz w:val="24"/>
        </w:rPr>
        <w:t>2.</w:t>
      </w:r>
      <w:r w:rsidR="00A561A8">
        <w:rPr>
          <w:rFonts w:ascii="Times New Roman" w:hAnsi="Times New Roman" w:cs="Times New Roman"/>
          <w:sz w:val="24"/>
        </w:rPr>
        <w:t>2021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17299B56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85169A">
        <w:rPr>
          <w:rFonts w:ascii="Times New Roman" w:hAnsi="Times New Roman" w:cs="Times New Roman"/>
          <w:i/>
          <w:sz w:val="24"/>
        </w:rPr>
        <w:t xml:space="preserve">  </w:t>
      </w:r>
      <w:r w:rsidR="00892B7A">
        <w:rPr>
          <w:rFonts w:ascii="Times New Roman" w:hAnsi="Times New Roman" w:cs="Times New Roman"/>
          <w:i/>
          <w:sz w:val="24"/>
        </w:rPr>
        <w:t xml:space="preserve"> </w:t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445356B7" w:rsidR="0037554C" w:rsidRPr="0037554C" w:rsidRDefault="00272E5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>
        <w:rPr>
          <w:rFonts w:ascii="Times New Roman" w:hAnsi="Times New Roman" w:cs="Times New Roman"/>
          <w:sz w:val="24"/>
        </w:rPr>
        <w:t xml:space="preserve"> …</w:t>
      </w:r>
      <w:r w:rsidRPr="00272E5C">
        <w:rPr>
          <w:rFonts w:ascii="Times New Roman" w:hAnsi="Times New Roman" w:cs="Times New Roman"/>
          <w:i/>
          <w:sz w:val="24"/>
        </w:rPr>
        <w:t>……podpis………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 w:rsidRPr="0085169A">
        <w:rPr>
          <w:rFonts w:ascii="Times New Roman" w:hAnsi="Times New Roman" w:cs="Times New Roman"/>
          <w:i/>
          <w:sz w:val="24"/>
        </w:rPr>
        <w:t xml:space="preserve"> </w:t>
      </w:r>
      <w:r w:rsidR="0085169A" w:rsidRPr="0085169A">
        <w:rPr>
          <w:rFonts w:ascii="Times New Roman" w:hAnsi="Times New Roman" w:cs="Times New Roman"/>
          <w:i/>
          <w:sz w:val="24"/>
        </w:rPr>
        <w:t xml:space="preserve"> </w:t>
      </w:r>
    </w:p>
    <w:p w14:paraId="5601E4FC" w14:textId="3A8E50AF" w:rsidR="00272E5C" w:rsidRDefault="004835B0" w:rsidP="0037554C">
      <w:pPr>
        <w:spacing w:line="276" w:lineRule="auto"/>
        <w:rPr>
          <w:rFonts w:ascii="Times New Roman" w:hAnsi="Times New Roman" w:cs="Times New Roman"/>
          <w:sz w:val="24"/>
        </w:rPr>
        <w:sectPr w:rsidR="00272E5C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Dne: </w:t>
      </w:r>
      <w:r w:rsidR="00272E5C">
        <w:rPr>
          <w:rFonts w:ascii="Times New Roman" w:hAnsi="Times New Roman" w:cs="Times New Roman"/>
          <w:sz w:val="24"/>
        </w:rPr>
        <w:t xml:space="preserve"> </w:t>
      </w:r>
      <w:r w:rsidR="007C1C8B">
        <w:rPr>
          <w:rFonts w:ascii="Times New Roman" w:hAnsi="Times New Roman" w:cs="Times New Roman"/>
          <w:sz w:val="24"/>
        </w:rPr>
        <w:t>9</w:t>
      </w:r>
      <w:r w:rsidR="00272E5C">
        <w:rPr>
          <w:rFonts w:ascii="Times New Roman" w:hAnsi="Times New Roman" w:cs="Times New Roman"/>
          <w:i/>
          <w:sz w:val="24"/>
        </w:rPr>
        <w:t>.12.2021</w:t>
      </w: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14"/>
        <w:gridCol w:w="4460"/>
        <w:gridCol w:w="1879"/>
        <w:gridCol w:w="381"/>
        <w:gridCol w:w="320"/>
        <w:gridCol w:w="1480"/>
        <w:gridCol w:w="1666"/>
        <w:gridCol w:w="1624"/>
      </w:tblGrid>
      <w:tr w:rsidR="007C1C8B" w:rsidRPr="007C1C8B" w14:paraId="7AC8A0E2" w14:textId="77777777" w:rsidTr="007C1C8B">
        <w:trPr>
          <w:trHeight w:val="450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28671CE" w14:textId="77777777" w:rsidR="007C1C8B" w:rsidRPr="007C1C8B" w:rsidRDefault="007C1C8B" w:rsidP="007C1C8B">
            <w:pPr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 w:val="36"/>
                <w:szCs w:val="36"/>
                <w:lang w:eastAsia="cs-CZ"/>
              </w:rPr>
              <w:lastRenderedPageBreak/>
              <w:t>Předběžná</w:t>
            </w:r>
            <w:r w:rsidRPr="007C1C8B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  <w:t xml:space="preserve"> cenová nabídka </w:t>
            </w:r>
            <w:r w:rsidRPr="007C1C8B">
              <w:rPr>
                <w:rFonts w:ascii="Tahoma" w:eastAsia="Times New Roman" w:hAnsi="Tahoma" w:cs="Tahoma"/>
                <w:sz w:val="36"/>
                <w:szCs w:val="36"/>
                <w:lang w:eastAsia="cs-CZ"/>
              </w:rPr>
              <w:t>na dodávku potřeb do kuchyně</w:t>
            </w:r>
          </w:p>
        </w:tc>
      </w:tr>
      <w:tr w:rsidR="007C1C8B" w:rsidRPr="007C1C8B" w14:paraId="4FA06BB5" w14:textId="77777777" w:rsidTr="007C1C8B">
        <w:trPr>
          <w:trHeight w:val="300"/>
        </w:trPr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D0EF04" w14:textId="77777777" w:rsidR="007C1C8B" w:rsidRPr="007C1C8B" w:rsidRDefault="007C1C8B" w:rsidP="007C1C8B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Nabídka číslo:</w:t>
            </w:r>
            <w:r w:rsidRPr="007C1C8B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 xml:space="preserve"> 2021-206</w:t>
            </w: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 xml:space="preserve"> Celý </w:t>
            </w:r>
            <w:proofErr w:type="gramStart"/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soubor - finále</w:t>
            </w:r>
            <w:proofErr w:type="gram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36E7964" w14:textId="77777777" w:rsidR="007C1C8B" w:rsidRPr="007C1C8B" w:rsidRDefault="007C1C8B" w:rsidP="007C1C8B">
            <w:pPr>
              <w:jc w:val="center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033E4CB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1DD1610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9A4473E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E4DF0DD" w14:textId="77777777" w:rsidR="007C1C8B" w:rsidRPr="007C1C8B" w:rsidRDefault="007C1C8B" w:rsidP="007C1C8B">
            <w:pPr>
              <w:jc w:val="right"/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F1E11DF" w14:textId="77777777" w:rsidR="007C1C8B" w:rsidRPr="007C1C8B" w:rsidRDefault="007C1C8B" w:rsidP="007C1C8B">
            <w:pPr>
              <w:jc w:val="right"/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> </w:t>
            </w:r>
          </w:p>
        </w:tc>
      </w:tr>
      <w:tr w:rsidR="007C1C8B" w:rsidRPr="007C1C8B" w14:paraId="0F0D92FA" w14:textId="77777777" w:rsidTr="007C1C8B">
        <w:trPr>
          <w:trHeight w:val="255"/>
        </w:trPr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850D479" w14:textId="77777777" w:rsidR="007C1C8B" w:rsidRPr="007C1C8B" w:rsidRDefault="007C1C8B" w:rsidP="007C1C8B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Zákazník:</w:t>
            </w:r>
            <w:r w:rsidRPr="007C1C8B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 xml:space="preserve"> Albrechtova střední škola ČT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FF3F801" w14:textId="77777777" w:rsidR="007C1C8B" w:rsidRPr="007C1C8B" w:rsidRDefault="007C1C8B" w:rsidP="007C1C8B">
            <w:pPr>
              <w:jc w:val="center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7E143B" w14:textId="77777777" w:rsidR="007C1C8B" w:rsidRPr="007C1C8B" w:rsidRDefault="007C1C8B" w:rsidP="007C1C8B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8DAFB6B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3EC057E" w14:textId="77777777" w:rsidR="007C1C8B" w:rsidRPr="007C1C8B" w:rsidRDefault="007C1C8B" w:rsidP="007C1C8B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09BB9DF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13666AC" w14:textId="77777777" w:rsidR="007C1C8B" w:rsidRPr="007C1C8B" w:rsidRDefault="007C1C8B" w:rsidP="007C1C8B">
            <w:pPr>
              <w:jc w:val="right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7C1C8B">
              <w:rPr>
                <w:rFonts w:ascii="Tahoma" w:eastAsia="Times New Roman" w:hAnsi="Tahoma" w:cs="Tahoma"/>
                <w:szCs w:val="20"/>
                <w:lang w:eastAsia="cs-CZ"/>
              </w:rPr>
              <w:t>08.12.2021</w:t>
            </w:r>
          </w:p>
        </w:tc>
      </w:tr>
      <w:tr w:rsidR="007C1C8B" w:rsidRPr="007C1C8B" w14:paraId="66111687" w14:textId="77777777" w:rsidTr="007C1C8B">
        <w:trPr>
          <w:trHeight w:val="27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4708" w14:textId="77777777" w:rsidR="007C1C8B" w:rsidRPr="007C1C8B" w:rsidRDefault="007C1C8B" w:rsidP="007C1C8B">
            <w:pPr>
              <w:jc w:val="right"/>
              <w:rPr>
                <w:rFonts w:ascii="Tahoma" w:eastAsia="Times New Roman" w:hAnsi="Tahoma" w:cs="Tahoma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8F3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2136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F3C7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6FF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5F9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8A48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A7D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118D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7C1C8B" w:rsidRPr="007C1C8B" w14:paraId="2FB0909C" w14:textId="77777777" w:rsidTr="007C1C8B">
        <w:trPr>
          <w:trHeight w:val="510"/>
        </w:trPr>
        <w:tc>
          <w:tcPr>
            <w:tcW w:w="48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A1DBF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Řad.</w:t>
            </w:r>
          </w:p>
        </w:tc>
        <w:tc>
          <w:tcPr>
            <w:tcW w:w="51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740706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</w:t>
            </w:r>
            <w:proofErr w:type="spellEnd"/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4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3E3476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zařízení a popis</w:t>
            </w:r>
          </w:p>
        </w:tc>
        <w:tc>
          <w:tcPr>
            <w:tcW w:w="187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6F976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Model</w:t>
            </w:r>
          </w:p>
        </w:tc>
        <w:tc>
          <w:tcPr>
            <w:tcW w:w="35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10A3C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jdn</w:t>
            </w:r>
            <w:proofErr w:type="spellEnd"/>
          </w:p>
        </w:tc>
        <w:tc>
          <w:tcPr>
            <w:tcW w:w="2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82D8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7C09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ks bez DPH</w:t>
            </w:r>
          </w:p>
        </w:tc>
        <w:tc>
          <w:tcPr>
            <w:tcW w:w="166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94BA0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bez DPH 21 %</w:t>
            </w:r>
          </w:p>
        </w:tc>
        <w:tc>
          <w:tcPr>
            <w:tcW w:w="162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DEBF7"/>
            <w:vAlign w:val="bottom"/>
            <w:hideMark/>
          </w:tcPr>
          <w:p w14:paraId="48B054C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vč. DPH</w:t>
            </w:r>
          </w:p>
        </w:tc>
      </w:tr>
      <w:tr w:rsidR="007C1C8B" w:rsidRPr="007C1C8B" w14:paraId="03C9F014" w14:textId="77777777" w:rsidTr="007C1C8B">
        <w:trPr>
          <w:trHeight w:val="1035"/>
        </w:trPr>
        <w:tc>
          <w:tcPr>
            <w:tcW w:w="48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D5C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D05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BC94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Malá a jednoduchá profesionální myčka skla, koše 400x400 mm, rozměr 470x520x720 mm, příkon 3,06 kW/230 V, odpadové </w:t>
            </w:r>
            <w:proofErr w:type="gram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čerpadlo,  dávkovač</w:t>
            </w:r>
            <w:proofErr w:type="gram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 mycího i </w:t>
            </w:r>
            <w:proofErr w:type="spell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oplachového</w:t>
            </w:r>
            <w:proofErr w:type="spell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 prostředku…</w:t>
            </w:r>
          </w:p>
        </w:tc>
        <w:tc>
          <w:tcPr>
            <w:tcW w:w="18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2FDC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FAGOR CO-400 B DD</w:t>
            </w:r>
          </w:p>
        </w:tc>
        <w:tc>
          <w:tcPr>
            <w:tcW w:w="3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0A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2CD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4C8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31 950 Kč </w:t>
            </w:r>
          </w:p>
        </w:tc>
        <w:tc>
          <w:tcPr>
            <w:tcW w:w="16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C20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31 950 Kč </w:t>
            </w:r>
          </w:p>
        </w:tc>
        <w:tc>
          <w:tcPr>
            <w:tcW w:w="162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89D555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38 660 Kč </w:t>
            </w:r>
          </w:p>
        </w:tc>
      </w:tr>
      <w:tr w:rsidR="007C1C8B" w:rsidRPr="007C1C8B" w14:paraId="58C10D5D" w14:textId="77777777" w:rsidTr="007C1C8B">
        <w:trPr>
          <w:trHeight w:val="127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CB4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37E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DD97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Malý a jednoduchý </w:t>
            </w:r>
            <w:proofErr w:type="spell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konvektomat</w:t>
            </w:r>
            <w:proofErr w:type="spell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, kapacita 4 x 600x400 mm, maximální teplota </w:t>
            </w:r>
            <w:proofErr w:type="gram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260°C</w:t>
            </w:r>
            <w:proofErr w:type="gram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, rozměr 760x785x750 mm, napájení 7,3 kW/400 V, režimy: horký vzduch, pára, kombinované vaření, led osvětlení, dvě rychlosti ventilátoru, dveře s dvojitým sklem…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A426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BAKE PRO 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2BC8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79A9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8B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33 055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2BF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33 055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3DB122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39 997 Kč </w:t>
            </w:r>
          </w:p>
        </w:tc>
      </w:tr>
      <w:tr w:rsidR="007C1C8B" w:rsidRPr="007C1C8B" w14:paraId="79FE5B7B" w14:textId="77777777" w:rsidTr="007C1C8B">
        <w:trPr>
          <w:trHeight w:val="76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27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60E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68B8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Fritéza elektrická, obsah 16 litrů, napájení 9 kW/400 V, koš 455x245x80 mm, výpustný ventil, celkový rozměr 540x450x370 mm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33C9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REDFOX FE </w:t>
            </w:r>
            <w:proofErr w:type="gramStart"/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30T</w:t>
            </w:r>
            <w:proofErr w:type="gramEnd"/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70CC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2696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389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24 995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224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24 995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021C23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30 244 Kč </w:t>
            </w:r>
          </w:p>
        </w:tc>
      </w:tr>
      <w:tr w:rsidR="007C1C8B" w:rsidRPr="007C1C8B" w14:paraId="1B1C999C" w14:textId="77777777" w:rsidTr="007C1C8B">
        <w:trPr>
          <w:trHeight w:val="76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5AF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8E9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606B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Univerzální kuchyňský </w:t>
            </w:r>
            <w:proofErr w:type="gram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robot - hnětač</w:t>
            </w:r>
            <w:proofErr w:type="gram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, míchač, šlehač, nerezová nádoba 7,6 litrů, 3 rychlosti, rozměr 346x442x579 mm, váha 29 kg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D78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SPAR SP-</w:t>
            </w:r>
            <w:proofErr w:type="gramStart"/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800A</w:t>
            </w:r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DE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94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B69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27 000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011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27 000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EF5F02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32 670 Kč </w:t>
            </w:r>
          </w:p>
        </w:tc>
      </w:tr>
      <w:tr w:rsidR="007C1C8B" w:rsidRPr="007C1C8B" w14:paraId="67BE2BBE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CE5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202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183F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Pekařský plech 530x650 mm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E37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ALBA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C12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868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4AD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996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8DAD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2 988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E5175D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3 615 Kč </w:t>
            </w:r>
          </w:p>
        </w:tc>
      </w:tr>
      <w:tr w:rsidR="007C1C8B" w:rsidRPr="007C1C8B" w14:paraId="7FB8A1EF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F384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A1E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B5FD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Rošt do lednice malý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816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13D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A8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A3A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456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3EB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1 368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28F7D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1 655 Kč </w:t>
            </w:r>
          </w:p>
        </w:tc>
      </w:tr>
      <w:tr w:rsidR="007C1C8B" w:rsidRPr="007C1C8B" w14:paraId="6A68CB17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BD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3A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77F1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Roš</w:t>
            </w:r>
            <w:proofErr w:type="spellEnd"/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 do lednice velký 530x650 mm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189E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247D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A70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1CD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572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4768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1 716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E82F3B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2 076 Kč </w:t>
            </w:r>
          </w:p>
        </w:tc>
      </w:tr>
      <w:tr w:rsidR="007C1C8B" w:rsidRPr="007C1C8B" w14:paraId="078766EC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755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9E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436A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Podstavec pod pizza pec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446D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DA72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0E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CEE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5 990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475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5 990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518DB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7 248 Kč </w:t>
            </w:r>
          </w:p>
        </w:tc>
      </w:tr>
      <w:tr w:rsidR="007C1C8B" w:rsidRPr="007C1C8B" w14:paraId="55F33565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BA5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6D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9620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Nerezová vložka ke sporáku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095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B0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E47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E2A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-  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F13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-  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ED701F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-   Kč </w:t>
            </w:r>
          </w:p>
        </w:tc>
      </w:tr>
      <w:tr w:rsidR="007C1C8B" w:rsidRPr="007C1C8B" w14:paraId="28702C04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543F4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0B791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31C838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DAC3C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96061B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51EF6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1A573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A4FDB2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129 062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CA59C75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156 165 Kč </w:t>
            </w:r>
          </w:p>
        </w:tc>
      </w:tr>
      <w:tr w:rsidR="007C1C8B" w:rsidRPr="007C1C8B" w14:paraId="0825F394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55648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D748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CBDA8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B4A29C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0%</w:t>
            </w:r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F0694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3C0F5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246F11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C5B48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-  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3AB27E2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-   Kč </w:t>
            </w:r>
          </w:p>
        </w:tc>
      </w:tr>
      <w:tr w:rsidR="007C1C8B" w:rsidRPr="007C1C8B" w14:paraId="53131E86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FE2C9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015CB1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4DE93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a montáž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F8A09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34E6B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83E6FA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40DF42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100 Kč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C1CA09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100 Kč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67073B0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121 Kč </w:t>
            </w:r>
          </w:p>
        </w:tc>
      </w:tr>
      <w:tr w:rsidR="007C1C8B" w:rsidRPr="007C1C8B" w14:paraId="7AF488E5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0A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AB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17FC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FFA8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318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900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134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750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4F696" w14:textId="77777777" w:rsidR="007C1C8B" w:rsidRPr="007C1C8B" w:rsidRDefault="007C1C8B" w:rsidP="007C1C8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C1C8B" w:rsidRPr="007C1C8B" w14:paraId="2D726ED7" w14:textId="77777777" w:rsidTr="007C1C8B">
        <w:trPr>
          <w:trHeight w:val="270"/>
        </w:trPr>
        <w:tc>
          <w:tcPr>
            <w:tcW w:w="4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34A012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D952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7FBF00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celkem za dodávku </w:t>
            </w:r>
          </w:p>
        </w:tc>
        <w:tc>
          <w:tcPr>
            <w:tcW w:w="18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CF47ED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0742A3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444A7" w14:textId="77777777" w:rsidR="007C1C8B" w:rsidRPr="007C1C8B" w:rsidRDefault="007C1C8B" w:rsidP="007C1C8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1A818C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E8D19E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 129 162 Kč </w:t>
            </w:r>
          </w:p>
        </w:tc>
        <w:tc>
          <w:tcPr>
            <w:tcW w:w="16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3BE7A9C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156 286 Kč </w:t>
            </w:r>
          </w:p>
        </w:tc>
      </w:tr>
      <w:tr w:rsidR="007C1C8B" w:rsidRPr="007C1C8B" w14:paraId="2B599723" w14:textId="77777777" w:rsidTr="007C1C8B">
        <w:trPr>
          <w:trHeight w:val="27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27A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CA06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41DE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487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F55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3E0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A39B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32DF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C62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7C1C8B" w:rsidRPr="007C1C8B" w14:paraId="435F2CD4" w14:textId="77777777" w:rsidTr="007C1C8B">
        <w:trPr>
          <w:trHeight w:val="255"/>
        </w:trPr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1A6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Poznámky: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6AAA" w14:textId="77777777" w:rsidR="007C1C8B" w:rsidRPr="007C1C8B" w:rsidRDefault="007C1C8B" w:rsidP="007C1C8B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DA5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8B2B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BD7F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98EB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1270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7C1C8B" w:rsidRPr="007C1C8B" w14:paraId="534CBCD0" w14:textId="77777777" w:rsidTr="007C1C8B">
        <w:trPr>
          <w:trHeight w:val="255"/>
        </w:trPr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833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 xml:space="preserve">Záruka 24 měsíců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D570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30D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5765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D9C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20D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482D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7C1C8B" w:rsidRPr="007C1C8B" w14:paraId="60B5A7E0" w14:textId="77777777" w:rsidTr="007C1C8B">
        <w:trPr>
          <w:trHeight w:val="255"/>
        </w:trPr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8EE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Platnost nabídky do: 31.12.2021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457B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369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AA47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5ECD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5CD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0F88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7C1C8B" w:rsidRPr="007C1C8B" w14:paraId="04BEB6A3" w14:textId="77777777" w:rsidTr="007C1C8B">
        <w:trPr>
          <w:trHeight w:val="255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238D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C1C8B">
              <w:rPr>
                <w:rFonts w:ascii="Arial" w:eastAsia="Times New Roman" w:hAnsi="Arial" w:cs="Arial"/>
                <w:szCs w:val="20"/>
                <w:lang w:eastAsia="cs-CZ"/>
              </w:rPr>
              <w:t>Dodací lhůta v současné době obvykle cca 3-5 týdnů</w:t>
            </w:r>
          </w:p>
        </w:tc>
      </w:tr>
      <w:tr w:rsidR="007C1C8B" w:rsidRPr="007C1C8B" w14:paraId="529BB8D9" w14:textId="77777777" w:rsidTr="007C1C8B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3999" w14:textId="77777777" w:rsidR="007C1C8B" w:rsidRPr="007C1C8B" w:rsidRDefault="007C1C8B" w:rsidP="007C1C8B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66C4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248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F46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7F1D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53B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ED08" w14:textId="77777777" w:rsidR="007C1C8B" w:rsidRPr="007C1C8B" w:rsidRDefault="007C1C8B" w:rsidP="007C1C8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0227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7F7E" w14:textId="77777777" w:rsidR="007C1C8B" w:rsidRPr="007C1C8B" w:rsidRDefault="007C1C8B" w:rsidP="007C1C8B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7C1C8B" w:rsidRPr="007C1C8B" w14:paraId="5312C640" w14:textId="77777777" w:rsidTr="007C1C8B">
        <w:trPr>
          <w:trHeight w:val="270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B0F3FE3" w14:textId="77777777" w:rsidR="007C1C8B" w:rsidRPr="007C1C8B" w:rsidRDefault="007C1C8B" w:rsidP="007C1C8B">
            <w:pPr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</w:pPr>
            <w:r w:rsidRPr="007C1C8B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Dodavatel: PROMOS </w:t>
            </w:r>
            <w:proofErr w:type="spellStart"/>
            <w:r w:rsidRPr="007C1C8B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>trading</w:t>
            </w:r>
            <w:proofErr w:type="spellEnd"/>
            <w:r w:rsidRPr="007C1C8B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, spol. s r.o., </w:t>
            </w:r>
            <w:proofErr w:type="spellStart"/>
            <w:r w:rsidRPr="007C1C8B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>K.Světlé</w:t>
            </w:r>
            <w:proofErr w:type="spellEnd"/>
            <w:r w:rsidRPr="007C1C8B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 28, 736 01 Havířov-Podlesí; http: www.promos-trading.cz, e-mail: info@promos-trading.cz, tel.: 596411301, 596411080</w:t>
            </w:r>
          </w:p>
        </w:tc>
      </w:tr>
    </w:tbl>
    <w:p w14:paraId="7BA8B6E9" w14:textId="77777777" w:rsidR="007C1C8B" w:rsidRPr="0037554C" w:rsidRDefault="007C1C8B" w:rsidP="007C1C8B">
      <w:pPr>
        <w:rPr>
          <w:rFonts w:ascii="Times New Roman" w:hAnsi="Times New Roman" w:cs="Times New Roman"/>
          <w:sz w:val="24"/>
        </w:rPr>
      </w:pPr>
    </w:p>
    <w:sectPr w:rsidR="007C1C8B" w:rsidRPr="0037554C" w:rsidSect="00A561A8">
      <w:headerReference w:type="default" r:id="rId10"/>
      <w:footerReference w:type="default" r:id="rId11"/>
      <w:pgSz w:w="16840" w:h="11900" w:orient="landscape" w:code="9"/>
      <w:pgMar w:top="851" w:right="454" w:bottom="170" w:left="51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A01A" w14:textId="3749024A" w:rsidR="005E0C16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15C" w14:textId="5FBC7489" w:rsidR="005E0C16" w:rsidRDefault="005E0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4CE3" w14:textId="4442DC39" w:rsidR="005E0C16" w:rsidRPr="005E0C16" w:rsidRDefault="005E0C16" w:rsidP="005E0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4406"/>
    <w:multiLevelType w:val="hybridMultilevel"/>
    <w:tmpl w:val="BE94E078"/>
    <w:lvl w:ilvl="0" w:tplc="F3C0A846">
      <w:start w:val="1"/>
      <w:numFmt w:val="decimal"/>
      <w:lvlText w:val="%1."/>
      <w:lvlJc w:val="left"/>
      <w:pPr>
        <w:ind w:left="490" w:hanging="360"/>
      </w:pPr>
      <w:rPr>
        <w:rFonts w:ascii="Arial" w:eastAsia="Arial" w:hAnsi="Arial" w:cs="Arial" w:hint="default"/>
        <w:b/>
        <w:bCs/>
        <w:i w:val="0"/>
        <w:iCs w:val="0"/>
        <w:color w:val="4A6385"/>
        <w:spacing w:val="-2"/>
        <w:w w:val="100"/>
        <w:sz w:val="20"/>
        <w:szCs w:val="20"/>
        <w:lang w:val="cs-CZ" w:eastAsia="en-US" w:bidi="ar-SA"/>
      </w:rPr>
    </w:lvl>
    <w:lvl w:ilvl="1" w:tplc="1A9650E6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01A438A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F68BDB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1E0ADAC4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2E7EF144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40383186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30489FA8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6F08EAC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7C2826"/>
    <w:multiLevelType w:val="hybridMultilevel"/>
    <w:tmpl w:val="C87CB158"/>
    <w:lvl w:ilvl="0" w:tplc="012E9148">
      <w:numFmt w:val="bullet"/>
      <w:lvlText w:val="-"/>
      <w:lvlJc w:val="left"/>
      <w:pPr>
        <w:ind w:left="4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E9C2579A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3E68817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6C03C44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7550238C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F7FE9036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E3502110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D4205130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28AEF45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0F32DA"/>
    <w:rsid w:val="0017150B"/>
    <w:rsid w:val="00182710"/>
    <w:rsid w:val="002244FA"/>
    <w:rsid w:val="00242808"/>
    <w:rsid w:val="00272E5C"/>
    <w:rsid w:val="002938F7"/>
    <w:rsid w:val="002963EE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0C16"/>
    <w:rsid w:val="005E48CD"/>
    <w:rsid w:val="00610448"/>
    <w:rsid w:val="00640D17"/>
    <w:rsid w:val="006425D7"/>
    <w:rsid w:val="00650BAC"/>
    <w:rsid w:val="00675B93"/>
    <w:rsid w:val="006E2CAA"/>
    <w:rsid w:val="006E707F"/>
    <w:rsid w:val="00756E97"/>
    <w:rsid w:val="007C1C8B"/>
    <w:rsid w:val="007C317D"/>
    <w:rsid w:val="007C462E"/>
    <w:rsid w:val="00802C1D"/>
    <w:rsid w:val="00836749"/>
    <w:rsid w:val="0085169A"/>
    <w:rsid w:val="008817E8"/>
    <w:rsid w:val="00886083"/>
    <w:rsid w:val="00892B7A"/>
    <w:rsid w:val="008A483F"/>
    <w:rsid w:val="008D62E9"/>
    <w:rsid w:val="008F6230"/>
    <w:rsid w:val="0097514C"/>
    <w:rsid w:val="009A181E"/>
    <w:rsid w:val="009D7221"/>
    <w:rsid w:val="00A00DA2"/>
    <w:rsid w:val="00A30B8E"/>
    <w:rsid w:val="00A3660E"/>
    <w:rsid w:val="00A561A8"/>
    <w:rsid w:val="00A92A7F"/>
    <w:rsid w:val="00AD483A"/>
    <w:rsid w:val="00AD5AC0"/>
    <w:rsid w:val="00AD5CC8"/>
    <w:rsid w:val="00AE627B"/>
    <w:rsid w:val="00AF61FA"/>
    <w:rsid w:val="00BD3A4F"/>
    <w:rsid w:val="00BD7379"/>
    <w:rsid w:val="00C12B78"/>
    <w:rsid w:val="00C74081"/>
    <w:rsid w:val="00D060AD"/>
    <w:rsid w:val="00DE26ED"/>
    <w:rsid w:val="00E00A68"/>
    <w:rsid w:val="00E0463F"/>
    <w:rsid w:val="00E12306"/>
    <w:rsid w:val="00E53095"/>
    <w:rsid w:val="00EA21E2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1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  <w:style w:type="character" w:customStyle="1" w:styleId="tsubjname">
    <w:name w:val="tsubjname"/>
    <w:basedOn w:val="Standardnpsmoodstavce"/>
    <w:rsid w:val="009D7221"/>
  </w:style>
  <w:style w:type="table" w:customStyle="1" w:styleId="TableNormal">
    <w:name w:val="Table Normal"/>
    <w:uiPriority w:val="2"/>
    <w:semiHidden/>
    <w:unhideWhenUsed/>
    <w:qFormat/>
    <w:rsid w:val="006E707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707F"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6E707F"/>
    <w:pPr>
      <w:widowControl w:val="0"/>
      <w:autoSpaceDE w:val="0"/>
      <w:autoSpaceDN w:val="0"/>
      <w:spacing w:before="71"/>
      <w:ind w:left="4189" w:right="431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6E707F"/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Normln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5082C-1031-4A82-B51E-A34E2765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2021-12-22T14:01:00Z</cp:lastPrinted>
  <dcterms:created xsi:type="dcterms:W3CDTF">2021-12-22T14:01:00Z</dcterms:created>
  <dcterms:modified xsi:type="dcterms:W3CDTF">2021-12-22T14:01:00Z</dcterms:modified>
</cp:coreProperties>
</file>