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226832AB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DC423A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5BC7A7EE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821B39" w:rsidRPr="00821B39">
        <w:rPr>
          <w:rFonts w:ascii="Times New Roman" w:hAnsi="Times New Roman"/>
          <w:i w:val="0"/>
          <w:spacing w:val="100"/>
          <w:sz w:val="28"/>
          <w:szCs w:val="28"/>
        </w:rPr>
        <w:t>1. 10. 2021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91F239C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14:paraId="6AA61014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Podbabská 1589/1, 160 00 Praha 6 - Dejvice </w:t>
      </w:r>
    </w:p>
    <w:p w14:paraId="7FC3CB7E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</w:t>
      </w:r>
    </w:p>
    <w:p w14:paraId="1562A71F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04B21DF7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Ing. Martinem Lehkým, ředitelem</w:t>
      </w:r>
    </w:p>
    <w:p w14:paraId="40344E11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60460580</w:t>
      </w:r>
    </w:p>
    <w:p w14:paraId="31A3CB00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CZ60460580</w:t>
      </w:r>
    </w:p>
    <w:p w14:paraId="73AF9D42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dugmkm6</w:t>
      </w:r>
    </w:p>
    <w:p w14:paraId="3330DA26" w14:textId="68BF5672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D25">
        <w:rPr>
          <w:color w:val="000000"/>
          <w:sz w:val="24"/>
          <w:szCs w:val="24"/>
        </w:rPr>
        <w:t>xxx</w:t>
      </w:r>
    </w:p>
    <w:p w14:paraId="742DB04E" w14:textId="11DB2045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D25">
        <w:rPr>
          <w:color w:val="000000"/>
          <w:sz w:val="24"/>
          <w:szCs w:val="24"/>
        </w:rPr>
        <w:t>xxx</w:t>
      </w:r>
    </w:p>
    <w:p w14:paraId="17D18BA3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5CE6A3E3" w14:textId="77777777" w:rsidR="000C1EBA" w:rsidRDefault="000C1EBA" w:rsidP="000C1EBA">
      <w:pPr>
        <w:pStyle w:val="Odstavecseseznamem"/>
        <w:numPr>
          <w:ilvl w:val="0"/>
          <w:numId w:val="4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>
        <w:rPr>
          <w:rFonts w:ascii="Times New Roman" w:hAnsi="Times New Roman"/>
          <w:sz w:val="24"/>
          <w:szCs w:val="24"/>
        </w:rPr>
        <w:tab/>
      </w:r>
    </w:p>
    <w:p w14:paraId="172A13BC" w14:textId="7AE690A4" w:rsidR="000C1EBA" w:rsidRDefault="000C1EBA" w:rsidP="000C1EBA">
      <w:pPr>
        <w:pStyle w:val="Odstavecseseznamem"/>
        <w:numPr>
          <w:ilvl w:val="0"/>
          <w:numId w:val="4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věcech technických:   </w:t>
      </w:r>
      <w:r w:rsidR="000F4D25">
        <w:rPr>
          <w:rFonts w:ascii="Times New Roman" w:hAnsi="Times New Roman"/>
          <w:sz w:val="24"/>
          <w:szCs w:val="24"/>
        </w:rPr>
        <w:t>xxx</w:t>
      </w:r>
    </w:p>
    <w:p w14:paraId="77052D69" w14:textId="77777777" w:rsidR="000C1EBA" w:rsidRDefault="000C1EBA" w:rsidP="000C1EBA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1CAC01DE" w14:textId="77777777" w:rsidR="000C1EBA" w:rsidRDefault="000C1EBA" w:rsidP="000C1EBA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</w:t>
      </w:r>
    </w:p>
    <w:p w14:paraId="0DD06AB5" w14:textId="77777777" w:rsidR="000C1EBA" w:rsidRDefault="000C1EBA" w:rsidP="000C1EBA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F9A590E" w14:textId="77777777" w:rsidR="000C1EBA" w:rsidRDefault="000C1EBA" w:rsidP="000C1EBA">
      <w:pPr>
        <w:spacing w:before="120" w:after="120" w:line="100" w:lineRule="atLeast"/>
        <w:jc w:val="center"/>
        <w:rPr>
          <w:sz w:val="24"/>
          <w:szCs w:val="24"/>
        </w:rPr>
      </w:pPr>
    </w:p>
    <w:p w14:paraId="2F572383" w14:textId="77777777" w:rsidR="000C1EBA" w:rsidRPr="006B1A64" w:rsidRDefault="000C1EBA" w:rsidP="000C1EBA">
      <w:pPr>
        <w:spacing w:line="276" w:lineRule="auto"/>
        <w:rPr>
          <w:b/>
          <w:bCs/>
          <w:sz w:val="24"/>
          <w:szCs w:val="24"/>
        </w:rPr>
      </w:pPr>
      <w:r w:rsidRPr="00CE29E6">
        <w:rPr>
          <w:b/>
          <w:bCs/>
          <w:sz w:val="24"/>
          <w:szCs w:val="24"/>
        </w:rPr>
        <w:t>STAVEKO, spol. s r.o.</w:t>
      </w:r>
    </w:p>
    <w:p w14:paraId="3CFA1F9F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29E6">
        <w:rPr>
          <w:bCs/>
          <w:sz w:val="24"/>
          <w:szCs w:val="24"/>
        </w:rPr>
        <w:t>Zdabořská 24</w:t>
      </w:r>
      <w:r>
        <w:rPr>
          <w:bCs/>
          <w:sz w:val="24"/>
          <w:szCs w:val="24"/>
        </w:rPr>
        <w:t xml:space="preserve">, 261 01 </w:t>
      </w:r>
      <w:r w:rsidRPr="00CE29E6">
        <w:rPr>
          <w:bCs/>
          <w:sz w:val="24"/>
          <w:szCs w:val="24"/>
        </w:rPr>
        <w:t>Příbram V</w:t>
      </w:r>
      <w:r>
        <w:rPr>
          <w:bCs/>
          <w:sz w:val="24"/>
          <w:szCs w:val="24"/>
        </w:rPr>
        <w:t xml:space="preserve"> </w:t>
      </w:r>
      <w:r w:rsidRPr="00CE29E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Zdaboř</w:t>
      </w:r>
    </w:p>
    <w:p w14:paraId="629BF817" w14:textId="77777777" w:rsidR="000C1EBA" w:rsidRDefault="000C1EBA" w:rsidP="000C1EBA">
      <w:pPr>
        <w:tabs>
          <w:tab w:val="left" w:pos="2127"/>
        </w:tabs>
        <w:spacing w:line="100" w:lineRule="atLeast"/>
        <w:ind w:left="2880" w:hanging="2880"/>
        <w:rPr>
          <w:sz w:val="24"/>
          <w:szCs w:val="24"/>
        </w:rPr>
      </w:pPr>
      <w:r>
        <w:rPr>
          <w:sz w:val="24"/>
          <w:szCs w:val="24"/>
        </w:rPr>
        <w:t>Zapsaný/á: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Praze, oddíl C, vložka 7734</w:t>
      </w:r>
    </w:p>
    <w:p w14:paraId="148988B0" w14:textId="1B026C15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0F4D25">
        <w:rPr>
          <w:sz w:val="24"/>
          <w:szCs w:val="24"/>
        </w:rPr>
        <w:t>xxx</w:t>
      </w:r>
      <w:r>
        <w:rPr>
          <w:sz w:val="24"/>
          <w:szCs w:val="24"/>
        </w:rPr>
        <w:t>, jednatelem</w:t>
      </w:r>
    </w:p>
    <w:p w14:paraId="7B4D84DA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29E6">
        <w:rPr>
          <w:bCs/>
          <w:sz w:val="24"/>
          <w:szCs w:val="24"/>
        </w:rPr>
        <w:t>45145580</w:t>
      </w:r>
    </w:p>
    <w:p w14:paraId="67EE92E2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Pr="00CE29E6">
        <w:rPr>
          <w:bCs/>
          <w:sz w:val="24"/>
          <w:szCs w:val="24"/>
        </w:rPr>
        <w:t>45145580</w:t>
      </w:r>
    </w:p>
    <w:p w14:paraId="4685D353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p3f4gwz</w:t>
      </w:r>
    </w:p>
    <w:p w14:paraId="1708EE39" w14:textId="2F2BCD2C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D25">
        <w:rPr>
          <w:sz w:val="24"/>
          <w:szCs w:val="24"/>
        </w:rPr>
        <w:t>xxx</w:t>
      </w:r>
    </w:p>
    <w:p w14:paraId="4CA7B6BB" w14:textId="235599A4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D25">
        <w:rPr>
          <w:sz w:val="24"/>
          <w:szCs w:val="24"/>
        </w:rPr>
        <w:t>xxx</w:t>
      </w:r>
    </w:p>
    <w:p w14:paraId="5919FC59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54F2C90F" w14:textId="5FC4DAC9" w:rsidR="000C1EBA" w:rsidRDefault="000C1EBA" w:rsidP="00E055FD">
      <w:pPr>
        <w:pStyle w:val="Odstavecseseznamem"/>
        <w:numPr>
          <w:ilvl w:val="0"/>
          <w:numId w:val="49"/>
        </w:numPr>
        <w:spacing w:after="0" w:line="100" w:lineRule="atLeast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</w:r>
      <w:r w:rsidR="000F4D25">
        <w:rPr>
          <w:rFonts w:ascii="Times New Roman" w:hAnsi="Times New Roman"/>
          <w:sz w:val="24"/>
          <w:szCs w:val="24"/>
        </w:rPr>
        <w:t>xxx</w:t>
      </w:r>
    </w:p>
    <w:p w14:paraId="01181F6B" w14:textId="090F3518" w:rsidR="000C1EBA" w:rsidRDefault="000C1EBA" w:rsidP="00196699">
      <w:pPr>
        <w:pStyle w:val="Odstavecseseznamem"/>
        <w:numPr>
          <w:ilvl w:val="0"/>
          <w:numId w:val="49"/>
        </w:numPr>
        <w:spacing w:after="0" w:line="100" w:lineRule="atLeast"/>
        <w:ind w:right="-14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r w:rsidR="000F4D25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5921F8" w14:textId="77777777" w:rsidR="004E0022" w:rsidRDefault="004E0022" w:rsidP="004E0022">
      <w:pPr>
        <w:pStyle w:val="Default"/>
      </w:pPr>
    </w:p>
    <w:p w14:paraId="4979EEF6" w14:textId="1F78EF2D" w:rsidR="004E0022" w:rsidRDefault="004E0022" w:rsidP="004E0022">
      <w:pPr>
        <w:spacing w:beforeLines="20" w:before="48"/>
        <w:jc w:val="both"/>
        <w:rPr>
          <w:sz w:val="24"/>
        </w:rPr>
      </w:pPr>
      <w:r>
        <w:t xml:space="preserve"> </w:t>
      </w:r>
      <w:r>
        <w:rPr>
          <w:sz w:val="23"/>
          <w:szCs w:val="23"/>
        </w:rPr>
        <w:t>(dále jen „zhotovitel“ a společně též „smluvní strany“ nebo jednotlivě „smluvní strana“)</w:t>
      </w:r>
    </w:p>
    <w:p w14:paraId="0BD915CF" w14:textId="77777777" w:rsidR="00196699" w:rsidRDefault="00196699" w:rsidP="000C1EBA">
      <w:pPr>
        <w:spacing w:beforeLines="20" w:before="48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22D7AFC8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821B39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4E0022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0C1EBA" w:rsidRPr="000C1EBA">
        <w:rPr>
          <w:sz w:val="24"/>
          <w:szCs w:val="24"/>
        </w:rPr>
        <w:t>VUZ Jince – stavební opravy fasády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821B39" w:rsidRPr="00821B39">
        <w:rPr>
          <w:sz w:val="24"/>
          <w:szCs w:val="24"/>
        </w:rPr>
        <w:t>1</w:t>
      </w:r>
      <w:r w:rsidR="00196699" w:rsidRPr="00821B39">
        <w:rPr>
          <w:sz w:val="24"/>
          <w:szCs w:val="24"/>
        </w:rPr>
        <w:t>.</w:t>
      </w:r>
      <w:r w:rsidR="00196699">
        <w:rPr>
          <w:sz w:val="24"/>
          <w:szCs w:val="24"/>
        </w:rPr>
        <w:t> </w:t>
      </w:r>
      <w:r w:rsidRPr="00821B39">
        <w:rPr>
          <w:sz w:val="24"/>
          <w:szCs w:val="24"/>
        </w:rPr>
        <w:t>1</w:t>
      </w:r>
      <w:r w:rsidR="00821B39" w:rsidRPr="00821B39">
        <w:rPr>
          <w:sz w:val="24"/>
          <w:szCs w:val="24"/>
        </w:rPr>
        <w:t>0</w:t>
      </w:r>
      <w:r w:rsidR="00196699" w:rsidRPr="00821B39">
        <w:rPr>
          <w:sz w:val="24"/>
          <w:szCs w:val="24"/>
        </w:rPr>
        <w:t>.</w:t>
      </w:r>
      <w:r w:rsidR="00196699">
        <w:rPr>
          <w:sz w:val="24"/>
          <w:szCs w:val="24"/>
        </w:rPr>
        <w:t> </w:t>
      </w:r>
      <w:r w:rsidR="007C6E84" w:rsidRPr="00821B39">
        <w:rPr>
          <w:sz w:val="24"/>
          <w:szCs w:val="24"/>
        </w:rPr>
        <w:t>20</w:t>
      </w:r>
      <w:r w:rsidR="00821B39" w:rsidRPr="00821B39">
        <w:rPr>
          <w:sz w:val="24"/>
          <w:szCs w:val="24"/>
        </w:rPr>
        <w:t>21</w:t>
      </w:r>
      <w:r w:rsidR="004E0022">
        <w:rPr>
          <w:sz w:val="24"/>
          <w:szCs w:val="24"/>
        </w:rPr>
        <w:t xml:space="preserve"> ve znění dodatku č. 1 ze dne 22. 11. 2021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DC423A">
        <w:rPr>
          <w:sz w:val="24"/>
          <w:szCs w:val="24"/>
        </w:rPr>
        <w:t xml:space="preserve"> 2</w:t>
      </w:r>
      <w:r w:rsidR="00666CE2">
        <w:rPr>
          <w:sz w:val="24"/>
          <w:szCs w:val="24"/>
        </w:rPr>
        <w:t xml:space="preserve"> se </w:t>
      </w:r>
      <w:r w:rsidR="00196699">
        <w:rPr>
          <w:sz w:val="24"/>
          <w:szCs w:val="24"/>
        </w:rPr>
        <w:t>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2265854" w14:textId="77777777" w:rsidR="00196699" w:rsidRDefault="00196699" w:rsidP="00964844">
      <w:pPr>
        <w:jc w:val="both"/>
        <w:rPr>
          <w:sz w:val="24"/>
          <w:szCs w:val="24"/>
        </w:rPr>
      </w:pPr>
    </w:p>
    <w:p w14:paraId="341755D9" w14:textId="77777777" w:rsidR="00196699" w:rsidRDefault="00196699" w:rsidP="00964844">
      <w:pPr>
        <w:jc w:val="both"/>
        <w:rPr>
          <w:sz w:val="24"/>
          <w:szCs w:val="24"/>
        </w:rPr>
      </w:pPr>
    </w:p>
    <w:p w14:paraId="0CDB382C" w14:textId="77777777" w:rsidR="003A118E" w:rsidRPr="00096B93" w:rsidRDefault="003A118E" w:rsidP="00096B93">
      <w:pPr>
        <w:tabs>
          <w:tab w:val="left" w:pos="-284"/>
        </w:tabs>
        <w:spacing w:after="120"/>
        <w:jc w:val="both"/>
        <w:rPr>
          <w:sz w:val="24"/>
        </w:rPr>
      </w:pPr>
    </w:p>
    <w:p w14:paraId="54E3D6E2" w14:textId="77777777" w:rsidR="00527CE1" w:rsidRPr="00096B93" w:rsidRDefault="00527CE1" w:rsidP="00096B93">
      <w:pPr>
        <w:jc w:val="both"/>
        <w:rPr>
          <w:b/>
          <w:sz w:val="24"/>
          <w:szCs w:val="24"/>
        </w:rPr>
      </w:pPr>
    </w:p>
    <w:p w14:paraId="2CF3428F" w14:textId="08E6E223" w:rsidR="00964844" w:rsidRPr="00BD4552" w:rsidRDefault="00527CE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. </w:t>
      </w:r>
      <w:r w:rsidRPr="00BD4552">
        <w:rPr>
          <w:rFonts w:ascii="Times New Roman" w:hAnsi="Times New Roman"/>
          <w:b/>
          <w:sz w:val="24"/>
          <w:szCs w:val="24"/>
        </w:rPr>
        <w:t>Cena díla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6699">
        <w:rPr>
          <w:rFonts w:ascii="Times New Roman" w:hAnsi="Times New Roman"/>
          <w:b/>
          <w:sz w:val="24"/>
          <w:szCs w:val="24"/>
        </w:rPr>
        <w:t>se ruší a nahrazuje se zněním: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4B54A9C2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>Cena dle SoD</w:t>
      </w:r>
      <w:r w:rsidR="00D7339B">
        <w:rPr>
          <w:sz w:val="24"/>
        </w:rPr>
        <w:t xml:space="preserve"> a dodatku č. 1</w:t>
      </w:r>
      <w:r w:rsidR="007D237E">
        <w:rPr>
          <w:sz w:val="24"/>
        </w:rPr>
        <w:t>:</w:t>
      </w:r>
      <w:r w:rsidR="007D237E">
        <w:rPr>
          <w:sz w:val="24"/>
        </w:rPr>
        <w:tab/>
      </w:r>
      <w:r w:rsidR="00B871AE" w:rsidRPr="00D7339B">
        <w:rPr>
          <w:sz w:val="24"/>
        </w:rPr>
        <w:t>5</w:t>
      </w:r>
      <w:r w:rsidR="00D7339B" w:rsidRPr="00D7339B">
        <w:rPr>
          <w:sz w:val="24"/>
        </w:rPr>
        <w:t> 606 776,83</w:t>
      </w:r>
      <w:r w:rsidR="00B871AE">
        <w:rPr>
          <w:sz w:val="24"/>
        </w:rPr>
        <w:t xml:space="preserve"> Kč</w:t>
      </w:r>
    </w:p>
    <w:p w14:paraId="437402C6" w14:textId="3E349BB4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r w:rsidR="00E12C62">
        <w:rPr>
          <w:sz w:val="24"/>
        </w:rPr>
        <w:t>více</w:t>
      </w:r>
      <w:r w:rsidR="007C6E84">
        <w:rPr>
          <w:sz w:val="24"/>
        </w:rPr>
        <w:t>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DC423A">
        <w:rPr>
          <w:sz w:val="24"/>
        </w:rPr>
        <w:t>2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DC423A">
        <w:rPr>
          <w:sz w:val="24"/>
        </w:rPr>
        <w:t>127</w:t>
      </w:r>
      <w:r w:rsidR="003A118E">
        <w:rPr>
          <w:sz w:val="24"/>
        </w:rPr>
        <w:t> </w:t>
      </w:r>
      <w:r w:rsidR="00DC423A">
        <w:rPr>
          <w:sz w:val="24"/>
        </w:rPr>
        <w:t>11</w:t>
      </w:r>
      <w:r w:rsidR="003A118E">
        <w:rPr>
          <w:sz w:val="24"/>
        </w:rPr>
        <w:t>7,</w:t>
      </w:r>
      <w:r w:rsidR="00DC423A">
        <w:rPr>
          <w:sz w:val="24"/>
        </w:rPr>
        <w:t>14</w:t>
      </w:r>
      <w:r w:rsidR="007D237E">
        <w:rPr>
          <w:sz w:val="24"/>
        </w:rPr>
        <w:t xml:space="preserve"> Kč</w:t>
      </w:r>
    </w:p>
    <w:p w14:paraId="6C481D06" w14:textId="7D7C6125" w:rsidR="00BC27E8" w:rsidRDefault="00BC27E8" w:rsidP="00BC27E8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3A118E" w:rsidRPr="00F30405">
        <w:rPr>
          <w:sz w:val="24"/>
          <w:szCs w:val="24"/>
        </w:rPr>
        <w:t xml:space="preserve">Cena méněprací dle </w:t>
      </w:r>
      <w:r w:rsidR="00DC423A">
        <w:rPr>
          <w:sz w:val="24"/>
          <w:szCs w:val="24"/>
        </w:rPr>
        <w:t>dodatku č. 2</w:t>
      </w:r>
      <w:r w:rsidR="004E0022">
        <w:rPr>
          <w:sz w:val="24"/>
          <w:szCs w:val="24"/>
        </w:rPr>
        <w:t>:</w:t>
      </w:r>
      <w:r w:rsidR="003A118E">
        <w:rPr>
          <w:sz w:val="24"/>
          <w:szCs w:val="24"/>
        </w:rPr>
        <w:tab/>
        <w:t>-</w:t>
      </w:r>
      <w:r w:rsidR="00325D71">
        <w:rPr>
          <w:sz w:val="24"/>
          <w:szCs w:val="24"/>
        </w:rPr>
        <w:t xml:space="preserve"> </w:t>
      </w:r>
      <w:r w:rsidR="00DC423A">
        <w:rPr>
          <w:sz w:val="24"/>
          <w:szCs w:val="24"/>
        </w:rPr>
        <w:t>98</w:t>
      </w:r>
      <w:r w:rsidR="003A118E">
        <w:rPr>
          <w:sz w:val="24"/>
          <w:szCs w:val="24"/>
        </w:rPr>
        <w:t> </w:t>
      </w:r>
      <w:r w:rsidR="00DC423A">
        <w:rPr>
          <w:sz w:val="24"/>
          <w:szCs w:val="24"/>
        </w:rPr>
        <w:t>452</w:t>
      </w:r>
      <w:r w:rsidR="003A118E">
        <w:rPr>
          <w:sz w:val="24"/>
          <w:szCs w:val="24"/>
        </w:rPr>
        <w:t>,1</w:t>
      </w:r>
      <w:r w:rsidR="00DC423A">
        <w:rPr>
          <w:sz w:val="24"/>
          <w:szCs w:val="24"/>
        </w:rPr>
        <w:t>6</w:t>
      </w:r>
      <w:r w:rsidR="003A118E">
        <w:rPr>
          <w:sz w:val="24"/>
          <w:szCs w:val="24"/>
        </w:rPr>
        <w:t xml:space="preserve"> Kč</w:t>
      </w:r>
    </w:p>
    <w:p w14:paraId="549B513A" w14:textId="09641586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D77DFE">
        <w:rPr>
          <w:sz w:val="24"/>
        </w:rPr>
        <w:t>odatků</w:t>
      </w:r>
      <w:r w:rsidR="00373B3C">
        <w:rPr>
          <w:sz w:val="24"/>
        </w:rPr>
        <w:t xml:space="preserve"> </w:t>
      </w:r>
      <w:r w:rsidR="00D77DFE">
        <w:rPr>
          <w:sz w:val="24"/>
        </w:rPr>
        <w:t xml:space="preserve">č. 1 a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DC423A">
        <w:rPr>
          <w:sz w:val="24"/>
        </w:rPr>
        <w:t>2</w:t>
      </w:r>
      <w:r w:rsidR="00B871AE" w:rsidRPr="00B4679D">
        <w:rPr>
          <w:sz w:val="24"/>
        </w:rPr>
        <w:t>:</w:t>
      </w:r>
      <w:r w:rsidR="007D237E">
        <w:rPr>
          <w:sz w:val="24"/>
        </w:rPr>
        <w:tab/>
      </w:r>
      <w:r w:rsidR="002F1EF9" w:rsidRPr="00527CE1">
        <w:rPr>
          <w:sz w:val="24"/>
        </w:rPr>
        <w:t>5</w:t>
      </w:r>
      <w:r w:rsidR="00527CE1" w:rsidRPr="00527CE1">
        <w:rPr>
          <w:sz w:val="24"/>
        </w:rPr>
        <w:t> 6</w:t>
      </w:r>
      <w:r w:rsidR="00DC423A">
        <w:rPr>
          <w:sz w:val="24"/>
        </w:rPr>
        <w:t>35</w:t>
      </w:r>
      <w:r w:rsidR="00527CE1" w:rsidRPr="00527CE1">
        <w:rPr>
          <w:sz w:val="24"/>
        </w:rPr>
        <w:t xml:space="preserve"> </w:t>
      </w:r>
      <w:r w:rsidR="00DC423A">
        <w:rPr>
          <w:sz w:val="24"/>
        </w:rPr>
        <w:t>441</w:t>
      </w:r>
      <w:r w:rsidR="002F1EF9" w:rsidRPr="00527CE1">
        <w:rPr>
          <w:sz w:val="24"/>
        </w:rPr>
        <w:t>,</w:t>
      </w:r>
      <w:r w:rsidR="00DC423A">
        <w:rPr>
          <w:sz w:val="24"/>
        </w:rPr>
        <w:t>81</w:t>
      </w:r>
      <w:r w:rsidR="00B871AE" w:rsidRPr="00527CE1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47C2CF19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2F1EF9" w:rsidRPr="00D77DFE">
        <w:rPr>
          <w:sz w:val="24"/>
        </w:rPr>
        <w:t>pětmilionů</w:t>
      </w:r>
      <w:r w:rsidR="00527CE1" w:rsidRPr="00D77DFE">
        <w:rPr>
          <w:sz w:val="24"/>
        </w:rPr>
        <w:t>šestset</w:t>
      </w:r>
      <w:r w:rsidR="00D77DFE" w:rsidRPr="00D77DFE">
        <w:rPr>
          <w:sz w:val="24"/>
        </w:rPr>
        <w:t>třicetpěttisícčtyřistačtyřicetjedna</w:t>
      </w:r>
      <w:r w:rsidR="00BD4552" w:rsidRPr="00D77DFE">
        <w:rPr>
          <w:sz w:val="24"/>
        </w:rPr>
        <w:t xml:space="preserve"> </w:t>
      </w:r>
      <w:r w:rsidR="00B871AE" w:rsidRPr="00D77DFE">
        <w:rPr>
          <w:sz w:val="24"/>
        </w:rPr>
        <w:t>korun</w:t>
      </w:r>
      <w:r w:rsidR="00BD4552" w:rsidRPr="00D77DFE">
        <w:rPr>
          <w:sz w:val="24"/>
        </w:rPr>
        <w:t xml:space="preserve"> </w:t>
      </w:r>
      <w:r w:rsidR="00B871AE" w:rsidRPr="00D77DFE">
        <w:rPr>
          <w:sz w:val="24"/>
        </w:rPr>
        <w:t>česk</w:t>
      </w:r>
      <w:r w:rsidR="002F1EF9" w:rsidRPr="00D77DFE">
        <w:rPr>
          <w:sz w:val="24"/>
        </w:rPr>
        <w:t>ých</w:t>
      </w:r>
      <w:r w:rsidR="00B871AE" w:rsidRPr="00D77DFE">
        <w:rPr>
          <w:sz w:val="24"/>
        </w:rPr>
        <w:t xml:space="preserve">, </w:t>
      </w:r>
      <w:r w:rsidR="00D77DFE" w:rsidRPr="00D77DFE">
        <w:rPr>
          <w:sz w:val="24"/>
        </w:rPr>
        <w:t>osmdesátjedna</w:t>
      </w:r>
      <w:r w:rsidR="007D237E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196699">
      <w:pPr>
        <w:tabs>
          <w:tab w:val="left" w:pos="0"/>
        </w:tabs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B53759C" w14:textId="6856FF7C" w:rsidR="003E380A" w:rsidRPr="00962C5E" w:rsidRDefault="00E055FD" w:rsidP="003E380A">
      <w:pPr>
        <w:jc w:val="both"/>
        <w:rPr>
          <w:sz w:val="23"/>
          <w:szCs w:val="23"/>
        </w:rPr>
      </w:pPr>
      <w:r w:rsidRPr="00E055FD">
        <w:rPr>
          <w:sz w:val="23"/>
          <w:szCs w:val="23"/>
        </w:rPr>
        <w:t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 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  <w:r w:rsidR="00E725AA">
        <w:rPr>
          <w:sz w:val="23"/>
          <w:szCs w:val="23"/>
        </w:rPr>
        <w:t xml:space="preserve"> </w:t>
      </w:r>
    </w:p>
    <w:p w14:paraId="4C1FAF6B" w14:textId="77777777" w:rsidR="003E380A" w:rsidRDefault="003E380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6998A16" w14:textId="77777777" w:rsidR="003E380A" w:rsidRDefault="003E380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5D5F9FF7" w:rsidR="00982E21" w:rsidRPr="002F1EF9" w:rsidRDefault="00FE399B" w:rsidP="003E380A">
      <w:pPr>
        <w:pStyle w:val="Bezmezer"/>
        <w:ind w:left="-284" w:firstLine="284"/>
        <w:rPr>
          <w:sz w:val="24"/>
          <w:szCs w:val="24"/>
        </w:rPr>
      </w:pPr>
      <w:r w:rsidRPr="00FE399B">
        <w:rPr>
          <w:sz w:val="24"/>
          <w:szCs w:val="24"/>
        </w:rPr>
        <w:t>Přílohu č. 5</w:t>
      </w:r>
      <w:r w:rsidR="00982E21" w:rsidRPr="00FE399B">
        <w:rPr>
          <w:sz w:val="24"/>
          <w:szCs w:val="24"/>
        </w:rPr>
        <w:t>: O</w:t>
      </w:r>
      <w:r w:rsidR="00BD4552" w:rsidRPr="00FE399B">
        <w:rPr>
          <w:sz w:val="24"/>
          <w:szCs w:val="24"/>
        </w:rPr>
        <w:t>známení změny</w:t>
      </w:r>
      <w:r w:rsidR="00982E21" w:rsidRPr="00FE399B">
        <w:rPr>
          <w:sz w:val="24"/>
          <w:szCs w:val="24"/>
        </w:rPr>
        <w:t xml:space="preserve"> č. </w:t>
      </w:r>
      <w:r w:rsidR="00DC423A" w:rsidRPr="00FE399B">
        <w:rPr>
          <w:sz w:val="24"/>
          <w:szCs w:val="24"/>
        </w:rPr>
        <w:t>2</w:t>
      </w:r>
      <w:r w:rsidR="00982E21" w:rsidRPr="00FE399B">
        <w:rPr>
          <w:sz w:val="24"/>
          <w:szCs w:val="24"/>
        </w:rPr>
        <w:t xml:space="preserve">, </w:t>
      </w:r>
      <w:r w:rsidR="00BD4552" w:rsidRPr="00FE399B">
        <w:rPr>
          <w:sz w:val="24"/>
          <w:szCs w:val="24"/>
        </w:rPr>
        <w:t>změnový list</w:t>
      </w:r>
      <w:r w:rsidR="00DC423A" w:rsidRPr="00FE399B">
        <w:rPr>
          <w:sz w:val="24"/>
          <w:szCs w:val="24"/>
        </w:rPr>
        <w:t xml:space="preserve"> č. 2</w:t>
      </w:r>
      <w:r w:rsidR="00982E21" w:rsidRPr="00FE399B">
        <w:rPr>
          <w:sz w:val="24"/>
          <w:szCs w:val="24"/>
        </w:rPr>
        <w:t xml:space="preserve"> vč. rozpočtu změn a fotodokumentace</w:t>
      </w:r>
      <w:r w:rsidR="00982E21">
        <w:rPr>
          <w:sz w:val="24"/>
          <w:szCs w:val="24"/>
        </w:rPr>
        <w:t xml:space="preserve"> </w:t>
      </w:r>
    </w:p>
    <w:p w14:paraId="68EBF41D" w14:textId="77777777" w:rsidR="00CB383B" w:rsidRDefault="00CB383B" w:rsidP="00096B93">
      <w:pPr>
        <w:spacing w:beforeLines="20" w:before="48"/>
        <w:jc w:val="both"/>
        <w:rPr>
          <w:sz w:val="24"/>
          <w:szCs w:val="24"/>
        </w:rPr>
      </w:pPr>
    </w:p>
    <w:p w14:paraId="3F00E6DC" w14:textId="7C71D3C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="00DC423A">
        <w:rPr>
          <w:sz w:val="24"/>
        </w:rPr>
        <w:t>odatkem č. 2</w:t>
      </w:r>
      <w:r w:rsidRPr="002C6B74">
        <w:rPr>
          <w:sz w:val="24"/>
        </w:rPr>
        <w:t xml:space="preserve"> nemění.</w:t>
      </w:r>
    </w:p>
    <w:p w14:paraId="45E0CA4F" w14:textId="79E13570" w:rsidR="00E80318" w:rsidRDefault="00DC423A" w:rsidP="003E380A">
      <w:pPr>
        <w:spacing w:beforeLines="20" w:before="48"/>
        <w:ind w:left="-284"/>
        <w:jc w:val="both"/>
        <w:rPr>
          <w:sz w:val="24"/>
        </w:rPr>
      </w:pPr>
      <w:r>
        <w:rPr>
          <w:sz w:val="24"/>
          <w:szCs w:val="24"/>
        </w:rPr>
        <w:t>Dodatek č. 2</w:t>
      </w:r>
      <w:r w:rsidR="00964EBA" w:rsidRPr="00964EBA">
        <w:rPr>
          <w:sz w:val="24"/>
          <w:szCs w:val="24"/>
        </w:rPr>
        <w:t xml:space="preserve"> je vyhotoven</w:t>
      </w:r>
      <w:r w:rsidR="00821B39" w:rsidRPr="00964EBA">
        <w:rPr>
          <w:sz w:val="24"/>
          <w:szCs w:val="24"/>
        </w:rPr>
        <w:t xml:space="preserve">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  <w:r w:rsidR="00964EBA" w:rsidRPr="00964EBA">
        <w:rPr>
          <w:sz w:val="24"/>
        </w:rPr>
        <w:t xml:space="preserve"> </w:t>
      </w:r>
    </w:p>
    <w:p w14:paraId="1D171120" w14:textId="610BE881" w:rsidR="00821B39" w:rsidRPr="002C6B74" w:rsidRDefault="00964EBA" w:rsidP="003E380A">
      <w:pPr>
        <w:spacing w:beforeLines="20" w:before="48"/>
        <w:ind w:left="-284"/>
        <w:jc w:val="both"/>
        <w:rPr>
          <w:sz w:val="24"/>
        </w:rPr>
      </w:pPr>
      <w:r w:rsidRPr="003E380A">
        <w:rPr>
          <w:sz w:val="24"/>
        </w:rPr>
        <w:t>Smluvní strany si doda</w:t>
      </w:r>
      <w:r w:rsidR="00DC423A">
        <w:rPr>
          <w:sz w:val="24"/>
        </w:rPr>
        <w:t>tek č. 2</w:t>
      </w:r>
      <w:r w:rsidRPr="003E380A">
        <w:rPr>
          <w:sz w:val="24"/>
        </w:rPr>
        <w:t xml:space="preserve"> přečetly, s jeho obsahem souhlasí, což stvrzují svými podpisy.</w:t>
      </w:r>
    </w:p>
    <w:p w14:paraId="3F615816" w14:textId="518FC616" w:rsidR="00B871AE" w:rsidRDefault="00DC423A" w:rsidP="00B871A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</w:rPr>
        <w:t>Dodatek č. 2</w:t>
      </w:r>
      <w:r w:rsidR="00B871AE" w:rsidRPr="002C6B74">
        <w:rPr>
          <w:sz w:val="24"/>
        </w:rPr>
        <w:t xml:space="preserve"> nabývá platnosti </w:t>
      </w:r>
      <w:r w:rsidR="00B871AE">
        <w:rPr>
          <w:sz w:val="24"/>
        </w:rPr>
        <w:t xml:space="preserve">dnem podpisu oběma smluvními stranami </w:t>
      </w:r>
      <w:r w:rsidR="00B871AE" w:rsidRPr="002C6B74">
        <w:rPr>
          <w:sz w:val="24"/>
        </w:rPr>
        <w:t xml:space="preserve">a účinnosti dnem </w:t>
      </w:r>
      <w:r w:rsidR="00B871AE">
        <w:rPr>
          <w:sz w:val="24"/>
        </w:rPr>
        <w:t>uveřejnění v registru smluv</w:t>
      </w:r>
      <w:r w:rsidR="00B871AE" w:rsidRPr="00F40E03">
        <w:rPr>
          <w:sz w:val="24"/>
          <w:szCs w:val="24"/>
        </w:rPr>
        <w:t xml:space="preserve">. </w:t>
      </w:r>
      <w:r w:rsidR="00B871AE">
        <w:rPr>
          <w:sz w:val="24"/>
          <w:szCs w:val="24"/>
        </w:rPr>
        <w:t>Zhotovitel</w:t>
      </w:r>
      <w:r w:rsidR="00B871AE"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="00B871AE" w:rsidRPr="00F40E03">
        <w:rPr>
          <w:sz w:val="24"/>
          <w:szCs w:val="24"/>
        </w:rPr>
        <w:t xml:space="preserve"> zajistí </w:t>
      </w:r>
      <w:r w:rsidR="00B871AE">
        <w:rPr>
          <w:sz w:val="24"/>
          <w:szCs w:val="24"/>
        </w:rPr>
        <w:t>objednatel</w:t>
      </w:r>
      <w:r w:rsidR="00B871AE"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D598CC0" w14:textId="77777777" w:rsidR="00E725AA" w:rsidRDefault="00E725AA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B4F99DF" w14:textId="77777777" w:rsidR="002474E8" w:rsidRDefault="002474E8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F79A04E" w14:textId="77777777" w:rsidR="00E725AA" w:rsidRDefault="00E725AA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EA169A5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E50A84">
        <w:rPr>
          <w:sz w:val="24"/>
        </w:rPr>
        <w:t>Příbrami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9B1108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E50A84" w:rsidRPr="006E3999">
        <w:rPr>
          <w:rFonts w:ascii="Times New Roman" w:hAnsi="Times New Roman"/>
          <w:sz w:val="24"/>
          <w:szCs w:val="24"/>
        </w:rPr>
        <w:t>STAVEKO, spol. s r.o.</w:t>
      </w:r>
    </w:p>
    <w:p w14:paraId="6DF7C890" w14:textId="3F0E752E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0F4D25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2A7DF2BB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E50A84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4D25">
      <w:rPr>
        <w:rStyle w:val="slostrnky"/>
        <w:noProof/>
      </w:rPr>
      <w:t>3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AF81ECC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21B39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821B39">
      <w:rPr>
        <w:sz w:val="24"/>
        <w:szCs w:val="24"/>
      </w:rPr>
      <w:t>336</w:t>
    </w:r>
    <w:r w:rsidRPr="0046593A">
      <w:rPr>
        <w:sz w:val="24"/>
        <w:szCs w:val="24"/>
      </w:rPr>
      <w:t>-0</w:t>
    </w:r>
    <w:r w:rsidR="00DC423A">
      <w:rPr>
        <w:sz w:val="24"/>
        <w:szCs w:val="24"/>
      </w:rPr>
      <w:t>2</w:t>
    </w:r>
    <w:r w:rsidR="00821B39">
      <w:rPr>
        <w:sz w:val="24"/>
        <w:szCs w:val="24"/>
      </w:rPr>
      <w:t>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70150472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5"/>
  </w:num>
  <w:num w:numId="4">
    <w:abstractNumId w:val="46"/>
  </w:num>
  <w:num w:numId="5">
    <w:abstractNumId w:val="48"/>
  </w:num>
  <w:num w:numId="6">
    <w:abstractNumId w:val="14"/>
  </w:num>
  <w:num w:numId="7">
    <w:abstractNumId w:val="10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9"/>
  </w:num>
  <w:num w:numId="13">
    <w:abstractNumId w:val="0"/>
  </w:num>
  <w:num w:numId="14">
    <w:abstractNumId w:val="40"/>
  </w:num>
  <w:num w:numId="15">
    <w:abstractNumId w:val="20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2"/>
  </w:num>
  <w:num w:numId="22">
    <w:abstractNumId w:val="11"/>
  </w:num>
  <w:num w:numId="23">
    <w:abstractNumId w:val="23"/>
  </w:num>
  <w:num w:numId="24">
    <w:abstractNumId w:val="7"/>
  </w:num>
  <w:num w:numId="25">
    <w:abstractNumId w:val="6"/>
  </w:num>
  <w:num w:numId="26">
    <w:abstractNumId w:val="22"/>
  </w:num>
  <w:num w:numId="27">
    <w:abstractNumId w:val="16"/>
  </w:num>
  <w:num w:numId="28">
    <w:abstractNumId w:val="29"/>
  </w:num>
  <w:num w:numId="29">
    <w:abstractNumId w:val="39"/>
  </w:num>
  <w:num w:numId="30">
    <w:abstractNumId w:val="28"/>
  </w:num>
  <w:num w:numId="31">
    <w:abstractNumId w:val="1"/>
  </w:num>
  <w:num w:numId="32">
    <w:abstractNumId w:val="2"/>
  </w:num>
  <w:num w:numId="33">
    <w:abstractNumId w:val="21"/>
  </w:num>
  <w:num w:numId="34">
    <w:abstractNumId w:val="12"/>
  </w:num>
  <w:num w:numId="35">
    <w:abstractNumId w:val="30"/>
  </w:num>
  <w:num w:numId="36">
    <w:abstractNumId w:val="33"/>
  </w:num>
  <w:num w:numId="37">
    <w:abstractNumId w:val="27"/>
  </w:num>
  <w:num w:numId="38">
    <w:abstractNumId w:val="42"/>
  </w:num>
  <w:num w:numId="39">
    <w:abstractNumId w:val="13"/>
  </w:num>
  <w:num w:numId="40">
    <w:abstractNumId w:val="4"/>
  </w:num>
  <w:num w:numId="41">
    <w:abstractNumId w:val="24"/>
  </w:num>
  <w:num w:numId="42">
    <w:abstractNumId w:val="18"/>
  </w:num>
  <w:num w:numId="43">
    <w:abstractNumId w:val="38"/>
  </w:num>
  <w:num w:numId="44">
    <w:abstractNumId w:val="31"/>
  </w:num>
  <w:num w:numId="45">
    <w:abstractNumId w:val="9"/>
  </w:num>
  <w:num w:numId="46">
    <w:abstractNumId w:val="17"/>
  </w:num>
  <w:num w:numId="47">
    <w:abstractNumId w:val="15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6B93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1EBA"/>
    <w:rsid w:val="000C4430"/>
    <w:rsid w:val="000D63FC"/>
    <w:rsid w:val="000D7975"/>
    <w:rsid w:val="000E12C3"/>
    <w:rsid w:val="000F4D25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6699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474E8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17F02"/>
    <w:rsid w:val="0032040C"/>
    <w:rsid w:val="003207B4"/>
    <w:rsid w:val="003212B3"/>
    <w:rsid w:val="003231F1"/>
    <w:rsid w:val="00325D7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118E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380A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022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27CE1"/>
    <w:rsid w:val="005346CC"/>
    <w:rsid w:val="00557C70"/>
    <w:rsid w:val="00560BF2"/>
    <w:rsid w:val="00561A21"/>
    <w:rsid w:val="005629D6"/>
    <w:rsid w:val="00566299"/>
    <w:rsid w:val="00566F27"/>
    <w:rsid w:val="00567814"/>
    <w:rsid w:val="005707E5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4713"/>
    <w:rsid w:val="00815244"/>
    <w:rsid w:val="00821B39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64EBA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27E8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339B"/>
    <w:rsid w:val="00D77061"/>
    <w:rsid w:val="00D77DFE"/>
    <w:rsid w:val="00D864CA"/>
    <w:rsid w:val="00D8656A"/>
    <w:rsid w:val="00D93480"/>
    <w:rsid w:val="00DA05F4"/>
    <w:rsid w:val="00DA3C03"/>
    <w:rsid w:val="00DB0147"/>
    <w:rsid w:val="00DC1B06"/>
    <w:rsid w:val="00DC26F4"/>
    <w:rsid w:val="00DC423A"/>
    <w:rsid w:val="00DD1AF4"/>
    <w:rsid w:val="00DD1FCA"/>
    <w:rsid w:val="00DE5981"/>
    <w:rsid w:val="00DF0C95"/>
    <w:rsid w:val="00DF1831"/>
    <w:rsid w:val="00DF6657"/>
    <w:rsid w:val="00E055FD"/>
    <w:rsid w:val="00E06075"/>
    <w:rsid w:val="00E12C62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0A84"/>
    <w:rsid w:val="00E51409"/>
    <w:rsid w:val="00E5417F"/>
    <w:rsid w:val="00E669BF"/>
    <w:rsid w:val="00E71354"/>
    <w:rsid w:val="00E725AA"/>
    <w:rsid w:val="00E72798"/>
    <w:rsid w:val="00E75237"/>
    <w:rsid w:val="00E7635E"/>
    <w:rsid w:val="00E76541"/>
    <w:rsid w:val="00E80318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4313"/>
    <w:rsid w:val="00FB6DF5"/>
    <w:rsid w:val="00FC0202"/>
    <w:rsid w:val="00FC1008"/>
    <w:rsid w:val="00FC4BE0"/>
    <w:rsid w:val="00FD4896"/>
    <w:rsid w:val="00FD7CE6"/>
    <w:rsid w:val="00FE14D9"/>
    <w:rsid w:val="00FE399B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4E00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9F27-DF3C-45BD-A5B2-8AA08EB1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4092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Aneta</cp:lastModifiedBy>
  <cp:revision>49</cp:revision>
  <cp:lastPrinted>2017-01-18T09:04:00Z</cp:lastPrinted>
  <dcterms:created xsi:type="dcterms:W3CDTF">2017-01-12T12:52:00Z</dcterms:created>
  <dcterms:modified xsi:type="dcterms:W3CDTF">2021-12-20T10:26:00Z</dcterms:modified>
</cp:coreProperties>
</file>