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1675D2">
        <w:rPr>
          <w:rFonts w:ascii="Segoe UI" w:hAnsi="Segoe UI" w:cs="Segoe UI"/>
          <w:color w:val="808080" w:themeColor="background1" w:themeShade="80"/>
          <w:sz w:val="32"/>
          <w:szCs w:val="32"/>
        </w:rPr>
        <w:t>1190900</w:t>
      </w:r>
      <w:r w:rsidR="001675D2" w:rsidRPr="001675D2">
        <w:rPr>
          <w:rFonts w:ascii="Segoe UI" w:hAnsi="Segoe UI" w:cs="Segoe UI"/>
          <w:color w:val="808080" w:themeColor="background1" w:themeShade="80"/>
          <w:sz w:val="32"/>
          <w:szCs w:val="32"/>
        </w:rPr>
        <w:t>585</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FE6756">
        <w:rPr>
          <w:rFonts w:ascii="Segoe UI" w:hAnsi="Segoe UI" w:cs="Segoe UI"/>
          <w:color w:val="auto"/>
          <w:sz w:val="20"/>
        </w:rPr>
        <w:t>Petrem Valdmane</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82A6B" w:rsidRPr="003D3AFC" w:rsidRDefault="00082A6B" w:rsidP="00082A6B">
      <w:pPr>
        <w:pStyle w:val="Zkladntext"/>
        <w:jc w:val="both"/>
        <w:rPr>
          <w:rFonts w:ascii="Segoe UI" w:hAnsi="Segoe UI" w:cs="Segoe UI"/>
          <w:color w:val="auto"/>
          <w:sz w:val="20"/>
          <w:highlight w:val="yellow"/>
        </w:rPr>
      </w:pPr>
    </w:p>
    <w:p w:rsidR="00B402EF" w:rsidRPr="001675D2" w:rsidRDefault="001675D2" w:rsidP="003D3AFC">
      <w:pPr>
        <w:pStyle w:val="Zkladntext"/>
        <w:jc w:val="both"/>
        <w:rPr>
          <w:rFonts w:ascii="Segoe UI" w:hAnsi="Segoe UI" w:cs="Segoe UI"/>
          <w:b/>
          <w:color w:val="auto"/>
          <w:sz w:val="20"/>
        </w:rPr>
      </w:pPr>
      <w:r w:rsidRPr="001675D2">
        <w:rPr>
          <w:rFonts w:ascii="Segoe UI" w:hAnsi="Segoe UI" w:cs="Segoe UI"/>
          <w:b/>
          <w:color w:val="auto"/>
          <w:sz w:val="20"/>
        </w:rPr>
        <w:t>Futura academica, z.s.</w:t>
      </w:r>
    </w:p>
    <w:p w:rsidR="00B402EF" w:rsidRPr="001675D2" w:rsidRDefault="00B402EF" w:rsidP="003D3AFC">
      <w:pPr>
        <w:pStyle w:val="Zkladntext"/>
        <w:jc w:val="both"/>
        <w:rPr>
          <w:rFonts w:ascii="Segoe UI" w:hAnsi="Segoe UI" w:cs="Segoe UI"/>
          <w:color w:val="auto"/>
          <w:sz w:val="20"/>
        </w:rPr>
      </w:pPr>
      <w:r w:rsidRPr="001675D2">
        <w:rPr>
          <w:rFonts w:ascii="Segoe UI" w:hAnsi="Segoe UI" w:cs="Segoe UI"/>
          <w:color w:val="auto"/>
          <w:sz w:val="20"/>
        </w:rPr>
        <w:t xml:space="preserve">se sídlem: </w:t>
      </w:r>
      <w:r w:rsidRPr="001675D2">
        <w:rPr>
          <w:rFonts w:ascii="Segoe UI" w:hAnsi="Segoe UI" w:cs="Segoe UI"/>
          <w:color w:val="auto"/>
          <w:sz w:val="20"/>
        </w:rPr>
        <w:tab/>
      </w:r>
      <w:r w:rsidRPr="001675D2">
        <w:rPr>
          <w:rFonts w:ascii="Segoe UI" w:hAnsi="Segoe UI" w:cs="Segoe UI"/>
          <w:color w:val="auto"/>
          <w:sz w:val="20"/>
        </w:rPr>
        <w:tab/>
      </w:r>
      <w:r w:rsidRPr="001675D2">
        <w:rPr>
          <w:rFonts w:ascii="Segoe UI" w:hAnsi="Segoe UI" w:cs="Segoe UI"/>
          <w:color w:val="auto"/>
          <w:sz w:val="20"/>
        </w:rPr>
        <w:tab/>
      </w:r>
      <w:r w:rsidR="001675D2" w:rsidRPr="001675D2">
        <w:rPr>
          <w:rFonts w:ascii="Segoe UI" w:hAnsi="Segoe UI" w:cs="Segoe UI"/>
          <w:color w:val="auto"/>
          <w:sz w:val="20"/>
        </w:rPr>
        <w:t>Ruská 943, 277 11 Neratovice</w:t>
      </w:r>
    </w:p>
    <w:p w:rsidR="00B402EF" w:rsidRPr="001675D2" w:rsidRDefault="00B402EF" w:rsidP="00B402EF">
      <w:pPr>
        <w:pStyle w:val="Zkladntext"/>
        <w:jc w:val="both"/>
        <w:rPr>
          <w:rFonts w:ascii="Segoe UI" w:hAnsi="Segoe UI" w:cs="Segoe UI"/>
          <w:color w:val="auto"/>
          <w:sz w:val="20"/>
        </w:rPr>
      </w:pPr>
      <w:r w:rsidRPr="001675D2">
        <w:rPr>
          <w:rFonts w:ascii="Segoe UI" w:hAnsi="Segoe UI" w:cs="Segoe UI"/>
          <w:color w:val="auto"/>
          <w:sz w:val="20"/>
        </w:rPr>
        <w:t xml:space="preserve">korespondenční adresa: </w:t>
      </w:r>
      <w:r w:rsidRPr="001675D2">
        <w:rPr>
          <w:rFonts w:ascii="Segoe UI" w:hAnsi="Segoe UI" w:cs="Segoe UI"/>
          <w:color w:val="auto"/>
          <w:sz w:val="20"/>
        </w:rPr>
        <w:tab/>
      </w:r>
      <w:r w:rsidRPr="001675D2">
        <w:rPr>
          <w:rFonts w:ascii="Segoe UI" w:hAnsi="Segoe UI" w:cs="Segoe UI"/>
          <w:color w:val="auto"/>
          <w:sz w:val="20"/>
        </w:rPr>
        <w:tab/>
      </w:r>
      <w:r w:rsidR="001675D2" w:rsidRPr="001675D2">
        <w:rPr>
          <w:rFonts w:ascii="Segoe UI" w:hAnsi="Segoe UI" w:cs="Segoe UI"/>
          <w:color w:val="auto"/>
          <w:sz w:val="20"/>
        </w:rPr>
        <w:t>Ruská 943, 277 11 Neratovice</w:t>
      </w:r>
    </w:p>
    <w:p w:rsidR="00B402EF" w:rsidRPr="001675D2" w:rsidRDefault="00B402EF" w:rsidP="00B402EF">
      <w:pPr>
        <w:pStyle w:val="Zkladntext"/>
        <w:jc w:val="both"/>
        <w:rPr>
          <w:rFonts w:ascii="Segoe UI" w:hAnsi="Segoe UI" w:cs="Segoe UI"/>
          <w:color w:val="auto"/>
          <w:sz w:val="20"/>
        </w:rPr>
      </w:pPr>
      <w:r w:rsidRPr="001675D2">
        <w:rPr>
          <w:rFonts w:ascii="Segoe UI" w:hAnsi="Segoe UI" w:cs="Segoe UI"/>
          <w:color w:val="auto"/>
          <w:sz w:val="20"/>
        </w:rPr>
        <w:t xml:space="preserve">IČO: </w:t>
      </w:r>
      <w:r w:rsidRPr="001675D2">
        <w:rPr>
          <w:rFonts w:ascii="Segoe UI" w:hAnsi="Segoe UI" w:cs="Segoe UI"/>
          <w:color w:val="auto"/>
          <w:sz w:val="20"/>
        </w:rPr>
        <w:tab/>
      </w:r>
      <w:r w:rsidRPr="001675D2">
        <w:rPr>
          <w:rFonts w:ascii="Segoe UI" w:hAnsi="Segoe UI" w:cs="Segoe UI"/>
          <w:color w:val="auto"/>
          <w:sz w:val="20"/>
        </w:rPr>
        <w:tab/>
      </w:r>
      <w:r w:rsidRPr="001675D2">
        <w:rPr>
          <w:rFonts w:ascii="Segoe UI" w:hAnsi="Segoe UI" w:cs="Segoe UI"/>
          <w:color w:val="auto"/>
          <w:sz w:val="20"/>
        </w:rPr>
        <w:tab/>
      </w:r>
      <w:r w:rsidRPr="001675D2">
        <w:rPr>
          <w:rFonts w:ascii="Segoe UI" w:hAnsi="Segoe UI" w:cs="Segoe UI"/>
          <w:color w:val="auto"/>
          <w:sz w:val="20"/>
        </w:rPr>
        <w:tab/>
      </w:r>
      <w:r w:rsidR="001675D2" w:rsidRPr="001675D2">
        <w:rPr>
          <w:rFonts w:ascii="Segoe UI" w:hAnsi="Segoe UI" w:cs="Segoe UI"/>
          <w:color w:val="auto"/>
          <w:sz w:val="20"/>
        </w:rPr>
        <w:t>08886512</w:t>
      </w:r>
    </w:p>
    <w:p w:rsidR="00B402EF" w:rsidRPr="001675D2" w:rsidRDefault="00B402EF" w:rsidP="00B402EF">
      <w:pPr>
        <w:pStyle w:val="Zkladntext"/>
        <w:jc w:val="both"/>
        <w:rPr>
          <w:rFonts w:ascii="Segoe UI" w:hAnsi="Segoe UI" w:cs="Segoe UI"/>
          <w:color w:val="auto"/>
          <w:sz w:val="20"/>
        </w:rPr>
      </w:pPr>
      <w:r w:rsidRPr="001675D2">
        <w:rPr>
          <w:rFonts w:ascii="Segoe UI" w:hAnsi="Segoe UI" w:cs="Segoe UI"/>
          <w:color w:val="auto"/>
          <w:sz w:val="20"/>
        </w:rPr>
        <w:t xml:space="preserve">zastoupený: </w:t>
      </w:r>
      <w:r w:rsidRPr="001675D2">
        <w:rPr>
          <w:rFonts w:ascii="Segoe UI" w:hAnsi="Segoe UI" w:cs="Segoe UI"/>
          <w:color w:val="auto"/>
          <w:sz w:val="20"/>
        </w:rPr>
        <w:tab/>
      </w:r>
      <w:r w:rsidRPr="001675D2">
        <w:rPr>
          <w:rFonts w:ascii="Segoe UI" w:hAnsi="Segoe UI" w:cs="Segoe UI"/>
          <w:color w:val="auto"/>
          <w:sz w:val="20"/>
        </w:rPr>
        <w:tab/>
      </w:r>
      <w:r w:rsidRPr="001675D2">
        <w:rPr>
          <w:rFonts w:ascii="Segoe UI" w:hAnsi="Segoe UI" w:cs="Segoe UI"/>
          <w:color w:val="auto"/>
          <w:sz w:val="20"/>
        </w:rPr>
        <w:tab/>
      </w:r>
      <w:r w:rsidR="001675D2" w:rsidRPr="001675D2">
        <w:rPr>
          <w:rFonts w:ascii="Segoe UI" w:hAnsi="Segoe UI" w:cs="Segoe UI"/>
          <w:color w:val="auto"/>
          <w:sz w:val="20"/>
        </w:rPr>
        <w:t>Simonem Flemrem</w:t>
      </w:r>
    </w:p>
    <w:p w:rsidR="00B402EF" w:rsidRPr="001675D2" w:rsidRDefault="00B402EF" w:rsidP="00B402EF">
      <w:pPr>
        <w:pStyle w:val="Zkladntext"/>
        <w:ind w:left="1752" w:hanging="1752"/>
        <w:jc w:val="both"/>
        <w:rPr>
          <w:rFonts w:ascii="Segoe UI" w:hAnsi="Segoe UI" w:cs="Segoe UI"/>
          <w:color w:val="auto"/>
          <w:sz w:val="20"/>
        </w:rPr>
      </w:pPr>
      <w:r w:rsidRPr="001675D2">
        <w:rPr>
          <w:rFonts w:ascii="Segoe UI" w:hAnsi="Segoe UI" w:cs="Segoe UI"/>
          <w:color w:val="auto"/>
          <w:sz w:val="20"/>
        </w:rPr>
        <w:t xml:space="preserve">bankovní spojení: </w:t>
      </w:r>
      <w:r w:rsidRPr="001675D2">
        <w:rPr>
          <w:rFonts w:ascii="Segoe UI" w:hAnsi="Segoe UI" w:cs="Segoe UI"/>
          <w:color w:val="auto"/>
          <w:sz w:val="20"/>
        </w:rPr>
        <w:tab/>
      </w:r>
      <w:r w:rsidRPr="001675D2">
        <w:rPr>
          <w:rFonts w:ascii="Segoe UI" w:hAnsi="Segoe UI" w:cs="Segoe UI"/>
          <w:color w:val="auto"/>
          <w:sz w:val="20"/>
        </w:rPr>
        <w:tab/>
      </w:r>
      <w:r w:rsidRPr="001675D2">
        <w:rPr>
          <w:rFonts w:ascii="Segoe UI" w:hAnsi="Segoe UI" w:cs="Segoe UI"/>
          <w:color w:val="auto"/>
          <w:sz w:val="20"/>
        </w:rPr>
        <w:tab/>
      </w:r>
      <w:r w:rsidR="001675D2" w:rsidRPr="001675D2">
        <w:rPr>
          <w:rFonts w:ascii="Segoe UI" w:hAnsi="Segoe UI" w:cs="Segoe UI"/>
          <w:color w:val="auto"/>
          <w:sz w:val="20"/>
        </w:rPr>
        <w:t>Fio banka, a.s.</w:t>
      </w:r>
    </w:p>
    <w:p w:rsidR="00B402EF" w:rsidRPr="00B402EF" w:rsidRDefault="00B402EF" w:rsidP="00B402EF">
      <w:pPr>
        <w:pStyle w:val="Zkladntext"/>
        <w:ind w:left="1752" w:hanging="1752"/>
        <w:jc w:val="both"/>
        <w:rPr>
          <w:rFonts w:ascii="Segoe UI" w:hAnsi="Segoe UI" w:cs="Segoe UI"/>
          <w:color w:val="auto"/>
          <w:sz w:val="20"/>
        </w:rPr>
      </w:pPr>
      <w:r w:rsidRPr="001675D2">
        <w:rPr>
          <w:rFonts w:ascii="Segoe UI" w:hAnsi="Segoe UI" w:cs="Segoe UI"/>
          <w:color w:val="auto"/>
          <w:sz w:val="20"/>
        </w:rPr>
        <w:t>číslo účtu:</w:t>
      </w:r>
      <w:r w:rsidRPr="001675D2">
        <w:rPr>
          <w:rFonts w:ascii="Segoe UI" w:hAnsi="Segoe UI" w:cs="Segoe UI"/>
          <w:color w:val="auto"/>
          <w:sz w:val="20"/>
        </w:rPr>
        <w:tab/>
      </w:r>
      <w:r w:rsidRPr="001675D2">
        <w:rPr>
          <w:rFonts w:ascii="Segoe UI" w:hAnsi="Segoe UI" w:cs="Segoe UI"/>
          <w:color w:val="auto"/>
          <w:sz w:val="20"/>
        </w:rPr>
        <w:tab/>
      </w:r>
      <w:r w:rsidRPr="001675D2">
        <w:rPr>
          <w:rFonts w:ascii="Segoe UI" w:hAnsi="Segoe UI" w:cs="Segoe UI"/>
          <w:color w:val="auto"/>
          <w:sz w:val="20"/>
        </w:rPr>
        <w:tab/>
      </w:r>
      <w:r w:rsidR="001675D2" w:rsidRPr="001675D2">
        <w:rPr>
          <w:rFonts w:ascii="Segoe UI" w:hAnsi="Segoe UI" w:cs="Segoe UI"/>
          <w:color w:val="auto"/>
          <w:sz w:val="20"/>
        </w:rPr>
        <w:t>2501760947/2010</w:t>
      </w:r>
    </w:p>
    <w:p w:rsidR="00B402EF" w:rsidRPr="003D3AFC" w:rsidRDefault="00241BC1" w:rsidP="00082A6B">
      <w:pPr>
        <w:pStyle w:val="Zkladntext"/>
        <w:jc w:val="both"/>
        <w:rPr>
          <w:rFonts w:ascii="Segoe UI" w:hAnsi="Segoe UI" w:cs="Segoe UI"/>
          <w:color w:val="auto"/>
          <w:sz w:val="20"/>
        </w:rPr>
      </w:pPr>
      <w:r w:rsidRPr="008166E0">
        <w:rPr>
          <w:rFonts w:ascii="Segoe UI" w:hAnsi="Segoe UI" w:cs="Segoe UI"/>
          <w:color w:val="auto"/>
          <w:sz w:val="20"/>
        </w:rPr>
        <w:t>(dále jen „příjemce podpory“)</w:t>
      </w: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lastRenderedPageBreak/>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FE6756">
        <w:rPr>
          <w:rFonts w:ascii="Segoe UI" w:hAnsi="Segoe UI" w:cs="Segoe UI"/>
          <w:color w:val="auto"/>
          <w:sz w:val="20"/>
        </w:rPr>
        <w:t>169902/2021</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ze d</w:t>
      </w:r>
      <w:r w:rsidR="004A1C89" w:rsidRPr="003D3AFC">
        <w:rPr>
          <w:rFonts w:ascii="Segoe UI" w:hAnsi="Segoe UI" w:cs="Segoe UI"/>
          <w:color w:val="auto"/>
          <w:sz w:val="20"/>
        </w:rPr>
        <w:t xml:space="preserve">ne </w:t>
      </w:r>
      <w:r w:rsidR="00FE6756">
        <w:rPr>
          <w:rFonts w:ascii="Segoe UI" w:hAnsi="Segoe UI" w:cs="Segoe UI"/>
          <w:color w:val="auto"/>
          <w:sz w:val="20"/>
        </w:rPr>
        <w:t>03.12.2021</w:t>
      </w:r>
      <w:r w:rsidR="00D043DD" w:rsidRPr="003D3AFC">
        <w:rPr>
          <w:rFonts w:ascii="Segoe UI" w:hAnsi="Segoe UI" w:cs="Segoe UI"/>
          <w:color w:val="auto"/>
          <w:sz w:val="20"/>
        </w:rPr>
        <w:t xml:space="preserve"> </w:t>
      </w:r>
      <w:r w:rsidRPr="003D3AFC">
        <w:rPr>
          <w:rFonts w:ascii="Segoe UI" w:hAnsi="Segoe UI" w:cs="Segoe UI"/>
          <w:color w:val="auto"/>
          <w:sz w:val="20"/>
        </w:rPr>
        <w:t xml:space="preserve">a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1675D2">
        <w:rPr>
          <w:rFonts w:ascii="Segoe UI" w:hAnsi="Segoe UI" w:cs="Segoe UI"/>
          <w:b/>
          <w:color w:val="auto"/>
          <w:sz w:val="20"/>
        </w:rPr>
        <w:t>Ovocný sad Červený Kostelec</w:t>
      </w:r>
      <w:r w:rsidR="0074388F" w:rsidRPr="003D3AFC">
        <w:rPr>
          <w:rFonts w:ascii="Segoe UI" w:hAnsi="Segoe UI" w:cs="Segoe UI"/>
          <w:b/>
          <w:color w:val="auto"/>
          <w:sz w:val="20"/>
        </w:rPr>
        <w:t>“</w:t>
      </w:r>
    </w:p>
    <w:p w:rsidR="00307235" w:rsidRPr="003D3AFC" w:rsidRDefault="001F1829" w:rsidP="001675D2">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1675D2">
        <w:rPr>
          <w:rFonts w:ascii="Segoe UI" w:hAnsi="Segoe UI" w:cs="Segoe UI"/>
          <w:color w:val="auto"/>
          <w:sz w:val="20"/>
        </w:rPr>
        <w:t>2021</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1675D2">
        <w:rPr>
          <w:rFonts w:ascii="Segoe UI" w:hAnsi="Segoe UI" w:cs="Segoe UI"/>
          <w:color w:val="auto"/>
          <w:sz w:val="20"/>
        </w:rPr>
        <w:t>ne</w:t>
      </w:r>
      <w:r w:rsidR="00522B2E" w:rsidRPr="001675D2">
        <w:rPr>
          <w:rFonts w:ascii="Segoe UI" w:hAnsi="Segoe UI" w:cs="Segoe UI"/>
          <w:color w:val="auto"/>
          <w:sz w:val="20"/>
        </w:rPr>
        <w:t>investiční</w:t>
      </w:r>
      <w:r w:rsidR="00D333D5" w:rsidRPr="001675D2">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1675D2"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082A6B" w:rsidRPr="001675D2">
        <w:rPr>
          <w:rFonts w:ascii="Segoe UI" w:hAnsi="Segoe UI" w:cs="Segoe UI"/>
          <w:b/>
          <w:color w:val="auto"/>
          <w:sz w:val="20"/>
        </w:rPr>
        <w:t xml:space="preserve">150 000 </w:t>
      </w:r>
      <w:r w:rsidR="00A77F4C" w:rsidRPr="001675D2">
        <w:rPr>
          <w:rFonts w:ascii="Segoe UI" w:hAnsi="Segoe UI" w:cs="Segoe UI"/>
          <w:b/>
          <w:color w:val="auto"/>
          <w:sz w:val="20"/>
        </w:rPr>
        <w:t>Kč</w:t>
      </w:r>
      <w:r w:rsidR="00A77F4C" w:rsidRPr="001675D2">
        <w:rPr>
          <w:rFonts w:ascii="Segoe UI" w:hAnsi="Segoe UI" w:cs="Segoe UI"/>
          <w:color w:val="auto"/>
          <w:sz w:val="20"/>
        </w:rPr>
        <w:t xml:space="preserve"> </w:t>
      </w:r>
      <w:r w:rsidRPr="001675D2">
        <w:rPr>
          <w:rFonts w:ascii="Segoe UI" w:hAnsi="Segoe UI" w:cs="Segoe UI"/>
          <w:color w:val="auto"/>
          <w:sz w:val="20"/>
        </w:rPr>
        <w:t xml:space="preserve">(slovy: </w:t>
      </w:r>
      <w:r w:rsidR="00082A6B" w:rsidRPr="001675D2">
        <w:rPr>
          <w:rFonts w:ascii="Segoe UI" w:hAnsi="Segoe UI" w:cs="Segoe UI"/>
          <w:color w:val="auto"/>
          <w:sz w:val="20"/>
        </w:rPr>
        <w:t xml:space="preserve">jedno sto padesát tisíc </w:t>
      </w:r>
      <w:r w:rsidR="003A2A65" w:rsidRPr="001675D2">
        <w:rPr>
          <w:rFonts w:ascii="Segoe UI" w:hAnsi="Segoe UI" w:cs="Segoe UI"/>
          <w:color w:val="auto"/>
          <w:sz w:val="20"/>
        </w:rPr>
        <w:t xml:space="preserve">korun </w:t>
      </w:r>
      <w:r w:rsidR="00A77F4C" w:rsidRPr="001675D2">
        <w:rPr>
          <w:rFonts w:ascii="Segoe UI" w:hAnsi="Segoe UI" w:cs="Segoe UI"/>
          <w:color w:val="auto"/>
          <w:sz w:val="20"/>
        </w:rPr>
        <w:t>českých</w:t>
      </w:r>
      <w:r w:rsidRPr="001675D2">
        <w:rPr>
          <w:rFonts w:ascii="Segoe UI" w:hAnsi="Segoe UI" w:cs="Segoe UI"/>
          <w:color w:val="auto"/>
          <w:sz w:val="20"/>
        </w:rPr>
        <w:t>)</w:t>
      </w:r>
      <w:r w:rsidR="00B402EF" w:rsidRPr="001675D2">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w:t>
      </w:r>
      <w:r w:rsidR="009E4267" w:rsidRPr="001675D2">
        <w:rPr>
          <w:rFonts w:ascii="Segoe UI" w:hAnsi="Segoe UI" w:cs="Segoe UI"/>
          <w:color w:val="auto"/>
          <w:sz w:val="20"/>
        </w:rPr>
        <w:t xml:space="preserve">výši </w:t>
      </w:r>
      <w:r w:rsidR="00B402EF" w:rsidRPr="001675D2">
        <w:rPr>
          <w:rFonts w:ascii="Segoe UI" w:hAnsi="Segoe UI" w:cs="Segoe UI"/>
          <w:color w:val="auto"/>
          <w:sz w:val="20"/>
        </w:rPr>
        <w:t>150 000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1675D2"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1675D2">
        <w:rPr>
          <w:rFonts w:ascii="Segoe UI" w:hAnsi="Segoe UI" w:cs="Segoe UI"/>
          <w:bCs/>
          <w:color w:val="auto"/>
          <w:sz w:val="20"/>
        </w:rPr>
        <w:t xml:space="preserve">vysadil </w:t>
      </w:r>
      <w:r w:rsidR="001675D2" w:rsidRPr="001675D2">
        <w:rPr>
          <w:rFonts w:ascii="Segoe UI" w:hAnsi="Segoe UI" w:cs="Segoe UI"/>
          <w:bCs/>
          <w:color w:val="auto"/>
          <w:sz w:val="20"/>
        </w:rPr>
        <w:t>20</w:t>
      </w:r>
      <w:r w:rsidRPr="001675D2">
        <w:rPr>
          <w:rFonts w:ascii="Segoe UI" w:hAnsi="Segoe UI" w:cs="Segoe UI"/>
          <w:bCs/>
          <w:color w:val="auto"/>
          <w:sz w:val="20"/>
        </w:rPr>
        <w:t xml:space="preserve"> ks stromů „Listnatý/ovocný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1675D2">
        <w:rPr>
          <w:rFonts w:ascii="Segoe UI" w:hAnsi="Segoe UI" w:cs="Segoe UI"/>
          <w:bCs/>
          <w:color w:val="auto"/>
          <w:sz w:val="20"/>
        </w:rPr>
        <w:t>22. 05. 2020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lastRenderedPageBreak/>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1675D2" w:rsidRDefault="001675D2">
      <w:pPr>
        <w:pStyle w:val="Zkladntext"/>
        <w:jc w:val="center"/>
        <w:rPr>
          <w:rFonts w:ascii="Segoe UI" w:hAnsi="Segoe UI" w:cs="Segoe UI"/>
          <w:b/>
          <w:color w:val="auto"/>
          <w:sz w:val="20"/>
        </w:rPr>
      </w:pPr>
    </w:p>
    <w:p w:rsidR="001675D2" w:rsidRDefault="001675D2">
      <w:pPr>
        <w:pStyle w:val="Zkladntext"/>
        <w:jc w:val="center"/>
        <w:rPr>
          <w:rFonts w:ascii="Segoe UI" w:hAnsi="Segoe UI" w:cs="Segoe UI"/>
          <w:b/>
          <w:color w:val="auto"/>
          <w:sz w:val="20"/>
        </w:rPr>
      </w:pPr>
    </w:p>
    <w:p w:rsidR="001675D2" w:rsidRPr="003D3AFC" w:rsidRDefault="001675D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 xml:space="preserve">mlouvy, a to již v označení věci, které se daná korespondence bude </w:t>
      </w:r>
      <w:r w:rsidRPr="003D3AFC">
        <w:rPr>
          <w:rFonts w:ascii="Segoe UI" w:hAnsi="Segoe UI" w:cs="Segoe UI"/>
          <w:color w:val="auto"/>
          <w:sz w:val="20"/>
        </w:rPr>
        <w:lastRenderedPageBreak/>
        <w:t>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974" w:rsidRDefault="002F3974">
      <w:r>
        <w:separator/>
      </w:r>
    </w:p>
  </w:endnote>
  <w:endnote w:type="continuationSeparator" w:id="0">
    <w:p w:rsidR="002F3974" w:rsidRDefault="002F3974">
      <w:r>
        <w:continuationSeparator/>
      </w:r>
    </w:p>
  </w:endnote>
  <w:endnote w:type="continuationNotice" w:id="1">
    <w:p w:rsidR="002F3974" w:rsidRDefault="002F3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832BF2">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832BF2">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974" w:rsidRDefault="002F3974">
      <w:r>
        <w:separator/>
      </w:r>
    </w:p>
  </w:footnote>
  <w:footnote w:type="continuationSeparator" w:id="0">
    <w:p w:rsidR="002F3974" w:rsidRDefault="002F3974">
      <w:r>
        <w:continuationSeparator/>
      </w:r>
    </w:p>
  </w:footnote>
  <w:footnote w:type="continuationNotice" w:id="1">
    <w:p w:rsidR="002F3974" w:rsidRDefault="002F39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675D2"/>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1BC1"/>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74"/>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38B"/>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2BF2"/>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604"/>
    <w:rsid w:val="008B68F3"/>
    <w:rsid w:val="008C04D7"/>
    <w:rsid w:val="008C09B1"/>
    <w:rsid w:val="008C2AB6"/>
    <w:rsid w:val="008C5382"/>
    <w:rsid w:val="008D132B"/>
    <w:rsid w:val="008D1E0B"/>
    <w:rsid w:val="008D259A"/>
    <w:rsid w:val="008D29FB"/>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756"/>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01A1F-CB89-4BC9-8743-E9470BBC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1509</Words>
  <Characters>8906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10395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2021-12-22T11:10:00Z</dcterms:created>
  <dcterms:modified xsi:type="dcterms:W3CDTF">2021-12-22T11:10:00Z</dcterms:modified>
</cp:coreProperties>
</file>