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životního prostředí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Bc. Tomáš Turek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383 700 335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tomas.turek@mu-st.cz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11D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21. 12. 2021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B11D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Herba Grata spol. s r.o.</w:t>
            </w:r>
          </w:p>
          <w:p w:rsidR="001F0477" w:rsidRPr="006F0BA2" w:rsidRDefault="00BB11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Radonice 31</w:t>
            </w:r>
          </w:p>
          <w:p w:rsidR="001F0477" w:rsidRPr="006F0BA2" w:rsidRDefault="00BB11D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373 41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Dolní Bukovsko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B11D2">
              <w:rPr>
                <w:rFonts w:ascii="Tahoma" w:hAnsi="Tahoma" w:cs="Tahoma"/>
                <w:bCs/>
                <w:noProof/>
                <w:sz w:val="22"/>
                <w:szCs w:val="22"/>
              </w:rPr>
              <w:t>07501943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B11D2">
              <w:rPr>
                <w:rFonts w:ascii="Tahoma" w:hAnsi="Tahoma" w:cs="Tahoma"/>
                <w:bCs/>
                <w:noProof/>
                <w:sz w:val="22"/>
                <w:szCs w:val="22"/>
              </w:rPr>
              <w:t>CZ07501943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B11D2">
        <w:rPr>
          <w:rFonts w:ascii="Tahoma" w:hAnsi="Tahoma" w:cs="Tahoma"/>
          <w:noProof/>
          <w:sz w:val="28"/>
          <w:szCs w:val="28"/>
        </w:rPr>
        <w:t>101/21/4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B11D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1.Dodávka rostlin včetně přípravy pozemku a výsadby v lokalitě u Sv. Markéty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B11D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242 000,00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B11D2">
        <w:rPr>
          <w:rFonts w:ascii="Tahoma" w:hAnsi="Tahoma" w:cs="Tahoma"/>
          <w:b/>
          <w:bCs/>
          <w:noProof/>
          <w:sz w:val="20"/>
          <w:szCs w:val="20"/>
        </w:rPr>
        <w:t>242 000,00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B11D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B11D2">
        <w:rPr>
          <w:rFonts w:ascii="Tahoma" w:hAnsi="Tahoma" w:cs="Tahoma"/>
          <w:noProof/>
          <w:sz w:val="20"/>
          <w:szCs w:val="20"/>
        </w:rPr>
        <w:t>Ing. Jaroslav Brůžek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B11D2"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D2" w:rsidRDefault="00BB11D2">
      <w:r>
        <w:separator/>
      </w:r>
    </w:p>
  </w:endnote>
  <w:endnote w:type="continuationSeparator" w:id="0">
    <w:p w:rsidR="00BB11D2" w:rsidRDefault="00BB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D2" w:rsidRDefault="00BB11D2">
      <w:r>
        <w:separator/>
      </w:r>
    </w:p>
  </w:footnote>
  <w:footnote w:type="continuationSeparator" w:id="0">
    <w:p w:rsidR="00BB11D2" w:rsidRDefault="00BB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2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BB11D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AF95-B50F-46FF-A275-CAAAB38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11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1</cp:revision>
  <cp:lastPrinted>2021-12-21T09:52:00Z</cp:lastPrinted>
  <dcterms:created xsi:type="dcterms:W3CDTF">2021-12-21T09:51:00Z</dcterms:created>
  <dcterms:modified xsi:type="dcterms:W3CDTF">2021-12-21T09:52:00Z</dcterms:modified>
</cp:coreProperties>
</file>