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7A4D0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7A4D05" w:rsidRDefault="007A4D0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7A4D05" w:rsidRDefault="007A4D05">
            <w:pPr>
              <w:pStyle w:val="EMPTYCELLSTYLE"/>
            </w:pPr>
          </w:p>
        </w:tc>
        <w:tc>
          <w:tcPr>
            <w:tcW w:w="2100" w:type="dxa"/>
          </w:tcPr>
          <w:p w:rsidR="007A4D05" w:rsidRDefault="007A4D05">
            <w:pPr>
              <w:pStyle w:val="EMPTYCELLSTYLE"/>
            </w:pPr>
          </w:p>
        </w:tc>
        <w:tc>
          <w:tcPr>
            <w:tcW w:w="2440" w:type="dxa"/>
          </w:tcPr>
          <w:p w:rsidR="007A4D05" w:rsidRDefault="007A4D05">
            <w:pPr>
              <w:pStyle w:val="EMPTYCELLSTYLE"/>
            </w:pPr>
          </w:p>
        </w:tc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</w:tr>
      <w:tr w:rsidR="007A4D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D05" w:rsidRDefault="00DF3ED9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21/382/358</w:t>
            </w:r>
          </w:p>
        </w:tc>
        <w:tc>
          <w:tcPr>
            <w:tcW w:w="2100" w:type="dxa"/>
          </w:tcPr>
          <w:p w:rsidR="007A4D05" w:rsidRDefault="007A4D05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D05" w:rsidRDefault="00DF3ED9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</w:tr>
      <w:tr w:rsidR="007A4D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D05" w:rsidRDefault="00DF3ED9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</w:tr>
      <w:tr w:rsidR="007A4D05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D05" w:rsidRDefault="00DF3ED9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</w:tr>
      <w:tr w:rsidR="007A4D0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D05" w:rsidRDefault="00DF3ED9">
            <w:pPr>
              <w:pStyle w:val="Textstandard"/>
            </w:pPr>
            <w:r>
              <w:t>Katastrální území Doubravice nad Moravou, LV číslo 219, geometrický</w:t>
            </w:r>
            <w:r w:rsidR="00EF209C">
              <w:t xml:space="preserve"> plán č. 237-210504/2021</w:t>
            </w:r>
            <w:r w:rsidR="00EF209C">
              <w:br/>
              <w:t>Pozemek</w:t>
            </w:r>
            <w:r>
              <w:t xml:space="preserve"> p. č. 485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</w:tr>
      <w:tr w:rsidR="007A4D05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D05" w:rsidRDefault="00DF3ED9">
            <w:pPr>
              <w:pStyle w:val="Textstandard"/>
            </w:pPr>
            <w:r>
              <w:t xml:space="preserve">Katastrální území Šumperk, LV číslo 8786, geometrický </w:t>
            </w:r>
            <w:r w:rsidR="00EF209C">
              <w:t>plán č. 7261-210504/2021</w:t>
            </w:r>
            <w:r w:rsidR="00EF209C">
              <w:br/>
              <w:t>Pozemek</w:t>
            </w:r>
            <w:bookmarkStart w:id="1" w:name="_GoBack"/>
            <w:bookmarkEnd w:id="1"/>
            <w:r>
              <w:t xml:space="preserve"> p. č. 1799/1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</w:tr>
      <w:tr w:rsidR="007A4D05">
        <w:tblPrEx>
          <w:tblCellMar>
            <w:top w:w="0" w:type="dxa"/>
            <w:bottom w:w="0" w:type="dxa"/>
          </w:tblCellMar>
        </w:tblPrEx>
        <w:trPr>
          <w:trHeight w:hRule="exact" w:val="11660"/>
        </w:trPr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  <w:tc>
          <w:tcPr>
            <w:tcW w:w="4560" w:type="dxa"/>
          </w:tcPr>
          <w:p w:rsidR="007A4D05" w:rsidRDefault="007A4D05">
            <w:pPr>
              <w:pStyle w:val="EMPTYCELLSTYLE"/>
            </w:pPr>
          </w:p>
        </w:tc>
        <w:tc>
          <w:tcPr>
            <w:tcW w:w="2100" w:type="dxa"/>
          </w:tcPr>
          <w:p w:rsidR="007A4D05" w:rsidRDefault="007A4D05">
            <w:pPr>
              <w:pStyle w:val="EMPTYCELLSTYLE"/>
            </w:pPr>
          </w:p>
        </w:tc>
        <w:tc>
          <w:tcPr>
            <w:tcW w:w="2440" w:type="dxa"/>
          </w:tcPr>
          <w:p w:rsidR="007A4D05" w:rsidRDefault="007A4D05">
            <w:pPr>
              <w:pStyle w:val="EMPTYCELLSTYLE"/>
            </w:pPr>
          </w:p>
        </w:tc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</w:tr>
      <w:tr w:rsidR="007A4D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4D05" w:rsidRDefault="00DF3ED9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7A4D05" w:rsidRDefault="007A4D05">
            <w:pPr>
              <w:pStyle w:val="EMPTYCELLSTYLE"/>
            </w:pPr>
          </w:p>
        </w:tc>
      </w:tr>
    </w:tbl>
    <w:p w:rsidR="00DF3ED9" w:rsidRDefault="00DF3ED9"/>
    <w:sectPr w:rsidR="00DF3ED9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7A4D05"/>
    <w:rsid w:val="007A4D05"/>
    <w:rsid w:val="00DF3ED9"/>
    <w:rsid w:val="00E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286B1-BD59-4EB0-97C9-96438AB6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pPr>
      <w:spacing w:line="276" w:lineRule="auto"/>
    </w:pPr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307</Characters>
  <Application>Microsoft Office Word</Application>
  <DocSecurity>0</DocSecurity>
  <Lines>2</Lines>
  <Paragraphs>1</Paragraphs>
  <ScaleCrop>false</ScaleCrop>
  <Company>CD-Telematika, a.s.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2021-06-16T13:24:00Z</dcterms:created>
  <dcterms:modified xsi:type="dcterms:W3CDTF">2021-06-16T13:24:00Z</dcterms:modified>
</cp:coreProperties>
</file>