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8A5E" w14:textId="77777777"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evid. č. smlouvy ........................</w:t>
      </w:r>
      <w:r w:rsidR="00732C67">
        <w:rPr>
          <w:rFonts w:ascii="Arial" w:hAnsi="Arial"/>
          <w:sz w:val="20"/>
        </w:rPr>
        <w:t>.......</w:t>
      </w:r>
    </w:p>
    <w:p w14:paraId="15C006C0" w14:textId="77777777"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2CFBBFC" w14:textId="77777777" w:rsidR="009C6CFE" w:rsidRDefault="009C6CFE" w:rsidP="006F5956">
      <w:pPr>
        <w:pStyle w:val="Zkladntext"/>
        <w:rPr>
          <w:rFonts w:ascii="Arial" w:hAnsi="Arial"/>
          <w:sz w:val="20"/>
        </w:rPr>
      </w:pPr>
    </w:p>
    <w:p w14:paraId="766B69EA" w14:textId="77777777" w:rsidR="004B0FCE" w:rsidRPr="0003594A" w:rsidRDefault="004B0FCE" w:rsidP="0003594A">
      <w:pPr>
        <w:pStyle w:val="Nadpis1"/>
        <w:spacing w:before="0"/>
        <w:jc w:val="center"/>
        <w:rPr>
          <w:rFonts w:cs="Arial"/>
          <w:b/>
          <w:sz w:val="28"/>
          <w:szCs w:val="28"/>
        </w:rPr>
      </w:pPr>
      <w:r>
        <w:rPr>
          <w:rFonts w:cs="Arial"/>
          <w:b/>
          <w:sz w:val="28"/>
          <w:szCs w:val="28"/>
        </w:rPr>
        <w:t>Smlouva</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11CB3F22" w14:textId="77777777" w:rsidR="009C6CFE" w:rsidRDefault="009C6CFE">
      <w:pPr>
        <w:pStyle w:val="Textkomente"/>
        <w:rPr>
          <w:rFonts w:ascii="Arial" w:hAnsi="Arial" w:cs="Arial"/>
          <w:b/>
          <w:u w:val="single"/>
        </w:rPr>
      </w:pPr>
    </w:p>
    <w:p w14:paraId="3D41AEFA" w14:textId="77777777"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1BE28C6E" w14:textId="77777777" w:rsidR="004B0FCE" w:rsidRPr="004B0FCE" w:rsidRDefault="004B0FCE">
      <w:pPr>
        <w:pStyle w:val="Textkomente"/>
        <w:rPr>
          <w:rFonts w:ascii="Arial" w:hAnsi="Arial" w:cs="Arial"/>
          <w:b/>
          <w:u w:val="single"/>
        </w:rPr>
      </w:pPr>
    </w:p>
    <w:p w14:paraId="5D32291B" w14:textId="77777777" w:rsidR="001A6D2F" w:rsidRPr="004F4AEE" w:rsidRDefault="00FD7A60" w:rsidP="001A6D2F">
      <w:pPr>
        <w:numPr>
          <w:ilvl w:val="0"/>
          <w:numId w:val="6"/>
        </w:numPr>
        <w:tabs>
          <w:tab w:val="left" w:pos="0"/>
        </w:tabs>
        <w:spacing w:before="120"/>
        <w:rPr>
          <w:rFonts w:ascii="Arial" w:hAnsi="Arial" w:cs="Arial"/>
          <w:b/>
          <w:bCs/>
        </w:rPr>
      </w:pPr>
      <w:r>
        <w:rPr>
          <w:rFonts w:ascii="Arial" w:hAnsi="Arial" w:cs="Arial"/>
          <w:b/>
          <w:bCs/>
        </w:rPr>
        <w:t>Výhledy Rokytka, s.r.o.</w:t>
      </w:r>
    </w:p>
    <w:p w14:paraId="685FE625" w14:textId="77777777"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FD7A60">
        <w:rPr>
          <w:rFonts w:ascii="Arial" w:hAnsi="Arial"/>
          <w:sz w:val="20"/>
        </w:rPr>
        <w:t>Na Sychrově 975/8, Michle, 101 00 Praha 10</w:t>
      </w:r>
    </w:p>
    <w:p w14:paraId="420D0484" w14:textId="77777777"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FD7A60">
        <w:rPr>
          <w:rFonts w:ascii="Arial" w:hAnsi="Arial"/>
          <w:sz w:val="20"/>
        </w:rPr>
        <w:t>056 63 776</w:t>
      </w:r>
    </w:p>
    <w:p w14:paraId="08730516" w14:textId="77777777"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DIČ:  </w:t>
      </w:r>
      <w:r w:rsidR="00FD7A60">
        <w:rPr>
          <w:rFonts w:ascii="Arial" w:hAnsi="Arial"/>
          <w:sz w:val="20"/>
        </w:rPr>
        <w:t>CZ05663776</w:t>
      </w:r>
    </w:p>
    <w:p w14:paraId="3F96DB42" w14:textId="77777777"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zastoupena:  </w:t>
      </w:r>
      <w:r w:rsidR="00FD7A60">
        <w:rPr>
          <w:rFonts w:ascii="Arial" w:hAnsi="Arial"/>
          <w:sz w:val="20"/>
        </w:rPr>
        <w:t>Ing.Petrem Matouškem, jednatelem</w:t>
      </w:r>
    </w:p>
    <w:p w14:paraId="19664AA5" w14:textId="77777777" w:rsidR="001A6D2F" w:rsidRDefault="001A6D2F" w:rsidP="001A6D2F">
      <w:pPr>
        <w:pStyle w:val="Zkladntext2"/>
        <w:tabs>
          <w:tab w:val="left" w:pos="426"/>
        </w:tabs>
        <w:spacing w:before="60"/>
        <w:ind w:left="360"/>
        <w:rPr>
          <w:sz w:val="20"/>
        </w:rPr>
      </w:pPr>
      <w:r>
        <w:rPr>
          <w:sz w:val="20"/>
        </w:rPr>
        <w:t xml:space="preserve">zapsána v obchodním rejstříku vedeném </w:t>
      </w:r>
      <w:r w:rsidR="00FD7A60">
        <w:rPr>
          <w:sz w:val="20"/>
        </w:rPr>
        <w:t>Městským soudem v Praze</w:t>
      </w:r>
      <w:r>
        <w:rPr>
          <w:sz w:val="20"/>
        </w:rPr>
        <w:t xml:space="preserve">, </w:t>
      </w:r>
      <w:r w:rsidRPr="00714532">
        <w:rPr>
          <w:sz w:val="20"/>
        </w:rPr>
        <w:t xml:space="preserve">oddíl </w:t>
      </w:r>
      <w:r w:rsidR="00FD7A60">
        <w:rPr>
          <w:sz w:val="20"/>
        </w:rPr>
        <w:t>C</w:t>
      </w:r>
      <w:r w:rsidRPr="00714532">
        <w:rPr>
          <w:sz w:val="20"/>
        </w:rPr>
        <w:t>, vložka</w:t>
      </w:r>
      <w:r w:rsidR="00FD7A60">
        <w:rPr>
          <w:sz w:val="20"/>
        </w:rPr>
        <w:t>268615</w:t>
      </w:r>
    </w:p>
    <w:p w14:paraId="044A635A" w14:textId="77777777"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34D22B25" w14:textId="77777777" w:rsidR="00761AFD" w:rsidRDefault="00761AFD" w:rsidP="00397794">
      <w:pPr>
        <w:spacing w:before="60" w:after="60"/>
        <w:jc w:val="center"/>
        <w:rPr>
          <w:rFonts w:ascii="Arial" w:hAnsi="Arial"/>
        </w:rPr>
      </w:pPr>
      <w:r>
        <w:rPr>
          <w:rFonts w:ascii="Arial" w:hAnsi="Arial"/>
        </w:rPr>
        <w:t>a</w:t>
      </w:r>
    </w:p>
    <w:p w14:paraId="7DCDEDCC"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6028B6A0"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4F2FA5C"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IČ:00064581</w:t>
      </w:r>
    </w:p>
    <w:p w14:paraId="487B53EB"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3E4F3690"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FED0421" w14:textId="77777777"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Pr>
          <w:rFonts w:ascii="Arial" w:hAnsi="Arial"/>
        </w:rPr>
        <w:t xml:space="preserve">IČ: 25656112 </w:t>
      </w:r>
    </w:p>
    <w:p w14:paraId="42C473A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0596A046"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Mgr. Martinem Velíkem, místopředsedou představenstva</w:t>
      </w:r>
    </w:p>
    <w:p w14:paraId="7E8F4A88"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p>
    <w:p w14:paraId="5A2B50F2"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ab/>
      </w:r>
    </w:p>
    <w:p w14:paraId="4ACD3266"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3D134EC4"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8C19BA2"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F71732" w:rsidRPr="000B06BF">
        <w:rPr>
          <w:rFonts w:ascii="Arial" w:hAnsi="Arial" w:cs="Arial"/>
        </w:rPr>
        <w:t>Ke Kablu 971/1, Hostivař, 102 00 Praha 10</w:t>
      </w:r>
    </w:p>
    <w:p w14:paraId="267C54F1"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p>
    <w:p w14:paraId="0AD37925"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6DDB40E1"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p>
    <w:p w14:paraId="0F54D9AC"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p>
    <w:p w14:paraId="452F5E8C"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454AEA24" w14:textId="77777777" w:rsidR="00761AFD" w:rsidRDefault="00761AFD">
      <w:pPr>
        <w:pStyle w:val="Zkladntext"/>
        <w:spacing w:before="80"/>
        <w:jc w:val="left"/>
        <w:rPr>
          <w:rFonts w:ascii="Arial" w:hAnsi="Arial"/>
          <w:sz w:val="20"/>
        </w:rPr>
      </w:pPr>
    </w:p>
    <w:p w14:paraId="66053347"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708D2094" w14:textId="77777777" w:rsidR="001262A5" w:rsidRDefault="001262A5">
      <w:pPr>
        <w:pStyle w:val="Zkladntext"/>
        <w:spacing w:before="80"/>
        <w:jc w:val="left"/>
        <w:rPr>
          <w:rFonts w:ascii="Arial" w:hAnsi="Arial"/>
          <w:sz w:val="20"/>
        </w:rPr>
      </w:pPr>
    </w:p>
    <w:p w14:paraId="7127BC48" w14:textId="77777777" w:rsidR="004B7E73" w:rsidRPr="004B7E73" w:rsidRDefault="00984E5F" w:rsidP="00397794">
      <w:pPr>
        <w:jc w:val="both"/>
        <w:rPr>
          <w:rFonts w:ascii="Arial" w:hAnsi="Arial" w:cs="Arial"/>
        </w:rPr>
      </w:pPr>
      <w:r w:rsidRPr="00984E5F">
        <w:rPr>
          <w:rFonts w:ascii="Arial" w:hAnsi="Arial"/>
        </w:rPr>
        <w:t>ve</w:t>
      </w:r>
      <w:r w:rsidR="009D086E" w:rsidRPr="00984E5F">
        <w:rPr>
          <w:rFonts w:ascii="Arial" w:hAnsi="Arial"/>
        </w:rPr>
        <w:t>smyslu §</w:t>
      </w:r>
      <w:r w:rsidR="009D086E">
        <w:rPr>
          <w:rFonts w:ascii="Arial" w:hAnsi="Arial"/>
        </w:rPr>
        <w:t>1746</w:t>
      </w:r>
      <w:r w:rsidR="009D086E" w:rsidRPr="00984E5F">
        <w:rPr>
          <w:rFonts w:ascii="Arial" w:hAnsi="Arial"/>
        </w:rPr>
        <w:t>odst. 2anásl.</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vodovodechakanalizacích</w:t>
      </w:r>
      <w:r w:rsidR="004B7E73">
        <w:rPr>
          <w:rFonts w:ascii="Arial" w:hAnsi="Arial"/>
        </w:rPr>
        <w:t xml:space="preserve"> pro veřejnou potřebu a o změně některých zákonů</w:t>
      </w:r>
      <w:r w:rsidRPr="00984E5F">
        <w:rPr>
          <w:rFonts w:ascii="Arial" w:hAnsi="Arial"/>
        </w:rPr>
        <w:t>, veznění,pozdějších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1C6F135D" w14:textId="77777777" w:rsidR="00984E5F" w:rsidRPr="00984E5F" w:rsidRDefault="00984E5F" w:rsidP="00984E5F">
      <w:pPr>
        <w:pStyle w:val="odstzkl"/>
        <w:spacing w:before="0"/>
        <w:rPr>
          <w:rFonts w:ascii="Arial" w:hAnsi="Arial"/>
          <w:sz w:val="20"/>
        </w:rPr>
      </w:pPr>
    </w:p>
    <w:p w14:paraId="6C469E57" w14:textId="77777777" w:rsidR="0033417B" w:rsidRDefault="0033417B" w:rsidP="00984E5F">
      <w:pPr>
        <w:pStyle w:val="odstzkl"/>
        <w:spacing w:before="120"/>
        <w:jc w:val="center"/>
        <w:rPr>
          <w:rFonts w:ascii="Arial" w:hAnsi="Arial" w:cs="Arial"/>
          <w:b/>
          <w:bCs/>
          <w:iCs/>
        </w:rPr>
      </w:pPr>
    </w:p>
    <w:p w14:paraId="6C355B5A" w14:textId="77777777"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4543B0" w:rsidRPr="00984E5F">
        <w:rPr>
          <w:rFonts w:ascii="Arial" w:hAnsi="Arial" w:cs="Arial"/>
          <w:b/>
          <w:bCs/>
          <w:iCs/>
          <w:sz w:val="20"/>
        </w:rPr>
        <w:t>ÚVODNÍ USTANOVENÍ</w:t>
      </w:r>
    </w:p>
    <w:p w14:paraId="55FE6D53" w14:textId="77777777" w:rsidR="0071754B" w:rsidRPr="0071754B" w:rsidRDefault="004F4AEE" w:rsidP="0071754B">
      <w:pPr>
        <w:pStyle w:val="odstzkl"/>
        <w:numPr>
          <w:ilvl w:val="0"/>
          <w:numId w:val="7"/>
        </w:numPr>
        <w:ind w:left="284" w:hanging="284"/>
        <w:rPr>
          <w:rFonts w:ascii="Arial" w:hAnsi="Arial" w:cs="Arial"/>
          <w:sz w:val="20"/>
        </w:rPr>
      </w:pPr>
      <w:r>
        <w:rPr>
          <w:rFonts w:ascii="Arial" w:hAnsi="Arial" w:cs="Arial"/>
          <w:sz w:val="20"/>
        </w:rPr>
        <w:t>Stavebník je investorem stavby:</w:t>
      </w:r>
    </w:p>
    <w:p w14:paraId="1CB4FD12" w14:textId="77777777" w:rsidR="004F4AEE" w:rsidRPr="00FD7A60" w:rsidRDefault="00FD7A60" w:rsidP="0071754B">
      <w:pPr>
        <w:pStyle w:val="odstzkl"/>
        <w:spacing w:before="0"/>
        <w:ind w:left="284"/>
        <w:rPr>
          <w:rFonts w:ascii="Arial" w:hAnsi="Arial" w:cs="Arial"/>
          <w:sz w:val="20"/>
        </w:rPr>
      </w:pPr>
      <w:r>
        <w:rPr>
          <w:rFonts w:ascii="Arial" w:hAnsi="Arial" w:cs="Arial"/>
          <w:sz w:val="20"/>
        </w:rPr>
        <w:t>„Obytný komplex Vivus Kolbenova, 2.etapa – infrastruktura“, Praha 9, Vysočany</w:t>
      </w:r>
    </w:p>
    <w:p w14:paraId="665D4EF0" w14:textId="77777777" w:rsidR="00397794" w:rsidRDefault="00984E5F" w:rsidP="0033417B">
      <w:pPr>
        <w:pStyle w:val="odstzkl"/>
        <w:ind w:left="284"/>
        <w:rPr>
          <w:rFonts w:ascii="Arial" w:hAnsi="Arial" w:cs="Arial"/>
          <w:iCs/>
          <w:sz w:val="20"/>
        </w:rPr>
      </w:pPr>
      <w:r w:rsidRPr="00984E5F">
        <w:rPr>
          <w:rFonts w:ascii="Arial" w:hAnsi="Arial" w:cs="Arial"/>
          <w:sz w:val="20"/>
        </w:rPr>
        <w:t>v rámcikteré je nutnéprovéstpřeložku vodovodu / kanalizace pro veřejnou potřebu(dále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24AA3E42" w14:textId="77777777" w:rsidR="004B0FCE" w:rsidRDefault="004B0FCE" w:rsidP="00E1621A">
      <w:pPr>
        <w:pStyle w:val="odstzkl"/>
        <w:ind w:left="284"/>
        <w:rPr>
          <w:rFonts w:ascii="Arial" w:hAnsi="Arial" w:cs="Arial"/>
          <w:iCs/>
          <w:sz w:val="20"/>
        </w:rPr>
      </w:pPr>
    </w:p>
    <w:p w14:paraId="32232120" w14:textId="77777777"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 kanalizace, jejichž</w:t>
      </w:r>
      <w:r w:rsidR="0003634C">
        <w:rPr>
          <w:rFonts w:ascii="Arial" w:hAnsi="Arial" w:cs="Arial"/>
          <w:sz w:val="20"/>
        </w:rPr>
        <w:t>P</w:t>
      </w:r>
      <w:r w:rsidR="00397794" w:rsidRPr="00984E5F">
        <w:rPr>
          <w:rFonts w:ascii="Arial" w:hAnsi="Arial" w:cs="Arial"/>
          <w:sz w:val="20"/>
        </w:rPr>
        <w:t>řeložka se bude provádět,jsou ve vlastnictví</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08BA967B" w14:textId="77777777" w:rsidR="00397794" w:rsidRDefault="00397794" w:rsidP="000B06BF">
      <w:pPr>
        <w:pStyle w:val="odstzkl"/>
        <w:spacing w:before="0"/>
        <w:rPr>
          <w:rFonts w:ascii="Arial" w:hAnsi="Arial" w:cs="Arial"/>
          <w:iCs/>
          <w:sz w:val="20"/>
        </w:rPr>
      </w:pPr>
    </w:p>
    <w:p w14:paraId="792B9597" w14:textId="77777777"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sidR="00F41F6B">
        <w:rPr>
          <w:rFonts w:ascii="Arial" w:hAnsi="Arial" w:cs="Arial"/>
          <w:b/>
          <w:bCs/>
          <w:iCs/>
        </w:rPr>
        <w:t>SPOLUPRÁCE V OBDOBÍ PŘÍPRAVY PŘELOŽKY</w:t>
      </w:r>
    </w:p>
    <w:p w14:paraId="1816C8CE" w14:textId="77777777"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3D223F8F"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splánovanoustavebníakcíuvedenou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p>
    <w:p w14:paraId="65ED17AE"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53B25A08"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7C34CD5A" w14:textId="77777777"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0B6FDD8" w14:textId="77777777"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Vlastníkvýslovněsouhlasís tím, aby</w:t>
      </w:r>
      <w:r w:rsidR="0003634C">
        <w:rPr>
          <w:rFonts w:ascii="Arial" w:hAnsi="Arial" w:cs="Arial"/>
          <w:sz w:val="20"/>
        </w:rPr>
        <w:t>S</w:t>
      </w:r>
      <w:r w:rsidRPr="00984E5F">
        <w:rPr>
          <w:rFonts w:ascii="Arial" w:hAnsi="Arial" w:cs="Arial"/>
          <w:sz w:val="20"/>
        </w:rPr>
        <w:t xml:space="preserve">tavebníkv rámci výše uvedené stavebníakce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atoza</w:t>
      </w:r>
      <w:r w:rsidR="00397794">
        <w:rPr>
          <w:rFonts w:ascii="Arial" w:hAnsi="Arial" w:cs="Arial"/>
          <w:sz w:val="20"/>
        </w:rPr>
        <w:t>dále uvedených podmínek</w:t>
      </w:r>
      <w:r w:rsidR="008F5F99">
        <w:rPr>
          <w:rFonts w:ascii="Arial" w:hAnsi="Arial" w:cs="Arial"/>
          <w:sz w:val="20"/>
        </w:rPr>
        <w:t>.</w:t>
      </w:r>
      <w:bookmarkStart w:id="0" w:name="_Hlk79509618"/>
      <w:r w:rsidR="00243017">
        <w:rPr>
          <w:rFonts w:ascii="Arial" w:hAnsi="Arial" w:cs="Arial"/>
          <w:sz w:val="20"/>
        </w:rPr>
        <w:t xml:space="preserve">Smluvní strany si jsou vědomy, že realizace Přeložky byla zahájena již před uzavřením této Smlouvy. </w:t>
      </w:r>
      <w:bookmarkEnd w:id="0"/>
    </w:p>
    <w:p w14:paraId="5734FC98"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hl.m. Prahy“, v příloze č. 8 „Pravidla spolupráce mezi PVS, PVK a stavebníkem v průběhu přípravy a realizace vodního díla“. </w:t>
      </w:r>
    </w:p>
    <w:p w14:paraId="26CB24BE"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paré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bookmarkStart w:id="1" w:name="_Hlk79509626"/>
      <w:r w:rsidR="00AF11DA">
        <w:rPr>
          <w:rFonts w:ascii="Arial" w:hAnsi="Arial" w:cs="Arial"/>
          <w:sz w:val="20"/>
        </w:rPr>
        <w:t xml:space="preserve">Smluvní strany potvrzují, že Stavebník splnil povinnosti dle tohoto čl. III. odst. 3 již před uzavřením této Smlouvy. </w:t>
      </w:r>
      <w:bookmarkEnd w:id="1"/>
    </w:p>
    <w:p w14:paraId="5A4D587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44816C9" w14:textId="77777777"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3C9F0E63" w14:textId="7777777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3CF7BEFC"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0766AD48" w14:textId="77777777"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09124D92" w14:textId="77777777"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1E36862D" w14:textId="77777777"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2CC61F4D" w14:textId="77777777"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Vlasníkovi</w:t>
      </w:r>
      <w:r w:rsidR="00696E10" w:rsidRPr="00696E10">
        <w:rPr>
          <w:rFonts w:ascii="Arial" w:hAnsi="Arial" w:cs="Arial"/>
          <w:sz w:val="20"/>
        </w:rPr>
        <w:t>Záruční list nebo jiný doklad k záruce za vady Přeložky</w:t>
      </w:r>
      <w:r w:rsidR="006E25CE">
        <w:rPr>
          <w:rFonts w:ascii="Arial" w:hAnsi="Arial" w:cs="Arial"/>
          <w:sz w:val="20"/>
        </w:rPr>
        <w:t>;</w:t>
      </w:r>
    </w:p>
    <w:p w14:paraId="47AB943B" w14:textId="77777777"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1C626B4F" w14:textId="77777777"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06BB814E" w14:textId="77777777"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lastRenderedPageBreak/>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625C4B60" w14:textId="77777777"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9C48B01" w14:textId="77777777" w:rsidR="00F553E8" w:rsidRDefault="00F553E8" w:rsidP="00354578">
      <w:pPr>
        <w:pStyle w:val="odstzkl"/>
        <w:spacing w:before="0"/>
        <w:rPr>
          <w:rFonts w:ascii="Arial" w:hAnsi="Arial" w:cs="Arial"/>
          <w:sz w:val="20"/>
        </w:rPr>
      </w:pPr>
    </w:p>
    <w:p w14:paraId="541552C5" w14:textId="77777777" w:rsidR="000B06BF" w:rsidRPr="000B06BF" w:rsidRDefault="000B06BF" w:rsidP="000B06BF">
      <w:pPr>
        <w:pStyle w:val="odstzkl"/>
        <w:spacing w:before="0"/>
        <w:rPr>
          <w:rFonts w:ascii="Arial" w:hAnsi="Arial" w:cs="Arial"/>
          <w:iCs/>
          <w:sz w:val="20"/>
        </w:rPr>
      </w:pPr>
    </w:p>
    <w:p w14:paraId="51152C41" w14:textId="77777777"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sidR="004543B0" w:rsidRPr="000B06BF">
        <w:rPr>
          <w:b/>
          <w:sz w:val="20"/>
        </w:rPr>
        <w:t>REGISTR SMLUV</w:t>
      </w:r>
    </w:p>
    <w:p w14:paraId="344F878A"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p>
    <w:p w14:paraId="6A0F8F5F"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1FC3255"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7323ECA0" w14:textId="77777777" w:rsidR="00474281" w:rsidRDefault="00474281" w:rsidP="00785DC9">
      <w:pPr>
        <w:spacing w:before="120"/>
      </w:pPr>
    </w:p>
    <w:p w14:paraId="443998CE" w14:textId="77777777" w:rsidR="00474281" w:rsidRPr="00474281" w:rsidRDefault="00474281" w:rsidP="00474281"/>
    <w:p w14:paraId="70A7F937" w14:textId="7777777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sidR="004543B0" w:rsidRPr="00984E5F">
        <w:rPr>
          <w:rFonts w:ascii="Arial" w:hAnsi="Arial" w:cs="Arial"/>
          <w:b/>
          <w:bCs/>
          <w:iCs/>
          <w:sz w:val="20"/>
        </w:rPr>
        <w:t>ZÁVĚREČNÁ USTANOVENÍ</w:t>
      </w:r>
    </w:p>
    <w:p w14:paraId="77109FC6"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Pr="00984E5F">
        <w:rPr>
          <w:rFonts w:ascii="Arial" w:hAnsi="Arial" w:cs="Arial"/>
          <w:sz w:val="20"/>
        </w:rPr>
        <w:t>stran.</w:t>
      </w:r>
    </w:p>
    <w:p w14:paraId="53CE653E"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300ECE2C"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43082EDF"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 xml:space="preserve">Tato smlouva nabývá platnostipodpisem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dnemuveřejnění v registru smluv.</w:t>
      </w:r>
    </w:p>
    <w:p w14:paraId="2BFB0664"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shodněprohlašují</w:t>
      </w:r>
      <w:r w:rsidRPr="00984E5F">
        <w:rPr>
          <w:rFonts w:ascii="Arial" w:hAnsi="Arial" w:cs="Arial"/>
        </w:rPr>
        <w:t xml:space="preserve">, žetato </w:t>
      </w:r>
      <w:r w:rsidR="0003634C">
        <w:rPr>
          <w:rFonts w:ascii="Arial" w:hAnsi="Arial" w:cs="Arial"/>
        </w:rPr>
        <w:t>S</w:t>
      </w:r>
      <w:r w:rsidRPr="00984E5F">
        <w:rPr>
          <w:rFonts w:ascii="Arial" w:hAnsi="Arial" w:cs="Arial"/>
        </w:rPr>
        <w:t xml:space="preserve">mlouva odpovídá jejichsvobodnéavážnévůlianadůkaztohopřipojujísvépodpisy. </w:t>
      </w:r>
    </w:p>
    <w:p w14:paraId="5830FAF3" w14:textId="77777777"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80104B">
        <w:rPr>
          <w:rFonts w:ascii="Arial" w:hAnsi="Arial" w:cs="Arial"/>
          <w:sz w:val="20"/>
        </w:rPr>
        <w:t>každá ze stran obdrží po jednom vyhotovení</w:t>
      </w:r>
      <w:r w:rsidR="000A590B">
        <w:rPr>
          <w:rFonts w:ascii="Arial" w:hAnsi="Arial" w:cs="Arial"/>
          <w:sz w:val="20"/>
        </w:rPr>
        <w:t>.</w:t>
      </w:r>
    </w:p>
    <w:p w14:paraId="6A182733" w14:textId="77777777" w:rsidR="00761AFD" w:rsidRDefault="00761AFD" w:rsidP="00982D16">
      <w:pPr>
        <w:pStyle w:val="Zkladntext"/>
        <w:spacing w:before="0"/>
        <w:rPr>
          <w:rFonts w:ascii="Arial" w:hAnsi="Arial" w:cs="Arial"/>
          <w:b/>
          <w:sz w:val="20"/>
          <w:u w:val="single"/>
        </w:rPr>
      </w:pPr>
    </w:p>
    <w:p w14:paraId="3BA4B116" w14:textId="77777777" w:rsidR="000A590B" w:rsidRDefault="000A590B" w:rsidP="000A590B">
      <w:pPr>
        <w:pStyle w:val="odstzkl"/>
        <w:spacing w:before="0"/>
        <w:rPr>
          <w:rFonts w:ascii="Arial" w:hAnsi="Arial" w:cs="Arial"/>
          <w:iCs/>
          <w:sz w:val="20"/>
        </w:rPr>
      </w:pPr>
    </w:p>
    <w:p w14:paraId="382A5F80"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p>
    <w:p w14:paraId="4C9E886B"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8E43F51"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675E0D7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1E36B48B" w14:textId="77777777"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33B90214" w14:textId="77777777" w:rsidR="000A590B" w:rsidRDefault="000A590B">
      <w:pPr>
        <w:spacing w:before="120"/>
        <w:jc w:val="both"/>
        <w:rPr>
          <w:rFonts w:ascii="Arial" w:hAnsi="Arial"/>
        </w:rPr>
      </w:pPr>
    </w:p>
    <w:p w14:paraId="5B917AFA" w14:textId="77777777" w:rsidR="00761AFD" w:rsidRDefault="00761AFD">
      <w:pPr>
        <w:spacing w:before="120"/>
        <w:jc w:val="both"/>
        <w:rPr>
          <w:rFonts w:ascii="Arial" w:hAnsi="Arial"/>
        </w:rPr>
      </w:pPr>
      <w:r>
        <w:rPr>
          <w:rFonts w:ascii="Arial" w:hAnsi="Arial"/>
        </w:rPr>
        <w:t>V Praze dne:</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7727AE1F" w14:textId="77777777"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Pr="009A07F2">
        <w:rPr>
          <w:rFonts w:ascii="Arial" w:hAnsi="Arial"/>
        </w:rPr>
        <w:t>_______________________</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sidRPr="009A07F2">
        <w:rPr>
          <w:rFonts w:ascii="Arial" w:hAnsi="Arial"/>
        </w:rPr>
        <w:t>_______________________</w:t>
      </w:r>
    </w:p>
    <w:p w14:paraId="484FCB48" w14:textId="77777777" w:rsidR="00761AFD" w:rsidRDefault="00761AFD" w:rsidP="004F4AEE">
      <w:pPr>
        <w:rPr>
          <w:rFonts w:ascii="Arial" w:hAnsi="Arial"/>
        </w:rPr>
      </w:pPr>
    </w:p>
    <w:p w14:paraId="383651EA" w14:textId="77777777" w:rsidR="00642971" w:rsidRPr="004F4AEE" w:rsidRDefault="00642971" w:rsidP="004F4AEE">
      <w:pPr>
        <w:rPr>
          <w:rFonts w:ascii="Arial" w:hAnsi="Arial"/>
        </w:rPr>
      </w:pPr>
    </w:p>
    <w:p w14:paraId="16F13FCC" w14:textId="77777777" w:rsidR="00761AFD" w:rsidRPr="004F4AEE" w:rsidRDefault="00761AFD">
      <w:pPr>
        <w:jc w:val="both"/>
        <w:rPr>
          <w:rFonts w:ascii="Arial" w:hAnsi="Arial"/>
          <w:b/>
        </w:rPr>
      </w:pPr>
    </w:p>
    <w:p w14:paraId="40293B05" w14:textId="77777777" w:rsidR="00761AFD" w:rsidRPr="004F25E6" w:rsidRDefault="00761AFD" w:rsidP="004F25E6">
      <w:pPr>
        <w:rPr>
          <w:rFonts w:ascii="Arial" w:hAnsi="Arial" w:cs="Arial"/>
        </w:rPr>
      </w:pPr>
    </w:p>
    <w:p w14:paraId="08C9F45B" w14:textId="77777777" w:rsidR="00752592" w:rsidRDefault="00752592" w:rsidP="00752592">
      <w:pPr>
        <w:jc w:val="both"/>
        <w:rPr>
          <w:rFonts w:ascii="Arial" w:hAnsi="Arial"/>
        </w:rPr>
      </w:pPr>
    </w:p>
    <w:p w14:paraId="46AFE9C0" w14:textId="77777777" w:rsidR="00752592" w:rsidRDefault="00752592" w:rsidP="00354578">
      <w:pPr>
        <w:spacing w:before="120"/>
        <w:jc w:val="both"/>
        <w:rPr>
          <w:rFonts w:ascii="Arial" w:hAnsi="Arial"/>
          <w:b/>
        </w:rPr>
      </w:pPr>
      <w:r>
        <w:rPr>
          <w:rFonts w:ascii="Arial" w:hAnsi="Arial"/>
        </w:rPr>
        <w:t>V Praze dne:</w:t>
      </w:r>
    </w:p>
    <w:p w14:paraId="65A74869" w14:textId="77777777"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973316" w:rsidRPr="009A07F2">
        <w:rPr>
          <w:rFonts w:ascii="Arial" w:hAnsi="Arial" w:cs="Arial"/>
          <w:b w:val="0"/>
          <w:sz w:val="20"/>
        </w:rPr>
        <w:t>_________________________</w:t>
      </w:r>
    </w:p>
    <w:p w14:paraId="5D91BFEE" w14:textId="77777777"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3B7CFADB" w14:textId="77777777"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44B084E4" w14:textId="77777777" w:rsidR="008E1517" w:rsidRDefault="00ED2462" w:rsidP="00ED2462">
      <w:pPr>
        <w:jc w:val="center"/>
        <w:rPr>
          <w:rFonts w:ascii="Arial" w:hAnsi="Arial" w:cs="Arial"/>
        </w:rPr>
      </w:pPr>
      <w:r w:rsidRPr="00D05F4F">
        <w:rPr>
          <w:rFonts w:ascii="Arial" w:hAnsi="Arial" w:cs="Arial"/>
        </w:rPr>
        <w:t>Vzor smlouvy o zřízení věcného břemene</w:t>
      </w:r>
    </w:p>
    <w:p w14:paraId="42E6F6CB" w14:textId="77777777" w:rsidR="00D05F4F" w:rsidRPr="00D05F4F" w:rsidRDefault="00D05F4F" w:rsidP="00D05F4F">
      <w:pPr>
        <w:jc w:val="both"/>
        <w:rPr>
          <w:rFonts w:ascii="Arial" w:hAnsi="Arial" w:cs="Arial"/>
        </w:rPr>
      </w:pPr>
    </w:p>
    <w:p w14:paraId="3196AD07" w14:textId="77777777" w:rsidR="00B10002" w:rsidRDefault="00B10002" w:rsidP="00B10002">
      <w:pPr>
        <w:jc w:val="center"/>
        <w:rPr>
          <w:b/>
          <w:bCs/>
        </w:rPr>
      </w:pPr>
    </w:p>
    <w:p w14:paraId="7C78B2DE" w14:textId="77777777" w:rsidR="00B10002" w:rsidRDefault="00D8444E" w:rsidP="00B10002">
      <w:pPr>
        <w:pStyle w:val="Nzev"/>
        <w:jc w:val="right"/>
        <w:rPr>
          <w:sz w:val="26"/>
        </w:rPr>
      </w:pPr>
      <w:r>
        <w:rPr>
          <w:sz w:val="26"/>
          <w:highlight w:val="lightGray"/>
        </w:rPr>
        <w:fldChar w:fldCharType="begin"/>
      </w:r>
      <w:r w:rsidR="00B10002">
        <w:rPr>
          <w:sz w:val="26"/>
          <w:highlight w:val="lightGray"/>
        </w:rPr>
        <w:instrText xml:space="preserve"> MERGEFIELD smlouva_cislo </w:instrText>
      </w:r>
      <w:r>
        <w:rPr>
          <w:sz w:val="26"/>
          <w:highlight w:val="lightGray"/>
        </w:rPr>
        <w:fldChar w:fldCharType="separate"/>
      </w:r>
      <w:r w:rsidR="00B10002">
        <w:rPr>
          <w:noProof/>
          <w:sz w:val="26"/>
          <w:highlight w:val="lightGray"/>
        </w:rPr>
        <w:t>«smlouva_cislo»</w:t>
      </w:r>
      <w:r>
        <w:rPr>
          <w:sz w:val="26"/>
          <w:highlight w:val="lightGray"/>
        </w:rPr>
        <w:fldChar w:fldCharType="end"/>
      </w:r>
    </w:p>
    <w:p w14:paraId="3D72D9DF" w14:textId="77777777" w:rsidR="00B10002" w:rsidRDefault="00B10002" w:rsidP="00B10002">
      <w:pPr>
        <w:pStyle w:val="Nzev"/>
        <w:jc w:val="right"/>
        <w:rPr>
          <w:sz w:val="26"/>
        </w:rPr>
      </w:pPr>
    </w:p>
    <w:p w14:paraId="7A1D1726" w14:textId="77777777" w:rsidR="00B10002" w:rsidRDefault="00B10002" w:rsidP="00B10002">
      <w:pPr>
        <w:pStyle w:val="Nzev"/>
        <w:rPr>
          <w:sz w:val="26"/>
        </w:rPr>
      </w:pPr>
      <w:r>
        <w:rPr>
          <w:sz w:val="26"/>
        </w:rPr>
        <w:t>SMLOUVA O ZŘÍZENÍ  VĚCNÉHO  BŘEMENE</w:t>
      </w:r>
    </w:p>
    <w:p w14:paraId="490E1686" w14:textId="77777777" w:rsidR="00B10002" w:rsidRDefault="00B10002" w:rsidP="00B10002">
      <w:pPr>
        <w:rPr>
          <w:b/>
          <w:sz w:val="26"/>
        </w:rPr>
      </w:pPr>
      <w:r>
        <w:rPr>
          <w:b/>
          <w:sz w:val="26"/>
        </w:rPr>
        <w:t xml:space="preserve">č. </w:t>
      </w:r>
      <w:r w:rsidR="00D8444E">
        <w:rPr>
          <w:b/>
          <w:sz w:val="26"/>
          <w:highlight w:val="lightGray"/>
        </w:rPr>
        <w:fldChar w:fldCharType="begin"/>
      </w:r>
      <w:r>
        <w:rPr>
          <w:b/>
          <w:sz w:val="26"/>
          <w:highlight w:val="lightGray"/>
        </w:rPr>
        <w:instrText xml:space="preserve"> MERGEFIELD "smlouva_cislo_externi" </w:instrText>
      </w:r>
      <w:r w:rsidR="00D8444E">
        <w:rPr>
          <w:b/>
          <w:sz w:val="26"/>
          <w:highlight w:val="lightGray"/>
        </w:rPr>
        <w:fldChar w:fldCharType="separate"/>
      </w:r>
      <w:r>
        <w:rPr>
          <w:b/>
          <w:noProof/>
          <w:sz w:val="26"/>
          <w:highlight w:val="lightGray"/>
        </w:rPr>
        <w:t>«smlouva_cislo_externi»</w:t>
      </w:r>
      <w:r w:rsidR="00D8444E">
        <w:rPr>
          <w:b/>
          <w:sz w:val="26"/>
          <w:highlight w:val="lightGray"/>
        </w:rPr>
        <w:fldChar w:fldCharType="end"/>
      </w:r>
    </w:p>
    <w:p w14:paraId="3C82E720" w14:textId="77777777" w:rsidR="00B10002" w:rsidRDefault="00B10002" w:rsidP="00B10002">
      <w:pPr>
        <w:rPr>
          <w:sz w:val="24"/>
        </w:rPr>
      </w:pPr>
    </w:p>
    <w:sdt>
      <w:sdtPr>
        <w:id w:val="734282399"/>
        <w:docPartObj>
          <w:docPartGallery w:val="Watermarks"/>
        </w:docPartObj>
      </w:sdtPr>
      <w:sdtEndPr/>
      <w:sdtContent>
        <w:p w14:paraId="04E9854E" w14:textId="3B81D652" w:rsidR="00B10002" w:rsidRDefault="00B669B0" w:rsidP="00B10002">
          <w:r>
            <w:rPr>
              <w:noProof/>
            </w:rPr>
            <mc:AlternateContent>
              <mc:Choice Requires="wps">
                <w:drawing>
                  <wp:anchor distT="0" distB="0" distL="114300" distR="114300" simplePos="0" relativeHeight="251659264" behindDoc="1" locked="0" layoutInCell="0" allowOverlap="1" wp14:anchorId="149F3848" wp14:editId="3F40FEF5">
                    <wp:simplePos x="0" y="0"/>
                    <wp:positionH relativeFrom="margin">
                      <wp:align>center</wp:align>
                    </wp:positionH>
                    <wp:positionV relativeFrom="margin">
                      <wp:align>center</wp:align>
                    </wp:positionV>
                    <wp:extent cx="5237480" cy="64960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605B916A" w14:textId="77777777" w:rsidR="00240C7B" w:rsidRDefault="00240C7B" w:rsidP="00240C7B">
                                <w:pPr>
                                  <w:jc w:val="center"/>
                                  <w:rPr>
                                    <w:sz w:val="24"/>
                                    <w:szCs w:val="24"/>
                                  </w:rPr>
                                </w:pPr>
                                <w:r>
                                  <w:rPr>
                                    <w:rFonts w:ascii="Calibri" w:hAnsi="Calibri" w:cs="Calibri"/>
                                    <w:color w:val="C0C0C0"/>
                                    <w:sz w:val="72"/>
                                    <w:szCs w:val="72"/>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9F3848" id="_x0000_t202" coordsize="21600,21600" o:spt="202" path="m,l,21600r21600,l21600,xe">
                    <v:stroke joinstyle="miter"/>
                    <v:path gradientshapeok="t" o:connecttype="rect"/>
                  </v:shapetype>
                  <v:shape id="Textové pole 2" o:spid="_x0000_s1026" type="#_x0000_t202" style="position:absolute;margin-left:0;margin-top:0;width:412.4pt;height:51.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x78wEAAMQDAAAOAAAAZHJzL2Uyb0RvYy54bWysU8Fu2zAMvQ/YPwi6L3ayJkuNOEXWrrt0&#10;bYFm6FmR5NitJWqUEjt/X0pxk2G7DfNBsEnq8T3yeXHVm5btNfoGbMnHo5wzbSWoxm5L/nN9+2nO&#10;mQ/CKtGC1SU/aM+vlh8/LDpX6AnU0CqNjECsLzpX8joEV2SZl7U2wo/AaUvJCtCIQJ+4zRSKjtBN&#10;m03yfJZ1gMohSO09RW+OSb5M+FWlZXioKq8Da0tO3EI6MZ2beGbLhSi2KFzdyIGG+AcWRjSWmp6g&#10;bkQQbIfNX1CmkQgeqjCSYDKoqkbqpIHUjPM/1DzVwumkhYbj3WlM/v/Byvv9k3tEFvqv0NMCkwjv&#10;7kC+embhuhZ2q1eI0NVaKGo85qdworc+OFpriq51H76phmY8jnPNOueLAT/uwxc+dtp0P0DRFbEL&#10;kLr1FRqGEK/NL/P4pDDNhhEjWtrhtChqwCQFp5PPXy7mlJKUm11czvJp6iiKCBb34NCH7xoMiy8l&#10;RzJCQhX7Ox8iuXPJwDSSO9IM/aanksh4A+pAnDsySMn9r51ATfp35hrITyS6QjDP5MAVJtXvndf9&#10;s0A39A7E+rF9N0gikJyimBUmDkK9EJBpyXd70bJpmsCR4lA8kD2ixrverWh6t01ScuY5KCGrJIGD&#10;raMXf/9OVeefb/kGAAD//wMAUEsDBBQABgAIAAAAIQCy1jNg2gAAAAUBAAAPAAAAZHJzL2Rvd25y&#10;ZXYueG1sTI/BTsMwEETvSPyDtUjcqNMUoSrEqapGHHpsizi78TYJ2Os0dpqUr2fhQi8rjWY0+yZf&#10;Tc6KC/ah9aRgPktAIFXetFQreD+8PS1BhKjJaOsJFVwxwKq4v8t1ZvxIO7zsYy24hEKmFTQxdpmU&#10;oWrQ6TDzHRJ7J987HVn2tTS9HrncWZkmyYt0uiX+0OgONw1WX/vBKTDfp2u3GMfDdrsrh7NtyxI/&#10;PpV6fJjWryAiTvE/DL/4jA4FMx39QCYIq4CHxL/L3jJ95hlHDiXpAmSRy1v64gcAAP//AwBQSwEC&#10;LQAUAAYACAAAACEAtoM4kv4AAADhAQAAEwAAAAAAAAAAAAAAAAAAAAAAW0NvbnRlbnRfVHlwZXNd&#10;LnhtbFBLAQItABQABgAIAAAAIQA4/SH/1gAAAJQBAAALAAAAAAAAAAAAAAAAAC8BAABfcmVscy8u&#10;cmVsc1BLAQItABQABgAIAAAAIQAn2nx78wEAAMQDAAAOAAAAAAAAAAAAAAAAAC4CAABkcnMvZTJv&#10;RG9jLnhtbFBLAQItABQABgAIAAAAIQCy1jNg2gAAAAUBAAAPAAAAAAAAAAAAAAAAAE0EAABkcnMv&#10;ZG93bnJldi54bWxQSwUGAAAAAAQABADzAAAAVAUAAAAA&#10;" o:allowincell="f" filled="f" stroked="f">
                    <o:lock v:ext="edit" shapetype="t"/>
                    <v:textbox style="mso-fit-shape-to-text:t">
                      <w:txbxContent>
                        <w:p w14:paraId="605B916A" w14:textId="77777777" w:rsidR="00240C7B" w:rsidRDefault="00240C7B" w:rsidP="00240C7B">
                          <w:pPr>
                            <w:jc w:val="center"/>
                            <w:rPr>
                              <w:sz w:val="24"/>
                              <w:szCs w:val="24"/>
                            </w:rPr>
                          </w:pPr>
                          <w:r>
                            <w:rPr>
                              <w:rFonts w:ascii="Calibri" w:hAnsi="Calibri" w:cs="Calibri"/>
                              <w:color w:val="C0C0C0"/>
                              <w:sz w:val="72"/>
                              <w:szCs w:val="72"/>
                            </w:rPr>
                            <w:t>VZOR</w:t>
                          </w:r>
                        </w:p>
                      </w:txbxContent>
                    </v:textbox>
                    <w10:wrap anchorx="margin" anchory="margin"/>
                  </v:shape>
                </w:pict>
              </mc:Fallback>
            </mc:AlternateContent>
          </w:r>
        </w:p>
      </w:sdtContent>
    </w:sdt>
    <w:p w14:paraId="0DABAA2D" w14:textId="77777777" w:rsidR="00B10002" w:rsidRPr="0074501C" w:rsidRDefault="00B10002" w:rsidP="00B10002">
      <w:pPr>
        <w:pStyle w:val="Zpat"/>
        <w:tabs>
          <w:tab w:val="left" w:pos="708"/>
        </w:tabs>
        <w:spacing w:after="120"/>
        <w:rPr>
          <w:sz w:val="24"/>
          <w:szCs w:val="24"/>
        </w:rPr>
      </w:pPr>
      <w:r w:rsidRPr="0074501C">
        <w:rPr>
          <w:sz w:val="24"/>
          <w:szCs w:val="24"/>
        </w:rPr>
        <w:t>Níže  uvedeného dne  v  Praze  uzavřely  smluvní  strany</w:t>
      </w:r>
    </w:p>
    <w:p w14:paraId="0DAC339A" w14:textId="77777777" w:rsidR="00B10002" w:rsidRPr="0074501C" w:rsidRDefault="00B10002" w:rsidP="00B10002">
      <w:pPr>
        <w:rPr>
          <w:sz w:val="24"/>
          <w:szCs w:val="24"/>
        </w:rPr>
      </w:pPr>
    </w:p>
    <w:p w14:paraId="224457B7"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p>
    <w:p w14:paraId="32E5C6DF"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340B261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2AC1FCDB"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F0E1A9F"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 xml:space="preserve">zapsaná v obchodním rejstříku vedeném …………………… v …….., oddíl …. vložka …. </w:t>
      </w:r>
    </w:p>
    <w:p w14:paraId="0B204764"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05F8418" w14:textId="77777777" w:rsidR="00B10002" w:rsidRPr="0074501C" w:rsidRDefault="00B10002" w:rsidP="00B10002">
      <w:pPr>
        <w:rPr>
          <w:sz w:val="24"/>
          <w:szCs w:val="24"/>
        </w:rPr>
      </w:pPr>
    </w:p>
    <w:p w14:paraId="1B5B7279"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p>
    <w:p w14:paraId="1E435936" w14:textId="77777777" w:rsidR="00B10002" w:rsidRPr="0074501C" w:rsidRDefault="00B10002" w:rsidP="00B10002">
      <w:pPr>
        <w:spacing w:before="80" w:after="40"/>
        <w:ind w:left="340"/>
        <w:rPr>
          <w:sz w:val="24"/>
          <w:szCs w:val="24"/>
        </w:rPr>
      </w:pPr>
      <w:r w:rsidRPr="0074501C">
        <w:rPr>
          <w:sz w:val="24"/>
          <w:szCs w:val="24"/>
        </w:rPr>
        <w:t>se sídlemPraha 1, Mariánské nám. 2, PSČ 110 01</w:t>
      </w:r>
    </w:p>
    <w:p w14:paraId="18C22A83" w14:textId="77777777" w:rsidR="00B10002" w:rsidRPr="0074501C" w:rsidRDefault="00B10002" w:rsidP="00B10002">
      <w:pPr>
        <w:ind w:left="340"/>
        <w:rPr>
          <w:sz w:val="24"/>
          <w:szCs w:val="24"/>
        </w:rPr>
      </w:pPr>
      <w:r w:rsidRPr="0074501C">
        <w:rPr>
          <w:sz w:val="24"/>
          <w:szCs w:val="24"/>
        </w:rPr>
        <w:t>IČ: 00064581, DIČ: CZ00064581</w:t>
      </w:r>
    </w:p>
    <w:p w14:paraId="6BE59869"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6214F685" w14:textId="77777777" w:rsidR="00B10002" w:rsidRPr="0074501C" w:rsidRDefault="00B10002" w:rsidP="00B10002">
      <w:pPr>
        <w:spacing w:before="120"/>
        <w:ind w:left="340"/>
        <w:rPr>
          <w:sz w:val="24"/>
          <w:szCs w:val="24"/>
        </w:rPr>
      </w:pPr>
      <w:r w:rsidRPr="0074501C">
        <w:rPr>
          <w:b/>
          <w:sz w:val="24"/>
          <w:szCs w:val="24"/>
        </w:rPr>
        <w:t>Pražskou vodohospodářskou společností a.s.</w:t>
      </w:r>
    </w:p>
    <w:p w14:paraId="59422841"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5A0F1A95" w14:textId="77777777" w:rsidR="00B10002" w:rsidRPr="0074501C" w:rsidRDefault="00B10002" w:rsidP="00B10002">
      <w:pPr>
        <w:ind w:left="340"/>
        <w:rPr>
          <w:sz w:val="24"/>
          <w:szCs w:val="24"/>
        </w:rPr>
      </w:pPr>
      <w:r w:rsidRPr="0074501C">
        <w:rPr>
          <w:sz w:val="24"/>
          <w:szCs w:val="24"/>
        </w:rPr>
        <w:t>IČ: 25656112</w:t>
      </w:r>
    </w:p>
    <w:p w14:paraId="107B9F39" w14:textId="77777777" w:rsidR="00B10002" w:rsidRPr="0074501C" w:rsidRDefault="00B10002" w:rsidP="00B10002">
      <w:pPr>
        <w:ind w:left="340"/>
        <w:jc w:val="both"/>
        <w:rPr>
          <w:sz w:val="24"/>
          <w:szCs w:val="24"/>
        </w:rPr>
      </w:pPr>
    </w:p>
    <w:p w14:paraId="7198000E"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6F471BAF"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15FDF97E" w14:textId="77777777" w:rsidR="00B10002" w:rsidRPr="0074501C" w:rsidRDefault="00B10002" w:rsidP="00B10002">
      <w:pPr>
        <w:ind w:left="340"/>
        <w:jc w:val="both"/>
        <w:rPr>
          <w:sz w:val="24"/>
          <w:szCs w:val="24"/>
        </w:rPr>
      </w:pPr>
    </w:p>
    <w:p w14:paraId="4B59266C" w14:textId="77777777" w:rsidR="00B10002" w:rsidRPr="0074501C" w:rsidRDefault="00B10002" w:rsidP="00B10002">
      <w:pPr>
        <w:pStyle w:val="odstzkl"/>
        <w:spacing w:before="0"/>
        <w:jc w:val="center"/>
        <w:rPr>
          <w:b/>
          <w:szCs w:val="24"/>
        </w:rPr>
      </w:pPr>
    </w:p>
    <w:p w14:paraId="3623DA4C" w14:textId="77777777" w:rsidR="00B10002" w:rsidRPr="0074501C" w:rsidRDefault="00B10002" w:rsidP="00B10002">
      <w:pPr>
        <w:pStyle w:val="odstzkl"/>
        <w:spacing w:before="0"/>
        <w:rPr>
          <w:szCs w:val="24"/>
        </w:rPr>
      </w:pPr>
      <w:r w:rsidRPr="0074501C">
        <w:rPr>
          <w:szCs w:val="24"/>
        </w:rPr>
        <w:t>podle §  1257 a násl. zákona č.  89/2012 Sb., občanského zákoníku,  v návaznosti na ustanovení zákona č. 274/2001 Sb., o vodovodech a kanalizacích pro veřejnou potřebu a o změně některých zákonů, tuto</w:t>
      </w:r>
    </w:p>
    <w:p w14:paraId="187A6004" w14:textId="77777777" w:rsidR="00B10002" w:rsidRPr="0074501C" w:rsidRDefault="00B10002" w:rsidP="00B10002">
      <w:pPr>
        <w:pStyle w:val="odstzkl"/>
        <w:spacing w:before="0"/>
        <w:rPr>
          <w:szCs w:val="24"/>
        </w:rPr>
      </w:pPr>
    </w:p>
    <w:p w14:paraId="29C23B18" w14:textId="77777777"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s m l o u v u   o  z ř í z e n í   v ě c n é h o   b ř e m e n e :</w:t>
      </w:r>
    </w:p>
    <w:p w14:paraId="1B61BFB1" w14:textId="77777777" w:rsidR="00B10002" w:rsidRPr="0074501C" w:rsidRDefault="00B10002" w:rsidP="00B10002">
      <w:pPr>
        <w:rPr>
          <w:sz w:val="24"/>
          <w:szCs w:val="24"/>
        </w:rPr>
      </w:pPr>
    </w:p>
    <w:p w14:paraId="1003B714" w14:textId="77777777" w:rsidR="00B10002" w:rsidRPr="0074501C" w:rsidRDefault="00B10002" w:rsidP="00B10002">
      <w:pPr>
        <w:jc w:val="center"/>
        <w:rPr>
          <w:b/>
          <w:sz w:val="24"/>
          <w:szCs w:val="24"/>
        </w:rPr>
      </w:pPr>
    </w:p>
    <w:p w14:paraId="79934291" w14:textId="77777777" w:rsidR="00B10002" w:rsidRPr="0074501C" w:rsidRDefault="00B10002" w:rsidP="00B10002">
      <w:pPr>
        <w:jc w:val="center"/>
        <w:rPr>
          <w:b/>
          <w:sz w:val="24"/>
          <w:szCs w:val="24"/>
        </w:rPr>
      </w:pPr>
      <w:r w:rsidRPr="0074501C">
        <w:rPr>
          <w:b/>
          <w:sz w:val="24"/>
          <w:szCs w:val="24"/>
        </w:rPr>
        <w:t>I.</w:t>
      </w:r>
    </w:p>
    <w:p w14:paraId="216DBFBF" w14:textId="77777777" w:rsidR="00B10002" w:rsidRPr="0074501C" w:rsidRDefault="00B10002" w:rsidP="00B10002">
      <w:pPr>
        <w:jc w:val="center"/>
        <w:rPr>
          <w:sz w:val="24"/>
          <w:szCs w:val="24"/>
        </w:rPr>
      </w:pPr>
    </w:p>
    <w:p w14:paraId="0A61BAA9" w14:textId="77777777"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pozemku/ků</w:t>
      </w:r>
      <w:r w:rsidRPr="00C94131">
        <w:rPr>
          <w:szCs w:val="24"/>
        </w:rPr>
        <w:t xml:space="preserve"> parc. č. </w:t>
      </w:r>
      <w:r w:rsidRPr="00C94131">
        <w:rPr>
          <w:b/>
          <w:i/>
          <w:szCs w:val="24"/>
        </w:rPr>
        <w:t>…………,</w:t>
      </w:r>
      <w:r w:rsidRPr="00C94131">
        <w:rPr>
          <w:szCs w:val="24"/>
        </w:rPr>
        <w:t xml:space="preserve"> obec </w:t>
      </w:r>
      <w:r w:rsidRPr="00C94131">
        <w:rPr>
          <w:b/>
          <w:bCs/>
          <w:i/>
          <w:iCs/>
          <w:szCs w:val="24"/>
        </w:rPr>
        <w:t>Praha</w:t>
      </w:r>
      <w:r w:rsidRPr="00C94131">
        <w:rPr>
          <w:szCs w:val="24"/>
        </w:rPr>
        <w:t xml:space="preserve">, zapsaného/ných u Katastrálního úřadu pro hlavní město Prahu, Katastrální pracoviště Praha, na listu vlastnictví číslo </w:t>
      </w:r>
      <w:r w:rsidRPr="00C94131">
        <w:rPr>
          <w:bCs/>
          <w:iCs/>
          <w:szCs w:val="24"/>
        </w:rPr>
        <w:t>……………….</w:t>
      </w:r>
      <w:r w:rsidRPr="00C94131">
        <w:rPr>
          <w:szCs w:val="24"/>
        </w:rPr>
        <w:t xml:space="preserve">, pro katastrální území </w:t>
      </w:r>
      <w:r w:rsidRPr="00C94131">
        <w:rPr>
          <w:b/>
          <w:i/>
          <w:szCs w:val="24"/>
        </w:rPr>
        <w:t>………………….</w:t>
      </w:r>
      <w:r w:rsidRPr="00C94131">
        <w:rPr>
          <w:szCs w:val="24"/>
        </w:rPr>
        <w:t xml:space="preserve">  (dále jen </w:t>
      </w:r>
      <w:r w:rsidRPr="00C94131">
        <w:rPr>
          <w:b/>
          <w:bCs/>
          <w:szCs w:val="24"/>
        </w:rPr>
        <w:t xml:space="preserve"> služebný/é pozemek/ky</w:t>
      </w:r>
      <w:r w:rsidRPr="00C94131">
        <w:rPr>
          <w:szCs w:val="24"/>
        </w:rPr>
        <w:t>).</w:t>
      </w:r>
    </w:p>
    <w:p w14:paraId="6242A8AE"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324DF966" w14:textId="77777777" w:rsidR="00B10002" w:rsidRPr="00C94131" w:rsidRDefault="00B10002" w:rsidP="00B10002">
      <w:pPr>
        <w:pStyle w:val="odstzkl"/>
        <w:spacing w:before="0" w:line="264" w:lineRule="auto"/>
        <w:jc w:val="center"/>
        <w:rPr>
          <w:b/>
          <w:szCs w:val="24"/>
        </w:rPr>
      </w:pPr>
    </w:p>
    <w:p w14:paraId="74657DE4"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kanalizační stoky pro veřejnou potřebu DN…./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umístěné/ného/ných mimo jiné na  služebném/ných pozemku/cích (dále jen vodní dílo). Toto vodní dílo bylo vybudováno v rámci stavby:………………………………. v souladu se stavebním povolením č. j. .......................... ze dne ................. . Kolaudační souhlas / rozhodnutí k užívání stavby byl(o) vydán(o) dne………pod č. j. ..........</w:t>
      </w:r>
    </w:p>
    <w:p w14:paraId="749B8ABD" w14:textId="77777777" w:rsidR="00B10002" w:rsidRPr="00C94131" w:rsidRDefault="00B10002" w:rsidP="00B10002">
      <w:pPr>
        <w:rPr>
          <w:sz w:val="24"/>
          <w:szCs w:val="24"/>
        </w:rPr>
      </w:pPr>
    </w:p>
    <w:p w14:paraId="0E2658B1"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702544A8" w14:textId="77777777" w:rsidR="00B10002" w:rsidRPr="00C94131" w:rsidRDefault="00B10002" w:rsidP="00B10002">
      <w:pPr>
        <w:rPr>
          <w:sz w:val="24"/>
          <w:szCs w:val="24"/>
        </w:rPr>
      </w:pPr>
    </w:p>
    <w:p w14:paraId="60C7D05F" w14:textId="77777777" w:rsidR="00B10002" w:rsidRPr="00C94131" w:rsidRDefault="00B10002" w:rsidP="00B10002">
      <w:pPr>
        <w:pStyle w:val="zkl0"/>
        <w:numPr>
          <w:ilvl w:val="0"/>
          <w:numId w:val="21"/>
        </w:numPr>
        <w:ind w:left="426" w:hanging="426"/>
        <w:rPr>
          <w:szCs w:val="24"/>
        </w:rPr>
      </w:pPr>
      <w:r w:rsidRPr="00C94131">
        <w:rPr>
          <w:szCs w:val="24"/>
        </w:rPr>
        <w:t xml:space="preserve">Povinná osoba zřizuje touto smlouvou ve prospěch oprávněné osoby ke služebnému/ným pozemku/kům věcné břemeno, a to služebnost inženýrské sítě (dále jen </w:t>
      </w:r>
      <w:r w:rsidRPr="00C94131">
        <w:rPr>
          <w:b/>
          <w:szCs w:val="24"/>
        </w:rPr>
        <w:t>služebnost)</w:t>
      </w:r>
      <w:r w:rsidRPr="00C94131">
        <w:rPr>
          <w:szCs w:val="24"/>
        </w:rPr>
        <w:t xml:space="preserve">,  jejímž obsahem je  povinnost povinné osoby: </w:t>
      </w:r>
    </w:p>
    <w:p w14:paraId="6C91C9B7" w14:textId="77777777" w:rsidR="00B10002" w:rsidRPr="00C94131" w:rsidRDefault="00B10002" w:rsidP="00B10002">
      <w:pPr>
        <w:numPr>
          <w:ilvl w:val="0"/>
          <w:numId w:val="22"/>
        </w:numPr>
        <w:spacing w:line="264" w:lineRule="auto"/>
        <w:jc w:val="both"/>
        <w:rPr>
          <w:sz w:val="24"/>
          <w:szCs w:val="24"/>
        </w:rPr>
      </w:pPr>
      <w:r w:rsidRPr="00C94131">
        <w:rPr>
          <w:sz w:val="24"/>
          <w:szCs w:val="24"/>
        </w:rPr>
        <w:t>strpět na  služebném/nýchpozemku/cích umístění vodního díla specifikovaného v článku II. této smlouvy,</w:t>
      </w:r>
    </w:p>
    <w:p w14:paraId="2FF45F54" w14:textId="77777777" w:rsidR="00B10002" w:rsidRPr="00C94131" w:rsidRDefault="00B10002" w:rsidP="00B10002">
      <w:pPr>
        <w:numPr>
          <w:ilvl w:val="0"/>
          <w:numId w:val="23"/>
        </w:numPr>
        <w:spacing w:line="264" w:lineRule="auto"/>
        <w:jc w:val="both"/>
        <w:rPr>
          <w:sz w:val="24"/>
          <w:szCs w:val="24"/>
        </w:rPr>
      </w:pPr>
      <w:r w:rsidRPr="00C94131">
        <w:rPr>
          <w:sz w:val="24"/>
          <w:szCs w:val="24"/>
        </w:rPr>
        <w:t>strpět vstup a vjezd oprávněné osoby  po předchozím oznámení na  služebný/é pozemek/ky za účelem  kontroly, údržby, provozování, oprava  staveních úprav vodního díla,</w:t>
      </w:r>
    </w:p>
    <w:p w14:paraId="4CF9D815" w14:textId="67E6D745"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služebný/né pozemek/ky i bez předchozího oznámení,</w:t>
      </w:r>
      <w:sdt>
        <w:sdtPr>
          <w:rPr>
            <w:szCs w:val="24"/>
          </w:rPr>
          <w:id w:val="-1682423773"/>
          <w:docPartObj>
            <w:docPartGallery w:val="Watermarks"/>
          </w:docPartObj>
        </w:sdtPr>
        <w:sdtEndPr/>
        <w:sdtContent>
          <w:r w:rsidR="00B669B0">
            <w:rPr>
              <w:noProof/>
              <w:szCs w:val="24"/>
            </w:rPr>
            <mc:AlternateContent>
              <mc:Choice Requires="wps">
                <w:drawing>
                  <wp:anchor distT="0" distB="0" distL="114300" distR="114300" simplePos="0" relativeHeight="251661312" behindDoc="1" locked="0" layoutInCell="0" allowOverlap="1" wp14:anchorId="3B3EDE19" wp14:editId="02007DCD">
                    <wp:simplePos x="0" y="0"/>
                    <wp:positionH relativeFrom="margin">
                      <wp:align>center</wp:align>
                    </wp:positionH>
                    <wp:positionV relativeFrom="margin">
                      <wp:align>center</wp:align>
                    </wp:positionV>
                    <wp:extent cx="5237480" cy="64960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2D667ED6" w14:textId="77777777" w:rsidR="00240C7B" w:rsidRDefault="00240C7B" w:rsidP="00240C7B">
                                <w:pPr>
                                  <w:jc w:val="center"/>
                                  <w:rPr>
                                    <w:sz w:val="24"/>
                                    <w:szCs w:val="24"/>
                                  </w:rPr>
                                </w:pPr>
                                <w:r>
                                  <w:rPr>
                                    <w:rFonts w:ascii="Calibri" w:hAnsi="Calibri" w:cs="Calibri"/>
                                    <w:color w:val="C0C0C0"/>
                                    <w:sz w:val="72"/>
                                    <w:szCs w:val="72"/>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3EDE19" id="Textové pole 3" o:spid="_x0000_s1027" type="#_x0000_t202" style="position:absolute;left:0;text-align:left;margin-left:0;margin-top:0;width:412.4pt;height:51.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X9gEAAMs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jXIiMQ3oA5EvaOclNz/2gnUZMPOXAPFirRXCOaZgrjCJP6d&#10;wLp/FugGCoHIP7bvOUk8UmAUs8JEP9QLAZmW4rcXLZsmI45Mh8MD5yNqvOvdiky8bZKgM89BECUm&#10;6RzSHSP5+3c6df4Hl28AAAD//wMAUEsDBBQABgAIAAAAIQCy1jNg2gAAAAUBAAAPAAAAZHJzL2Rv&#10;d25yZXYueG1sTI/BTsMwEETvSPyDtUjcqNMUoSrEqapGHHpsizi78TYJ2Os0dpqUr2fhQi8rjWY0&#10;+yZfTc6KC/ah9aRgPktAIFXetFQreD+8PS1BhKjJaOsJFVwxwKq4v8t1ZvxIO7zsYy24hEKmFTQx&#10;dpmUoWrQ6TDzHRJ7J987HVn2tTS9HrncWZkmyYt0uiX+0OgONw1WX/vBKTDfp2u3GMfDdrsrh7Nt&#10;yxI/PpV6fJjWryAiTvE/DL/4jA4FMx39QCYIq4CHxL/L3jJ95hlHDiXpAmSRy1v64gcAAP//AwBQ&#10;SwECLQAUAAYACAAAACEAtoM4kv4AAADhAQAAEwAAAAAAAAAAAAAAAAAAAAAAW0NvbnRlbnRfVHlw&#10;ZXNdLnhtbFBLAQItABQABgAIAAAAIQA4/SH/1gAAAJQBAAALAAAAAAAAAAAAAAAAAC8BAABfcmVs&#10;cy8ucmVsc1BLAQItABQABgAIAAAAIQClKP+X9gEAAMsDAAAOAAAAAAAAAAAAAAAAAC4CAABkcnMv&#10;ZTJvRG9jLnhtbFBLAQItABQABgAIAAAAIQCy1jNg2gAAAAUBAAAPAAAAAAAAAAAAAAAAAFAEAABk&#10;cnMvZG93bnJldi54bWxQSwUGAAAAAAQABADzAAAAVwUAAAAA&#10;" o:allowincell="f" filled="f" stroked="f">
                    <o:lock v:ext="edit" shapetype="t"/>
                    <v:textbox style="mso-fit-shape-to-text:t">
                      <w:txbxContent>
                        <w:p w14:paraId="2D667ED6" w14:textId="77777777" w:rsidR="00240C7B" w:rsidRDefault="00240C7B" w:rsidP="00240C7B">
                          <w:pPr>
                            <w:jc w:val="center"/>
                            <w:rPr>
                              <w:sz w:val="24"/>
                              <w:szCs w:val="24"/>
                            </w:rPr>
                          </w:pPr>
                          <w:r>
                            <w:rPr>
                              <w:rFonts w:ascii="Calibri" w:hAnsi="Calibri" w:cs="Calibri"/>
                              <w:color w:val="C0C0C0"/>
                              <w:sz w:val="72"/>
                              <w:szCs w:val="72"/>
                            </w:rPr>
                            <w:t>VZOR</w:t>
                          </w:r>
                        </w:p>
                      </w:txbxContent>
                    </v:textbox>
                    <w10:wrap anchorx="margin" anchory="margin"/>
                  </v:shape>
                </w:pict>
              </mc:Fallback>
            </mc:AlternateContent>
          </w:r>
        </w:sdtContent>
      </w:sdt>
    </w:p>
    <w:p w14:paraId="27E36ACF"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5A853E1F"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služebném/ných pozemku/cích v místech  uložení vodního díla a v jeho ochranném pásmu v rozsahu dle přiloženého geometrického plánu  trvalé porosty.</w:t>
      </w:r>
    </w:p>
    <w:p w14:paraId="44AD0A92"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Oprávněná osoba bude vykonávat práva a povinnosti odpovídající zřizované služebnosti  tak, aby  co  nejméně  omezovala povinnou osobu a další oprávněné uživatele služebného/ných pozemku/ků. Po skončení prací uvede služebný/é pozemek/ky na své náklady do předchozího stavu, pokud se s povinnou osobou nedohodne jinak.</w:t>
      </w:r>
    </w:p>
    <w:p w14:paraId="3D7B5EAD"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správce  a  provozovatele.  </w:t>
      </w:r>
    </w:p>
    <w:p w14:paraId="40EBF24E" w14:textId="77777777" w:rsidR="00B10002" w:rsidRPr="00C94131" w:rsidRDefault="00B10002" w:rsidP="00B10002">
      <w:pPr>
        <w:spacing w:line="264" w:lineRule="auto"/>
        <w:jc w:val="both"/>
        <w:rPr>
          <w:bCs/>
          <w:sz w:val="24"/>
          <w:szCs w:val="24"/>
        </w:rPr>
      </w:pPr>
    </w:p>
    <w:p w14:paraId="36BB83E9" w14:textId="77777777" w:rsidR="00B10002" w:rsidRPr="00C94131" w:rsidRDefault="00B10002" w:rsidP="00B10002">
      <w:pPr>
        <w:ind w:firstLine="709"/>
        <w:jc w:val="both"/>
        <w:rPr>
          <w:sz w:val="24"/>
          <w:szCs w:val="24"/>
        </w:rPr>
      </w:pPr>
    </w:p>
    <w:p w14:paraId="52C058DC" w14:textId="77777777" w:rsidR="00B10002" w:rsidRPr="00C94131" w:rsidRDefault="00B10002" w:rsidP="00B10002">
      <w:pPr>
        <w:ind w:firstLine="709"/>
        <w:jc w:val="both"/>
        <w:rPr>
          <w:sz w:val="24"/>
          <w:szCs w:val="24"/>
        </w:rPr>
      </w:pPr>
    </w:p>
    <w:p w14:paraId="381DDA3F" w14:textId="77777777" w:rsidR="00B10002" w:rsidRPr="00C94131" w:rsidRDefault="00B10002" w:rsidP="00B10002">
      <w:pPr>
        <w:pStyle w:val="odstzkl"/>
        <w:spacing w:before="0"/>
        <w:jc w:val="center"/>
        <w:rPr>
          <w:b/>
          <w:szCs w:val="24"/>
        </w:rPr>
      </w:pPr>
      <w:r w:rsidRPr="00C94131">
        <w:rPr>
          <w:b/>
          <w:szCs w:val="24"/>
        </w:rPr>
        <w:t>IV.</w:t>
      </w:r>
    </w:p>
    <w:p w14:paraId="6C4A730F" w14:textId="77777777" w:rsidR="00B10002" w:rsidRPr="00C94131" w:rsidRDefault="00B10002" w:rsidP="00B10002">
      <w:pPr>
        <w:pStyle w:val="odstzkl"/>
        <w:spacing w:before="0"/>
        <w:jc w:val="center"/>
        <w:rPr>
          <w:b/>
          <w:szCs w:val="24"/>
        </w:rPr>
      </w:pPr>
    </w:p>
    <w:p w14:paraId="7F2CEDEC"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79B07117" w14:textId="77777777" w:rsidR="00B10002" w:rsidRPr="00C94131" w:rsidRDefault="00B10002" w:rsidP="00B10002">
      <w:pPr>
        <w:pStyle w:val="zkl0"/>
        <w:ind w:firstLine="0"/>
        <w:rPr>
          <w:szCs w:val="24"/>
        </w:rPr>
      </w:pPr>
    </w:p>
    <w:p w14:paraId="00EF7107" w14:textId="77777777" w:rsidR="00B10002" w:rsidRPr="00C94131" w:rsidRDefault="00B10002" w:rsidP="00B10002">
      <w:pPr>
        <w:pStyle w:val="odstzkl"/>
        <w:spacing w:before="0"/>
        <w:jc w:val="center"/>
        <w:rPr>
          <w:b/>
          <w:szCs w:val="24"/>
        </w:rPr>
      </w:pPr>
    </w:p>
    <w:p w14:paraId="7CCFBBC8" w14:textId="77777777" w:rsidR="00B10002" w:rsidRPr="00C94131" w:rsidRDefault="00B10002" w:rsidP="00B10002">
      <w:pPr>
        <w:pStyle w:val="odstzkl"/>
        <w:spacing w:before="0"/>
        <w:jc w:val="center"/>
        <w:rPr>
          <w:b/>
          <w:szCs w:val="24"/>
        </w:rPr>
      </w:pPr>
      <w:r w:rsidRPr="00C94131">
        <w:rPr>
          <w:b/>
          <w:szCs w:val="24"/>
        </w:rPr>
        <w:t>V.</w:t>
      </w:r>
    </w:p>
    <w:p w14:paraId="4863E83C" w14:textId="77777777" w:rsidR="00B10002" w:rsidRPr="00C94131" w:rsidRDefault="00B10002" w:rsidP="00B10002">
      <w:pPr>
        <w:pStyle w:val="odstzkl"/>
        <w:spacing w:before="0"/>
        <w:jc w:val="center"/>
        <w:rPr>
          <w:b/>
          <w:szCs w:val="24"/>
        </w:rPr>
      </w:pPr>
    </w:p>
    <w:p w14:paraId="3BD11F7D" w14:textId="77777777" w:rsidR="00B10002" w:rsidRPr="00C94131" w:rsidRDefault="00B10002" w:rsidP="008C5466">
      <w:pPr>
        <w:pStyle w:val="zkl0"/>
        <w:rPr>
          <w:szCs w:val="24"/>
        </w:rPr>
      </w:pPr>
      <w:r w:rsidRPr="00C94131">
        <w:rPr>
          <w:szCs w:val="24"/>
        </w:rPr>
        <w:t xml:space="preserve">Práva a povinnosti ze zřizované  služebnosti přecházejí na každého dalšího vlastníka  služebného/ných pozemku/ů. </w:t>
      </w:r>
    </w:p>
    <w:p w14:paraId="60B1C225" w14:textId="77777777" w:rsidR="00B10002" w:rsidRPr="00C94131" w:rsidRDefault="00B10002" w:rsidP="00B10002">
      <w:pPr>
        <w:pStyle w:val="odstzkl"/>
        <w:spacing w:before="0"/>
        <w:jc w:val="center"/>
        <w:rPr>
          <w:b/>
          <w:szCs w:val="24"/>
        </w:rPr>
      </w:pPr>
      <w:r w:rsidRPr="00C94131">
        <w:rPr>
          <w:b/>
          <w:szCs w:val="24"/>
        </w:rPr>
        <w:lastRenderedPageBreak/>
        <w:t>VI.</w:t>
      </w:r>
    </w:p>
    <w:p w14:paraId="1E71E713" w14:textId="77777777" w:rsidR="00B10002" w:rsidRPr="00C94131" w:rsidRDefault="00B10002" w:rsidP="00B10002">
      <w:pPr>
        <w:pStyle w:val="odstzkl"/>
        <w:spacing w:before="0"/>
        <w:jc w:val="center"/>
        <w:rPr>
          <w:b/>
          <w:szCs w:val="24"/>
        </w:rPr>
      </w:pPr>
    </w:p>
    <w:p w14:paraId="12BA9162" w14:textId="77777777" w:rsidR="00B10002" w:rsidRPr="00C94131" w:rsidRDefault="00B10002" w:rsidP="00B10002">
      <w:pPr>
        <w:pStyle w:val="zkl01"/>
      </w:pPr>
      <w:r w:rsidRPr="00C94131">
        <w:t xml:space="preserve">Rozsah zatížení služebného/ých pozemku/ů zřizovanou služebností  je vyznačen v geometrickém plánu č. </w:t>
      </w:r>
      <w:r w:rsidRPr="00C94131">
        <w:rPr>
          <w:bCs/>
          <w:iCs/>
        </w:rPr>
        <w:t>…….</w:t>
      </w:r>
      <w:r w:rsidRPr="00C94131">
        <w:t>, potvrzeném Katastrálním úřadem pro hlavní město Prahu, Katastrální pracoviště Praha, dne ……. pod číslem ……., který jako příloha tvoří nedílnou součást této smlouvy.</w:t>
      </w:r>
    </w:p>
    <w:p w14:paraId="1A680909" w14:textId="77777777" w:rsidR="00B10002" w:rsidRPr="00C94131" w:rsidRDefault="00B10002" w:rsidP="00B10002">
      <w:pPr>
        <w:rPr>
          <w:color w:val="000000"/>
          <w:sz w:val="24"/>
          <w:szCs w:val="24"/>
        </w:rPr>
      </w:pPr>
    </w:p>
    <w:p w14:paraId="242F6D19" w14:textId="77777777" w:rsidR="00B10002" w:rsidRPr="00C94131" w:rsidRDefault="00B10002" w:rsidP="00B10002">
      <w:pPr>
        <w:rPr>
          <w:color w:val="000000"/>
          <w:sz w:val="24"/>
          <w:szCs w:val="24"/>
        </w:rPr>
      </w:pPr>
    </w:p>
    <w:p w14:paraId="4A790EDB" w14:textId="77777777" w:rsidR="00B10002" w:rsidRPr="00C94131" w:rsidRDefault="00B10002" w:rsidP="00B10002">
      <w:pPr>
        <w:jc w:val="center"/>
        <w:rPr>
          <w:b/>
          <w:sz w:val="24"/>
          <w:szCs w:val="24"/>
        </w:rPr>
      </w:pPr>
      <w:r w:rsidRPr="00C94131">
        <w:rPr>
          <w:b/>
          <w:sz w:val="24"/>
          <w:szCs w:val="24"/>
        </w:rPr>
        <w:t>VII.</w:t>
      </w:r>
    </w:p>
    <w:p w14:paraId="213BB8EF" w14:textId="77777777" w:rsidR="00B10002" w:rsidRPr="00C94131" w:rsidRDefault="00B10002" w:rsidP="00B10002">
      <w:pPr>
        <w:jc w:val="center"/>
        <w:rPr>
          <w:b/>
          <w:sz w:val="24"/>
          <w:szCs w:val="24"/>
        </w:rPr>
      </w:pPr>
    </w:p>
    <w:p w14:paraId="0B326658"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278CF651" w14:textId="77777777" w:rsidR="00B10002" w:rsidRPr="00C94131" w:rsidRDefault="00B10002" w:rsidP="00B10002">
      <w:pPr>
        <w:ind w:firstLine="709"/>
        <w:jc w:val="both"/>
        <w:rPr>
          <w:b/>
          <w:sz w:val="24"/>
          <w:szCs w:val="24"/>
        </w:rPr>
      </w:pPr>
    </w:p>
    <w:p w14:paraId="65D24BAE" w14:textId="77777777" w:rsidR="00B10002" w:rsidRPr="00C94131" w:rsidRDefault="00B10002" w:rsidP="00B10002">
      <w:pPr>
        <w:ind w:firstLine="709"/>
        <w:jc w:val="both"/>
        <w:rPr>
          <w:b/>
          <w:sz w:val="24"/>
          <w:szCs w:val="24"/>
        </w:rPr>
      </w:pPr>
    </w:p>
    <w:p w14:paraId="4FAE2C46" w14:textId="77777777" w:rsidR="00B10002" w:rsidRPr="00C94131" w:rsidRDefault="00B10002" w:rsidP="00B10002">
      <w:pPr>
        <w:ind w:firstLine="709"/>
        <w:jc w:val="both"/>
        <w:rPr>
          <w:b/>
          <w:sz w:val="24"/>
          <w:szCs w:val="24"/>
        </w:rPr>
      </w:pPr>
    </w:p>
    <w:p w14:paraId="67E56001" w14:textId="0D25F782" w:rsidR="00B10002" w:rsidRPr="00C94131" w:rsidRDefault="00E7614F" w:rsidP="00B10002">
      <w:pPr>
        <w:jc w:val="center"/>
        <w:rPr>
          <w:b/>
          <w:sz w:val="24"/>
          <w:szCs w:val="24"/>
        </w:rPr>
      </w:pPr>
      <w:sdt>
        <w:sdtPr>
          <w:rPr>
            <w:b/>
            <w:sz w:val="24"/>
            <w:szCs w:val="24"/>
          </w:rPr>
          <w:id w:val="-1627544754"/>
          <w:docPartObj>
            <w:docPartGallery w:val="Watermarks"/>
          </w:docPartObj>
        </w:sdtPr>
        <w:sdtEndPr/>
        <w:sdtContent>
          <w:r w:rsidR="00B669B0">
            <w:rPr>
              <w:b/>
              <w:noProof/>
              <w:sz w:val="24"/>
              <w:szCs w:val="24"/>
            </w:rPr>
            <mc:AlternateContent>
              <mc:Choice Requires="wps">
                <w:drawing>
                  <wp:anchor distT="0" distB="0" distL="114300" distR="114300" simplePos="0" relativeHeight="251663360" behindDoc="1" locked="0" layoutInCell="0" allowOverlap="1" wp14:anchorId="75DB4AE8" wp14:editId="612615FA">
                    <wp:simplePos x="0" y="0"/>
                    <wp:positionH relativeFrom="margin">
                      <wp:align>center</wp:align>
                    </wp:positionH>
                    <wp:positionV relativeFrom="margin">
                      <wp:align>center</wp:align>
                    </wp:positionV>
                    <wp:extent cx="5237480" cy="64960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75C1AAB9" w14:textId="77777777" w:rsidR="00240C7B" w:rsidRDefault="001A05E3" w:rsidP="00240C7B">
                                <w:pPr>
                                  <w:jc w:val="center"/>
                                  <w:rPr>
                                    <w:sz w:val="24"/>
                                    <w:szCs w:val="24"/>
                                  </w:rPr>
                                </w:pPr>
                                <w:r>
                                  <w:rPr>
                                    <w:rFonts w:ascii="Calibri" w:hAnsi="Calibri" w:cs="Calibri"/>
                                    <w:color w:val="C0C0C0"/>
                                    <w:sz w:val="72"/>
                                    <w:szCs w:val="72"/>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DB4AE8" id="Textové pole 4" o:spid="_x0000_s1028" type="#_x0000_t202" style="position:absolute;left:0;text-align:left;margin-left:0;margin-top:0;width:412.4pt;height:51.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x3+AEAAMs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lXySQSNxDegDkS9o5yU3P/aCdRkw85cA8WKtFcI5pmCuMIk&#10;/p3Aun8W6AYKgcg/tu85STxSYBSzwkQ/1AsBmZbitxctmyYjjkyHwwPnI2q8692KTLxtkqAzz0EQ&#10;JSbpHNIdI/n7dzp1/geXbwAAAP//AwBQSwMEFAAGAAgAAAAhALLWM2DaAAAABQEAAA8AAABkcnMv&#10;ZG93bnJldi54bWxMj8FOwzAQRO9I/IO1SNyo0xShKsSpqkYcemyLOLvxNgnY6zR2mpSvZ+FCLyuN&#10;ZjT7Jl9NzooL9qH1pGA+S0AgVd60VCt4P7w9LUGEqMlo6wkVXDHAqri/y3Vm/Eg7vOxjLbiEQqYV&#10;NDF2mZShatDpMPMdEnsn3zsdWfa1NL0eudxZmSbJi3S6Jf7Q6A43DVZf+8EpMN+na7cYx8N2uyuH&#10;s23LEj8+lXp8mNavICJO8T8Mv/iMDgUzHf1AJgirgIfEv8veMn3mGUcOJekCZJHLW/riBwAA//8D&#10;AFBLAQItABQABgAIAAAAIQC2gziS/gAAAOEBAAATAAAAAAAAAAAAAAAAAAAAAABbQ29udGVudF9U&#10;eXBlc10ueG1sUEsBAi0AFAAGAAgAAAAhADj9If/WAAAAlAEAAAsAAAAAAAAAAAAAAAAALwEAAF9y&#10;ZWxzLy5yZWxzUEsBAi0AFAAGAAgAAAAhABnNvHf4AQAAywMAAA4AAAAAAAAAAAAAAAAALgIAAGRy&#10;cy9lMm9Eb2MueG1sUEsBAi0AFAAGAAgAAAAhALLWM2DaAAAABQEAAA8AAAAAAAAAAAAAAAAAUgQA&#10;AGRycy9kb3ducmV2LnhtbFBLBQYAAAAABAAEAPMAAABZBQAAAAA=&#10;" o:allowincell="f" filled="f" stroked="f">
                    <o:lock v:ext="edit" shapetype="t"/>
                    <v:textbox style="mso-fit-shape-to-text:t">
                      <w:txbxContent>
                        <w:p w14:paraId="75C1AAB9" w14:textId="77777777" w:rsidR="00240C7B" w:rsidRDefault="001A05E3" w:rsidP="00240C7B">
                          <w:pPr>
                            <w:jc w:val="center"/>
                            <w:rPr>
                              <w:sz w:val="24"/>
                              <w:szCs w:val="24"/>
                            </w:rPr>
                          </w:pPr>
                          <w:r>
                            <w:rPr>
                              <w:rFonts w:ascii="Calibri" w:hAnsi="Calibri" w:cs="Calibri"/>
                              <w:color w:val="C0C0C0"/>
                              <w:sz w:val="72"/>
                              <w:szCs w:val="72"/>
                            </w:rPr>
                            <w:t>VZOR</w:t>
                          </w:r>
                        </w:p>
                      </w:txbxContent>
                    </v:textbox>
                    <w10:wrap anchorx="margin" anchory="margin"/>
                  </v:shape>
                </w:pict>
              </mc:Fallback>
            </mc:AlternateContent>
          </w:r>
        </w:sdtContent>
      </w:sdt>
      <w:r w:rsidR="00B10002" w:rsidRPr="00C94131">
        <w:rPr>
          <w:b/>
          <w:sz w:val="24"/>
          <w:szCs w:val="24"/>
        </w:rPr>
        <w:t>VIII.</w:t>
      </w:r>
    </w:p>
    <w:p w14:paraId="65A0F9C0" w14:textId="77777777" w:rsidR="00B10002" w:rsidRPr="00C94131" w:rsidRDefault="00B10002" w:rsidP="00B10002">
      <w:pPr>
        <w:pStyle w:val="odstzkl"/>
        <w:ind w:firstLine="709"/>
        <w:rPr>
          <w:b/>
          <w:szCs w:val="24"/>
        </w:rPr>
      </w:pPr>
    </w:p>
    <w:p w14:paraId="6B9A3076" w14:textId="77777777" w:rsidR="00B10002" w:rsidRPr="00C94131" w:rsidRDefault="00B10002" w:rsidP="00B10002">
      <w:pPr>
        <w:pStyle w:val="zkl0"/>
        <w:spacing w:line="240" w:lineRule="auto"/>
        <w:rPr>
          <w:szCs w:val="24"/>
        </w:rPr>
      </w:pPr>
      <w:r w:rsidRPr="00C94131">
        <w:rPr>
          <w:szCs w:val="24"/>
        </w:rPr>
        <w:t>Změny obsahu této smlouvy jsou možné pouze písemnou formou na základě dohody smluvních stran. Tato smlouva je vyhotovena v 6 stejnopisech, z nichž povinná osoba obdrží  1 vyhotovení, oprávněná osoba 4 vyhotovení (3 HMP a 1 PVS) a 1 vyhotovení bude oprávněnou osobou zasláno na Katastrální úřad pro hlavní město Prahu, Katastrální pracoviště Praha, se žádostí o zápis služebnosti do katastru nemovitostí.</w:t>
      </w:r>
    </w:p>
    <w:p w14:paraId="1542066C"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20FD11E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27A4E5B9" w14:textId="77777777" w:rsidR="00B10002" w:rsidRPr="00C94131" w:rsidRDefault="00B10002" w:rsidP="00B10002">
      <w:pPr>
        <w:pStyle w:val="zkl0"/>
        <w:spacing w:line="240" w:lineRule="auto"/>
        <w:rPr>
          <w:szCs w:val="24"/>
        </w:rPr>
      </w:pPr>
    </w:p>
    <w:p w14:paraId="7C0DA805" w14:textId="77777777" w:rsidR="00B10002" w:rsidRPr="00C94131" w:rsidRDefault="00B10002" w:rsidP="00B10002">
      <w:pPr>
        <w:pStyle w:val="zkl0"/>
        <w:spacing w:line="240" w:lineRule="auto"/>
        <w:rPr>
          <w:szCs w:val="24"/>
        </w:rPr>
      </w:pPr>
      <w:r w:rsidRPr="00C94131">
        <w:rPr>
          <w:szCs w:val="24"/>
        </w:rPr>
        <w:t>Příloha: geometrický plán č.  …………………….</w:t>
      </w:r>
    </w:p>
    <w:p w14:paraId="32F3C266" w14:textId="77777777" w:rsidR="00B10002" w:rsidRPr="00C94131" w:rsidRDefault="00B10002" w:rsidP="00B10002">
      <w:pPr>
        <w:pStyle w:val="zkl0"/>
        <w:spacing w:line="240" w:lineRule="auto"/>
        <w:rPr>
          <w:szCs w:val="24"/>
        </w:rPr>
      </w:pPr>
    </w:p>
    <w:p w14:paraId="4C75A330" w14:textId="77777777" w:rsidR="00B10002" w:rsidRPr="0074501C" w:rsidRDefault="00B10002" w:rsidP="00B10002">
      <w:pPr>
        <w:spacing w:before="120"/>
        <w:rPr>
          <w:sz w:val="24"/>
          <w:szCs w:val="24"/>
        </w:rPr>
      </w:pPr>
      <w:r w:rsidRPr="00C94131">
        <w:rPr>
          <w:sz w:val="24"/>
          <w:szCs w:val="24"/>
        </w:rPr>
        <w:t xml:space="preserve">V  Praze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r>
      <w:r w:rsidRPr="00C94131">
        <w:rPr>
          <w:sz w:val="24"/>
          <w:szCs w:val="24"/>
        </w:rPr>
        <w:t xml:space="preserve">V  Praze dne  </w:t>
      </w:r>
      <w:r w:rsidRPr="00C94131">
        <w:rPr>
          <w:bCs/>
          <w:iCs/>
          <w:sz w:val="24"/>
          <w:szCs w:val="24"/>
        </w:rPr>
        <w:t>...........................</w:t>
      </w:r>
    </w:p>
    <w:p w14:paraId="58024400" w14:textId="77777777" w:rsidR="00B10002" w:rsidRPr="0074501C" w:rsidRDefault="00B10002" w:rsidP="00B10002">
      <w:pPr>
        <w:spacing w:before="120"/>
        <w:rPr>
          <w:sz w:val="24"/>
          <w:szCs w:val="24"/>
        </w:rPr>
      </w:pPr>
    </w:p>
    <w:p w14:paraId="69F78C7D" w14:textId="77777777" w:rsidR="00B10002" w:rsidRPr="0074501C" w:rsidRDefault="00B10002" w:rsidP="00B10002">
      <w:pPr>
        <w:rPr>
          <w:sz w:val="24"/>
          <w:szCs w:val="24"/>
        </w:rPr>
      </w:pPr>
    </w:p>
    <w:p w14:paraId="58D5851B" w14:textId="77777777" w:rsidR="00B10002" w:rsidRPr="0074501C" w:rsidRDefault="00B10002" w:rsidP="00B10002">
      <w:pPr>
        <w:rPr>
          <w:sz w:val="24"/>
          <w:szCs w:val="24"/>
        </w:rPr>
      </w:pPr>
    </w:p>
    <w:p w14:paraId="126033A7" w14:textId="77777777" w:rsidR="00B10002" w:rsidRPr="0074501C" w:rsidRDefault="00B10002" w:rsidP="00B10002">
      <w:pPr>
        <w:rPr>
          <w:sz w:val="24"/>
          <w:szCs w:val="24"/>
        </w:rPr>
      </w:pPr>
      <w:r w:rsidRPr="0074501C">
        <w:rPr>
          <w:sz w:val="24"/>
          <w:szCs w:val="24"/>
        </w:rPr>
        <w:t>za  povinnou osobu:                                                             za  oprávněnou osobu:</w:t>
      </w:r>
    </w:p>
    <w:p w14:paraId="0FAA5527" w14:textId="77777777" w:rsidR="00B10002" w:rsidRPr="0074501C" w:rsidRDefault="00B10002" w:rsidP="00B10002">
      <w:pPr>
        <w:pStyle w:val="zkl0"/>
        <w:spacing w:line="240" w:lineRule="auto"/>
        <w:rPr>
          <w:szCs w:val="24"/>
        </w:rPr>
      </w:pPr>
    </w:p>
    <w:p w14:paraId="14917796" w14:textId="77777777" w:rsidR="00B10002" w:rsidRPr="0074501C" w:rsidRDefault="00B10002" w:rsidP="00B10002">
      <w:pPr>
        <w:pStyle w:val="zkl0"/>
        <w:spacing w:line="240" w:lineRule="auto"/>
        <w:rPr>
          <w:szCs w:val="24"/>
        </w:rPr>
      </w:pPr>
    </w:p>
    <w:p w14:paraId="2BA574BC" w14:textId="77777777" w:rsidR="00B10002" w:rsidRPr="0074501C" w:rsidRDefault="00B10002" w:rsidP="00B10002">
      <w:pPr>
        <w:pStyle w:val="zkl0"/>
        <w:spacing w:line="240" w:lineRule="auto"/>
        <w:rPr>
          <w:szCs w:val="24"/>
        </w:rPr>
      </w:pPr>
    </w:p>
    <w:p w14:paraId="057C0F77"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036A006E" w14:textId="77777777" w:rsidR="00761AFD" w:rsidRPr="0074501C" w:rsidRDefault="00761AFD" w:rsidP="000825DD">
      <w:pPr>
        <w:pStyle w:val="odstzkl"/>
        <w:spacing w:before="0"/>
        <w:rPr>
          <w:b/>
          <w:bCs/>
          <w:iCs/>
          <w:szCs w:val="24"/>
        </w:rPr>
      </w:pPr>
    </w:p>
    <w:sectPr w:rsidR="00761AFD" w:rsidRPr="0074501C" w:rsidSect="004E1684">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3AF2" w14:textId="77777777" w:rsidR="00E7614F" w:rsidRDefault="00E7614F">
      <w:r>
        <w:separator/>
      </w:r>
    </w:p>
  </w:endnote>
  <w:endnote w:type="continuationSeparator" w:id="0">
    <w:p w14:paraId="06BEE369" w14:textId="77777777" w:rsidR="00E7614F" w:rsidRDefault="00E7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4554" w14:textId="77777777" w:rsidR="0077548A" w:rsidRDefault="00D8444E">
    <w:pPr>
      <w:pStyle w:val="Zpat"/>
      <w:framePr w:wrap="around" w:vAnchor="text" w:hAnchor="margin" w:xAlign="center" w:y="1"/>
      <w:rPr>
        <w:rStyle w:val="slostrnky"/>
      </w:rPr>
    </w:pPr>
    <w:r>
      <w:rPr>
        <w:rStyle w:val="slostrnky"/>
      </w:rPr>
      <w:fldChar w:fldCharType="begin"/>
    </w:r>
    <w:r w:rsidR="0077548A">
      <w:rPr>
        <w:rStyle w:val="slostrnky"/>
      </w:rPr>
      <w:instrText xml:space="preserve">PAGE  </w:instrText>
    </w:r>
    <w:r>
      <w:rPr>
        <w:rStyle w:val="slostrnky"/>
      </w:rPr>
      <w:fldChar w:fldCharType="end"/>
    </w:r>
  </w:p>
  <w:p w14:paraId="2DBA9104"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F79" w14:textId="77777777" w:rsidR="0077548A" w:rsidRDefault="0077548A">
    <w:pPr>
      <w:pStyle w:val="Zpat"/>
      <w:framePr w:wrap="around" w:vAnchor="text" w:hAnchor="margin" w:xAlign="center" w:y="1"/>
      <w:rPr>
        <w:rStyle w:val="slostrnky"/>
      </w:rPr>
    </w:pPr>
  </w:p>
  <w:p w14:paraId="032F54C2" w14:textId="77777777" w:rsidR="0077548A" w:rsidRDefault="001F7449" w:rsidP="001F7449">
    <w:pPr>
      <w:pStyle w:val="Zpat"/>
      <w:tabs>
        <w:tab w:val="clear" w:pos="4536"/>
        <w:tab w:val="clear" w:pos="9072"/>
      </w:tabs>
      <w:jc w:val="right"/>
    </w:pPr>
    <w:r>
      <w:t xml:space="preserve">Stránka </w:t>
    </w:r>
    <w:r w:rsidR="00D8444E">
      <w:rPr>
        <w:b/>
        <w:bCs/>
      </w:rPr>
      <w:fldChar w:fldCharType="begin"/>
    </w:r>
    <w:r>
      <w:rPr>
        <w:b/>
        <w:bCs/>
      </w:rPr>
      <w:instrText>PAGE  \* Arabic  \* MERGEFORMAT</w:instrText>
    </w:r>
    <w:r w:rsidR="00D8444E">
      <w:rPr>
        <w:b/>
        <w:bCs/>
      </w:rPr>
      <w:fldChar w:fldCharType="separate"/>
    </w:r>
    <w:r w:rsidR="003D4E5A">
      <w:rPr>
        <w:b/>
        <w:bCs/>
        <w:noProof/>
      </w:rPr>
      <w:t>2</w:t>
    </w:r>
    <w:r w:rsidR="00D8444E">
      <w:rPr>
        <w:b/>
        <w:bCs/>
      </w:rPr>
      <w:fldChar w:fldCharType="end"/>
    </w:r>
    <w:r>
      <w:t xml:space="preserve"> z </w:t>
    </w:r>
    <w:r w:rsidR="00E7614F">
      <w:fldChar w:fldCharType="begin"/>
    </w:r>
    <w:r w:rsidR="00E7614F">
      <w:instrText>NUMPAGES  \* Arabic  \* MERGEFORMAT</w:instrText>
    </w:r>
    <w:r w:rsidR="00E7614F">
      <w:fldChar w:fldCharType="separate"/>
    </w:r>
    <w:r w:rsidR="003D4E5A" w:rsidRPr="003D4E5A">
      <w:rPr>
        <w:b/>
        <w:bCs/>
        <w:noProof/>
      </w:rPr>
      <w:t>7</w:t>
    </w:r>
    <w:r w:rsidR="00E7614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6966" w14:textId="77777777" w:rsidR="00E7614F" w:rsidRDefault="00E7614F">
      <w:r>
        <w:separator/>
      </w:r>
    </w:p>
  </w:footnote>
  <w:footnote w:type="continuationSeparator" w:id="0">
    <w:p w14:paraId="44836520" w14:textId="77777777" w:rsidR="00E7614F" w:rsidRDefault="00E7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32A7D"/>
    <w:rsid w:val="0014128A"/>
    <w:rsid w:val="00150278"/>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43017"/>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D4E5A"/>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91EF7"/>
    <w:rsid w:val="004A5962"/>
    <w:rsid w:val="004A76C4"/>
    <w:rsid w:val="004B0FCE"/>
    <w:rsid w:val="004B79FD"/>
    <w:rsid w:val="004B7E73"/>
    <w:rsid w:val="004D4469"/>
    <w:rsid w:val="004D6201"/>
    <w:rsid w:val="004E1684"/>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0D57"/>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1754B"/>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E6C91"/>
    <w:rsid w:val="008F5F99"/>
    <w:rsid w:val="0090149D"/>
    <w:rsid w:val="00910B74"/>
    <w:rsid w:val="009235EB"/>
    <w:rsid w:val="0093053D"/>
    <w:rsid w:val="0093403D"/>
    <w:rsid w:val="0094021B"/>
    <w:rsid w:val="009455A4"/>
    <w:rsid w:val="00953109"/>
    <w:rsid w:val="009531FC"/>
    <w:rsid w:val="0095374E"/>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AF11DA"/>
    <w:rsid w:val="00B06381"/>
    <w:rsid w:val="00B079E3"/>
    <w:rsid w:val="00B10002"/>
    <w:rsid w:val="00B13FAC"/>
    <w:rsid w:val="00B32AB3"/>
    <w:rsid w:val="00B33231"/>
    <w:rsid w:val="00B34D7A"/>
    <w:rsid w:val="00B54F38"/>
    <w:rsid w:val="00B57133"/>
    <w:rsid w:val="00B66806"/>
    <w:rsid w:val="00B669B0"/>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444E"/>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7614F"/>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D7A60"/>
    <w:rsid w:val="00FE4F0F"/>
    <w:rsid w:val="00FE7E16"/>
    <w:rsid w:val="00FF4D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56E41"/>
  <w15:docId w15:val="{A3C196DD-B8FE-4476-B30F-F39CE5E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E1684"/>
  </w:style>
  <w:style w:type="paragraph" w:styleId="Nadpis1">
    <w:name w:val="heading 1"/>
    <w:basedOn w:val="Normln"/>
    <w:next w:val="Normln"/>
    <w:link w:val="Nadpis1Char"/>
    <w:qFormat/>
    <w:rsid w:val="004E1684"/>
    <w:pPr>
      <w:keepNext/>
      <w:spacing w:before="120"/>
      <w:jc w:val="both"/>
      <w:outlineLvl w:val="0"/>
    </w:pPr>
    <w:rPr>
      <w:rFonts w:ascii="Arial" w:hAnsi="Arial"/>
      <w:sz w:val="24"/>
    </w:rPr>
  </w:style>
  <w:style w:type="paragraph" w:styleId="Nadpis2">
    <w:name w:val="heading 2"/>
    <w:basedOn w:val="Normln"/>
    <w:next w:val="Normln"/>
    <w:qFormat/>
    <w:rsid w:val="004E1684"/>
    <w:pPr>
      <w:keepNext/>
      <w:spacing w:before="120"/>
      <w:jc w:val="center"/>
      <w:outlineLvl w:val="1"/>
    </w:pPr>
    <w:rPr>
      <w:rFonts w:ascii="Arial" w:hAnsi="Arial"/>
      <w:b/>
      <w:sz w:val="24"/>
    </w:rPr>
  </w:style>
  <w:style w:type="paragraph" w:styleId="Nadpis3">
    <w:name w:val="heading 3"/>
    <w:basedOn w:val="Normln"/>
    <w:next w:val="Normln"/>
    <w:qFormat/>
    <w:rsid w:val="004E1684"/>
    <w:pPr>
      <w:keepNext/>
      <w:spacing w:before="120"/>
      <w:jc w:val="center"/>
      <w:outlineLvl w:val="2"/>
    </w:pPr>
    <w:rPr>
      <w:rFonts w:ascii="Arial" w:hAnsi="Arial"/>
      <w:b/>
      <w:sz w:val="28"/>
    </w:rPr>
  </w:style>
  <w:style w:type="paragraph" w:styleId="Nadpis4">
    <w:name w:val="heading 4"/>
    <w:basedOn w:val="Normln"/>
    <w:next w:val="Normln"/>
    <w:link w:val="Nadpis4Char"/>
    <w:qFormat/>
    <w:rsid w:val="004E1684"/>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E1684"/>
    <w:pPr>
      <w:spacing w:before="120"/>
      <w:ind w:left="426" w:hanging="426"/>
    </w:pPr>
    <w:rPr>
      <w:sz w:val="24"/>
    </w:rPr>
  </w:style>
  <w:style w:type="paragraph" w:styleId="Zkladntextodsazen2">
    <w:name w:val="Body Text Indent 2"/>
    <w:basedOn w:val="Normln"/>
    <w:rsid w:val="004E1684"/>
    <w:pPr>
      <w:spacing w:before="120"/>
      <w:ind w:left="284" w:hanging="284"/>
    </w:pPr>
    <w:rPr>
      <w:sz w:val="24"/>
    </w:rPr>
  </w:style>
  <w:style w:type="paragraph" w:styleId="Zkladntextodsazen3">
    <w:name w:val="Body Text Indent 3"/>
    <w:basedOn w:val="Normln"/>
    <w:rsid w:val="004E1684"/>
    <w:pPr>
      <w:spacing w:before="120"/>
      <w:ind w:left="284" w:hanging="284"/>
      <w:jc w:val="both"/>
    </w:pPr>
    <w:rPr>
      <w:sz w:val="24"/>
    </w:rPr>
  </w:style>
  <w:style w:type="paragraph" w:styleId="Zkladntext">
    <w:name w:val="Body Text"/>
    <w:basedOn w:val="Normln"/>
    <w:link w:val="ZkladntextChar"/>
    <w:rsid w:val="004E1684"/>
    <w:pPr>
      <w:spacing w:before="120"/>
      <w:jc w:val="both"/>
    </w:pPr>
    <w:rPr>
      <w:sz w:val="24"/>
    </w:rPr>
  </w:style>
  <w:style w:type="paragraph" w:styleId="Zkladntext2">
    <w:name w:val="Body Text 2"/>
    <w:basedOn w:val="Normln"/>
    <w:rsid w:val="004E1684"/>
    <w:pPr>
      <w:spacing w:before="120"/>
    </w:pPr>
    <w:rPr>
      <w:rFonts w:ascii="Arial" w:hAnsi="Arial"/>
      <w:sz w:val="24"/>
    </w:rPr>
  </w:style>
  <w:style w:type="paragraph" w:styleId="Zpat">
    <w:name w:val="footer"/>
    <w:basedOn w:val="Normln"/>
    <w:link w:val="ZpatChar"/>
    <w:uiPriority w:val="99"/>
    <w:rsid w:val="004E1684"/>
    <w:pPr>
      <w:tabs>
        <w:tab w:val="center" w:pos="4536"/>
        <w:tab w:val="right" w:pos="9072"/>
      </w:tabs>
    </w:pPr>
  </w:style>
  <w:style w:type="character" w:styleId="slostrnky">
    <w:name w:val="page number"/>
    <w:basedOn w:val="Standardnpsmoodstavce"/>
    <w:rsid w:val="004E1684"/>
  </w:style>
  <w:style w:type="paragraph" w:styleId="Zkladntext3">
    <w:name w:val="Body Text 3"/>
    <w:basedOn w:val="Normln"/>
    <w:rsid w:val="004E1684"/>
    <w:pPr>
      <w:spacing w:before="120"/>
      <w:jc w:val="both"/>
    </w:pPr>
    <w:rPr>
      <w:rFonts w:ascii="Arial" w:hAnsi="Arial"/>
      <w:color w:val="FF0000"/>
      <w:sz w:val="24"/>
    </w:rPr>
  </w:style>
  <w:style w:type="paragraph" w:customStyle="1" w:styleId="slolnku">
    <w:name w:val="Číslo článku"/>
    <w:basedOn w:val="Normln"/>
    <w:next w:val="Normln"/>
    <w:uiPriority w:val="99"/>
    <w:rsid w:val="004E1684"/>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rsid w:val="004E1684"/>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4E1684"/>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4E1684"/>
    <w:pPr>
      <w:numPr>
        <w:ilvl w:val="3"/>
      </w:numPr>
      <w:spacing w:before="0"/>
      <w:outlineLvl w:val="3"/>
    </w:pPr>
  </w:style>
  <w:style w:type="character" w:styleId="Odkaznakoment">
    <w:name w:val="annotation reference"/>
    <w:semiHidden/>
    <w:rsid w:val="004E1684"/>
    <w:rPr>
      <w:sz w:val="16"/>
      <w:szCs w:val="16"/>
    </w:rPr>
  </w:style>
  <w:style w:type="paragraph" w:styleId="Textkomente">
    <w:name w:val="annotation text"/>
    <w:basedOn w:val="Normln"/>
    <w:semiHidden/>
    <w:rsid w:val="004E1684"/>
  </w:style>
  <w:style w:type="paragraph" w:styleId="Textbubliny">
    <w:name w:val="Balloon Text"/>
    <w:basedOn w:val="Normln"/>
    <w:semiHidden/>
    <w:rsid w:val="004E1684"/>
    <w:rPr>
      <w:rFonts w:ascii="Tahoma" w:hAnsi="Tahoma" w:cs="Tahoma"/>
      <w:sz w:val="16"/>
      <w:szCs w:val="16"/>
    </w:rPr>
  </w:style>
  <w:style w:type="paragraph" w:styleId="Pedmtkomente">
    <w:name w:val="annotation subject"/>
    <w:basedOn w:val="Textkomente"/>
    <w:next w:val="Textkomente"/>
    <w:semiHidden/>
    <w:rsid w:val="004E1684"/>
    <w:rPr>
      <w:b/>
      <w:bCs/>
    </w:rPr>
  </w:style>
  <w:style w:type="paragraph" w:customStyle="1" w:styleId="odstzkl">
    <w:name w:val="odst.zákl."/>
    <w:basedOn w:val="Normln"/>
    <w:rsid w:val="004E1684"/>
    <w:pPr>
      <w:spacing w:before="60"/>
      <w:jc w:val="both"/>
    </w:pPr>
    <w:rPr>
      <w:sz w:val="24"/>
    </w:rPr>
  </w:style>
  <w:style w:type="paragraph" w:customStyle="1" w:styleId="Zkladntext21">
    <w:name w:val="Základní text 21"/>
    <w:basedOn w:val="Normln"/>
    <w:rsid w:val="004E1684"/>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 w:type="paragraph" w:styleId="Revize">
    <w:name w:val="Revision"/>
    <w:hidden/>
    <w:uiPriority w:val="99"/>
    <w:semiHidden/>
    <w:rsid w:val="00B6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47767-F1FF-4BAF-B2FD-1E7F40B86172}"/>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80A6588F-2C12-4F48-A4C4-FC83A7ADF2EE}"/>
</file>

<file path=customXml/itemProps4.xml><?xml version="1.0" encoding="utf-8"?>
<ds:datastoreItem xmlns:ds="http://schemas.openxmlformats.org/officeDocument/2006/customXml" ds:itemID="{C0B6E2AD-E140-4381-9880-8982EE83A6E4}"/>
</file>

<file path=docProps/app.xml><?xml version="1.0" encoding="utf-8"?>
<Properties xmlns="http://schemas.openxmlformats.org/officeDocument/2006/extended-properties" xmlns:vt="http://schemas.openxmlformats.org/officeDocument/2006/docPropsVTypes">
  <Template>Normal</Template>
  <TotalTime>4</TotalTime>
  <Pages>7</Pages>
  <Words>2068</Words>
  <Characters>12202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14242</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Žaludová</dc:creator>
  <cp:lastModifiedBy>Grzegorzová Kristýna</cp:lastModifiedBy>
  <cp:revision>2</cp:revision>
  <cp:lastPrinted>2021-08-10T15:51:00Z</cp:lastPrinted>
  <dcterms:created xsi:type="dcterms:W3CDTF">2021-12-21T10:58:00Z</dcterms:created>
  <dcterms:modified xsi:type="dcterms:W3CDTF">2021-12-21T10:58:00Z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