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460A" w14:textId="62BF2F6B" w:rsidR="00CC11A9" w:rsidRDefault="00FF7C77" w:rsidP="00FF7C77">
      <w:pPr>
        <w:tabs>
          <w:tab w:val="center" w:pos="4536"/>
        </w:tabs>
        <w:spacing w:after="0" w:line="240" w:lineRule="auto"/>
        <w:jc w:val="left"/>
        <w:rPr>
          <w:rFonts w:eastAsia="Times New Roman"/>
          <w:color w:val="FF0000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C97288">
        <w:rPr>
          <w:rFonts w:eastAsia="Times New Roman"/>
          <w:lang w:eastAsia="cs-CZ"/>
        </w:rPr>
        <w:t>KK04789/2021</w:t>
      </w:r>
      <w:bookmarkStart w:id="0" w:name="_GoBack"/>
      <w:bookmarkEnd w:id="0"/>
    </w:p>
    <w:p w14:paraId="37FBDC61" w14:textId="77777777" w:rsidR="00FF7C77" w:rsidRPr="00FF7C77" w:rsidRDefault="00FF7C77" w:rsidP="00FF7C77">
      <w:pPr>
        <w:tabs>
          <w:tab w:val="center" w:pos="4536"/>
        </w:tabs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FF7C77">
        <w:rPr>
          <w:rFonts w:eastAsia="Times New Roman"/>
          <w:lang w:eastAsia="cs-CZ"/>
        </w:rPr>
        <w:t>Č.j. KK/382/RR/21</w:t>
      </w:r>
    </w:p>
    <w:p w14:paraId="54423A8C" w14:textId="77777777" w:rsidR="00FF7C77" w:rsidRPr="00406CC0" w:rsidRDefault="00FF7C77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0BCCE760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4ED51189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F0E8F6E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CA166E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</w:t>
      </w:r>
      <w:r w:rsidRPr="003A00D6">
        <w:rPr>
          <w:rFonts w:eastAsia="Times New Roman"/>
          <w:i/>
          <w:lang w:eastAsia="cs-CZ"/>
        </w:rPr>
        <w:t>smlouva</w:t>
      </w:r>
      <w:r w:rsidRPr="0096502F">
        <w:rPr>
          <w:rFonts w:eastAsia="Times New Roman"/>
          <w:lang w:eastAsia="cs-CZ"/>
        </w:rPr>
        <w:t>“)</w:t>
      </w:r>
    </w:p>
    <w:p w14:paraId="66F63E27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0FBB56E1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2100C11E" w14:textId="77777777" w:rsidR="00177461" w:rsidRDefault="00177461" w:rsidP="00CC11A9">
      <w:pPr>
        <w:spacing w:after="0" w:line="240" w:lineRule="auto"/>
        <w:rPr>
          <w:rFonts w:eastAsia="Times New Roman"/>
          <w:lang w:eastAsia="cs-CZ"/>
        </w:rPr>
      </w:pPr>
    </w:p>
    <w:p w14:paraId="34FD6B66" w14:textId="77777777" w:rsidR="00177461" w:rsidRDefault="00177461" w:rsidP="00CC11A9">
      <w:pPr>
        <w:spacing w:after="0" w:line="240" w:lineRule="auto"/>
        <w:rPr>
          <w:rFonts w:eastAsia="Times New Roman"/>
          <w:lang w:eastAsia="cs-CZ"/>
        </w:rPr>
      </w:pPr>
    </w:p>
    <w:p w14:paraId="790DF72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7D0725C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2BFF464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190F3FF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791519C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398AE99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130414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7E5314" w:rsidRPr="007E5314">
        <w:rPr>
          <w:rFonts w:eastAsia="Times New Roman"/>
          <w:lang w:eastAsia="cs-CZ"/>
        </w:rPr>
        <w:t>Patrik Pizinger</w:t>
      </w:r>
      <w:r w:rsidR="00F068A9">
        <w:rPr>
          <w:rFonts w:eastAsia="Times New Roman"/>
          <w:lang w:eastAsia="cs-CZ"/>
        </w:rPr>
        <w:t>, člen Rady Karlovarského kraje</w:t>
      </w:r>
    </w:p>
    <w:p w14:paraId="53448766" w14:textId="74272DB9" w:rsidR="00CC11A9" w:rsidRPr="0096502F" w:rsidRDefault="00CC11A9" w:rsidP="003A00D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>xxx</w:t>
      </w:r>
      <w:r w:rsidR="003B5F76"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>xxx</w:t>
      </w:r>
    </w:p>
    <w:p w14:paraId="070B28A7" w14:textId="15D2CA52" w:rsidR="00CC11A9" w:rsidRPr="0096502F" w:rsidRDefault="00CC11A9" w:rsidP="00CC11A9">
      <w:pPr>
        <w:spacing w:after="0" w:line="240" w:lineRule="auto"/>
        <w:rPr>
          <w:color w:val="000000"/>
        </w:rPr>
      </w:pPr>
      <w:r w:rsidRPr="0096502F">
        <w:rPr>
          <w:rFonts w:eastAsia="Times New Roman"/>
          <w:lang w:eastAsia="cs-CZ"/>
        </w:rPr>
        <w:t>případně další účty</w:t>
      </w:r>
      <w:r>
        <w:rPr>
          <w:rFonts w:eastAsia="Times New Roman"/>
          <w:lang w:eastAsia="cs-CZ"/>
        </w:rPr>
        <w:t>:</w:t>
      </w:r>
      <w:r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>xxx</w:t>
      </w:r>
      <w:r w:rsidRPr="0096502F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r w:rsidR="003B5F76">
        <w:rPr>
          <w:color w:val="000000"/>
        </w:rPr>
        <w:t>xxx</w:t>
      </w:r>
    </w:p>
    <w:p w14:paraId="522344EA" w14:textId="3E40D104" w:rsidR="00CC11A9" w:rsidRPr="0096502F" w:rsidRDefault="00CC11A9" w:rsidP="00CC11A9">
      <w:pPr>
        <w:spacing w:after="0" w:line="240" w:lineRule="auto"/>
        <w:rPr>
          <w:color w:val="000000"/>
        </w:rPr>
      </w:pP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="003B5F76">
        <w:rPr>
          <w:color w:val="000000"/>
        </w:rPr>
        <w:t>xxx</w:t>
      </w:r>
      <w:r w:rsidR="003B5F76">
        <w:rPr>
          <w:color w:val="000000"/>
        </w:rPr>
        <w:tab/>
      </w:r>
      <w:r w:rsidR="003B5F76">
        <w:rPr>
          <w:color w:val="000000"/>
        </w:rPr>
        <w:tab/>
      </w:r>
      <w:r w:rsidRPr="0096502F">
        <w:rPr>
          <w:color w:val="000000"/>
        </w:rPr>
        <w:t>číslo účtu</w:t>
      </w:r>
      <w:r w:rsidRPr="0096502F">
        <w:rPr>
          <w:color w:val="000000"/>
        </w:rPr>
        <w:tab/>
      </w:r>
      <w:r w:rsidR="003B5F76">
        <w:rPr>
          <w:color w:val="000000"/>
        </w:rPr>
        <w:t>xxx</w:t>
      </w:r>
    </w:p>
    <w:p w14:paraId="2E17B254" w14:textId="7B3AA5AC" w:rsidR="00CC11A9" w:rsidRPr="0096502F" w:rsidRDefault="00CC11A9" w:rsidP="00CC11A9">
      <w:pPr>
        <w:spacing w:after="0" w:line="240" w:lineRule="auto"/>
        <w:rPr>
          <w:color w:val="000000"/>
        </w:rPr>
      </w:pP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="003B5F76">
        <w:rPr>
          <w:color w:val="000000"/>
        </w:rPr>
        <w:t>xxx</w:t>
      </w:r>
      <w:r>
        <w:rPr>
          <w:color w:val="000000"/>
        </w:rPr>
        <w:tab/>
      </w:r>
      <w:r>
        <w:rPr>
          <w:color w:val="000000"/>
        </w:rPr>
        <w:tab/>
      </w:r>
      <w:r w:rsidRPr="0096502F">
        <w:rPr>
          <w:color w:val="000000"/>
        </w:rPr>
        <w:t>číslo účtu</w:t>
      </w:r>
      <w:r w:rsidRPr="0096502F">
        <w:rPr>
          <w:rFonts w:eastAsia="Times New Roman"/>
          <w:lang w:eastAsia="cs-CZ"/>
        </w:rPr>
        <w:tab/>
      </w:r>
      <w:r w:rsidR="003B5F76">
        <w:rPr>
          <w:color w:val="000000"/>
        </w:rPr>
        <w:t>xxx</w:t>
      </w:r>
    </w:p>
    <w:p w14:paraId="5E211AE1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71105D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31952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D8108C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7E5314">
        <w:rPr>
          <w:rFonts w:eastAsia="Times New Roman"/>
          <w:lang w:eastAsia="cs-CZ"/>
        </w:rPr>
        <w:t xml:space="preserve"> regionálního rozvoje </w:t>
      </w:r>
    </w:p>
    <w:p w14:paraId="7A3B5392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102039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Pr="003A00D6">
        <w:rPr>
          <w:rFonts w:eastAsia="Times New Roman"/>
          <w:i/>
          <w:lang w:eastAsia="cs-CZ"/>
        </w:rPr>
        <w:t>poskytovatel</w:t>
      </w:r>
      <w:r w:rsidRPr="0096502F">
        <w:rPr>
          <w:rFonts w:eastAsia="Times New Roman"/>
          <w:lang w:eastAsia="cs-CZ"/>
        </w:rPr>
        <w:t>“)</w:t>
      </w:r>
    </w:p>
    <w:p w14:paraId="5550CC4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7BA063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568CD221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6622A3" w14:textId="77777777" w:rsidR="0089493F" w:rsidRPr="00193C41" w:rsidRDefault="00541F0A" w:rsidP="0089493F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AŠSKÉ LESY s.r.o.</w:t>
      </w:r>
    </w:p>
    <w:p w14:paraId="304BC193" w14:textId="77777777" w:rsidR="00CC11A9" w:rsidRPr="00CB0C4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541F0A">
        <w:rPr>
          <w:rFonts w:eastAsia="Times New Roman"/>
          <w:bCs/>
          <w:lang w:eastAsia="cs-CZ"/>
        </w:rPr>
        <w:t xml:space="preserve">Doubrava 118, 352 01, Aš </w:t>
      </w:r>
    </w:p>
    <w:p w14:paraId="654DEFB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541F0A">
        <w:rPr>
          <w:rFonts w:eastAsia="Times New Roman"/>
          <w:bCs/>
          <w:lang w:eastAsia="cs-CZ"/>
        </w:rPr>
        <w:t>28035291</w:t>
      </w:r>
    </w:p>
    <w:p w14:paraId="79F1BB48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541F0A">
        <w:rPr>
          <w:rFonts w:eastAsia="Times New Roman"/>
          <w:bCs/>
          <w:lang w:eastAsia="cs-CZ"/>
        </w:rPr>
        <w:t>CZ28035291</w:t>
      </w:r>
    </w:p>
    <w:p w14:paraId="49AAB2C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Právní forma:</w:t>
      </w:r>
      <w:r w:rsidRPr="0096502F">
        <w:rPr>
          <w:rFonts w:eastAsia="Times New Roman"/>
          <w:bCs/>
          <w:lang w:eastAsia="cs-CZ"/>
        </w:rPr>
        <w:tab/>
      </w:r>
      <w:r w:rsidR="00541F0A">
        <w:rPr>
          <w:rFonts w:eastAsia="Times New Roman"/>
          <w:bCs/>
          <w:lang w:eastAsia="cs-CZ"/>
        </w:rPr>
        <w:t xml:space="preserve">Společnost s ručením omezeným </w:t>
      </w:r>
    </w:p>
    <w:p w14:paraId="3498DB8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190956">
        <w:rPr>
          <w:rFonts w:eastAsia="Times New Roman"/>
          <w:lang w:eastAsia="cs-CZ"/>
        </w:rPr>
        <w:t xml:space="preserve">Ing. Jiří Červenka, jednatel </w:t>
      </w:r>
    </w:p>
    <w:p w14:paraId="672B7B99" w14:textId="1EF6131C" w:rsidR="0019095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FF0000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bCs/>
          <w:lang w:eastAsia="cs-CZ"/>
        </w:rPr>
        <w:t>xxx</w:t>
      </w:r>
      <w:r w:rsidR="0089493F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</w:p>
    <w:p w14:paraId="0A319273" w14:textId="6DD923A7" w:rsidR="00CC11A9" w:rsidRPr="0096502F" w:rsidRDefault="00190956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color w:val="FF0000"/>
          <w:lang w:eastAsia="cs-CZ"/>
        </w:rPr>
        <w:tab/>
      </w:r>
      <w:r w:rsidR="00CC11A9" w:rsidRPr="0096502F">
        <w:rPr>
          <w:rFonts w:eastAsia="Times New Roman"/>
          <w:lang w:eastAsia="cs-CZ"/>
        </w:rPr>
        <w:t>číslo účtu:</w:t>
      </w:r>
      <w:r w:rsidR="00CC11A9"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bCs/>
          <w:lang w:eastAsia="cs-CZ"/>
        </w:rPr>
        <w:t>xxx</w:t>
      </w:r>
    </w:p>
    <w:p w14:paraId="2ACBEE8A" w14:textId="4113773C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B5F76">
        <w:rPr>
          <w:rFonts w:eastAsia="Times New Roman"/>
          <w:lang w:eastAsia="cs-CZ"/>
        </w:rPr>
        <w:t>xxx</w:t>
      </w:r>
    </w:p>
    <w:p w14:paraId="6C8AF6C7" w14:textId="77777777" w:rsidR="0089493F" w:rsidRPr="00F1515A" w:rsidRDefault="00190956" w:rsidP="0089493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Je</w:t>
      </w:r>
      <w:r w:rsidR="00722763">
        <w:rPr>
          <w:rFonts w:eastAsia="Times New Roman"/>
          <w:lang w:eastAsia="cs-CZ"/>
        </w:rPr>
        <w:t xml:space="preserve"> </w:t>
      </w:r>
      <w:r w:rsidR="0089493F" w:rsidRPr="00F1515A">
        <w:rPr>
          <w:rFonts w:eastAsia="Times New Roman"/>
          <w:lang w:eastAsia="cs-CZ"/>
        </w:rPr>
        <w:t>plátce DPH a DPH je uznatelným výdajem.</w:t>
      </w:r>
    </w:p>
    <w:p w14:paraId="2A2A178C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D6150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Pr="003A00D6">
        <w:rPr>
          <w:rFonts w:eastAsia="Times New Roman"/>
          <w:i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4EF165B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DD8E658" w14:textId="77777777" w:rsidR="00B766F2" w:rsidRPr="0081537B" w:rsidRDefault="00CC11A9" w:rsidP="0081537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</w:t>
      </w:r>
      <w:r w:rsidRPr="003A00D6">
        <w:rPr>
          <w:rFonts w:eastAsia="Times New Roman"/>
          <w:i/>
          <w:lang w:eastAsia="cs-CZ"/>
        </w:rPr>
        <w:t>smluvní stran</w:t>
      </w:r>
      <w:r w:rsidRPr="0096502F">
        <w:rPr>
          <w:rFonts w:eastAsia="Times New Roman"/>
          <w:lang w:eastAsia="cs-CZ"/>
        </w:rPr>
        <w:t>y“)</w:t>
      </w:r>
    </w:p>
    <w:p w14:paraId="250979EA" w14:textId="77777777" w:rsidR="00177461" w:rsidRDefault="00177461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796C578" w14:textId="77777777" w:rsidR="00423843" w:rsidRDefault="0042384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E228706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3DA2E9E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DF39B48" w14:textId="77777777" w:rsidR="00E926C7" w:rsidRPr="006C2788" w:rsidRDefault="00CC11A9" w:rsidP="006C27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3A00D6">
        <w:rPr>
          <w:rFonts w:eastAsia="Arial Unicode MS"/>
          <w:i/>
          <w:lang w:eastAsia="cs-CZ"/>
        </w:rPr>
        <w:t>RPÚR</w:t>
      </w:r>
      <w:r w:rsidRPr="0096502F">
        <w:rPr>
          <w:rFonts w:eastAsia="Arial Unicode MS"/>
          <w:lang w:eastAsia="cs-CZ"/>
        </w:rPr>
        <w:t>“) poskytovatel poskytuje příjemci dotaci na účel uvedený v článku II. smlouvy a příjemce tuto dotaci přijímá.</w:t>
      </w:r>
    </w:p>
    <w:p w14:paraId="7598EF9F" w14:textId="77777777" w:rsidR="00177461" w:rsidRPr="003A00D6" w:rsidRDefault="00177461" w:rsidP="00CC11A9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072D9822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7B31FD1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47C6F954" w14:textId="77777777" w:rsidR="00CC11A9" w:rsidRPr="0096502F" w:rsidRDefault="00CC11A9" w:rsidP="004D376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</w:t>
      </w:r>
      <w:r w:rsidR="00177461">
        <w:rPr>
          <w:sz w:val="22"/>
          <w:szCs w:val="22"/>
        </w:rPr>
        <w:t> </w:t>
      </w:r>
      <w:r w:rsidRPr="0096502F">
        <w:rPr>
          <w:sz w:val="22"/>
          <w:szCs w:val="22"/>
        </w:rPr>
        <w:t>odst</w:t>
      </w:r>
      <w:r w:rsidR="00177461">
        <w:rPr>
          <w:sz w:val="22"/>
          <w:szCs w:val="22"/>
        </w:rPr>
        <w:t>.</w:t>
      </w:r>
      <w:r w:rsidRPr="0096502F">
        <w:rPr>
          <w:sz w:val="22"/>
          <w:szCs w:val="22"/>
        </w:rPr>
        <w:t xml:space="preserve"> 2. tohoto článku. Výše dotace může být snížena s ohledem na maximální přípustnou výši podpory v režimu de minimis</w:t>
      </w:r>
      <w:r w:rsidR="00214E86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 to dle aktuálního stavu v registru podpor de minimis v den podpisu smlouvy.</w:t>
      </w:r>
    </w:p>
    <w:p w14:paraId="3757D82B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400CBC7E" w14:textId="77777777" w:rsidR="00CC11A9" w:rsidRPr="0096502F" w:rsidRDefault="00CC11A9" w:rsidP="004D376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43A80391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77461">
        <w:rPr>
          <w:sz w:val="22"/>
          <w:szCs w:val="22"/>
        </w:rPr>
        <w:tab/>
      </w:r>
      <w:r w:rsidR="00887ECC" w:rsidRPr="00E926C7">
        <w:rPr>
          <w:sz w:val="22"/>
          <w:szCs w:val="22"/>
        </w:rPr>
        <w:t>2021</w:t>
      </w:r>
    </w:p>
    <w:p w14:paraId="1F9DAAB1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77461">
        <w:rPr>
          <w:sz w:val="22"/>
          <w:szCs w:val="22"/>
        </w:rPr>
        <w:tab/>
      </w:r>
      <w:r w:rsidR="00190956">
        <w:rPr>
          <w:sz w:val="22"/>
          <w:szCs w:val="22"/>
        </w:rPr>
        <w:t>200</w:t>
      </w:r>
      <w:r w:rsidR="00023E23" w:rsidRPr="007E5314">
        <w:rPr>
          <w:sz w:val="22"/>
          <w:szCs w:val="22"/>
        </w:rPr>
        <w:t>.000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  <w:r w:rsidR="00190956">
        <w:rPr>
          <w:sz w:val="22"/>
          <w:szCs w:val="22"/>
        </w:rPr>
        <w:t xml:space="preserve"> – neinvestiční</w:t>
      </w:r>
    </w:p>
    <w:p w14:paraId="7EAA1A0B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7E5314">
        <w:rPr>
          <w:sz w:val="22"/>
          <w:szCs w:val="22"/>
        </w:rPr>
        <w:t xml:space="preserve">: </w:t>
      </w:r>
      <w:r w:rsidR="00190956">
        <w:rPr>
          <w:sz w:val="22"/>
          <w:szCs w:val="22"/>
        </w:rPr>
        <w:t xml:space="preserve">dvě stě </w:t>
      </w:r>
      <w:r w:rsidR="003A00D6">
        <w:rPr>
          <w:sz w:val="22"/>
          <w:szCs w:val="22"/>
        </w:rPr>
        <w:t>tisíc korun českých</w:t>
      </w:r>
      <w:r w:rsidRPr="0096502F">
        <w:rPr>
          <w:sz w:val="22"/>
          <w:szCs w:val="22"/>
        </w:rPr>
        <w:t>)</w:t>
      </w:r>
    </w:p>
    <w:p w14:paraId="5EB61EB7" w14:textId="77777777" w:rsidR="00CC11A9" w:rsidRPr="0096502F" w:rsidRDefault="00023E23" w:rsidP="00190956">
      <w:pPr>
        <w:pStyle w:val="Normlnweb"/>
        <w:ind w:left="5664" w:hanging="5238"/>
        <w:jc w:val="left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190956">
        <w:rPr>
          <w:sz w:val="22"/>
          <w:szCs w:val="22"/>
        </w:rPr>
        <w:t>pořízení studie cykloparku Aš/Smrčiny</w:t>
      </w:r>
    </w:p>
    <w:p w14:paraId="0BC5431A" w14:textId="2781A93D" w:rsidR="007F5C2F" w:rsidRDefault="00CC11A9" w:rsidP="007F5C2F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B5F76">
        <w:rPr>
          <w:sz w:val="22"/>
          <w:szCs w:val="22"/>
        </w:rPr>
        <w:t>xxx</w:t>
      </w:r>
    </w:p>
    <w:p w14:paraId="29ABF026" w14:textId="77777777" w:rsidR="00CC11A9" w:rsidRDefault="00CC11A9" w:rsidP="003A00D6">
      <w:pPr>
        <w:pStyle w:val="Normlnweb"/>
        <w:rPr>
          <w:b/>
          <w:bCs/>
          <w:sz w:val="22"/>
          <w:szCs w:val="22"/>
        </w:rPr>
      </w:pPr>
    </w:p>
    <w:p w14:paraId="4428A205" w14:textId="77777777" w:rsidR="0015516F" w:rsidRPr="0096502F" w:rsidRDefault="0015516F" w:rsidP="00D95320">
      <w:pPr>
        <w:pStyle w:val="Normlnweb"/>
        <w:tabs>
          <w:tab w:val="left" w:pos="426"/>
        </w:tabs>
        <w:ind w:left="480" w:hanging="480"/>
        <w:rPr>
          <w:b/>
          <w:bCs/>
          <w:sz w:val="22"/>
          <w:szCs w:val="22"/>
        </w:rPr>
      </w:pPr>
      <w:r w:rsidRPr="003A00D6">
        <w:rPr>
          <w:bCs/>
          <w:sz w:val="22"/>
          <w:szCs w:val="22"/>
        </w:rPr>
        <w:t xml:space="preserve">3. </w:t>
      </w:r>
      <w:r w:rsidRPr="003A00D6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>Z dotace bud</w:t>
      </w:r>
      <w:r w:rsidR="00F32A0E">
        <w:rPr>
          <w:bCs/>
          <w:sz w:val="22"/>
          <w:szCs w:val="22"/>
        </w:rPr>
        <w:t>e hrazena s</w:t>
      </w:r>
      <w:r w:rsidR="00FC42BC">
        <w:rPr>
          <w:bCs/>
          <w:sz w:val="22"/>
          <w:szCs w:val="22"/>
        </w:rPr>
        <w:t xml:space="preserve">tudie Cykloparku Aš/Smrčiny. Výstupem studie bude konkrétní navržení tras s rozlišnou </w:t>
      </w:r>
      <w:r w:rsidR="00F32A0E">
        <w:rPr>
          <w:bCs/>
          <w:sz w:val="22"/>
          <w:szCs w:val="22"/>
        </w:rPr>
        <w:t xml:space="preserve">obtížností, navržení technického řešení tras a jejich propojení. Návrh bude obsahovat zázemí pro cyklisty. </w:t>
      </w:r>
    </w:p>
    <w:p w14:paraId="65DC66D7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3623BD1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7A9DA879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D552B36" w14:textId="77777777" w:rsidR="00D733D2" w:rsidRPr="0096502F" w:rsidRDefault="00D733D2" w:rsidP="004D376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>Dotace bude příjemci poukázána jednorázově do</w:t>
      </w:r>
      <w:r w:rsidRPr="007E5314">
        <w:rPr>
          <w:rFonts w:eastAsia="Arial Unicode MS"/>
          <w:lang w:eastAsia="cs-CZ"/>
        </w:rPr>
        <w:t xml:space="preserve"> </w:t>
      </w:r>
      <w:r w:rsidR="00063C82" w:rsidRPr="007E5314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 w:rsidR="004F5509">
        <w:rPr>
          <w:rFonts w:eastAsia="Arial Unicode MS"/>
          <w:lang w:eastAsia="cs-CZ"/>
        </w:rPr>
        <w:t> v záhlaví smlouvy</w:t>
      </w:r>
      <w:r w:rsidRPr="0096502F">
        <w:rPr>
          <w:rFonts w:eastAsia="Arial Unicode MS"/>
          <w:lang w:eastAsia="cs-CZ"/>
        </w:rPr>
        <w:t>. Platba bude opatřena variabilním symbolem uvedeným v  čl. II.</w:t>
      </w:r>
      <w:r w:rsidR="00423843" w:rsidRPr="00423843">
        <w:rPr>
          <w:rFonts w:eastAsia="Arial Unicode MS"/>
          <w:lang w:eastAsia="cs-CZ"/>
        </w:rPr>
        <w:t xml:space="preserve"> </w:t>
      </w:r>
      <w:r w:rsidR="00423843" w:rsidRPr="0096502F">
        <w:rPr>
          <w:rFonts w:eastAsia="Arial Unicode MS"/>
          <w:lang w:eastAsia="cs-CZ"/>
        </w:rPr>
        <w:t>odst</w:t>
      </w:r>
      <w:r w:rsidR="001B6CCE">
        <w:rPr>
          <w:rFonts w:eastAsia="Arial Unicode MS"/>
          <w:lang w:eastAsia="cs-CZ"/>
        </w:rPr>
        <w:t>.</w:t>
      </w:r>
      <w:r w:rsidR="00423843" w:rsidRPr="0096502F">
        <w:rPr>
          <w:rFonts w:eastAsia="Arial Unicode MS"/>
          <w:lang w:eastAsia="cs-CZ"/>
        </w:rPr>
        <w:t xml:space="preserve"> 2</w:t>
      </w:r>
      <w:r w:rsidR="004851F5">
        <w:rPr>
          <w:rFonts w:eastAsia="Arial Unicode MS"/>
          <w:lang w:eastAsia="cs-CZ"/>
        </w:rPr>
        <w:t>.</w:t>
      </w:r>
      <w:r w:rsidR="00423843">
        <w:rPr>
          <w:rFonts w:eastAsia="Arial Unicode MS"/>
          <w:lang w:eastAsia="cs-CZ"/>
        </w:rPr>
        <w:t xml:space="preserve"> smlouvy</w:t>
      </w:r>
      <w:r w:rsidR="00423843" w:rsidRPr="0096502F">
        <w:rPr>
          <w:rFonts w:eastAsia="Arial Unicode MS"/>
          <w:lang w:eastAsia="cs-CZ"/>
        </w:rPr>
        <w:t>.</w:t>
      </w:r>
    </w:p>
    <w:p w14:paraId="176776D5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77469667" w14:textId="77777777" w:rsidR="00D733D2" w:rsidRPr="0096502F" w:rsidRDefault="00D733D2" w:rsidP="004D376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6A04E321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588A509D" w14:textId="77777777" w:rsidR="00177461" w:rsidRPr="00373852" w:rsidRDefault="00177461" w:rsidP="00D733D2">
      <w:pPr>
        <w:spacing w:after="0" w:line="240" w:lineRule="auto"/>
        <w:rPr>
          <w:rFonts w:eastAsia="Times New Roman"/>
          <w:lang w:eastAsia="cs-CZ"/>
        </w:rPr>
      </w:pPr>
    </w:p>
    <w:p w14:paraId="4D4378E4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3081A536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8ABCF0C" w14:textId="77777777" w:rsidR="00D733D2" w:rsidRDefault="00D733D2" w:rsidP="004D376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48788B">
        <w:rPr>
          <w:rFonts w:eastAsia="Arial Unicode MS"/>
          <w:lang w:eastAsia="cs-CZ"/>
        </w:rPr>
        <w:t>do </w:t>
      </w:r>
      <w:r w:rsidR="003158F8">
        <w:rPr>
          <w:rFonts w:eastAsia="Arial Unicode MS"/>
          <w:lang w:eastAsia="cs-CZ"/>
        </w:rPr>
        <w:t>31.</w:t>
      </w:r>
      <w:r w:rsidR="00D436F5">
        <w:rPr>
          <w:rFonts w:eastAsia="Arial Unicode MS"/>
          <w:lang w:eastAsia="cs-CZ"/>
        </w:rPr>
        <w:t xml:space="preserve"> </w:t>
      </w:r>
      <w:r w:rsidR="003158F8">
        <w:rPr>
          <w:rFonts w:eastAsia="Arial Unicode MS"/>
          <w:lang w:eastAsia="cs-CZ"/>
        </w:rPr>
        <w:t>12.</w:t>
      </w:r>
      <w:r w:rsidR="00D436F5">
        <w:rPr>
          <w:rFonts w:eastAsia="Arial Unicode MS"/>
          <w:lang w:eastAsia="cs-CZ"/>
        </w:rPr>
        <w:t xml:space="preserve"> </w:t>
      </w:r>
      <w:r w:rsidR="00722763">
        <w:rPr>
          <w:rFonts w:eastAsia="Arial Unicode MS"/>
          <w:lang w:eastAsia="cs-CZ"/>
        </w:rPr>
        <w:t>2022</w:t>
      </w:r>
      <w:r w:rsidR="0048788B" w:rsidRPr="007E5314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 datum zaplacení uvedené na daňovém dokladu v případě hotovostních plateb.</w:t>
      </w:r>
    </w:p>
    <w:p w14:paraId="7232F5A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8079A22" w14:textId="77777777" w:rsidR="00D733D2" w:rsidRPr="0081537B" w:rsidRDefault="00023E23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</w:t>
      </w:r>
      <w:r w:rsidR="00722763">
        <w:rPr>
          <w:rFonts w:eastAsia="Arial Unicode MS"/>
          <w:lang w:eastAsia="cs-CZ"/>
        </w:rPr>
        <w:t xml:space="preserve">pořízení </w:t>
      </w:r>
      <w:r w:rsidR="00F32A0E">
        <w:rPr>
          <w:rFonts w:eastAsia="Arial Unicode MS"/>
          <w:lang w:eastAsia="cs-CZ"/>
        </w:rPr>
        <w:t xml:space="preserve">studie Cykloparku Aš/Smrčiny </w:t>
      </w:r>
      <w:r w:rsidR="00423843">
        <w:rPr>
          <w:rFonts w:eastAsia="Arial Unicode MS"/>
          <w:lang w:eastAsia="cs-CZ"/>
        </w:rPr>
        <w:t>blíže specifikované v čl. II</w:t>
      </w:r>
      <w:r w:rsidR="001B6CCE">
        <w:rPr>
          <w:rFonts w:eastAsia="Arial Unicode MS"/>
          <w:lang w:eastAsia="cs-CZ"/>
        </w:rPr>
        <w:t>.</w:t>
      </w:r>
      <w:r w:rsidR="00423843">
        <w:rPr>
          <w:rFonts w:eastAsia="Arial Unicode MS"/>
          <w:lang w:eastAsia="cs-CZ"/>
        </w:rPr>
        <w:t xml:space="preserve"> smlouvy</w:t>
      </w:r>
      <w:r w:rsidR="00722763">
        <w:rPr>
          <w:rFonts w:eastAsia="Arial Unicode MS"/>
          <w:lang w:eastAsia="cs-CZ"/>
        </w:rPr>
        <w:t xml:space="preserve">. </w:t>
      </w:r>
    </w:p>
    <w:p w14:paraId="46B0CB50" w14:textId="77777777" w:rsidR="00423843" w:rsidRPr="0096502F" w:rsidRDefault="00423843" w:rsidP="00D733D2">
      <w:pPr>
        <w:spacing w:after="0" w:line="240" w:lineRule="auto"/>
        <w:rPr>
          <w:rFonts w:eastAsia="Arial Unicode MS"/>
          <w:lang w:eastAsia="cs-CZ"/>
        </w:rPr>
      </w:pPr>
    </w:p>
    <w:p w14:paraId="0774A86A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216D90A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0352F53E" w14:textId="77777777" w:rsidR="008F0B23" w:rsidRPr="0096502F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20970333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C626D6E" w14:textId="77777777" w:rsidR="008F0B23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</w:t>
      </w:r>
      <w:r w:rsidR="001B6CCE">
        <w:rPr>
          <w:rFonts w:eastAsia="Arial Unicode MS"/>
          <w:lang w:eastAsia="cs-CZ"/>
        </w:rPr>
        <w:br/>
      </w:r>
      <w:r w:rsidRPr="0096502F">
        <w:rPr>
          <w:rFonts w:eastAsia="Arial Unicode MS"/>
          <w:lang w:eastAsia="cs-CZ"/>
        </w:rPr>
        <w:t xml:space="preserve">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porušení podmínek poskytnutí dotace. </w:t>
      </w: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příjemce tyto 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470D04C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97C3A40" w14:textId="77777777" w:rsidR="008F0B23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0DD396CC" w14:textId="77777777" w:rsidR="008F0B23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94CD905" w14:textId="77777777" w:rsidR="008F0B23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 příjemcem</w:t>
      </w:r>
      <w:r w:rsidRPr="0096502F">
        <w:rPr>
          <w:rFonts w:eastAsia="Arial Unicode MS"/>
          <w:lang w:eastAsia="cs-CZ"/>
        </w:rPr>
        <w:t>.</w:t>
      </w:r>
    </w:p>
    <w:p w14:paraId="642E3E2D" w14:textId="77777777" w:rsidR="008F0B23" w:rsidRPr="0096502F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142860" w14:textId="77777777" w:rsidR="008F0B23" w:rsidRPr="0096502F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t>Pokud příjemce vede účetnictví nebo daňovou evidenci</w:t>
      </w:r>
      <w:r w:rsidR="00244366">
        <w:t>,</w:t>
      </w:r>
      <w:r w:rsidRPr="0096502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eastAsia="Arial Unicode MS"/>
          <w:lang w:eastAsia="cs-CZ"/>
        </w:rPr>
        <w:t>.</w:t>
      </w:r>
    </w:p>
    <w:p w14:paraId="695DD785" w14:textId="77777777" w:rsidR="008F0B23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021F1B1" w14:textId="77777777" w:rsidR="008F0B23" w:rsidRPr="0096502F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="00722763">
        <w:rPr>
          <w:rFonts w:eastAsia="Arial Unicode MS"/>
          <w:lang w:eastAsia="cs-CZ"/>
        </w:rPr>
        <w:t>31</w:t>
      </w:r>
      <w:r w:rsidR="003158F8">
        <w:rPr>
          <w:rFonts w:eastAsia="Arial Unicode MS"/>
          <w:lang w:eastAsia="cs-CZ"/>
        </w:rPr>
        <w:t>.</w:t>
      </w:r>
      <w:r w:rsidR="00D436F5">
        <w:rPr>
          <w:rFonts w:eastAsia="Arial Unicode MS"/>
          <w:lang w:eastAsia="cs-CZ"/>
        </w:rPr>
        <w:t xml:space="preserve"> </w:t>
      </w:r>
      <w:r w:rsidR="003158F8">
        <w:rPr>
          <w:rFonts w:eastAsia="Arial Unicode MS"/>
          <w:lang w:eastAsia="cs-CZ"/>
        </w:rPr>
        <w:t>12.</w:t>
      </w:r>
      <w:r w:rsidR="00D436F5">
        <w:rPr>
          <w:rFonts w:eastAsia="Arial Unicode MS"/>
          <w:lang w:eastAsia="cs-CZ"/>
        </w:rPr>
        <w:t xml:space="preserve"> </w:t>
      </w:r>
      <w:r w:rsidR="00722763" w:rsidRPr="00BD75D8">
        <w:rPr>
          <w:rFonts w:eastAsia="Arial Unicode MS"/>
          <w:lang w:eastAsia="cs-CZ"/>
        </w:rPr>
        <w:t>2022</w:t>
      </w:r>
      <w:r w:rsidR="00C21830">
        <w:rPr>
          <w:rFonts w:eastAsia="Arial Unicode MS"/>
          <w:lang w:eastAsia="cs-CZ"/>
        </w:rPr>
        <w:t>,</w:t>
      </w:r>
      <w:r w:rsidR="00BD75D8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 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Pr="0096502F">
          <w:rPr>
            <w:rStyle w:val="Hypertextovodkaz"/>
            <w:rFonts w:eastAsia="Arial Unicode MS"/>
            <w:lang w:eastAsia="cs-C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4141EE1D" w14:textId="77777777" w:rsidR="008F0B23" w:rsidRPr="0096502F" w:rsidRDefault="008F0B23" w:rsidP="008F0B2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1958AE12" w14:textId="77777777" w:rsidR="008F0B23" w:rsidRPr="0096502F" w:rsidRDefault="008F0B23" w:rsidP="004D376E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7A1AB2B7" w14:textId="77777777" w:rsidR="008F0B23" w:rsidRPr="0096502F" w:rsidRDefault="008F0B23" w:rsidP="008F0B2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D470FF0" w14:textId="77777777" w:rsidR="00FE530A" w:rsidRDefault="00FE530A" w:rsidP="00FE530A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>
        <w:rPr>
          <w:rFonts w:eastAsia="Arial Unicode MS"/>
          <w:lang w:eastAsia="cs-CZ"/>
        </w:rPr>
        <w:t>:</w:t>
      </w:r>
    </w:p>
    <w:p w14:paraId="5A3B54F6" w14:textId="77777777" w:rsidR="00FE530A" w:rsidRDefault="00FE530A" w:rsidP="00FE530A">
      <w:pPr>
        <w:pStyle w:val="Odstavecseseznamem"/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 xml:space="preserve"> (v případě individuální dotace; u programové dotace jen pokud je požadováno ve </w:t>
      </w:r>
      <w:r>
        <w:rPr>
          <w:lang w:eastAsia="cs-CZ"/>
        </w:rPr>
        <w:t xml:space="preserve">Vyhlášení a pravidlech </w:t>
      </w:r>
      <w:r w:rsidRPr="0096502F">
        <w:rPr>
          <w:lang w:eastAsia="cs-CZ"/>
        </w:rPr>
        <w:t xml:space="preserve">pro příjem a hodnocení žádostí, poskytnutí a finanční vypořádání dotace z rozpočtu Karlovarského kraje </w:t>
      </w:r>
      <w:r>
        <w:rPr>
          <w:lang w:eastAsia="cs-CZ"/>
        </w:rPr>
        <w:t xml:space="preserve">příslušného </w:t>
      </w:r>
      <w:r w:rsidRPr="0096502F">
        <w:rPr>
          <w:lang w:eastAsia="cs-CZ"/>
        </w:rPr>
        <w:t>programu</w:t>
      </w:r>
      <w:r>
        <w:rPr>
          <w:lang w:eastAsia="cs-CZ"/>
        </w:rPr>
        <w:t>)</w:t>
      </w:r>
      <w:r>
        <w:rPr>
          <w:rFonts w:eastAsia="Arial Unicode MS"/>
          <w:lang w:eastAsia="cs-CZ"/>
        </w:rPr>
        <w:t>;</w:t>
      </w:r>
    </w:p>
    <w:p w14:paraId="31373510" w14:textId="77777777" w:rsidR="00B7354A" w:rsidRPr="00B7354A" w:rsidRDefault="00B7354A" w:rsidP="00B7354A">
      <w:pPr>
        <w:pStyle w:val="Odstavecseseznamem"/>
        <w:numPr>
          <w:ilvl w:val="0"/>
          <w:numId w:val="20"/>
        </w:numPr>
        <w:jc w:val="left"/>
      </w:pPr>
      <w:r>
        <w:t>doklady o realizaci akce (předávací protokol, kolaudační rozhodnutí či oznámení stavebního úřadu o užívání stavby)</w:t>
      </w:r>
    </w:p>
    <w:p w14:paraId="2DFB7C88" w14:textId="77777777" w:rsidR="00FE530A" w:rsidRDefault="00FE530A" w:rsidP="00FE530A">
      <w:pPr>
        <w:pStyle w:val="Odstavecseseznamem"/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23E53F74" w14:textId="77777777" w:rsidR="00FE530A" w:rsidRDefault="00FE530A" w:rsidP="00FE530A">
      <w:pPr>
        <w:pStyle w:val="Odstavecseseznamem"/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2CC01B03" w14:textId="77777777" w:rsidR="00FE530A" w:rsidRPr="002B67D8" w:rsidRDefault="00FE530A" w:rsidP="00FE530A">
      <w:pPr>
        <w:pStyle w:val="Odstavecseseznamem"/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60D8FBB5" w14:textId="77777777" w:rsidR="004F465B" w:rsidRPr="0096502F" w:rsidRDefault="004F465B" w:rsidP="004F465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F3D42BD" w14:textId="77777777" w:rsidR="00476C23" w:rsidRPr="00476C23" w:rsidRDefault="004F465B" w:rsidP="004D376E">
      <w:pPr>
        <w:numPr>
          <w:ilvl w:val="0"/>
          <w:numId w:val="1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</w:t>
      </w:r>
      <w:r w:rsidR="00373852">
        <w:rPr>
          <w:rFonts w:eastAsia="Arial Unicode MS"/>
          <w:lang w:eastAsia="cs-CZ"/>
        </w:rPr>
        <w:t xml:space="preserve">v bodě 6 formuláře žádosti o dotaci: povinnost publicity je splněna, pokud příjemce úspěšně </w:t>
      </w:r>
      <w:r w:rsidR="00476C23" w:rsidRPr="00476C23">
        <w:rPr>
          <w:rFonts w:eastAsia="Arial Unicode MS"/>
          <w:lang w:eastAsia="cs-CZ"/>
        </w:rPr>
        <w:t xml:space="preserve">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063C82"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6C3653C1" w14:textId="77777777" w:rsidR="00476C23" w:rsidRPr="00476C23" w:rsidRDefault="00476C23" w:rsidP="002B67D8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380021" w14:textId="77777777" w:rsidR="00476C23" w:rsidRPr="00476C23" w:rsidRDefault="00476C23" w:rsidP="002B67D8">
      <w:pPr>
        <w:spacing w:after="0" w:line="240" w:lineRule="auto"/>
        <w:ind w:left="360"/>
        <w:rPr>
          <w:rFonts w:eastAsia="Arial Unicode MS"/>
          <w:lang w:eastAsia="cs-CZ"/>
        </w:rPr>
      </w:pPr>
      <w:r w:rsidRPr="00476C23">
        <w:rPr>
          <w:rFonts w:eastAsia="Arial Unicode MS"/>
          <w:lang w:eastAsia="cs-CZ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10" w:history="1">
        <w:r w:rsidR="00B766F2"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Pr="00476C23">
        <w:rPr>
          <w:rFonts w:eastAsia="Arial Unicode MS"/>
          <w:lang w:eastAsia="cs-CZ"/>
        </w:rPr>
        <w:t xml:space="preserve">, odkaz Karlovarský kraj </w:t>
      </w:r>
      <w:r>
        <w:rPr>
          <w:rFonts w:eastAsia="Arial Unicode MS"/>
          <w:lang w:eastAsia="cs-CZ"/>
        </w:rPr>
        <w:t>– Poskytování symbolů a</w:t>
      </w:r>
      <w:r w:rsidR="00CF660D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záštit).</w:t>
      </w:r>
    </w:p>
    <w:p w14:paraId="2E69FD48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3268069" w14:textId="77777777" w:rsidR="008F0B23" w:rsidRPr="0096502F" w:rsidRDefault="008F0B23" w:rsidP="004D376E">
      <w:pPr>
        <w:numPr>
          <w:ilvl w:val="0"/>
          <w:numId w:val="1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718FA0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43D0675" w14:textId="77777777" w:rsidR="00CB6D4B" w:rsidRDefault="00CB6D4B" w:rsidP="008F0B23">
      <w:pPr>
        <w:spacing w:after="0" w:line="240" w:lineRule="auto"/>
        <w:rPr>
          <w:rFonts w:eastAsia="Arial Unicode MS"/>
          <w:lang w:eastAsia="cs-CZ"/>
        </w:rPr>
      </w:pPr>
    </w:p>
    <w:p w14:paraId="742D928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135AADE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8CDD8E0" w14:textId="77777777" w:rsidR="008F0B23" w:rsidRPr="00CF4A8F" w:rsidRDefault="008F0B23" w:rsidP="004D376E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Nevyčerpané finanční prostředky dotace je příjemce povinen vrátit nejpozději do termínu předložení závěrečného finančního vypořádání dotace uvedeného v čl. V. odst. </w:t>
      </w:r>
      <w:r w:rsidR="000C12F2">
        <w:rPr>
          <w:rFonts w:eastAsia="Arial Unicode MS"/>
          <w:lang w:eastAsia="cs-CZ"/>
        </w:rPr>
        <w:t>6</w:t>
      </w:r>
      <w:r w:rsidR="001337CD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, a to formou bezhotovostního </w:t>
      </w:r>
      <w:r w:rsidRPr="0096502F">
        <w:rPr>
          <w:rFonts w:eastAsia="Arial Unicode MS"/>
          <w:lang w:eastAsia="cs-CZ"/>
        </w:rPr>
        <w:lastRenderedPageBreak/>
        <w:t xml:space="preserve">převodu na účet poskytovatele uvedený </w:t>
      </w:r>
      <w:r w:rsidR="00476C23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 čl. II.</w:t>
      </w:r>
      <w:r w:rsidR="001337CD" w:rsidRPr="001337CD">
        <w:rPr>
          <w:rFonts w:eastAsia="Arial Unicode MS"/>
          <w:lang w:eastAsia="cs-CZ"/>
        </w:rPr>
        <w:t xml:space="preserve"> </w:t>
      </w:r>
      <w:r w:rsidR="001337CD" w:rsidRPr="0096502F">
        <w:rPr>
          <w:rFonts w:eastAsia="Arial Unicode MS"/>
          <w:lang w:eastAsia="cs-CZ"/>
        </w:rPr>
        <w:t>odst. 2</w:t>
      </w:r>
      <w:r w:rsidR="001337CD">
        <w:rPr>
          <w:rFonts w:eastAsia="Arial Unicode MS"/>
          <w:lang w:eastAsia="cs-CZ"/>
        </w:rPr>
        <w:t>. smlouvy.</w:t>
      </w:r>
    </w:p>
    <w:p w14:paraId="2C05C31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4195E21" w14:textId="77777777" w:rsidR="008F0B23" w:rsidRPr="0096502F" w:rsidRDefault="008F0B23" w:rsidP="004D376E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účel, na který je dotace poskytována, a to do </w:t>
      </w:r>
      <w:r w:rsidRPr="007E531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 čl. II.</w:t>
      </w:r>
      <w:r w:rsidR="001A2A1C" w:rsidRPr="001A2A1C">
        <w:rPr>
          <w:rFonts w:eastAsia="Arial Unicode MS"/>
          <w:lang w:eastAsia="cs-CZ"/>
        </w:rPr>
        <w:t xml:space="preserve"> </w:t>
      </w:r>
      <w:r w:rsidR="001A2A1C" w:rsidRPr="0096502F">
        <w:rPr>
          <w:rFonts w:eastAsia="Arial Unicode MS"/>
          <w:lang w:eastAsia="cs-CZ"/>
        </w:rPr>
        <w:t> odst. 2</w:t>
      </w:r>
      <w:r w:rsidR="001A2A1C">
        <w:rPr>
          <w:rFonts w:eastAsia="Arial Unicode MS"/>
          <w:lang w:eastAsia="cs-CZ"/>
        </w:rPr>
        <w:t>. smlouvy.</w:t>
      </w:r>
    </w:p>
    <w:p w14:paraId="0C3D1A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1F403CB1" w14:textId="77777777" w:rsidR="008F0B23" w:rsidRPr="0096502F" w:rsidRDefault="008F0B23" w:rsidP="004D376E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prostřednictvím avíza, které je přílohou formuláře finanční vypořádání dotace.</w:t>
      </w:r>
    </w:p>
    <w:p w14:paraId="7E65064C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04AF9410" w14:textId="77777777" w:rsidR="008F0B23" w:rsidRDefault="008F0B23" w:rsidP="004D376E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ECFE66E" w14:textId="77777777" w:rsidR="007E5314" w:rsidRPr="0096502F" w:rsidRDefault="007E5314" w:rsidP="007E5314">
      <w:pPr>
        <w:spacing w:after="0" w:line="240" w:lineRule="auto"/>
        <w:rPr>
          <w:rFonts w:eastAsia="Arial Unicode MS"/>
          <w:lang w:eastAsia="cs-CZ"/>
        </w:rPr>
      </w:pPr>
    </w:p>
    <w:p w14:paraId="68C7E1C6" w14:textId="77777777" w:rsidR="008F0B23" w:rsidRPr="0096502F" w:rsidRDefault="008F0B23" w:rsidP="004D376E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7E5314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14:paraId="572D64A3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037A96C9" w14:textId="77777777" w:rsidR="008F0B23" w:rsidRDefault="008F0B23" w:rsidP="007E5314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dotace obdobně dle odst. </w:t>
      </w:r>
      <w:r w:rsidR="00DB55D3">
        <w:rPr>
          <w:rFonts w:eastAsia="Arial Unicode MS"/>
          <w:lang w:eastAsia="cs-CZ"/>
        </w:rPr>
        <w:t>6</w:t>
      </w:r>
      <w:r w:rsidRPr="0096502F">
        <w:rPr>
          <w:rFonts w:eastAsia="Arial Unicode MS"/>
          <w:lang w:eastAsia="cs-CZ"/>
        </w:rPr>
        <w:t xml:space="preserve"> článku V. smlouvy, a to ke dni likvidace.</w:t>
      </w:r>
      <w:r w:rsidR="007E5314">
        <w:rPr>
          <w:rFonts w:eastAsia="Arial Unicode MS"/>
          <w:lang w:eastAsia="cs-CZ"/>
        </w:rPr>
        <w:t xml:space="preserve"> </w:t>
      </w:r>
    </w:p>
    <w:p w14:paraId="10F76122" w14:textId="77777777" w:rsidR="007E5314" w:rsidRDefault="007E5314" w:rsidP="0046126C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7D560D18" w14:textId="77777777" w:rsidR="007E5314" w:rsidRDefault="007E5314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9415750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0ABF932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727DC32B" w14:textId="77777777" w:rsidR="008F0B23" w:rsidRPr="0096502F" w:rsidRDefault="008F0B23" w:rsidP="004D376E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t xml:space="preserve">Příslušné orgány poskytovatele jsou oprávněny zejména v souladu se zákonem č. 320/2001 Sb., o finanční kontrole ve veřejné správě a o změně některých zákonů (zákon o finanční kontrole), ve znění pozdějších </w:t>
      </w:r>
      <w:r w:rsidR="00722763" w:rsidRPr="0096502F">
        <w:t xml:space="preserve">předpisů, </w:t>
      </w:r>
      <w:r w:rsidR="00722763" w:rsidRPr="0096502F">
        <w:rPr>
          <w:bCs/>
          <w:iCs/>
        </w:rPr>
        <w:t>v souladu</w:t>
      </w:r>
      <w:r w:rsidRPr="0096502F">
        <w:rPr>
          <w:bCs/>
          <w:iCs/>
        </w:rPr>
        <w:t xml:space="preserve"> se zákonem č. 255/2012 Sb., o kontrole (kontrolní řád),</w:t>
      </w:r>
      <w:r>
        <w:rPr>
          <w:bCs/>
          <w:iCs/>
        </w:rPr>
        <w:t xml:space="preserve"> ve znění pozdějších předpisů </w:t>
      </w:r>
      <w:r w:rsidRPr="0096502F">
        <w:rPr>
          <w:bCs/>
          <w:iCs/>
        </w:rPr>
        <w:t>a</w:t>
      </w:r>
      <w:r>
        <w:rPr>
          <w:bCs/>
          <w:iCs/>
        </w:rPr>
        <w:t xml:space="preserve"> </w:t>
      </w:r>
      <w:r w:rsidRPr="0096502F">
        <w:rPr>
          <w:bCs/>
          <w:iCs/>
        </w:rPr>
        <w:t>dalšími platnými právními předpisy</w:t>
      </w:r>
      <w:r w:rsidRPr="0096502F"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eastAsia="Times New Roman"/>
          <w:lang w:eastAsia="cs-CZ"/>
        </w:rPr>
        <w:t>.</w:t>
      </w:r>
    </w:p>
    <w:p w14:paraId="5DB52DB3" w14:textId="77777777" w:rsidR="008F0B23" w:rsidRPr="0096502F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A70738" w14:textId="77777777" w:rsidR="008F0B23" w:rsidRDefault="008F0B23" w:rsidP="004D376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6502F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</w:t>
      </w:r>
      <w:r w:rsidR="00B766F2">
        <w:rPr>
          <w:bCs/>
        </w:rPr>
        <w:t> </w:t>
      </w:r>
      <w:r w:rsidRPr="0096502F">
        <w:rPr>
          <w:bCs/>
        </w:rPr>
        <w:t>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</w:t>
      </w:r>
      <w:r w:rsidRPr="0046126C">
        <w:rPr>
          <w:bCs/>
          <w:i/>
        </w:rPr>
        <w:t>podklady</w:t>
      </w:r>
      <w:r w:rsidRPr="0096502F">
        <w:rPr>
          <w:bCs/>
        </w:rPr>
        <w:t>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bCs/>
        </w:rPr>
        <w:t>í originálních účetních záznamů</w:t>
      </w:r>
      <w:r w:rsidRPr="0096502F">
        <w:rPr>
          <w:bCs/>
        </w:rPr>
        <w:t xml:space="preserve"> vč. podkladů.</w:t>
      </w:r>
    </w:p>
    <w:p w14:paraId="44CCA4FE" w14:textId="77777777" w:rsidR="008F0B23" w:rsidRDefault="008F0B23" w:rsidP="008F0B23">
      <w:pPr>
        <w:pStyle w:val="Odstavecseseznamem"/>
        <w:spacing w:after="0" w:line="240" w:lineRule="auto"/>
        <w:ind w:left="426"/>
        <w:rPr>
          <w:bCs/>
        </w:rPr>
      </w:pPr>
    </w:p>
    <w:p w14:paraId="79E28035" w14:textId="77777777" w:rsidR="008F0B23" w:rsidRDefault="008F0B23" w:rsidP="004D376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015D6C97" w14:textId="77777777" w:rsidR="008F0B23" w:rsidRDefault="008F0B23" w:rsidP="008F0B23">
      <w:pPr>
        <w:pStyle w:val="Odstavecseseznamem"/>
        <w:spacing w:after="0" w:line="240" w:lineRule="auto"/>
        <w:ind w:left="426"/>
        <w:rPr>
          <w:bCs/>
        </w:rPr>
      </w:pPr>
    </w:p>
    <w:p w14:paraId="781B8FBB" w14:textId="77777777" w:rsidR="00BD75D8" w:rsidRPr="0081537B" w:rsidRDefault="008F0B23" w:rsidP="0081537B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rFonts w:eastAsia="Times New Roman"/>
          <w:bCs/>
          <w:lang w:eastAsia="cs-CZ"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5465DF96" w14:textId="77777777" w:rsidR="0081537B" w:rsidRPr="0081537B" w:rsidRDefault="0081537B" w:rsidP="0081537B">
      <w:pPr>
        <w:pStyle w:val="Odstavecseseznamem"/>
        <w:rPr>
          <w:bCs/>
        </w:rPr>
      </w:pPr>
    </w:p>
    <w:p w14:paraId="633F5D06" w14:textId="77777777" w:rsidR="0081537B" w:rsidRPr="0081537B" w:rsidRDefault="0081537B" w:rsidP="0081537B">
      <w:pPr>
        <w:pStyle w:val="Odstavecseseznamem"/>
        <w:spacing w:after="0" w:line="240" w:lineRule="auto"/>
        <w:ind w:left="426"/>
        <w:rPr>
          <w:bCs/>
        </w:rPr>
      </w:pPr>
    </w:p>
    <w:p w14:paraId="10E09FBA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145C4F4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345B27AC" w14:textId="77777777" w:rsidR="008F0B23" w:rsidRPr="00B37E02" w:rsidRDefault="008F0B23" w:rsidP="004D376E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 IV.</w:t>
      </w:r>
      <w:r w:rsidR="00A97965">
        <w:rPr>
          <w:rFonts w:eastAsia="Times New Roman"/>
          <w:bCs/>
          <w:lang w:eastAsia="cs-CZ"/>
        </w:rPr>
        <w:t xml:space="preserve"> odst. 1, </w:t>
      </w:r>
      <w:r w:rsidR="0029215C">
        <w:rPr>
          <w:rFonts w:eastAsia="Times New Roman"/>
          <w:bCs/>
          <w:lang w:eastAsia="cs-CZ"/>
        </w:rPr>
        <w:t>čl. V</w:t>
      </w:r>
      <w:r w:rsidR="00365276">
        <w:rPr>
          <w:rFonts w:eastAsia="Times New Roman"/>
          <w:bCs/>
          <w:lang w:eastAsia="cs-CZ"/>
        </w:rPr>
        <w:t>. odst. 5, 8, 9</w:t>
      </w:r>
      <w:r w:rsidR="0029215C">
        <w:rPr>
          <w:rFonts w:eastAsia="Times New Roman"/>
          <w:bCs/>
          <w:lang w:eastAsia="cs-CZ"/>
        </w:rPr>
        <w:t xml:space="preserve">, </w:t>
      </w:r>
      <w:r w:rsidR="00365276">
        <w:rPr>
          <w:rFonts w:eastAsia="Times New Roman"/>
          <w:bCs/>
          <w:lang w:eastAsia="cs-CZ"/>
        </w:rPr>
        <w:t xml:space="preserve">v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365276">
        <w:rPr>
          <w:rFonts w:eastAsia="Times New Roman"/>
          <w:bCs/>
          <w:lang w:eastAsia="cs-CZ"/>
        </w:rPr>
        <w:t xml:space="preserve"> odst. 4, 5</w:t>
      </w:r>
      <w:r w:rsidRPr="00B37E02">
        <w:rPr>
          <w:rFonts w:eastAsia="Times New Roman"/>
          <w:bCs/>
          <w:lang w:eastAsia="cs-CZ"/>
        </w:rPr>
        <w:t>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280DBE23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2441796" w14:textId="684A4558" w:rsidR="008F0B23" w:rsidRPr="00B37E02" w:rsidRDefault="008F0B23" w:rsidP="004D376E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</w:t>
      </w:r>
      <w:r w:rsidR="0051422C">
        <w:rPr>
          <w:rFonts w:eastAsia="Times New Roman"/>
          <w:bCs/>
          <w:lang w:eastAsia="cs-CZ"/>
        </w:rPr>
        <w:t>povinnosti</w:t>
      </w:r>
      <w:r w:rsidR="0051422C" w:rsidRPr="00B37E02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stanoven</w:t>
      </w:r>
      <w:r w:rsidR="0051422C">
        <w:rPr>
          <w:rFonts w:eastAsia="Times New Roman"/>
          <w:bCs/>
          <w:lang w:eastAsia="cs-CZ"/>
        </w:rPr>
        <w:t>é</w:t>
      </w:r>
      <w:r w:rsidRPr="00B37E02">
        <w:rPr>
          <w:rFonts w:eastAsia="Times New Roman"/>
          <w:bCs/>
          <w:lang w:eastAsia="cs-CZ"/>
        </w:rPr>
        <w:t xml:space="preserve"> v </w:t>
      </w:r>
      <w:r w:rsidRPr="00B37E02" w:rsidDel="00390C29">
        <w:rPr>
          <w:rFonts w:eastAsia="Times New Roman"/>
          <w:bCs/>
          <w:lang w:eastAsia="cs-CZ"/>
        </w:rPr>
        <w:t xml:space="preserve">čl. </w:t>
      </w:r>
      <w:r w:rsidR="0029215C" w:rsidDel="00390C29">
        <w:rPr>
          <w:rFonts w:eastAsia="Times New Roman"/>
          <w:bCs/>
          <w:lang w:eastAsia="cs-CZ"/>
        </w:rPr>
        <w:t>I</w:t>
      </w:r>
      <w:r w:rsidRPr="00B37E02" w:rsidDel="00390C29">
        <w:rPr>
          <w:rFonts w:eastAsia="Times New Roman"/>
          <w:bCs/>
          <w:lang w:eastAsia="cs-CZ"/>
        </w:rPr>
        <w:t xml:space="preserve">V. odst. </w:t>
      </w:r>
      <w:r w:rsidR="0029215C" w:rsidDel="00390C29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AB6870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 odst. </w:t>
      </w:r>
      <w:r w:rsidRPr="00B37E02">
        <w:rPr>
          <w:rFonts w:eastAsia="Times New Roman"/>
          <w:bCs/>
          <w:lang w:eastAsia="cs-CZ"/>
        </w:rPr>
        <w:t>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</w:t>
      </w:r>
      <w:r w:rsidR="0051422C">
        <w:rPr>
          <w:rFonts w:eastAsia="Times New Roman"/>
          <w:bCs/>
          <w:lang w:eastAsia="cs-CZ"/>
        </w:rPr>
        <w:t xml:space="preserve">, tzn.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949AB48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A3CE889" w14:textId="77777777" w:rsidR="008F0B23" w:rsidRPr="00B37E02" w:rsidRDefault="008F0B23" w:rsidP="004D376E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2DB1A18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8E2550" w14:textId="77777777" w:rsidR="008F0B23" w:rsidRPr="00B37E02" w:rsidRDefault="008F0B23" w:rsidP="004D376E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="00476C23">
        <w:rPr>
          <w:rFonts w:eastAsia="Arial Unicode MS"/>
          <w:lang w:eastAsia="cs-CZ"/>
        </w:rPr>
        <w:t>v záhlaví smlouvy</w:t>
      </w:r>
      <w:r w:rsidRPr="00B37E02">
        <w:rPr>
          <w:rFonts w:eastAsia="Times New Roman"/>
          <w:bCs/>
          <w:lang w:eastAsia="cs-CZ"/>
        </w:rPr>
        <w:t xml:space="preserve"> a opatří je variabilním symbolem 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písemně informuje poskytovatele o vrácení peněžních prostředků na jeho účet.</w:t>
      </w:r>
    </w:p>
    <w:p w14:paraId="723A382A" w14:textId="77777777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/>
          <w:bCs/>
          <w:lang w:eastAsia="cs-CZ"/>
        </w:rPr>
      </w:pPr>
    </w:p>
    <w:p w14:paraId="3E8995C0" w14:textId="77777777" w:rsidR="001B6CCE" w:rsidRPr="0096502F" w:rsidRDefault="001B6CCE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/>
          <w:bCs/>
          <w:lang w:eastAsia="cs-CZ"/>
        </w:rPr>
      </w:pPr>
    </w:p>
    <w:p w14:paraId="3F42AF35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7C48508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7D4647CC" w14:textId="77777777" w:rsidR="008F0B23" w:rsidRPr="0096502F" w:rsidRDefault="008F0B23" w:rsidP="004D376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C3D4796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5EFFD51" w14:textId="77777777" w:rsidR="008F0B23" w:rsidRPr="0096502F" w:rsidRDefault="008F0B23" w:rsidP="004D376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 tato 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 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2D5CC45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0A1D40" w14:textId="77777777" w:rsidR="008F0B23" w:rsidRPr="0096502F" w:rsidRDefault="008F0B23" w:rsidP="004D376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 xml:space="preserve">V případě ukončení smlouvy dle výše uvedených odstavců tohoto článku, je příjemce povinen provést finanční vypořádání poskytnuté dotace obdobně podle článku V. </w:t>
      </w:r>
      <w:r w:rsidR="001B6CCE" w:rsidRPr="0096502F">
        <w:rPr>
          <w:rFonts w:eastAsia="Times New Roman"/>
          <w:bCs/>
          <w:lang w:eastAsia="cs-CZ"/>
        </w:rPr>
        <w:t xml:space="preserve">odst. </w:t>
      </w:r>
      <w:r w:rsidR="001B6CCE">
        <w:rPr>
          <w:rFonts w:eastAsia="Times New Roman"/>
          <w:bCs/>
          <w:lang w:eastAsia="cs-CZ"/>
        </w:rPr>
        <w:t xml:space="preserve">6. </w:t>
      </w:r>
      <w:r w:rsidRPr="0096502F">
        <w:rPr>
          <w:rFonts w:eastAsia="Times New Roman"/>
          <w:bCs/>
          <w:lang w:eastAsia="cs-CZ"/>
        </w:rPr>
        <w:t>smlouvy, a to ke dni ukončení smlouvy.</w:t>
      </w:r>
    </w:p>
    <w:p w14:paraId="22110435" w14:textId="77777777" w:rsidR="008F0B23" w:rsidRDefault="008F0B23" w:rsidP="008F0B23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01DB3B93" w14:textId="77777777" w:rsidR="001B6CCE" w:rsidRPr="0096502F" w:rsidRDefault="001B6CCE" w:rsidP="008F0B23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2893378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74885DDB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E85948B" w14:textId="77777777" w:rsidR="008F0B23" w:rsidRPr="00A56375" w:rsidRDefault="008F0B23" w:rsidP="004D376E">
      <w:pPr>
        <w:numPr>
          <w:ilvl w:val="0"/>
          <w:numId w:val="16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</w:t>
      </w:r>
      <w:r w:rsidRPr="00A56375">
        <w:rPr>
          <w:rFonts w:eastAsia="Times New Roman"/>
          <w:lang w:eastAsia="cs-CZ"/>
        </w:rPr>
        <w:lastRenderedPageBreak/>
        <w:t>uložit příjemci podpory navrácení veřejné podpory, spolu s příslušným úrokem. Příjemce podpory podpisem této smlouvy stvrzuje, že byl s touto skutečností seznámen.</w:t>
      </w:r>
    </w:p>
    <w:p w14:paraId="55A0673F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5A5B20F" w14:textId="77777777" w:rsidR="008F0B23" w:rsidRPr="00A56375" w:rsidRDefault="008F0B23" w:rsidP="004D376E">
      <w:pPr>
        <w:numPr>
          <w:ilvl w:val="0"/>
          <w:numId w:val="16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Pr="002B67D8">
        <w:rPr>
          <w:rFonts w:eastAsia="Times New Roman"/>
          <w:vertAlign w:val="superscript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40AC9894" w14:textId="77777777" w:rsidR="008F0B23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38664945" w14:textId="77777777" w:rsidR="005B0365" w:rsidRPr="0096502F" w:rsidRDefault="005B0365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4715BE4C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8324878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2C12FBC9" w14:textId="77777777" w:rsidR="008F0B23" w:rsidRPr="0096502F" w:rsidRDefault="008F0B23" w:rsidP="004D376E">
      <w:pPr>
        <w:numPr>
          <w:ilvl w:val="0"/>
          <w:numId w:val="11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6F521FD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C9C626F" w14:textId="77777777" w:rsidR="008F0B23" w:rsidRPr="0096502F" w:rsidRDefault="008F0B23" w:rsidP="004D376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679026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B5D3D12" w14:textId="77777777" w:rsidR="008F0B23" w:rsidRDefault="008F0B23" w:rsidP="004D376E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7E5314">
        <w:rPr>
          <w:rFonts w:eastAsia="Times New Roman"/>
          <w:lang w:eastAsia="cs-CZ"/>
        </w:rPr>
        <w:t xml:space="preserve">ve </w:t>
      </w:r>
      <w:r w:rsidR="007E5314" w:rsidRPr="007E5314">
        <w:rPr>
          <w:rFonts w:eastAsia="Times New Roman"/>
          <w:lang w:eastAsia="cs-CZ"/>
        </w:rPr>
        <w:t>4</w:t>
      </w:r>
      <w:r w:rsidRPr="007E5314">
        <w:rPr>
          <w:rFonts w:eastAsia="Times New Roman"/>
          <w:lang w:eastAsia="cs-CZ"/>
        </w:rPr>
        <w:t xml:space="preserve"> vyhotoveních, z nichž </w:t>
      </w:r>
      <w:r w:rsidR="007E5314" w:rsidRPr="007E5314">
        <w:rPr>
          <w:rFonts w:eastAsia="Times New Roman"/>
          <w:lang w:eastAsia="cs-CZ"/>
        </w:rPr>
        <w:t>3</w:t>
      </w:r>
      <w:r w:rsidRPr="007E5314">
        <w:rPr>
          <w:rFonts w:eastAsia="Times New Roman"/>
          <w:lang w:eastAsia="cs-CZ"/>
        </w:rPr>
        <w:t xml:space="preserve"> obdrží poskytovatel a 1 příjemce.</w:t>
      </w:r>
    </w:p>
    <w:p w14:paraId="42FCC2B7" w14:textId="77777777" w:rsidR="00170673" w:rsidRDefault="00170673" w:rsidP="00170673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75C6C4F6" w14:textId="77777777" w:rsidR="008F0B23" w:rsidRPr="0096502F" w:rsidRDefault="008F0B23" w:rsidP="004D376E">
      <w:pPr>
        <w:numPr>
          <w:ilvl w:val="0"/>
          <w:numId w:val="1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 w:rsidR="007C424F">
        <w:rPr>
          <w:rFonts w:eastAsia="Times New Roman"/>
          <w:lang w:eastAsia="cs-CZ"/>
        </w:rPr>
        <w:t xml:space="preserve"> a </w:t>
      </w:r>
      <w:r w:rsidR="007C424F" w:rsidRPr="007C424F">
        <w:rPr>
          <w:rFonts w:eastAsia="Times New Roman"/>
          <w:lang w:eastAsia="cs-CZ"/>
        </w:rPr>
        <w:t>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</w:t>
      </w:r>
      <w:r w:rsidR="00B766F2">
        <w:rPr>
          <w:rFonts w:eastAsia="Times New Roman"/>
          <w:lang w:eastAsia="cs-CZ"/>
        </w:rPr>
        <w:t> </w:t>
      </w:r>
      <w:r w:rsidR="007C424F"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 w:rsidR="00B766F2">
        <w:rPr>
          <w:rFonts w:eastAsia="Times New Roman"/>
          <w:lang w:eastAsia="cs-CZ"/>
        </w:rPr>
        <w:t> </w:t>
      </w:r>
      <w:r w:rsidR="007C424F"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  <w:r w:rsidRPr="0096502F">
        <w:rPr>
          <w:rFonts w:eastAsia="Times New Roman"/>
          <w:lang w:eastAsia="cs-CZ"/>
        </w:rPr>
        <w:t xml:space="preserve"> </w:t>
      </w:r>
    </w:p>
    <w:p w14:paraId="657F1371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C9927C6" w14:textId="3823BBC4" w:rsidR="00641424" w:rsidRDefault="008F0B23" w:rsidP="00641424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4DE72EA3" w14:textId="02A39281" w:rsidR="00641424" w:rsidRPr="00641424" w:rsidRDefault="00641424" w:rsidP="00641424">
      <w:pPr>
        <w:spacing w:after="0" w:line="240" w:lineRule="auto"/>
        <w:rPr>
          <w:rFonts w:eastAsia="Times New Roman"/>
          <w:lang w:eastAsia="cs-CZ"/>
        </w:rPr>
      </w:pPr>
    </w:p>
    <w:p w14:paraId="426CFC0E" w14:textId="37A6B62A" w:rsidR="00641424" w:rsidRDefault="00641424" w:rsidP="00641424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</w:t>
      </w:r>
      <w:r w:rsidRPr="00C14EA0">
        <w:rPr>
          <w:rFonts w:eastAsia="Times New Roman"/>
          <w:lang w:eastAsia="cs-CZ"/>
        </w:rPr>
        <w:t xml:space="preserve">RK </w:t>
      </w:r>
      <w:r w:rsidR="00C14EA0" w:rsidRPr="00C14EA0">
        <w:rPr>
          <w:rFonts w:eastAsia="Times New Roman"/>
          <w:lang w:eastAsia="cs-CZ"/>
        </w:rPr>
        <w:t xml:space="preserve">1383/12/21 </w:t>
      </w:r>
      <w:r w:rsidRPr="00C14EA0">
        <w:rPr>
          <w:rFonts w:eastAsia="Times New Roman"/>
          <w:lang w:eastAsia="cs-CZ"/>
        </w:rPr>
        <w:t xml:space="preserve">ze dne </w:t>
      </w:r>
      <w:r w:rsidR="00C14EA0" w:rsidRPr="00C14EA0">
        <w:rPr>
          <w:rFonts w:eastAsia="Times New Roman"/>
          <w:lang w:eastAsia="cs-CZ"/>
        </w:rPr>
        <w:t>20. 12. 2021.</w:t>
      </w:r>
    </w:p>
    <w:p w14:paraId="6E186D1E" w14:textId="19F975D1" w:rsidR="008F0B23" w:rsidRPr="00FF7C77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FF7C77" w:rsidRPr="00FF7C77" w14:paraId="42C39E3E" w14:textId="77777777" w:rsidTr="007C7B7D">
        <w:trPr>
          <w:trHeight w:val="644"/>
        </w:trPr>
        <w:tc>
          <w:tcPr>
            <w:tcW w:w="2265" w:type="dxa"/>
            <w:vAlign w:val="center"/>
          </w:tcPr>
          <w:p w14:paraId="3A1EF9D5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51632370" w14:textId="77777777" w:rsidR="008F0B23" w:rsidRPr="00FF7C77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63536F54" w14:textId="77777777" w:rsidR="008F0B23" w:rsidRPr="00FF7C77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..... ..... ..... ..... .....</w:t>
            </w:r>
          </w:p>
          <w:p w14:paraId="12E2DC16" w14:textId="77777777" w:rsidR="008F0B23" w:rsidRPr="00FF7C77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2421E10E" w14:textId="77777777" w:rsidR="008F0B23" w:rsidRPr="00FF7C77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FF7C77" w:rsidRPr="00FF7C77" w14:paraId="60FFECF9" w14:textId="77777777" w:rsidTr="007C7B7D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59A874A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44508C2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76DE361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DB8BF1A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88317E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..... ..... ..... ..... ..... .....</w:t>
            </w:r>
          </w:p>
          <w:p w14:paraId="7ADFA216" w14:textId="77777777" w:rsidR="008F0B23" w:rsidRPr="00FF7C77" w:rsidRDefault="00FF7C7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 xml:space="preserve">Patrik Pizinger </w:t>
            </w:r>
          </w:p>
          <w:p w14:paraId="705A14BC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4ADA5C1E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60CD36D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517BEFC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B06A0D7" w14:textId="77777777" w:rsidR="008F0B23" w:rsidRPr="00FF7C77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8552308" w14:textId="77777777" w:rsidR="008F0B23" w:rsidRPr="00FF7C77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..... ..... ..... ..... ..... .....</w:t>
            </w:r>
          </w:p>
          <w:p w14:paraId="252DDC53" w14:textId="77777777" w:rsidR="008F0B23" w:rsidRPr="00FF7C77" w:rsidRDefault="00FF7C7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 xml:space="preserve">Ing. </w:t>
            </w:r>
            <w:r w:rsidR="00F32A0E">
              <w:rPr>
                <w:rFonts w:eastAsia="Times New Roman"/>
                <w:lang w:eastAsia="cs-CZ"/>
              </w:rPr>
              <w:t>Jiří Červenka, jednatel</w:t>
            </w:r>
            <w:r>
              <w:rPr>
                <w:rFonts w:eastAsia="Times New Roman"/>
                <w:lang w:eastAsia="cs-CZ"/>
              </w:rPr>
              <w:t xml:space="preserve"> </w:t>
            </w:r>
          </w:p>
          <w:p w14:paraId="6B6A1DA3" w14:textId="77777777" w:rsidR="008F0B23" w:rsidRPr="00FF7C77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F7C77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6AA3B15D" w14:textId="77777777" w:rsidR="00C14EA0" w:rsidRDefault="00C14EA0" w:rsidP="008F0B23">
      <w:pPr>
        <w:spacing w:after="0" w:line="240" w:lineRule="auto"/>
        <w:rPr>
          <w:rFonts w:eastAsia="Times New Roman"/>
          <w:lang w:eastAsia="cs-CZ"/>
        </w:rPr>
      </w:pPr>
    </w:p>
    <w:p w14:paraId="553308E9" w14:textId="2EB03703" w:rsidR="008F0B23" w:rsidRDefault="00C14EA0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správnost: Ing. Kateřina Abrahamová </w:t>
      </w:r>
    </w:p>
    <w:p w14:paraId="70F3C439" w14:textId="77777777" w:rsidR="00FF40DA" w:rsidRPr="00406CC0" w:rsidRDefault="00FF40DA" w:rsidP="00FF40DA">
      <w:pPr>
        <w:spacing w:after="0" w:line="240" w:lineRule="auto"/>
        <w:rPr>
          <w:rFonts w:eastAsia="Times New Roman"/>
          <w:lang w:eastAsia="cs-CZ"/>
        </w:rPr>
      </w:pPr>
    </w:p>
    <w:p w14:paraId="52BBA129" w14:textId="035BB425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7D4662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RKK číslo RK </w:t>
      </w:r>
      <w:r>
        <w:rPr>
          <w:rFonts w:eastAsia="Times New Roman"/>
          <w:b/>
          <w:sz w:val="20"/>
          <w:szCs w:val="20"/>
          <w:lang w:eastAsia="cs-CZ"/>
        </w:rPr>
        <w:t>1383/12</w:t>
      </w:r>
      <w:r w:rsidRPr="007D4662">
        <w:rPr>
          <w:rFonts w:eastAsia="Times New Roman"/>
          <w:b/>
          <w:sz w:val="20"/>
          <w:szCs w:val="20"/>
          <w:lang w:eastAsia="cs-CZ"/>
        </w:rPr>
        <w:t xml:space="preserve">/21 ze dne </w:t>
      </w:r>
      <w:r>
        <w:rPr>
          <w:rFonts w:eastAsia="Times New Roman"/>
          <w:b/>
          <w:sz w:val="20"/>
          <w:szCs w:val="20"/>
          <w:lang w:eastAsia="cs-CZ"/>
        </w:rPr>
        <w:t>20.12</w:t>
      </w:r>
      <w:r w:rsidRPr="007D4662">
        <w:rPr>
          <w:rFonts w:eastAsia="Times New Roman"/>
          <w:b/>
          <w:sz w:val="20"/>
          <w:szCs w:val="20"/>
          <w:lang w:eastAsia="cs-CZ"/>
        </w:rPr>
        <w:t>.2021</w:t>
      </w:r>
    </w:p>
    <w:p w14:paraId="032295D0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16"/>
          <w:szCs w:val="16"/>
          <w:lang w:eastAsia="cs-CZ"/>
        </w:rPr>
      </w:pPr>
    </w:p>
    <w:p w14:paraId="60D9FFF6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7D4662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11, 13 vyhl. č. 416/2004 Sb.</w:t>
      </w:r>
    </w:p>
    <w:p w14:paraId="263D7170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1E35A3D7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7D4662">
        <w:rPr>
          <w:rFonts w:eastAsia="Times New Roman"/>
          <w:b/>
          <w:sz w:val="20"/>
          <w:szCs w:val="20"/>
          <w:lang w:eastAsia="cs-CZ"/>
        </w:rPr>
        <w:t>Příkazce operace:</w:t>
      </w:r>
      <w:r w:rsidRPr="007D4662">
        <w:rPr>
          <w:rFonts w:eastAsia="Times New Roman"/>
          <w:b/>
          <w:sz w:val="20"/>
          <w:szCs w:val="20"/>
          <w:lang w:eastAsia="cs-CZ"/>
        </w:rPr>
        <w:tab/>
      </w:r>
      <w:r w:rsidRPr="007D4662">
        <w:rPr>
          <w:rFonts w:eastAsia="Times New Roman"/>
          <w:b/>
          <w:sz w:val="20"/>
          <w:szCs w:val="20"/>
          <w:lang w:eastAsia="cs-CZ"/>
        </w:rPr>
        <w:tab/>
      </w:r>
      <w:r w:rsidRPr="007D4662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0ADB33E5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166281EE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5C1F419B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 w:rsidRPr="007D4662">
        <w:rPr>
          <w:rFonts w:eastAsia="Times New Roman"/>
          <w:sz w:val="20"/>
          <w:szCs w:val="20"/>
          <w:lang w:eastAsia="cs-CZ"/>
        </w:rPr>
        <w:t>Ing. arch. Jana Kaválková</w:t>
      </w:r>
      <w:r w:rsidRPr="007D4662">
        <w:rPr>
          <w:rFonts w:eastAsia="Times New Roman"/>
          <w:sz w:val="20"/>
          <w:szCs w:val="20"/>
          <w:lang w:eastAsia="cs-CZ"/>
        </w:rPr>
        <w:tab/>
      </w:r>
      <w:r w:rsidRPr="007D4662">
        <w:rPr>
          <w:rFonts w:eastAsia="Times New Roman"/>
          <w:sz w:val="20"/>
          <w:szCs w:val="20"/>
          <w:lang w:eastAsia="cs-CZ"/>
        </w:rPr>
        <w:tab/>
      </w:r>
      <w:r w:rsidRPr="007D4662">
        <w:rPr>
          <w:rFonts w:eastAsia="Times New Roman"/>
          <w:sz w:val="20"/>
          <w:szCs w:val="20"/>
          <w:lang w:eastAsia="cs-CZ"/>
        </w:rPr>
        <w:tab/>
        <w:t>Jitka Kavková</w:t>
      </w:r>
    </w:p>
    <w:p w14:paraId="3624AF5A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3867D395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7D4662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022CC457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0A74DC7B" w14:textId="77777777" w:rsidR="00FF40DA" w:rsidRPr="007D4662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403B07DE" w14:textId="25A8EF7A" w:rsidR="00FF40DA" w:rsidRPr="00FD20FC" w:rsidRDefault="00FF40DA" w:rsidP="00FF40D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  <w:sectPr w:rsidR="00FF40DA" w:rsidRPr="00FD20FC" w:rsidSect="00063C82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D4662">
        <w:rPr>
          <w:rFonts w:eastAsia="Times New Roman"/>
          <w:sz w:val="20"/>
          <w:szCs w:val="20"/>
          <w:lang w:eastAsia="cs-CZ"/>
        </w:rPr>
        <w:t>Ing. Kateřina Abrahamová</w:t>
      </w:r>
      <w:r w:rsidRPr="00406CC0">
        <w:rPr>
          <w:rFonts w:eastAsia="Times New Roman"/>
          <w:color w:val="FF0000"/>
          <w:sz w:val="20"/>
          <w:szCs w:val="20"/>
          <w:lang w:eastAsia="cs-CZ"/>
        </w:rPr>
        <w:t xml:space="preserve">                </w:t>
      </w:r>
      <w:r w:rsidRPr="00406CC0">
        <w:rPr>
          <w:rFonts w:eastAsia="Times New Roman"/>
          <w:sz w:val="20"/>
          <w:szCs w:val="20"/>
          <w:lang w:eastAsia="cs-CZ"/>
        </w:rPr>
        <w:t>dne</w:t>
      </w:r>
      <w:r>
        <w:rPr>
          <w:rFonts w:eastAsia="Times New Roman"/>
          <w:sz w:val="20"/>
          <w:szCs w:val="20"/>
          <w:lang w:eastAsia="cs-CZ"/>
        </w:rPr>
        <w:t xml:space="preserve"> 21.12.2021</w:t>
      </w:r>
      <w:r w:rsidRPr="00406CC0">
        <w:rPr>
          <w:rFonts w:eastAsia="Times New Roman"/>
          <w:sz w:val="20"/>
          <w:szCs w:val="20"/>
          <w:lang w:eastAsia="cs-CZ"/>
        </w:rPr>
        <w:tab/>
        <w:t>Po</w:t>
      </w:r>
      <w:r>
        <w:rPr>
          <w:rFonts w:eastAsia="Times New Roman"/>
          <w:sz w:val="20"/>
          <w:szCs w:val="20"/>
          <w:lang w:eastAsia="cs-CZ"/>
        </w:rPr>
        <w:t>dpis:</w:t>
      </w:r>
    </w:p>
    <w:p w14:paraId="393B490E" w14:textId="77777777" w:rsidR="00FF40DA" w:rsidRPr="00406CC0" w:rsidRDefault="00FF40DA" w:rsidP="008F0B23">
      <w:pPr>
        <w:spacing w:after="0" w:line="240" w:lineRule="auto"/>
        <w:rPr>
          <w:rFonts w:eastAsia="Times New Roman"/>
          <w:lang w:eastAsia="cs-CZ"/>
        </w:rPr>
      </w:pPr>
    </w:p>
    <w:sectPr w:rsidR="00FF40DA" w:rsidRPr="00406C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70D2" w14:textId="77777777" w:rsidR="005358A0" w:rsidRDefault="005358A0" w:rsidP="008F0B23">
      <w:pPr>
        <w:spacing w:after="0" w:line="240" w:lineRule="auto"/>
      </w:pPr>
      <w:r>
        <w:separator/>
      </w:r>
    </w:p>
  </w:endnote>
  <w:endnote w:type="continuationSeparator" w:id="0">
    <w:p w14:paraId="6EE884D8" w14:textId="77777777" w:rsidR="005358A0" w:rsidRDefault="005358A0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AE6D" w14:textId="4552132B" w:rsidR="00FF40DA" w:rsidRPr="00054236" w:rsidRDefault="00FF40DA">
    <w:pPr>
      <w:pStyle w:val="Zpat"/>
      <w:jc w:val="center"/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C97288">
      <w:rPr>
        <w:bCs/>
        <w:noProof/>
      </w:rPr>
      <w:t>2</w:t>
    </w:r>
    <w:r w:rsidRPr="00054236">
      <w:rPr>
        <w:bCs/>
      </w:rPr>
      <w:fldChar w:fldCharType="end"/>
    </w:r>
    <w:r w:rsidRPr="00054236">
      <w:t xml:space="preserve"> z </w:t>
    </w:r>
    <w:r>
      <w:t>7</w:t>
    </w:r>
  </w:p>
  <w:p w14:paraId="0F954D8A" w14:textId="77777777" w:rsidR="00FF40DA" w:rsidRDefault="00FF40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020F4" w14:textId="1771A872" w:rsidR="00063C82" w:rsidRPr="00054236" w:rsidRDefault="00063C82">
    <w:pPr>
      <w:pStyle w:val="Zpat"/>
      <w:jc w:val="center"/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C97288">
      <w:rPr>
        <w:bCs/>
        <w:noProof/>
      </w:rPr>
      <w:t>8</w:t>
    </w:r>
    <w:r w:rsidRPr="00054236">
      <w:rPr>
        <w:bCs/>
      </w:rPr>
      <w:fldChar w:fldCharType="end"/>
    </w:r>
    <w:r w:rsidRPr="00054236">
      <w:t xml:space="preserve"> z </w:t>
    </w:r>
    <w:r w:rsidR="00A97965">
      <w:t>6</w:t>
    </w:r>
  </w:p>
  <w:p w14:paraId="302D2994" w14:textId="77777777" w:rsidR="00063C82" w:rsidRDefault="00063C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9339" w14:textId="77777777" w:rsidR="005358A0" w:rsidRDefault="005358A0" w:rsidP="008F0B23">
      <w:pPr>
        <w:spacing w:after="0" w:line="240" w:lineRule="auto"/>
      </w:pPr>
      <w:r>
        <w:separator/>
      </w:r>
    </w:p>
  </w:footnote>
  <w:footnote w:type="continuationSeparator" w:id="0">
    <w:p w14:paraId="2DD80D07" w14:textId="77777777" w:rsidR="005358A0" w:rsidRDefault="005358A0" w:rsidP="008F0B23">
      <w:pPr>
        <w:spacing w:after="0" w:line="240" w:lineRule="auto"/>
      </w:pPr>
      <w:r>
        <w:continuationSeparator/>
      </w:r>
    </w:p>
  </w:footnote>
  <w:footnote w:id="1">
    <w:p w14:paraId="13E25FEF" w14:textId="77777777" w:rsidR="00063C82" w:rsidRPr="0096502F" w:rsidRDefault="00063C82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13DD0"/>
    <w:multiLevelType w:val="hybridMultilevel"/>
    <w:tmpl w:val="1C64AFA0"/>
    <w:lvl w:ilvl="0" w:tplc="518E24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3B4F"/>
    <w:multiLevelType w:val="hybridMultilevel"/>
    <w:tmpl w:val="F4EC9D3C"/>
    <w:lvl w:ilvl="0" w:tplc="A9025BFA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34AD"/>
    <w:multiLevelType w:val="hybridMultilevel"/>
    <w:tmpl w:val="836A0E5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0441"/>
    <w:multiLevelType w:val="hybridMultilevel"/>
    <w:tmpl w:val="A0987582"/>
    <w:lvl w:ilvl="0" w:tplc="F05C83B6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C30D8"/>
    <w:multiLevelType w:val="hybridMultilevel"/>
    <w:tmpl w:val="5C7C53B4"/>
    <w:lvl w:ilvl="0" w:tplc="7B98EB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270C34"/>
    <w:multiLevelType w:val="hybridMultilevel"/>
    <w:tmpl w:val="3C1E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262"/>
    <w:multiLevelType w:val="hybridMultilevel"/>
    <w:tmpl w:val="CCCA0C7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C1762A"/>
    <w:multiLevelType w:val="hybridMultilevel"/>
    <w:tmpl w:val="C422D988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517C5"/>
    <w:multiLevelType w:val="hybridMultilevel"/>
    <w:tmpl w:val="9E2A629A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8"/>
  </w:num>
  <w:num w:numId="5">
    <w:abstractNumId w:val="5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19"/>
  </w:num>
  <w:num w:numId="14">
    <w:abstractNumId w:val="1"/>
  </w:num>
  <w:num w:numId="15">
    <w:abstractNumId w:val="7"/>
  </w:num>
  <w:num w:numId="16">
    <w:abstractNumId w:val="2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  <w:num w:numId="21">
    <w:abstractNumId w:val="6"/>
  </w:num>
  <w:num w:numId="22">
    <w:abstractNumId w:val="16"/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2D70"/>
    <w:rsid w:val="00017828"/>
    <w:rsid w:val="0002214C"/>
    <w:rsid w:val="00023E23"/>
    <w:rsid w:val="00033EEB"/>
    <w:rsid w:val="000362D3"/>
    <w:rsid w:val="0006239A"/>
    <w:rsid w:val="00063C82"/>
    <w:rsid w:val="00064267"/>
    <w:rsid w:val="000C12F2"/>
    <w:rsid w:val="000D37F3"/>
    <w:rsid w:val="00131994"/>
    <w:rsid w:val="001337CD"/>
    <w:rsid w:val="0015202A"/>
    <w:rsid w:val="0015516F"/>
    <w:rsid w:val="001625B2"/>
    <w:rsid w:val="0016601D"/>
    <w:rsid w:val="00170673"/>
    <w:rsid w:val="00177461"/>
    <w:rsid w:val="00190956"/>
    <w:rsid w:val="001A2A1C"/>
    <w:rsid w:val="001A3CCC"/>
    <w:rsid w:val="001B6CCE"/>
    <w:rsid w:val="00214E86"/>
    <w:rsid w:val="00240F8A"/>
    <w:rsid w:val="00244366"/>
    <w:rsid w:val="00247572"/>
    <w:rsid w:val="00251951"/>
    <w:rsid w:val="002709AD"/>
    <w:rsid w:val="00281566"/>
    <w:rsid w:val="0029215C"/>
    <w:rsid w:val="002B67D8"/>
    <w:rsid w:val="002C3670"/>
    <w:rsid w:val="002E20F0"/>
    <w:rsid w:val="003158F8"/>
    <w:rsid w:val="00325592"/>
    <w:rsid w:val="00365276"/>
    <w:rsid w:val="00373852"/>
    <w:rsid w:val="00390C29"/>
    <w:rsid w:val="003A00D6"/>
    <w:rsid w:val="003B5F76"/>
    <w:rsid w:val="003B651A"/>
    <w:rsid w:val="003D28B6"/>
    <w:rsid w:val="00404DE1"/>
    <w:rsid w:val="004057F9"/>
    <w:rsid w:val="00423843"/>
    <w:rsid w:val="00441581"/>
    <w:rsid w:val="0046096F"/>
    <w:rsid w:val="0046126C"/>
    <w:rsid w:val="004650B4"/>
    <w:rsid w:val="00476C23"/>
    <w:rsid w:val="004851F5"/>
    <w:rsid w:val="0048788B"/>
    <w:rsid w:val="004B7CA6"/>
    <w:rsid w:val="004C1D68"/>
    <w:rsid w:val="004D376E"/>
    <w:rsid w:val="004F465B"/>
    <w:rsid w:val="004F5509"/>
    <w:rsid w:val="005019AB"/>
    <w:rsid w:val="0051422C"/>
    <w:rsid w:val="0052308F"/>
    <w:rsid w:val="005358A0"/>
    <w:rsid w:val="00541F0A"/>
    <w:rsid w:val="0054357A"/>
    <w:rsid w:val="005B0365"/>
    <w:rsid w:val="005C4E9D"/>
    <w:rsid w:val="005D2227"/>
    <w:rsid w:val="00641424"/>
    <w:rsid w:val="00690799"/>
    <w:rsid w:val="006A6B01"/>
    <w:rsid w:val="006A6C80"/>
    <w:rsid w:val="006C2788"/>
    <w:rsid w:val="006C53A1"/>
    <w:rsid w:val="006E6F4C"/>
    <w:rsid w:val="00722763"/>
    <w:rsid w:val="00782AE5"/>
    <w:rsid w:val="0079003B"/>
    <w:rsid w:val="007A26B7"/>
    <w:rsid w:val="007C424F"/>
    <w:rsid w:val="007C7B7D"/>
    <w:rsid w:val="007E5314"/>
    <w:rsid w:val="007F5C2F"/>
    <w:rsid w:val="0081537B"/>
    <w:rsid w:val="00837DE3"/>
    <w:rsid w:val="008466C6"/>
    <w:rsid w:val="0086380E"/>
    <w:rsid w:val="00887ECC"/>
    <w:rsid w:val="00893799"/>
    <w:rsid w:val="0089493F"/>
    <w:rsid w:val="008C2899"/>
    <w:rsid w:val="008D4B53"/>
    <w:rsid w:val="008F0B23"/>
    <w:rsid w:val="008F208F"/>
    <w:rsid w:val="008F6920"/>
    <w:rsid w:val="00932F6E"/>
    <w:rsid w:val="009C6F84"/>
    <w:rsid w:val="00A35AB2"/>
    <w:rsid w:val="00A562B2"/>
    <w:rsid w:val="00A97965"/>
    <w:rsid w:val="00AA4265"/>
    <w:rsid w:val="00AB6870"/>
    <w:rsid w:val="00AF23EC"/>
    <w:rsid w:val="00B7354A"/>
    <w:rsid w:val="00B766F2"/>
    <w:rsid w:val="00B8409B"/>
    <w:rsid w:val="00BA0C3B"/>
    <w:rsid w:val="00BD75D8"/>
    <w:rsid w:val="00BE65A7"/>
    <w:rsid w:val="00C14EA0"/>
    <w:rsid w:val="00C21830"/>
    <w:rsid w:val="00C65FB3"/>
    <w:rsid w:val="00C707E0"/>
    <w:rsid w:val="00C75871"/>
    <w:rsid w:val="00C91027"/>
    <w:rsid w:val="00C97288"/>
    <w:rsid w:val="00CB6D4B"/>
    <w:rsid w:val="00CC11A9"/>
    <w:rsid w:val="00CD7089"/>
    <w:rsid w:val="00CF020C"/>
    <w:rsid w:val="00CF660D"/>
    <w:rsid w:val="00D436F5"/>
    <w:rsid w:val="00D72289"/>
    <w:rsid w:val="00D733D2"/>
    <w:rsid w:val="00D95320"/>
    <w:rsid w:val="00DA1C3E"/>
    <w:rsid w:val="00DB0F49"/>
    <w:rsid w:val="00DB55D3"/>
    <w:rsid w:val="00DF5E91"/>
    <w:rsid w:val="00DF7ECE"/>
    <w:rsid w:val="00E12FEC"/>
    <w:rsid w:val="00E14963"/>
    <w:rsid w:val="00E65A10"/>
    <w:rsid w:val="00E926C7"/>
    <w:rsid w:val="00EC617E"/>
    <w:rsid w:val="00EF2542"/>
    <w:rsid w:val="00F0440D"/>
    <w:rsid w:val="00F04A51"/>
    <w:rsid w:val="00F068A9"/>
    <w:rsid w:val="00F140BA"/>
    <w:rsid w:val="00F32A0E"/>
    <w:rsid w:val="00F40917"/>
    <w:rsid w:val="00F46D65"/>
    <w:rsid w:val="00F54944"/>
    <w:rsid w:val="00FC42BC"/>
    <w:rsid w:val="00FD7958"/>
    <w:rsid w:val="00FE530A"/>
    <w:rsid w:val="00FF0E11"/>
    <w:rsid w:val="00FF2399"/>
    <w:rsid w:val="00FF40DA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0440"/>
  <w15:chartTrackingRefBased/>
  <w15:docId w15:val="{B64E10CE-2D9A-43F7-B46B-98C675F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979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9796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64E8-5F55-41B9-846C-5230C7C3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2596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Links>
    <vt:vector size="18" baseType="variant">
      <vt:variant>
        <vt:i4>5963868</vt:i4>
      </vt:variant>
      <vt:variant>
        <vt:i4>6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Abrahamová Kateřina</cp:lastModifiedBy>
  <cp:revision>7</cp:revision>
  <cp:lastPrinted>2021-12-20T15:42:00Z</cp:lastPrinted>
  <dcterms:created xsi:type="dcterms:W3CDTF">2021-12-03T12:21:00Z</dcterms:created>
  <dcterms:modified xsi:type="dcterms:W3CDTF">2021-12-21T09:17:00Z</dcterms:modified>
</cp:coreProperties>
</file>