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2" w:type="pct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722"/>
        <w:gridCol w:w="1447"/>
        <w:gridCol w:w="432"/>
        <w:gridCol w:w="593"/>
        <w:gridCol w:w="131"/>
        <w:gridCol w:w="2085"/>
        <w:gridCol w:w="1108"/>
        <w:gridCol w:w="2158"/>
      </w:tblGrid>
      <w:tr w:rsidR="001E06F4" w:rsidRPr="00582B7C" w:rsidTr="004950BD">
        <w:trPr>
          <w:trHeight w:val="704"/>
        </w:trPr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</w:tcPr>
          <w:p w:rsidR="001E06F4" w:rsidRPr="00582B7C" w:rsidRDefault="005B3E27" w:rsidP="001E06F4">
            <w:pPr>
              <w:pStyle w:val="Default"/>
              <w:rPr>
                <w:b/>
                <w:color w:val="auto"/>
              </w:rPr>
            </w:pPr>
            <w:bookmarkStart w:id="0" w:name="_GoBack"/>
            <w:bookmarkEnd w:id="0"/>
            <w:r w:rsidRPr="00443FC0">
              <w:rPr>
                <w:noProof/>
                <w:sz w:val="20"/>
                <w:lang w:val="cs-CZ" w:eastAsia="cs-CZ"/>
              </w:rPr>
              <w:drawing>
                <wp:inline distT="0" distB="0" distL="0" distR="0">
                  <wp:extent cx="1325880" cy="363855"/>
                  <wp:effectExtent l="0" t="0" r="762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042" b="32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36385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06F4" w:rsidRPr="00582B7C">
              <w:t xml:space="preserve"> </w:t>
            </w:r>
          </w:p>
        </w:tc>
        <w:tc>
          <w:tcPr>
            <w:tcW w:w="404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06F4" w:rsidRPr="00A070A8" w:rsidRDefault="001E06F4" w:rsidP="001E06F4">
            <w:pPr>
              <w:autoSpaceDE w:val="0"/>
              <w:autoSpaceDN w:val="0"/>
              <w:adjustRightInd w:val="0"/>
              <w:spacing w:before="60" w:after="120"/>
              <w:jc w:val="center"/>
              <w:outlineLvl w:val="3"/>
              <w:rPr>
                <w:rFonts w:cs="DFFKDJ+Arial,Bold"/>
                <w:color w:val="000000"/>
                <w:sz w:val="32"/>
                <w:szCs w:val="32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30"/>
                <w:szCs w:val="32"/>
              </w:rPr>
              <w:t xml:space="preserve">Objednávka </w:t>
            </w:r>
          </w:p>
        </w:tc>
      </w:tr>
      <w:tr w:rsidR="00A30940" w:rsidRPr="00A070A8" w:rsidTr="004950BD">
        <w:trPr>
          <w:trHeight w:val="283"/>
        </w:trPr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A30940" w:rsidP="00270B37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 xml:space="preserve">Bezplatné </w:t>
            </w:r>
            <w:r w:rsidRPr="00A070A8">
              <w:rPr>
                <w:rFonts w:cs="Arial"/>
                <w:b/>
                <w:bCs/>
                <w:color w:val="000000"/>
                <w:sz w:val="20"/>
                <w:szCs w:val="26"/>
              </w:rPr>
              <w:t>č</w:t>
            </w: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 xml:space="preserve">íslo telefonu: </w:t>
            </w:r>
          </w:p>
        </w:tc>
        <w:tc>
          <w:tcPr>
            <w:tcW w:w="370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270B37" w:rsidP="00270B37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548DD4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548DD4"/>
                <w:sz w:val="20"/>
                <w:szCs w:val="26"/>
              </w:rPr>
              <w:t>800 142 465</w:t>
            </w:r>
          </w:p>
        </w:tc>
      </w:tr>
      <w:tr w:rsidR="00A30940" w:rsidRPr="00A070A8" w:rsidTr="004950BD">
        <w:trPr>
          <w:trHeight w:val="217"/>
        </w:trPr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 xml:space="preserve">Bezplatné </w:t>
            </w:r>
            <w:r w:rsidRPr="00A070A8">
              <w:rPr>
                <w:rFonts w:cs="Arial"/>
                <w:b/>
                <w:bCs/>
                <w:color w:val="000000"/>
                <w:sz w:val="20"/>
                <w:szCs w:val="26"/>
              </w:rPr>
              <w:t>č</w:t>
            </w: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>íslo faxu:</w:t>
            </w:r>
          </w:p>
        </w:tc>
        <w:tc>
          <w:tcPr>
            <w:tcW w:w="370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548DD4"/>
                <w:sz w:val="20"/>
                <w:szCs w:val="26"/>
              </w:rPr>
              <w:t>800 142 254</w:t>
            </w:r>
          </w:p>
        </w:tc>
      </w:tr>
      <w:tr w:rsidR="00A30940" w:rsidRPr="00A070A8" w:rsidTr="004950BD">
        <w:trPr>
          <w:trHeight w:val="350"/>
        </w:trPr>
        <w:tc>
          <w:tcPr>
            <w:tcW w:w="1296" w:type="pct"/>
            <w:gridSpan w:val="2"/>
            <w:tcBorders>
              <w:top w:val="nil"/>
              <w:left w:val="nil"/>
              <w:bottom w:val="single" w:sz="24" w:space="0" w:color="548DD4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000000"/>
                <w:sz w:val="20"/>
                <w:szCs w:val="26"/>
              </w:rPr>
              <w:t>E-mail:</w:t>
            </w:r>
          </w:p>
        </w:tc>
        <w:tc>
          <w:tcPr>
            <w:tcW w:w="3704" w:type="pct"/>
            <w:gridSpan w:val="7"/>
            <w:tcBorders>
              <w:top w:val="nil"/>
              <w:left w:val="nil"/>
              <w:bottom w:val="single" w:sz="24" w:space="0" w:color="548DD4"/>
              <w:right w:val="nil"/>
            </w:tcBorders>
          </w:tcPr>
          <w:p w:rsidR="00A30940" w:rsidRPr="00A070A8" w:rsidRDefault="00A30940" w:rsidP="00A30940">
            <w:pPr>
              <w:autoSpaceDE w:val="0"/>
              <w:autoSpaceDN w:val="0"/>
              <w:adjustRightInd w:val="0"/>
              <w:spacing w:before="120"/>
              <w:outlineLvl w:val="0"/>
              <w:rPr>
                <w:rFonts w:cs="DFFKDJ+Arial,Bold"/>
                <w:b/>
                <w:bCs/>
                <w:color w:val="000000"/>
                <w:sz w:val="20"/>
                <w:szCs w:val="26"/>
              </w:rPr>
            </w:pPr>
            <w:r w:rsidRPr="00A070A8">
              <w:rPr>
                <w:rFonts w:cs="DFFKDJ+Arial,Bold"/>
                <w:b/>
                <w:bCs/>
                <w:color w:val="548DD4"/>
                <w:sz w:val="20"/>
                <w:szCs w:val="26"/>
              </w:rPr>
              <w:t>cs-elc@amgen.com</w:t>
            </w:r>
          </w:p>
        </w:tc>
      </w:tr>
      <w:tr w:rsidR="001E06F4" w:rsidRPr="00582B7C" w:rsidTr="00CD3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5000" w:type="pct"/>
            <w:gridSpan w:val="9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single" w:sz="24" w:space="0" w:color="548DD4"/>
            </w:tcBorders>
          </w:tcPr>
          <w:p w:rsidR="001E06F4" w:rsidRPr="00E36DB3" w:rsidRDefault="00F821A2" w:rsidP="00582B7C">
            <w:pPr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DODAC</w:t>
            </w:r>
            <w:r>
              <w:rPr>
                <w:b/>
                <w:sz w:val="20"/>
                <w:u w:val="single"/>
                <w:lang w:val="sk-SK"/>
              </w:rPr>
              <w:t>Í</w:t>
            </w:r>
            <w:r w:rsidR="00E560D2" w:rsidRPr="00E36DB3">
              <w:rPr>
                <w:b/>
                <w:sz w:val="20"/>
                <w:u w:val="single"/>
              </w:rPr>
              <w:t xml:space="preserve"> ADRESA</w:t>
            </w:r>
          </w:p>
        </w:tc>
      </w:tr>
      <w:tr w:rsidR="0052620B" w:rsidRPr="005C7B66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24" w:space="0" w:color="548DD4"/>
              <w:left w:val="single" w:sz="24" w:space="0" w:color="548DD4"/>
              <w:right w:val="nil"/>
            </w:tcBorders>
            <w:vAlign w:val="bottom"/>
          </w:tcPr>
          <w:p w:rsidR="00E5756A" w:rsidRPr="00E36DB3" w:rsidRDefault="00F821A2" w:rsidP="008333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JMÉ</w:t>
            </w:r>
            <w:r w:rsidR="00941CF1" w:rsidRPr="00E36DB3">
              <w:rPr>
                <w:b/>
                <w:sz w:val="20"/>
              </w:rPr>
              <w:t>NO ZÁKAZNÍKA:</w:t>
            </w:r>
          </w:p>
        </w:tc>
        <w:tc>
          <w:tcPr>
            <w:tcW w:w="4041" w:type="pct"/>
            <w:gridSpan w:val="8"/>
            <w:tcBorders>
              <w:top w:val="single" w:sz="24" w:space="0" w:color="548DD4"/>
              <w:left w:val="nil"/>
              <w:right w:val="single" w:sz="24" w:space="0" w:color="548DD4"/>
            </w:tcBorders>
            <w:vAlign w:val="bottom"/>
          </w:tcPr>
          <w:p w:rsidR="00E5756A" w:rsidRPr="00CA6958" w:rsidRDefault="00584259" w:rsidP="004B252A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Nemocnice Havlíčkův Brod</w:t>
            </w:r>
            <w:r w:rsidR="00317643">
              <w:rPr>
                <w:b/>
                <w:sz w:val="20"/>
                <w:lang w:val="en-GB"/>
              </w:rPr>
              <w:t>, Nemocniční lékárna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8E5A48" w:rsidRPr="00E36DB3" w:rsidRDefault="00F821A2" w:rsidP="008333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KONTAKTNÍ</w:t>
            </w:r>
            <w:r w:rsidR="00E5756A" w:rsidRPr="00E36DB3">
              <w:rPr>
                <w:b/>
                <w:sz w:val="20"/>
              </w:rPr>
              <w:t xml:space="preserve"> OSOBA:</w:t>
            </w:r>
          </w:p>
        </w:tc>
        <w:tc>
          <w:tcPr>
            <w:tcW w:w="4041" w:type="pct"/>
            <w:gridSpan w:val="8"/>
            <w:tcBorders>
              <w:top w:val="single" w:sz="4" w:space="0" w:color="auto"/>
              <w:left w:val="nil"/>
              <w:right w:val="single" w:sz="24" w:space="0" w:color="548DD4"/>
            </w:tcBorders>
            <w:vAlign w:val="bottom"/>
          </w:tcPr>
          <w:p w:rsidR="008E5A48" w:rsidRPr="00CA6958" w:rsidRDefault="00584259" w:rsidP="00EB4A87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Mgr. Vít Vodrážka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8E5A48" w:rsidRPr="00E36DB3" w:rsidRDefault="00F821A2" w:rsidP="008333DD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ULICE</w:t>
            </w:r>
            <w:r w:rsidR="00E5756A" w:rsidRPr="00E36DB3">
              <w:rPr>
                <w:b/>
                <w:sz w:val="20"/>
                <w:lang w:val="cs-CZ"/>
              </w:rPr>
              <w:t>:</w:t>
            </w:r>
          </w:p>
        </w:tc>
        <w:tc>
          <w:tcPr>
            <w:tcW w:w="4041" w:type="pct"/>
            <w:gridSpan w:val="8"/>
            <w:tcBorders>
              <w:top w:val="single" w:sz="4" w:space="0" w:color="auto"/>
              <w:left w:val="nil"/>
              <w:right w:val="single" w:sz="24" w:space="0" w:color="548DD4"/>
            </w:tcBorders>
            <w:vAlign w:val="bottom"/>
          </w:tcPr>
          <w:p w:rsidR="008E5A48" w:rsidRPr="00CA6958" w:rsidRDefault="00584259" w:rsidP="009918A6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Husova 2624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AE4CDC" w:rsidRPr="00E36DB3" w:rsidRDefault="00F821A2" w:rsidP="006229B4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MĚ</w:t>
            </w:r>
            <w:r w:rsidR="00AE4CDC" w:rsidRPr="00E36DB3">
              <w:rPr>
                <w:b/>
                <w:sz w:val="20"/>
                <w:lang w:val="cs-CZ"/>
              </w:rPr>
              <w:t>S</w:t>
            </w:r>
            <w:r w:rsidR="00D5554A" w:rsidRPr="00E36DB3">
              <w:rPr>
                <w:b/>
                <w:sz w:val="20"/>
                <w:lang w:val="cs-CZ"/>
              </w:rPr>
              <w:t>T</w:t>
            </w:r>
            <w:r w:rsidR="00AE4CDC" w:rsidRPr="00E36DB3">
              <w:rPr>
                <w:b/>
                <w:sz w:val="20"/>
                <w:lang w:val="cs-CZ"/>
              </w:rPr>
              <w:t>O: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E4CDC" w:rsidRPr="00CA6958" w:rsidRDefault="00584259" w:rsidP="00A67116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Havlíčkův Brod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E4CDC" w:rsidRPr="00CA6958" w:rsidRDefault="00AE4CDC" w:rsidP="008333DD">
            <w:pPr>
              <w:rPr>
                <w:b/>
                <w:sz w:val="20"/>
                <w:lang w:val="cs-CZ"/>
              </w:rPr>
            </w:pPr>
            <w:r w:rsidRPr="00CA6958">
              <w:rPr>
                <w:b/>
                <w:sz w:val="20"/>
                <w:lang w:val="cs-CZ"/>
              </w:rPr>
              <w:t>PSČ:</w:t>
            </w:r>
          </w:p>
        </w:tc>
        <w:tc>
          <w:tcPr>
            <w:tcW w:w="2492" w:type="pct"/>
            <w:gridSpan w:val="3"/>
            <w:tcBorders>
              <w:top w:val="single" w:sz="4" w:space="0" w:color="auto"/>
              <w:left w:val="nil"/>
              <w:right w:val="single" w:sz="24" w:space="0" w:color="548DD4"/>
            </w:tcBorders>
            <w:vAlign w:val="bottom"/>
          </w:tcPr>
          <w:p w:rsidR="00AE4CDC" w:rsidRPr="00CA6958" w:rsidRDefault="00584259" w:rsidP="007C4641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 xml:space="preserve">580 </w:t>
            </w:r>
            <w:r w:rsidR="007C4641">
              <w:rPr>
                <w:b/>
                <w:sz w:val="20"/>
                <w:lang w:val="cs-CZ"/>
              </w:rPr>
              <w:t>22</w:t>
            </w:r>
          </w:p>
        </w:tc>
      </w:tr>
      <w:tr w:rsidR="0052620B" w:rsidRPr="000C7C01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right w:val="nil"/>
            </w:tcBorders>
            <w:vAlign w:val="bottom"/>
          </w:tcPr>
          <w:p w:rsidR="00AE4CDC" w:rsidRPr="00E36DB3" w:rsidRDefault="00AE4CDC" w:rsidP="008333DD">
            <w:pPr>
              <w:rPr>
                <w:b/>
                <w:sz w:val="20"/>
                <w:lang w:val="cs-CZ"/>
              </w:rPr>
            </w:pPr>
            <w:r w:rsidRPr="00E36DB3">
              <w:rPr>
                <w:b/>
                <w:sz w:val="20"/>
                <w:lang w:val="cs-CZ"/>
              </w:rPr>
              <w:t>TEL: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4CDC" w:rsidRPr="00CA6958" w:rsidRDefault="00584259" w:rsidP="00550274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569 472 563/777 068 728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4CDC" w:rsidRPr="00CA6958" w:rsidRDefault="00AE4CDC" w:rsidP="008333DD">
            <w:pPr>
              <w:rPr>
                <w:b/>
                <w:sz w:val="20"/>
                <w:lang w:val="cs-CZ"/>
              </w:rPr>
            </w:pPr>
            <w:r w:rsidRPr="00CA6958">
              <w:rPr>
                <w:b/>
                <w:sz w:val="20"/>
                <w:lang w:val="cs-CZ"/>
              </w:rPr>
              <w:t>FAX:</w:t>
            </w:r>
          </w:p>
        </w:tc>
        <w:tc>
          <w:tcPr>
            <w:tcW w:w="24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548DD4"/>
            </w:tcBorders>
            <w:vAlign w:val="bottom"/>
          </w:tcPr>
          <w:p w:rsidR="00AE4CDC" w:rsidRPr="00CA6958" w:rsidRDefault="00CA6958" w:rsidP="008333DD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-</w:t>
            </w:r>
          </w:p>
        </w:tc>
      </w:tr>
      <w:tr w:rsidR="0052620B" w:rsidRPr="00591019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959" w:type="pct"/>
            <w:tcBorders>
              <w:top w:val="single" w:sz="4" w:space="0" w:color="auto"/>
              <w:left w:val="single" w:sz="24" w:space="0" w:color="548DD4"/>
              <w:bottom w:val="single" w:sz="24" w:space="0" w:color="548DD4"/>
              <w:right w:val="nil"/>
            </w:tcBorders>
            <w:vAlign w:val="bottom"/>
          </w:tcPr>
          <w:p w:rsidR="00AE4CDC" w:rsidRPr="00E36DB3" w:rsidRDefault="00AE4CDC" w:rsidP="008333DD">
            <w:pPr>
              <w:rPr>
                <w:b/>
                <w:sz w:val="20"/>
                <w:lang w:val="cs-CZ"/>
              </w:rPr>
            </w:pPr>
            <w:r w:rsidRPr="00E36DB3">
              <w:rPr>
                <w:b/>
                <w:sz w:val="20"/>
                <w:lang w:val="cs-CZ"/>
              </w:rPr>
              <w:t>EMAIL:</w:t>
            </w:r>
          </w:p>
        </w:tc>
        <w:tc>
          <w:tcPr>
            <w:tcW w:w="4041" w:type="pct"/>
            <w:gridSpan w:val="8"/>
            <w:tcBorders>
              <w:top w:val="single" w:sz="4" w:space="0" w:color="auto"/>
              <w:left w:val="nil"/>
              <w:bottom w:val="single" w:sz="24" w:space="0" w:color="548DD4"/>
              <w:right w:val="single" w:sz="24" w:space="0" w:color="548DD4"/>
            </w:tcBorders>
            <w:vAlign w:val="bottom"/>
          </w:tcPr>
          <w:p w:rsidR="00AE4CDC" w:rsidRPr="00CA6958" w:rsidRDefault="00584259" w:rsidP="004B252A">
            <w:pPr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vit.vodrazka@onhb.cz</w:t>
            </w:r>
          </w:p>
        </w:tc>
      </w:tr>
      <w:tr w:rsidR="0052620B" w:rsidRPr="00902A53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59" w:type="pct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nil"/>
            </w:tcBorders>
          </w:tcPr>
          <w:p w:rsidR="0052620B" w:rsidRPr="00E36DB3" w:rsidRDefault="00CD3587" w:rsidP="00CD3587">
            <w:pPr>
              <w:tabs>
                <w:tab w:val="left" w:pos="5822"/>
              </w:tabs>
              <w:rPr>
                <w:sz w:val="20"/>
                <w:lang w:val="cs-CZ"/>
              </w:rPr>
            </w:pPr>
            <w:r>
              <w:rPr>
                <w:sz w:val="20"/>
                <w:lang w:val="cs-CZ"/>
              </w:rPr>
              <w:t>OBJEDNÁVKA Č:</w:t>
            </w:r>
          </w:p>
        </w:tc>
        <w:tc>
          <w:tcPr>
            <w:tcW w:w="4041" w:type="pct"/>
            <w:gridSpan w:val="8"/>
            <w:tcBorders>
              <w:top w:val="single" w:sz="24" w:space="0" w:color="548DD4"/>
              <w:left w:val="nil"/>
              <w:bottom w:val="single" w:sz="24" w:space="0" w:color="548DD4"/>
              <w:right w:val="single" w:sz="24" w:space="0" w:color="548DD4"/>
            </w:tcBorders>
          </w:tcPr>
          <w:p w:rsidR="0052620B" w:rsidRPr="00E36DB3" w:rsidRDefault="0052620B" w:rsidP="00E83660">
            <w:pPr>
              <w:tabs>
                <w:tab w:val="left" w:pos="5822"/>
              </w:tabs>
              <w:rPr>
                <w:sz w:val="20"/>
                <w:lang w:val="cs-CZ"/>
              </w:rPr>
            </w:pPr>
          </w:p>
        </w:tc>
      </w:tr>
      <w:tr w:rsidR="0052620B" w:rsidRPr="00902A53" w:rsidTr="00495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970" w:type="pct"/>
            <w:gridSpan w:val="3"/>
            <w:tcBorders>
              <w:top w:val="single" w:sz="24" w:space="0" w:color="548DD4"/>
              <w:left w:val="single" w:sz="24" w:space="0" w:color="548DD4"/>
              <w:bottom w:val="single" w:sz="24" w:space="0" w:color="548DD4"/>
              <w:right w:val="nil"/>
            </w:tcBorders>
            <w:vAlign w:val="center"/>
          </w:tcPr>
          <w:p w:rsidR="0052620B" w:rsidRPr="00E36DB3" w:rsidRDefault="0052620B" w:rsidP="00E5756A">
            <w:pPr>
              <w:rPr>
                <w:sz w:val="20"/>
                <w:lang w:val="cs-CZ"/>
              </w:rPr>
            </w:pPr>
            <w:r w:rsidRPr="00E36DB3">
              <w:rPr>
                <w:sz w:val="20"/>
                <w:lang w:val="cs-CZ"/>
              </w:rPr>
              <w:t>ČÍSLO ZÁKAZNÍKA</w:t>
            </w:r>
            <w:r w:rsidR="00550274">
              <w:rPr>
                <w:sz w:val="20"/>
                <w:lang w:val="cs-CZ"/>
              </w:rPr>
              <w:t xml:space="preserve"> (INTERN</w:t>
            </w:r>
            <w:r w:rsidR="00F821A2">
              <w:rPr>
                <w:sz w:val="20"/>
                <w:lang w:val="sk-SK"/>
              </w:rPr>
              <w:t>Í</w:t>
            </w:r>
            <w:r w:rsidRPr="00E36DB3">
              <w:rPr>
                <w:sz w:val="20"/>
                <w:lang w:val="cs-CZ"/>
              </w:rPr>
              <w:t xml:space="preserve"> ČÍSLO AMGEN)</w:t>
            </w:r>
          </w:p>
        </w:tc>
        <w:tc>
          <w:tcPr>
            <w:tcW w:w="477" w:type="pct"/>
            <w:gridSpan w:val="2"/>
            <w:tcBorders>
              <w:top w:val="single" w:sz="24" w:space="0" w:color="548DD4"/>
              <w:left w:val="nil"/>
              <w:bottom w:val="single" w:sz="24" w:space="0" w:color="548DD4"/>
              <w:right w:val="nil"/>
            </w:tcBorders>
            <w:vAlign w:val="center"/>
          </w:tcPr>
          <w:p w:rsidR="0052620B" w:rsidRPr="00E36DB3" w:rsidRDefault="0052620B" w:rsidP="0052620B">
            <w:pPr>
              <w:rPr>
                <w:sz w:val="20"/>
                <w:lang w:val="cs-CZ"/>
              </w:rPr>
            </w:pPr>
            <w:r w:rsidRPr="00E36DB3">
              <w:rPr>
                <w:sz w:val="20"/>
                <w:lang w:val="cs-CZ"/>
              </w:rPr>
              <w:t xml:space="preserve">SHIP TO: </w:t>
            </w:r>
          </w:p>
        </w:tc>
        <w:tc>
          <w:tcPr>
            <w:tcW w:w="1032" w:type="pct"/>
            <w:gridSpan w:val="2"/>
            <w:tcBorders>
              <w:top w:val="single" w:sz="24" w:space="0" w:color="548DD4"/>
              <w:left w:val="nil"/>
              <w:bottom w:val="single" w:sz="24" w:space="0" w:color="548DD4"/>
              <w:right w:val="nil"/>
            </w:tcBorders>
            <w:vAlign w:val="bottom"/>
          </w:tcPr>
          <w:p w:rsidR="0052620B" w:rsidRPr="004402FB" w:rsidRDefault="00584259" w:rsidP="00116ECD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10001111</w:t>
            </w:r>
          </w:p>
        </w:tc>
        <w:tc>
          <w:tcPr>
            <w:tcW w:w="516" w:type="pct"/>
            <w:tcBorders>
              <w:top w:val="single" w:sz="24" w:space="0" w:color="548DD4"/>
              <w:left w:val="nil"/>
              <w:bottom w:val="single" w:sz="24" w:space="0" w:color="548DD4"/>
              <w:right w:val="nil"/>
            </w:tcBorders>
            <w:vAlign w:val="center"/>
          </w:tcPr>
          <w:p w:rsidR="0052620B" w:rsidRPr="00E36DB3" w:rsidRDefault="0052620B" w:rsidP="00450D9A">
            <w:pPr>
              <w:rPr>
                <w:sz w:val="20"/>
                <w:lang w:val="cs-CZ"/>
              </w:rPr>
            </w:pPr>
            <w:r w:rsidRPr="00E36DB3">
              <w:rPr>
                <w:sz w:val="20"/>
                <w:lang w:val="cs-CZ"/>
              </w:rPr>
              <w:t xml:space="preserve">SOLD TO: </w:t>
            </w:r>
          </w:p>
        </w:tc>
        <w:tc>
          <w:tcPr>
            <w:tcW w:w="1005" w:type="pct"/>
            <w:tcBorders>
              <w:top w:val="single" w:sz="24" w:space="0" w:color="548DD4"/>
              <w:left w:val="nil"/>
              <w:bottom w:val="single" w:sz="24" w:space="0" w:color="548DD4"/>
              <w:right w:val="single" w:sz="24" w:space="0" w:color="548DD4"/>
            </w:tcBorders>
            <w:vAlign w:val="bottom"/>
          </w:tcPr>
          <w:p w:rsidR="0052620B" w:rsidRPr="000F7969" w:rsidRDefault="00584259" w:rsidP="00550274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10001111</w:t>
            </w:r>
          </w:p>
        </w:tc>
      </w:tr>
    </w:tbl>
    <w:p w:rsidR="00E560D2" w:rsidRPr="00902A53" w:rsidRDefault="00E560D2" w:rsidP="00A070A8">
      <w:pPr>
        <w:rPr>
          <w:lang w:val="cs-CZ"/>
        </w:rPr>
      </w:pPr>
    </w:p>
    <w:tbl>
      <w:tblPr>
        <w:tblW w:w="10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698"/>
        <w:gridCol w:w="3557"/>
        <w:gridCol w:w="3683"/>
      </w:tblGrid>
      <w:tr w:rsidR="000014F3" w:rsidRPr="0055201E" w:rsidTr="00CD3587">
        <w:trPr>
          <w:trHeight w:val="301"/>
        </w:trPr>
        <w:tc>
          <w:tcPr>
            <w:tcW w:w="1556" w:type="dxa"/>
            <w:tcBorders>
              <w:top w:val="single" w:sz="24" w:space="0" w:color="0070C0"/>
              <w:left w:val="single" w:sz="24" w:space="0" w:color="0070C0"/>
              <w:bottom w:val="single" w:sz="24" w:space="0" w:color="548DD4"/>
            </w:tcBorders>
          </w:tcPr>
          <w:p w:rsidR="000014F3" w:rsidRPr="0055201E" w:rsidRDefault="000F7CCF" w:rsidP="00582B7C">
            <w:pPr>
              <w:rPr>
                <w:sz w:val="20"/>
                <w:szCs w:val="20"/>
                <w:lang w:val="cs-CZ"/>
              </w:rPr>
            </w:pPr>
            <w:r w:rsidRPr="0055201E">
              <w:rPr>
                <w:sz w:val="20"/>
                <w:szCs w:val="20"/>
                <w:lang w:val="cs-CZ"/>
              </w:rPr>
              <w:t>SUKL kó</w:t>
            </w:r>
            <w:r w:rsidR="000014F3" w:rsidRPr="0055201E">
              <w:rPr>
                <w:sz w:val="20"/>
                <w:szCs w:val="20"/>
                <w:lang w:val="cs-CZ"/>
              </w:rPr>
              <w:t>d</w:t>
            </w:r>
          </w:p>
        </w:tc>
        <w:tc>
          <w:tcPr>
            <w:tcW w:w="1698" w:type="dxa"/>
            <w:tcBorders>
              <w:top w:val="single" w:sz="24" w:space="0" w:color="0070C0"/>
              <w:bottom w:val="single" w:sz="24" w:space="0" w:color="548DD4"/>
            </w:tcBorders>
          </w:tcPr>
          <w:p w:rsidR="000014F3" w:rsidRPr="0055201E" w:rsidRDefault="000014F3" w:rsidP="00582B7C">
            <w:pPr>
              <w:rPr>
                <w:sz w:val="20"/>
                <w:szCs w:val="20"/>
                <w:lang w:val="cs-CZ"/>
              </w:rPr>
            </w:pPr>
            <w:r w:rsidRPr="0055201E">
              <w:rPr>
                <w:sz w:val="20"/>
                <w:szCs w:val="20"/>
                <w:lang w:val="cs-CZ"/>
              </w:rPr>
              <w:t>SKU</w:t>
            </w:r>
          </w:p>
        </w:tc>
        <w:tc>
          <w:tcPr>
            <w:tcW w:w="3557" w:type="dxa"/>
            <w:tcBorders>
              <w:top w:val="single" w:sz="24" w:space="0" w:color="0070C0"/>
              <w:bottom w:val="single" w:sz="24" w:space="0" w:color="548DD4"/>
            </w:tcBorders>
          </w:tcPr>
          <w:p w:rsidR="000014F3" w:rsidRPr="0055201E" w:rsidRDefault="00413944" w:rsidP="00582B7C">
            <w:pPr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NÁZEV LÉČIVÉHO PŘÍPRAVKU</w:t>
            </w:r>
          </w:p>
        </w:tc>
        <w:tc>
          <w:tcPr>
            <w:tcW w:w="3683" w:type="dxa"/>
            <w:tcBorders>
              <w:top w:val="single" w:sz="24" w:space="0" w:color="0070C0"/>
              <w:bottom w:val="single" w:sz="24" w:space="0" w:color="548DD4"/>
              <w:right w:val="single" w:sz="24" w:space="0" w:color="0070C0"/>
            </w:tcBorders>
          </w:tcPr>
          <w:p w:rsidR="000014F3" w:rsidRPr="0055201E" w:rsidRDefault="006F3341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  <w:lang w:val="cs-CZ"/>
              </w:rPr>
              <w:t>PO</w:t>
            </w:r>
            <w:r w:rsidRPr="0055201E">
              <w:rPr>
                <w:sz w:val="20"/>
                <w:szCs w:val="20"/>
              </w:rPr>
              <w:t>ČET KUSŮ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top w:val="single" w:sz="24" w:space="0" w:color="548DD4"/>
              <w:left w:val="single" w:sz="24" w:space="0" w:color="0070C0"/>
            </w:tcBorders>
          </w:tcPr>
          <w:p w:rsidR="000014F3" w:rsidRPr="0055201E" w:rsidRDefault="008C39AC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0026415</w:t>
            </w:r>
          </w:p>
        </w:tc>
        <w:tc>
          <w:tcPr>
            <w:tcW w:w="1698" w:type="dxa"/>
            <w:tcBorders>
              <w:top w:val="single" w:sz="24" w:space="0" w:color="548DD4"/>
            </w:tcBorders>
          </w:tcPr>
          <w:p w:rsidR="000014F3" w:rsidRPr="004950BD" w:rsidRDefault="000014F3" w:rsidP="00582B7C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9002831</w:t>
            </w:r>
          </w:p>
        </w:tc>
        <w:tc>
          <w:tcPr>
            <w:tcW w:w="3557" w:type="dxa"/>
            <w:tcBorders>
              <w:top w:val="single" w:sz="24" w:space="0" w:color="548DD4"/>
            </w:tcBorders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10 mcg</w:t>
            </w:r>
          </w:p>
        </w:tc>
        <w:tc>
          <w:tcPr>
            <w:tcW w:w="3683" w:type="dxa"/>
            <w:tcBorders>
              <w:top w:val="single" w:sz="24" w:space="0" w:color="548DD4"/>
              <w:right w:val="single" w:sz="24" w:space="0" w:color="0070C0"/>
            </w:tcBorders>
          </w:tcPr>
          <w:p w:rsidR="0005010A" w:rsidRDefault="00B84784" w:rsidP="003C4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B84784" w:rsidRDefault="00B84784" w:rsidP="003C4B2B">
            <w:pPr>
              <w:rPr>
                <w:sz w:val="20"/>
                <w:szCs w:val="20"/>
              </w:rPr>
            </w:pPr>
          </w:p>
          <w:p w:rsidR="00B84784" w:rsidRPr="0055201E" w:rsidRDefault="00B84784" w:rsidP="003C4B2B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0149579</w:t>
            </w:r>
          </w:p>
        </w:tc>
        <w:tc>
          <w:tcPr>
            <w:tcW w:w="1698" w:type="dxa"/>
          </w:tcPr>
          <w:p w:rsidR="000014F3" w:rsidRPr="004950BD" w:rsidRDefault="000014F3" w:rsidP="00582B7C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9002529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20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0014F3" w:rsidRPr="0055201E" w:rsidRDefault="000014F3" w:rsidP="002F4A7F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0149581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9002560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30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F85D37" w:rsidRPr="0055201E" w:rsidRDefault="00B84784" w:rsidP="00582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0149583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9002561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40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743C5" w:rsidRPr="0055201E" w:rsidRDefault="00B84784" w:rsidP="00582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0149587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9002562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60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69646C" w:rsidRPr="0055201E" w:rsidRDefault="0069646C" w:rsidP="00582B7C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0149589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9002563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  80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69646C" w:rsidRPr="0055201E" w:rsidRDefault="0069646C" w:rsidP="00582B7C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0149591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9002564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Aranesp 100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0014F3" w:rsidRPr="0055201E" w:rsidRDefault="000014F3" w:rsidP="00582B7C">
            <w:pPr>
              <w:rPr>
                <w:sz w:val="20"/>
                <w:szCs w:val="20"/>
              </w:rPr>
            </w:pPr>
          </w:p>
        </w:tc>
      </w:tr>
      <w:tr w:rsidR="000014F3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0014F3" w:rsidRPr="0055201E" w:rsidRDefault="00B1301E" w:rsidP="00582B7C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0149599</w:t>
            </w:r>
          </w:p>
        </w:tc>
        <w:tc>
          <w:tcPr>
            <w:tcW w:w="1698" w:type="dxa"/>
          </w:tcPr>
          <w:p w:rsidR="000014F3" w:rsidRPr="004950BD" w:rsidRDefault="000014F3" w:rsidP="008869A1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9002566</w:t>
            </w:r>
          </w:p>
        </w:tc>
        <w:tc>
          <w:tcPr>
            <w:tcW w:w="3557" w:type="dxa"/>
          </w:tcPr>
          <w:p w:rsidR="000014F3" w:rsidRPr="004950BD" w:rsidRDefault="000014F3" w:rsidP="00582B7C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 xml:space="preserve">Aranesp 500 mcg 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0014F3" w:rsidRPr="0055201E" w:rsidRDefault="000014F3" w:rsidP="00582B7C">
            <w:pPr>
              <w:rPr>
                <w:sz w:val="20"/>
                <w:szCs w:val="20"/>
              </w:rPr>
            </w:pPr>
          </w:p>
        </w:tc>
      </w:tr>
      <w:tr w:rsidR="00D07FD1" w:rsidRPr="0055201E" w:rsidTr="00F045FC">
        <w:trPr>
          <w:trHeight w:hRule="exact" w:val="113"/>
        </w:trPr>
        <w:tc>
          <w:tcPr>
            <w:tcW w:w="1556" w:type="dxa"/>
            <w:tcBorders>
              <w:left w:val="single" w:sz="24" w:space="0" w:color="0070C0"/>
            </w:tcBorders>
          </w:tcPr>
          <w:p w:rsidR="00D07FD1" w:rsidRPr="0055201E" w:rsidRDefault="00D07FD1" w:rsidP="00582B7C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D07FD1" w:rsidRPr="004950BD" w:rsidRDefault="00D07FD1" w:rsidP="008869A1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D07FD1" w:rsidRPr="004950BD" w:rsidRDefault="00D07FD1" w:rsidP="00582B7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D07FD1" w:rsidRPr="0055201E" w:rsidRDefault="00D07FD1" w:rsidP="00582B7C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0028309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9001955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Mimpara 30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2E0B91" w:rsidRPr="0055201E" w:rsidRDefault="002E0B91" w:rsidP="00FF5DD4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0028314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9001956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Mimpara 60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0028317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9001957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Mimpara 90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413944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1192D" w:rsidRPr="00E1192D">
              <w:rPr>
                <w:sz w:val="20"/>
                <w:szCs w:val="20"/>
              </w:rPr>
              <w:t>219117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9004420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Parsabiv 2,5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8D78F1" w:rsidRPr="0055201E" w:rsidRDefault="00B84784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413944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1192D" w:rsidRPr="00E1192D">
              <w:rPr>
                <w:sz w:val="20"/>
                <w:szCs w:val="20"/>
              </w:rPr>
              <w:t>219121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9004451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Parsabiv 5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B2433" w:rsidRPr="0055201E" w:rsidRDefault="00B84784" w:rsidP="00E11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413944" w:rsidP="00E1192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</w:t>
            </w:r>
            <w:r w:rsidR="00E1192D" w:rsidRPr="00E1192D">
              <w:rPr>
                <w:sz w:val="20"/>
                <w:szCs w:val="20"/>
                <w:lang w:val="nl-NL"/>
              </w:rPr>
              <w:t>219125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9004469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Parsabiv 10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D6FE1" w:rsidRPr="0055201E" w:rsidRDefault="00ED6FE1" w:rsidP="00E1192D">
            <w:pPr>
              <w:rPr>
                <w:sz w:val="20"/>
                <w:szCs w:val="20"/>
                <w:lang w:val="nl-NL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0167653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9005061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Prolia 60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3B7212" w:rsidRPr="0055201E" w:rsidRDefault="003B7212" w:rsidP="00623722">
            <w:pPr>
              <w:rPr>
                <w:sz w:val="20"/>
                <w:szCs w:val="20"/>
                <w:lang w:val="nl-NL"/>
              </w:rPr>
            </w:pPr>
          </w:p>
        </w:tc>
      </w:tr>
      <w:tr w:rsidR="00E1192D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0210922</w:t>
            </w: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9003944</w:t>
            </w: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Repatha 140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</w:tr>
      <w:tr w:rsidR="00E1192D" w:rsidRPr="0055201E" w:rsidTr="00F045FC">
        <w:trPr>
          <w:trHeight w:hRule="exact" w:val="113"/>
        </w:trPr>
        <w:tc>
          <w:tcPr>
            <w:tcW w:w="1556" w:type="dxa"/>
            <w:tcBorders>
              <w:lef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698" w:type="dxa"/>
          </w:tcPr>
          <w:p w:rsidR="00E1192D" w:rsidRPr="004950BD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3557" w:type="dxa"/>
          </w:tcPr>
          <w:p w:rsidR="00E1192D" w:rsidRPr="004950BD" w:rsidRDefault="00E1192D" w:rsidP="00E1192D">
            <w:pPr>
              <w:rPr>
                <w:rFonts w:asciiTheme="minorHAnsi" w:hAnsiTheme="minorHAnsi"/>
                <w:b/>
                <w:lang w:val="nl-NL"/>
              </w:rPr>
            </w:pP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E1192D" w:rsidRPr="0055201E" w:rsidRDefault="00E1192D" w:rsidP="00E1192D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0187000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9004024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Blincyto 38,5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DE06BE" w:rsidP="00413944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02</w:t>
            </w:r>
            <w:r w:rsidR="00413944">
              <w:rPr>
                <w:sz w:val="20"/>
                <w:szCs w:val="20"/>
                <w:lang w:val="nl-NL"/>
              </w:rPr>
              <w:t>22957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9005758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Kanjinti 150 mg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0209457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9004279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KYPROLIS 10mg 1VI CZ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0209458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9004311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KYPROLIS 30mg 1VI CZ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0209035 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9004003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KYPROLIS 60mg 1VI CZ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0149770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9005530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Neulasta 6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0167449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9000791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Nplate KIT 250 mcg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lef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</w:rPr>
            </w:pPr>
            <w:r w:rsidRPr="0055201E">
              <w:rPr>
                <w:sz w:val="20"/>
                <w:szCs w:val="20"/>
              </w:rPr>
              <w:t>0029248</w:t>
            </w:r>
          </w:p>
        </w:tc>
        <w:tc>
          <w:tcPr>
            <w:tcW w:w="1698" w:type="dxa"/>
          </w:tcPr>
          <w:p w:rsidR="00413944" w:rsidRPr="004950BD" w:rsidRDefault="00413944" w:rsidP="00413944">
            <w:pPr>
              <w:rPr>
                <w:sz w:val="20"/>
                <w:szCs w:val="20"/>
              </w:rPr>
            </w:pPr>
            <w:r w:rsidRPr="004950BD">
              <w:rPr>
                <w:sz w:val="20"/>
                <w:szCs w:val="20"/>
              </w:rPr>
              <w:t>9002197</w:t>
            </w:r>
          </w:p>
        </w:tc>
        <w:tc>
          <w:tcPr>
            <w:tcW w:w="3557" w:type="dxa"/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</w:rPr>
            </w:pPr>
            <w:r w:rsidRPr="004950BD">
              <w:rPr>
                <w:rFonts w:asciiTheme="minorHAnsi" w:hAnsiTheme="minorHAnsi"/>
                <w:b/>
              </w:rPr>
              <w:t>Vectibix 20mg/ml</w:t>
            </w:r>
          </w:p>
        </w:tc>
        <w:tc>
          <w:tcPr>
            <w:tcW w:w="3683" w:type="dxa"/>
            <w:tcBorders>
              <w:right w:val="single" w:sz="24" w:space="0" w:color="0070C0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</w:p>
        </w:tc>
      </w:tr>
      <w:tr w:rsidR="00413944" w:rsidRPr="0055201E" w:rsidTr="00F045FC">
        <w:trPr>
          <w:trHeight w:hRule="exact" w:val="284"/>
        </w:trPr>
        <w:tc>
          <w:tcPr>
            <w:tcW w:w="1556" w:type="dxa"/>
            <w:tcBorders>
              <w:top w:val="single" w:sz="4" w:space="0" w:color="auto"/>
              <w:left w:val="single" w:sz="24" w:space="0" w:color="2E74B5"/>
              <w:bottom w:val="single" w:sz="24" w:space="0" w:color="2E74B5"/>
            </w:tcBorders>
          </w:tcPr>
          <w:p w:rsidR="00413944" w:rsidRPr="0055201E" w:rsidRDefault="00413944" w:rsidP="00413944">
            <w:pPr>
              <w:rPr>
                <w:sz w:val="20"/>
                <w:szCs w:val="20"/>
                <w:lang w:val="nl-NL"/>
              </w:rPr>
            </w:pPr>
            <w:r w:rsidRPr="0055201E">
              <w:rPr>
                <w:sz w:val="20"/>
                <w:szCs w:val="20"/>
                <w:lang w:val="nl-NL"/>
              </w:rPr>
              <w:t>0168721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24" w:space="0" w:color="2E74B5"/>
            </w:tcBorders>
          </w:tcPr>
          <w:p w:rsidR="00413944" w:rsidRPr="004950BD" w:rsidRDefault="00413944" w:rsidP="00413944">
            <w:pPr>
              <w:rPr>
                <w:sz w:val="20"/>
                <w:szCs w:val="20"/>
                <w:lang w:val="nl-NL"/>
              </w:rPr>
            </w:pPr>
            <w:r w:rsidRPr="004950BD">
              <w:rPr>
                <w:sz w:val="20"/>
                <w:szCs w:val="20"/>
                <w:lang w:val="nl-NL"/>
              </w:rPr>
              <w:t>9001677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24" w:space="0" w:color="2E74B5"/>
            </w:tcBorders>
          </w:tcPr>
          <w:p w:rsidR="00413944" w:rsidRPr="004950BD" w:rsidRDefault="00413944" w:rsidP="00413944">
            <w:pPr>
              <w:rPr>
                <w:rFonts w:asciiTheme="minorHAnsi" w:hAnsiTheme="minorHAnsi"/>
                <w:b/>
                <w:lang w:val="nl-NL"/>
              </w:rPr>
            </w:pPr>
            <w:r w:rsidRPr="004950BD">
              <w:rPr>
                <w:rFonts w:asciiTheme="minorHAnsi" w:hAnsiTheme="minorHAnsi"/>
                <w:b/>
                <w:lang w:val="nl-NL"/>
              </w:rPr>
              <w:t>Xgeva 120mg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24" w:space="0" w:color="2E74B5"/>
              <w:right w:val="single" w:sz="24" w:space="0" w:color="0070C0"/>
            </w:tcBorders>
          </w:tcPr>
          <w:p w:rsidR="004A0454" w:rsidRPr="0055201E" w:rsidRDefault="004A0454" w:rsidP="00413944">
            <w:pPr>
              <w:rPr>
                <w:sz w:val="20"/>
                <w:szCs w:val="20"/>
                <w:lang w:val="nl-NL"/>
              </w:rPr>
            </w:pPr>
          </w:p>
        </w:tc>
      </w:tr>
    </w:tbl>
    <w:p w:rsidR="00E560D2" w:rsidRPr="0055201E" w:rsidRDefault="00F821A2" w:rsidP="004950BD">
      <w:pPr>
        <w:ind w:firstLine="720"/>
        <w:rPr>
          <w:sz w:val="20"/>
          <w:szCs w:val="20"/>
        </w:rPr>
      </w:pPr>
      <w:r w:rsidRPr="0055201E">
        <w:rPr>
          <w:sz w:val="20"/>
          <w:szCs w:val="20"/>
        </w:rPr>
        <w:t>MÍSTO PRE INTERNÍ</w:t>
      </w:r>
      <w:r w:rsidR="007616A0" w:rsidRPr="0055201E">
        <w:rPr>
          <w:sz w:val="20"/>
          <w:szCs w:val="20"/>
        </w:rPr>
        <w:t xml:space="preserve"> ZÁZNAMY AMGEN</w:t>
      </w:r>
    </w:p>
    <w:sectPr w:rsidR="00E560D2" w:rsidRPr="0055201E" w:rsidSect="00747C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79" w:rsidRDefault="00B21379" w:rsidP="007646D9">
      <w:r>
        <w:separator/>
      </w:r>
    </w:p>
  </w:endnote>
  <w:endnote w:type="continuationSeparator" w:id="0">
    <w:p w:rsidR="00B21379" w:rsidRDefault="00B21379" w:rsidP="0076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FFKAF+AmgenLog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DFFKDJ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79" w:rsidRDefault="00B21379" w:rsidP="007646D9">
      <w:r>
        <w:separator/>
      </w:r>
    </w:p>
  </w:footnote>
  <w:footnote w:type="continuationSeparator" w:id="0">
    <w:p w:rsidR="00B21379" w:rsidRDefault="00B21379" w:rsidP="0076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11" w:rsidRDefault="00747C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F4"/>
    <w:rsid w:val="00000B33"/>
    <w:rsid w:val="000014F3"/>
    <w:rsid w:val="00002A00"/>
    <w:rsid w:val="00003449"/>
    <w:rsid w:val="000141E0"/>
    <w:rsid w:val="00017EB3"/>
    <w:rsid w:val="0002684A"/>
    <w:rsid w:val="00031F76"/>
    <w:rsid w:val="00046B7B"/>
    <w:rsid w:val="0005010A"/>
    <w:rsid w:val="00052F73"/>
    <w:rsid w:val="00065AE7"/>
    <w:rsid w:val="00075492"/>
    <w:rsid w:val="00075705"/>
    <w:rsid w:val="00077723"/>
    <w:rsid w:val="000827AC"/>
    <w:rsid w:val="00084E24"/>
    <w:rsid w:val="00091BD5"/>
    <w:rsid w:val="00092CB4"/>
    <w:rsid w:val="000C0BA9"/>
    <w:rsid w:val="000C379A"/>
    <w:rsid w:val="000C49E5"/>
    <w:rsid w:val="000C7C01"/>
    <w:rsid w:val="000D1EED"/>
    <w:rsid w:val="000D70F2"/>
    <w:rsid w:val="000F7969"/>
    <w:rsid w:val="000F7CCF"/>
    <w:rsid w:val="0010213F"/>
    <w:rsid w:val="0010337A"/>
    <w:rsid w:val="001059F5"/>
    <w:rsid w:val="00106834"/>
    <w:rsid w:val="00112E36"/>
    <w:rsid w:val="00113D47"/>
    <w:rsid w:val="00116ECD"/>
    <w:rsid w:val="001203AA"/>
    <w:rsid w:val="00135828"/>
    <w:rsid w:val="00151D8D"/>
    <w:rsid w:val="001600F9"/>
    <w:rsid w:val="00162492"/>
    <w:rsid w:val="00162A04"/>
    <w:rsid w:val="00166F25"/>
    <w:rsid w:val="001703CD"/>
    <w:rsid w:val="00194136"/>
    <w:rsid w:val="001A3E87"/>
    <w:rsid w:val="001B2D2B"/>
    <w:rsid w:val="001B3941"/>
    <w:rsid w:val="001B4C5A"/>
    <w:rsid w:val="001B6236"/>
    <w:rsid w:val="001D7004"/>
    <w:rsid w:val="001D7A1A"/>
    <w:rsid w:val="001E06F4"/>
    <w:rsid w:val="001E3319"/>
    <w:rsid w:val="001E6461"/>
    <w:rsid w:val="001E76C8"/>
    <w:rsid w:val="00200C01"/>
    <w:rsid w:val="00211EF2"/>
    <w:rsid w:val="002154FD"/>
    <w:rsid w:val="00220DB1"/>
    <w:rsid w:val="00222CB3"/>
    <w:rsid w:val="0022444E"/>
    <w:rsid w:val="002255A5"/>
    <w:rsid w:val="00250B54"/>
    <w:rsid w:val="0026667B"/>
    <w:rsid w:val="00270154"/>
    <w:rsid w:val="00270B37"/>
    <w:rsid w:val="002769AB"/>
    <w:rsid w:val="0028007A"/>
    <w:rsid w:val="00281407"/>
    <w:rsid w:val="00291866"/>
    <w:rsid w:val="002967E0"/>
    <w:rsid w:val="002A616C"/>
    <w:rsid w:val="002A68F1"/>
    <w:rsid w:val="002B4C59"/>
    <w:rsid w:val="002B6C23"/>
    <w:rsid w:val="002C0590"/>
    <w:rsid w:val="002C2676"/>
    <w:rsid w:val="002C5D94"/>
    <w:rsid w:val="002D4BBE"/>
    <w:rsid w:val="002D61B2"/>
    <w:rsid w:val="002E0B91"/>
    <w:rsid w:val="002E51D0"/>
    <w:rsid w:val="002E54B7"/>
    <w:rsid w:val="002F4A7F"/>
    <w:rsid w:val="00305C3D"/>
    <w:rsid w:val="00311343"/>
    <w:rsid w:val="00311428"/>
    <w:rsid w:val="00317643"/>
    <w:rsid w:val="003200C2"/>
    <w:rsid w:val="00320124"/>
    <w:rsid w:val="003235F1"/>
    <w:rsid w:val="00324408"/>
    <w:rsid w:val="00333D7A"/>
    <w:rsid w:val="00341E05"/>
    <w:rsid w:val="003435D5"/>
    <w:rsid w:val="00354767"/>
    <w:rsid w:val="003560C0"/>
    <w:rsid w:val="0035642A"/>
    <w:rsid w:val="00364384"/>
    <w:rsid w:val="003856D9"/>
    <w:rsid w:val="00391146"/>
    <w:rsid w:val="00397277"/>
    <w:rsid w:val="003A0DE0"/>
    <w:rsid w:val="003A21E9"/>
    <w:rsid w:val="003A7ED7"/>
    <w:rsid w:val="003B27D6"/>
    <w:rsid w:val="003B4341"/>
    <w:rsid w:val="003B63B2"/>
    <w:rsid w:val="003B7212"/>
    <w:rsid w:val="003B7290"/>
    <w:rsid w:val="003C4B2B"/>
    <w:rsid w:val="003D1CF0"/>
    <w:rsid w:val="003D45F9"/>
    <w:rsid w:val="003F2B97"/>
    <w:rsid w:val="00413944"/>
    <w:rsid w:val="004402FB"/>
    <w:rsid w:val="004408EC"/>
    <w:rsid w:val="00443FC0"/>
    <w:rsid w:val="00447BA8"/>
    <w:rsid w:val="00450D9A"/>
    <w:rsid w:val="00461294"/>
    <w:rsid w:val="00470C6D"/>
    <w:rsid w:val="004721BD"/>
    <w:rsid w:val="004743C5"/>
    <w:rsid w:val="00485488"/>
    <w:rsid w:val="00487EE1"/>
    <w:rsid w:val="004950BD"/>
    <w:rsid w:val="004A0454"/>
    <w:rsid w:val="004A4AC7"/>
    <w:rsid w:val="004A68E2"/>
    <w:rsid w:val="004B252A"/>
    <w:rsid w:val="004C4769"/>
    <w:rsid w:val="004C5244"/>
    <w:rsid w:val="004C7AEA"/>
    <w:rsid w:val="004D168D"/>
    <w:rsid w:val="004E0A02"/>
    <w:rsid w:val="004E2581"/>
    <w:rsid w:val="004E3FCC"/>
    <w:rsid w:val="004E7B83"/>
    <w:rsid w:val="004F4196"/>
    <w:rsid w:val="005074E8"/>
    <w:rsid w:val="00510ABA"/>
    <w:rsid w:val="0051260F"/>
    <w:rsid w:val="00512DC4"/>
    <w:rsid w:val="00513308"/>
    <w:rsid w:val="00513968"/>
    <w:rsid w:val="00515395"/>
    <w:rsid w:val="00524090"/>
    <w:rsid w:val="0052620B"/>
    <w:rsid w:val="00531386"/>
    <w:rsid w:val="00531A40"/>
    <w:rsid w:val="00544A15"/>
    <w:rsid w:val="00546576"/>
    <w:rsid w:val="00550274"/>
    <w:rsid w:val="0055201E"/>
    <w:rsid w:val="00554525"/>
    <w:rsid w:val="005650C4"/>
    <w:rsid w:val="00570D1E"/>
    <w:rsid w:val="0057237C"/>
    <w:rsid w:val="00573C20"/>
    <w:rsid w:val="00573E28"/>
    <w:rsid w:val="00582B7C"/>
    <w:rsid w:val="00584259"/>
    <w:rsid w:val="00591019"/>
    <w:rsid w:val="005940EF"/>
    <w:rsid w:val="005B3E27"/>
    <w:rsid w:val="005B4AA5"/>
    <w:rsid w:val="005B5755"/>
    <w:rsid w:val="005B58A6"/>
    <w:rsid w:val="005B7097"/>
    <w:rsid w:val="005C7B66"/>
    <w:rsid w:val="005D5E72"/>
    <w:rsid w:val="005D665D"/>
    <w:rsid w:val="005E1D40"/>
    <w:rsid w:val="005F3D4F"/>
    <w:rsid w:val="00610709"/>
    <w:rsid w:val="006159EC"/>
    <w:rsid w:val="00616D5F"/>
    <w:rsid w:val="006229B4"/>
    <w:rsid w:val="00623722"/>
    <w:rsid w:val="00627F8C"/>
    <w:rsid w:val="006377EC"/>
    <w:rsid w:val="006401A7"/>
    <w:rsid w:val="00642AAA"/>
    <w:rsid w:val="00647CEE"/>
    <w:rsid w:val="006543F0"/>
    <w:rsid w:val="006765D0"/>
    <w:rsid w:val="006805FB"/>
    <w:rsid w:val="00681CE6"/>
    <w:rsid w:val="00687DC4"/>
    <w:rsid w:val="0069646C"/>
    <w:rsid w:val="00696AF2"/>
    <w:rsid w:val="00697096"/>
    <w:rsid w:val="006A3FD2"/>
    <w:rsid w:val="006B2CAE"/>
    <w:rsid w:val="006C1090"/>
    <w:rsid w:val="006C4494"/>
    <w:rsid w:val="006C510A"/>
    <w:rsid w:val="006C5673"/>
    <w:rsid w:val="006E0A77"/>
    <w:rsid w:val="006E2CA3"/>
    <w:rsid w:val="006E417F"/>
    <w:rsid w:val="006E571B"/>
    <w:rsid w:val="006E6C97"/>
    <w:rsid w:val="006F1FCF"/>
    <w:rsid w:val="006F3341"/>
    <w:rsid w:val="00700AEF"/>
    <w:rsid w:val="007202AD"/>
    <w:rsid w:val="00723E4A"/>
    <w:rsid w:val="007251DB"/>
    <w:rsid w:val="00727712"/>
    <w:rsid w:val="00744C5B"/>
    <w:rsid w:val="00744EE9"/>
    <w:rsid w:val="00747C11"/>
    <w:rsid w:val="00753F8D"/>
    <w:rsid w:val="007616A0"/>
    <w:rsid w:val="00762449"/>
    <w:rsid w:val="007646D9"/>
    <w:rsid w:val="0077121D"/>
    <w:rsid w:val="00775379"/>
    <w:rsid w:val="00781A22"/>
    <w:rsid w:val="0078418A"/>
    <w:rsid w:val="00790733"/>
    <w:rsid w:val="007925EB"/>
    <w:rsid w:val="0079604B"/>
    <w:rsid w:val="00796305"/>
    <w:rsid w:val="007A0538"/>
    <w:rsid w:val="007A2D15"/>
    <w:rsid w:val="007A38EB"/>
    <w:rsid w:val="007B4FDC"/>
    <w:rsid w:val="007B5A6A"/>
    <w:rsid w:val="007B60B1"/>
    <w:rsid w:val="007C1E69"/>
    <w:rsid w:val="007C1EF9"/>
    <w:rsid w:val="007C2E9A"/>
    <w:rsid w:val="007C4641"/>
    <w:rsid w:val="007D468B"/>
    <w:rsid w:val="007E0D78"/>
    <w:rsid w:val="007E134E"/>
    <w:rsid w:val="007E2C07"/>
    <w:rsid w:val="00811CD2"/>
    <w:rsid w:val="008333DD"/>
    <w:rsid w:val="0084326B"/>
    <w:rsid w:val="00845EFF"/>
    <w:rsid w:val="0084637F"/>
    <w:rsid w:val="00854120"/>
    <w:rsid w:val="00857C26"/>
    <w:rsid w:val="008767D4"/>
    <w:rsid w:val="00876F8D"/>
    <w:rsid w:val="008838D3"/>
    <w:rsid w:val="008869A1"/>
    <w:rsid w:val="00887EF9"/>
    <w:rsid w:val="008924C1"/>
    <w:rsid w:val="00894729"/>
    <w:rsid w:val="00896E76"/>
    <w:rsid w:val="008B05E6"/>
    <w:rsid w:val="008C136F"/>
    <w:rsid w:val="008C39AC"/>
    <w:rsid w:val="008C5238"/>
    <w:rsid w:val="008C6613"/>
    <w:rsid w:val="008D5AFB"/>
    <w:rsid w:val="008D78F1"/>
    <w:rsid w:val="008E035D"/>
    <w:rsid w:val="008E11FA"/>
    <w:rsid w:val="008E1B70"/>
    <w:rsid w:val="008E5A48"/>
    <w:rsid w:val="008F17DC"/>
    <w:rsid w:val="00902A53"/>
    <w:rsid w:val="00903390"/>
    <w:rsid w:val="009147DF"/>
    <w:rsid w:val="00923BAC"/>
    <w:rsid w:val="00926E3C"/>
    <w:rsid w:val="00931152"/>
    <w:rsid w:val="00937526"/>
    <w:rsid w:val="0094124D"/>
    <w:rsid w:val="00941CF1"/>
    <w:rsid w:val="00951E56"/>
    <w:rsid w:val="00953313"/>
    <w:rsid w:val="00960170"/>
    <w:rsid w:val="009608C3"/>
    <w:rsid w:val="00981E72"/>
    <w:rsid w:val="00984F7E"/>
    <w:rsid w:val="009918A6"/>
    <w:rsid w:val="00993B49"/>
    <w:rsid w:val="009F26D7"/>
    <w:rsid w:val="009F3D46"/>
    <w:rsid w:val="009F47C9"/>
    <w:rsid w:val="009F67C1"/>
    <w:rsid w:val="00A00EAD"/>
    <w:rsid w:val="00A0445F"/>
    <w:rsid w:val="00A070A8"/>
    <w:rsid w:val="00A20ECB"/>
    <w:rsid w:val="00A2749C"/>
    <w:rsid w:val="00A30940"/>
    <w:rsid w:val="00A34429"/>
    <w:rsid w:val="00A5732F"/>
    <w:rsid w:val="00A639CD"/>
    <w:rsid w:val="00A67116"/>
    <w:rsid w:val="00A70309"/>
    <w:rsid w:val="00A810D7"/>
    <w:rsid w:val="00A811B4"/>
    <w:rsid w:val="00A82825"/>
    <w:rsid w:val="00A83B1A"/>
    <w:rsid w:val="00AA0848"/>
    <w:rsid w:val="00AA1994"/>
    <w:rsid w:val="00AB1418"/>
    <w:rsid w:val="00AB315E"/>
    <w:rsid w:val="00AB3442"/>
    <w:rsid w:val="00AB3FF8"/>
    <w:rsid w:val="00AB4505"/>
    <w:rsid w:val="00AB7773"/>
    <w:rsid w:val="00AC4665"/>
    <w:rsid w:val="00AC61EE"/>
    <w:rsid w:val="00AC7C0A"/>
    <w:rsid w:val="00AD01D1"/>
    <w:rsid w:val="00AD08ED"/>
    <w:rsid w:val="00AD4386"/>
    <w:rsid w:val="00AD4F56"/>
    <w:rsid w:val="00AE3071"/>
    <w:rsid w:val="00AE4CDC"/>
    <w:rsid w:val="00AF1C9B"/>
    <w:rsid w:val="00AF60E9"/>
    <w:rsid w:val="00B00F30"/>
    <w:rsid w:val="00B013BB"/>
    <w:rsid w:val="00B048D8"/>
    <w:rsid w:val="00B050E0"/>
    <w:rsid w:val="00B072A0"/>
    <w:rsid w:val="00B1301E"/>
    <w:rsid w:val="00B142DA"/>
    <w:rsid w:val="00B21379"/>
    <w:rsid w:val="00B26A6E"/>
    <w:rsid w:val="00B309F7"/>
    <w:rsid w:val="00B33B32"/>
    <w:rsid w:val="00B3679C"/>
    <w:rsid w:val="00B44EF2"/>
    <w:rsid w:val="00B52E57"/>
    <w:rsid w:val="00B569A1"/>
    <w:rsid w:val="00B83415"/>
    <w:rsid w:val="00B84784"/>
    <w:rsid w:val="00B84832"/>
    <w:rsid w:val="00B849FB"/>
    <w:rsid w:val="00B84FE8"/>
    <w:rsid w:val="00B87415"/>
    <w:rsid w:val="00B917EC"/>
    <w:rsid w:val="00B9498A"/>
    <w:rsid w:val="00B96F44"/>
    <w:rsid w:val="00BA1660"/>
    <w:rsid w:val="00BB0F95"/>
    <w:rsid w:val="00BB6D38"/>
    <w:rsid w:val="00BC6D29"/>
    <w:rsid w:val="00BD4918"/>
    <w:rsid w:val="00BD7E7C"/>
    <w:rsid w:val="00BF50BC"/>
    <w:rsid w:val="00C04669"/>
    <w:rsid w:val="00C22069"/>
    <w:rsid w:val="00C23F52"/>
    <w:rsid w:val="00C24254"/>
    <w:rsid w:val="00C327B9"/>
    <w:rsid w:val="00C34659"/>
    <w:rsid w:val="00C34A74"/>
    <w:rsid w:val="00C4035D"/>
    <w:rsid w:val="00C412F4"/>
    <w:rsid w:val="00C538E1"/>
    <w:rsid w:val="00C568AE"/>
    <w:rsid w:val="00C56E73"/>
    <w:rsid w:val="00C61EAD"/>
    <w:rsid w:val="00C7312A"/>
    <w:rsid w:val="00C74432"/>
    <w:rsid w:val="00C87D16"/>
    <w:rsid w:val="00C91A49"/>
    <w:rsid w:val="00C93BD7"/>
    <w:rsid w:val="00CA3069"/>
    <w:rsid w:val="00CA30C3"/>
    <w:rsid w:val="00CA6958"/>
    <w:rsid w:val="00CB0A06"/>
    <w:rsid w:val="00CB281C"/>
    <w:rsid w:val="00CB48E7"/>
    <w:rsid w:val="00CB632F"/>
    <w:rsid w:val="00CD2203"/>
    <w:rsid w:val="00CD3587"/>
    <w:rsid w:val="00CD3F88"/>
    <w:rsid w:val="00CD4ADE"/>
    <w:rsid w:val="00CE252F"/>
    <w:rsid w:val="00CE7F00"/>
    <w:rsid w:val="00CF2540"/>
    <w:rsid w:val="00CF26AE"/>
    <w:rsid w:val="00CF6DEA"/>
    <w:rsid w:val="00D04B66"/>
    <w:rsid w:val="00D06C04"/>
    <w:rsid w:val="00D07FD1"/>
    <w:rsid w:val="00D20CD3"/>
    <w:rsid w:val="00D27476"/>
    <w:rsid w:val="00D2781D"/>
    <w:rsid w:val="00D324BB"/>
    <w:rsid w:val="00D3520A"/>
    <w:rsid w:val="00D54124"/>
    <w:rsid w:val="00D5554A"/>
    <w:rsid w:val="00D75049"/>
    <w:rsid w:val="00D87DFB"/>
    <w:rsid w:val="00D91DF7"/>
    <w:rsid w:val="00D94C81"/>
    <w:rsid w:val="00DA4706"/>
    <w:rsid w:val="00DB325F"/>
    <w:rsid w:val="00DC4A02"/>
    <w:rsid w:val="00DC4EA5"/>
    <w:rsid w:val="00DD12BB"/>
    <w:rsid w:val="00DD1DAA"/>
    <w:rsid w:val="00DD2D75"/>
    <w:rsid w:val="00DD414B"/>
    <w:rsid w:val="00DD663C"/>
    <w:rsid w:val="00DE06BE"/>
    <w:rsid w:val="00DE7A36"/>
    <w:rsid w:val="00E05045"/>
    <w:rsid w:val="00E06530"/>
    <w:rsid w:val="00E07F6D"/>
    <w:rsid w:val="00E1192D"/>
    <w:rsid w:val="00E133C3"/>
    <w:rsid w:val="00E15D63"/>
    <w:rsid w:val="00E22ABE"/>
    <w:rsid w:val="00E317CE"/>
    <w:rsid w:val="00E33169"/>
    <w:rsid w:val="00E36DB3"/>
    <w:rsid w:val="00E36F72"/>
    <w:rsid w:val="00E37DBC"/>
    <w:rsid w:val="00E437AE"/>
    <w:rsid w:val="00E47B1D"/>
    <w:rsid w:val="00E51346"/>
    <w:rsid w:val="00E52FE8"/>
    <w:rsid w:val="00E53813"/>
    <w:rsid w:val="00E560D2"/>
    <w:rsid w:val="00E5756A"/>
    <w:rsid w:val="00E63B87"/>
    <w:rsid w:val="00E67DB9"/>
    <w:rsid w:val="00E70422"/>
    <w:rsid w:val="00E706DB"/>
    <w:rsid w:val="00E71EA2"/>
    <w:rsid w:val="00E7393B"/>
    <w:rsid w:val="00E73FC6"/>
    <w:rsid w:val="00E82787"/>
    <w:rsid w:val="00E83660"/>
    <w:rsid w:val="00E96DA0"/>
    <w:rsid w:val="00EA06FD"/>
    <w:rsid w:val="00EA2A07"/>
    <w:rsid w:val="00EA6810"/>
    <w:rsid w:val="00EB2433"/>
    <w:rsid w:val="00EB4A87"/>
    <w:rsid w:val="00EB6969"/>
    <w:rsid w:val="00EC3D33"/>
    <w:rsid w:val="00ED2A41"/>
    <w:rsid w:val="00ED38CB"/>
    <w:rsid w:val="00ED5150"/>
    <w:rsid w:val="00ED6FE1"/>
    <w:rsid w:val="00EE01ED"/>
    <w:rsid w:val="00EF6585"/>
    <w:rsid w:val="00EF69B3"/>
    <w:rsid w:val="00F001F4"/>
    <w:rsid w:val="00F01426"/>
    <w:rsid w:val="00F045FC"/>
    <w:rsid w:val="00F06464"/>
    <w:rsid w:val="00F12CCF"/>
    <w:rsid w:val="00F42E00"/>
    <w:rsid w:val="00F46A07"/>
    <w:rsid w:val="00F475CA"/>
    <w:rsid w:val="00F5216D"/>
    <w:rsid w:val="00F52359"/>
    <w:rsid w:val="00F52E8B"/>
    <w:rsid w:val="00F54D82"/>
    <w:rsid w:val="00F568C2"/>
    <w:rsid w:val="00F56A85"/>
    <w:rsid w:val="00F6520D"/>
    <w:rsid w:val="00F70D3F"/>
    <w:rsid w:val="00F75870"/>
    <w:rsid w:val="00F821A2"/>
    <w:rsid w:val="00F85D37"/>
    <w:rsid w:val="00F92982"/>
    <w:rsid w:val="00F94ABB"/>
    <w:rsid w:val="00FA22C9"/>
    <w:rsid w:val="00FA63F4"/>
    <w:rsid w:val="00FB493F"/>
    <w:rsid w:val="00FC7CB6"/>
    <w:rsid w:val="00FD0937"/>
    <w:rsid w:val="00FD289C"/>
    <w:rsid w:val="00FE0424"/>
    <w:rsid w:val="00FE5C55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ECD"/>
    <w:rPr>
      <w:sz w:val="22"/>
      <w:szCs w:val="22"/>
      <w:lang w:val="en-US" w:eastAsia="en-US"/>
    </w:rPr>
  </w:style>
  <w:style w:type="paragraph" w:styleId="Nadpis1">
    <w:name w:val="heading 1"/>
    <w:basedOn w:val="Default"/>
    <w:next w:val="Default"/>
    <w:link w:val="Nadpis1Char"/>
    <w:uiPriority w:val="99"/>
    <w:qFormat/>
    <w:rsid w:val="001E06F4"/>
    <w:pPr>
      <w:outlineLvl w:val="0"/>
    </w:pPr>
    <w:rPr>
      <w:rFonts w:cs="Times New Roman"/>
      <w:color w:val="auto"/>
      <w:lang w:val="x-none" w:eastAsia="x-none"/>
    </w:rPr>
  </w:style>
  <w:style w:type="paragraph" w:styleId="Nadpis4">
    <w:name w:val="heading 4"/>
    <w:basedOn w:val="Default"/>
    <w:next w:val="Default"/>
    <w:link w:val="Nadpis4Char"/>
    <w:uiPriority w:val="99"/>
    <w:qFormat/>
    <w:rsid w:val="001E06F4"/>
    <w:pPr>
      <w:outlineLvl w:val="3"/>
    </w:pPr>
    <w:rPr>
      <w:rFonts w:cs="Times New Roman"/>
      <w:color w:val="auto"/>
      <w:lang w:val="x-none" w:eastAsia="x-none"/>
    </w:rPr>
  </w:style>
  <w:style w:type="paragraph" w:styleId="Nadpis9">
    <w:name w:val="heading 9"/>
    <w:basedOn w:val="Default"/>
    <w:next w:val="Default"/>
    <w:link w:val="Nadpis9Char"/>
    <w:uiPriority w:val="99"/>
    <w:qFormat/>
    <w:rsid w:val="001E06F4"/>
    <w:pPr>
      <w:outlineLvl w:val="8"/>
    </w:pPr>
    <w:rPr>
      <w:rFonts w:cs="Times New Roman"/>
      <w:color w:val="auto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4Char">
    <w:name w:val="Nadpis 4 Char"/>
    <w:link w:val="Nadpis4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9Char">
    <w:name w:val="Nadpis 9 Char"/>
    <w:link w:val="Nadpis9"/>
    <w:uiPriority w:val="99"/>
    <w:rsid w:val="001E06F4"/>
    <w:rPr>
      <w:rFonts w:ascii="DFFKAF+AmgenLogo" w:hAnsi="DFFKAF+AmgenLogo"/>
      <w:sz w:val="24"/>
      <w:szCs w:val="24"/>
    </w:rPr>
  </w:style>
  <w:style w:type="paragraph" w:customStyle="1" w:styleId="Default">
    <w:name w:val="Default"/>
    <w:rsid w:val="001E06F4"/>
    <w:pPr>
      <w:autoSpaceDE w:val="0"/>
      <w:autoSpaceDN w:val="0"/>
      <w:adjustRightInd w:val="0"/>
    </w:pPr>
    <w:rPr>
      <w:rFonts w:ascii="DFFKAF+AmgenLogo" w:hAnsi="DFFKAF+AmgenLogo" w:cs="DFFKAF+AmgenLogo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6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06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ormlntabulka"/>
    <w:uiPriority w:val="60"/>
    <w:rsid w:val="001E06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Normlntabulka"/>
    <w:uiPriority w:val="60"/>
    <w:rsid w:val="001E06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1E06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tnovnzvraznn3">
    <w:name w:val="Light Shading Accent 3"/>
    <w:basedOn w:val="Normlntabulka"/>
    <w:uiPriority w:val="60"/>
    <w:rsid w:val="001E06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0D1EED"/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0D1EED"/>
    <w:rPr>
      <w:rFonts w:ascii="Consolas" w:hAnsi="Consolas"/>
      <w:sz w:val="21"/>
      <w:szCs w:val="21"/>
    </w:rPr>
  </w:style>
  <w:style w:type="character" w:styleId="Hypertextovodkaz">
    <w:name w:val="Hyperlink"/>
    <w:uiPriority w:val="99"/>
    <w:unhideWhenUsed/>
    <w:rsid w:val="00AD4386"/>
    <w:rPr>
      <w:color w:val="0000FF"/>
      <w:u w:val="single"/>
    </w:rPr>
  </w:style>
  <w:style w:type="character" w:styleId="Zstupntext">
    <w:name w:val="Placeholder Text"/>
    <w:uiPriority w:val="99"/>
    <w:semiHidden/>
    <w:rsid w:val="00BC6D2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6D9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6D9"/>
    <w:rPr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04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4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45FC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4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45FC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ECD"/>
    <w:rPr>
      <w:sz w:val="22"/>
      <w:szCs w:val="22"/>
      <w:lang w:val="en-US" w:eastAsia="en-US"/>
    </w:rPr>
  </w:style>
  <w:style w:type="paragraph" w:styleId="Nadpis1">
    <w:name w:val="heading 1"/>
    <w:basedOn w:val="Default"/>
    <w:next w:val="Default"/>
    <w:link w:val="Nadpis1Char"/>
    <w:uiPriority w:val="99"/>
    <w:qFormat/>
    <w:rsid w:val="001E06F4"/>
    <w:pPr>
      <w:outlineLvl w:val="0"/>
    </w:pPr>
    <w:rPr>
      <w:rFonts w:cs="Times New Roman"/>
      <w:color w:val="auto"/>
      <w:lang w:val="x-none" w:eastAsia="x-none"/>
    </w:rPr>
  </w:style>
  <w:style w:type="paragraph" w:styleId="Nadpis4">
    <w:name w:val="heading 4"/>
    <w:basedOn w:val="Default"/>
    <w:next w:val="Default"/>
    <w:link w:val="Nadpis4Char"/>
    <w:uiPriority w:val="99"/>
    <w:qFormat/>
    <w:rsid w:val="001E06F4"/>
    <w:pPr>
      <w:outlineLvl w:val="3"/>
    </w:pPr>
    <w:rPr>
      <w:rFonts w:cs="Times New Roman"/>
      <w:color w:val="auto"/>
      <w:lang w:val="x-none" w:eastAsia="x-none"/>
    </w:rPr>
  </w:style>
  <w:style w:type="paragraph" w:styleId="Nadpis9">
    <w:name w:val="heading 9"/>
    <w:basedOn w:val="Default"/>
    <w:next w:val="Default"/>
    <w:link w:val="Nadpis9Char"/>
    <w:uiPriority w:val="99"/>
    <w:qFormat/>
    <w:rsid w:val="001E06F4"/>
    <w:pPr>
      <w:outlineLvl w:val="8"/>
    </w:pPr>
    <w:rPr>
      <w:rFonts w:cs="Times New Roman"/>
      <w:color w:val="auto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4Char">
    <w:name w:val="Nadpis 4 Char"/>
    <w:link w:val="Nadpis4"/>
    <w:uiPriority w:val="99"/>
    <w:rsid w:val="001E06F4"/>
    <w:rPr>
      <w:rFonts w:ascii="DFFKAF+AmgenLogo" w:hAnsi="DFFKAF+AmgenLogo"/>
      <w:sz w:val="24"/>
      <w:szCs w:val="24"/>
    </w:rPr>
  </w:style>
  <w:style w:type="character" w:customStyle="1" w:styleId="Nadpis9Char">
    <w:name w:val="Nadpis 9 Char"/>
    <w:link w:val="Nadpis9"/>
    <w:uiPriority w:val="99"/>
    <w:rsid w:val="001E06F4"/>
    <w:rPr>
      <w:rFonts w:ascii="DFFKAF+AmgenLogo" w:hAnsi="DFFKAF+AmgenLogo"/>
      <w:sz w:val="24"/>
      <w:szCs w:val="24"/>
    </w:rPr>
  </w:style>
  <w:style w:type="paragraph" w:customStyle="1" w:styleId="Default">
    <w:name w:val="Default"/>
    <w:rsid w:val="001E06F4"/>
    <w:pPr>
      <w:autoSpaceDE w:val="0"/>
      <w:autoSpaceDN w:val="0"/>
      <w:adjustRightInd w:val="0"/>
    </w:pPr>
    <w:rPr>
      <w:rFonts w:ascii="DFFKAF+AmgenLogo" w:hAnsi="DFFKAF+AmgenLogo" w:cs="DFFKAF+AmgenLogo"/>
      <w:color w:val="000000"/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6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E06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E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ormlntabulka"/>
    <w:uiPriority w:val="60"/>
    <w:rsid w:val="001E06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Normlntabulka"/>
    <w:uiPriority w:val="60"/>
    <w:rsid w:val="001E06F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tlstnovnzvraznn2">
    <w:name w:val="Light Shading Accent 2"/>
    <w:basedOn w:val="Normlntabulka"/>
    <w:uiPriority w:val="60"/>
    <w:rsid w:val="001E06F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tlstnovnzvraznn3">
    <w:name w:val="Light Shading Accent 3"/>
    <w:basedOn w:val="Normlntabulka"/>
    <w:uiPriority w:val="60"/>
    <w:rsid w:val="001E06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0D1EED"/>
    <w:rPr>
      <w:rFonts w:ascii="Consolas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0D1EED"/>
    <w:rPr>
      <w:rFonts w:ascii="Consolas" w:hAnsi="Consolas"/>
      <w:sz w:val="21"/>
      <w:szCs w:val="21"/>
    </w:rPr>
  </w:style>
  <w:style w:type="character" w:styleId="Hypertextovodkaz">
    <w:name w:val="Hyperlink"/>
    <w:uiPriority w:val="99"/>
    <w:unhideWhenUsed/>
    <w:rsid w:val="00AD4386"/>
    <w:rPr>
      <w:color w:val="0000FF"/>
      <w:u w:val="single"/>
    </w:rPr>
  </w:style>
  <w:style w:type="character" w:styleId="Zstupntext">
    <w:name w:val="Placeholder Text"/>
    <w:uiPriority w:val="99"/>
    <w:semiHidden/>
    <w:rsid w:val="00BC6D29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46D9"/>
    <w:rPr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7646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46D9"/>
    <w:rPr>
      <w:sz w:val="22"/>
      <w:szCs w:val="22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04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4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45FC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4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45F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1772ffb8-6792-4a8e-935d-5610926e7efa" value=""/>
  <element uid="7349a702-6462-4442-88eb-c64cd513835c" value=""/>
  <element uid="9036a7a1-5a4f-48d3-b24b-dfdab053dac9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F2B0-C9CC-4930-8592-BB193FCE50C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0B3EC8F-30BA-4A23-8138-8FDFE9A1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Amgen Employee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jkysova</dc:creator>
  <cp:keywords>*$%IU-*$%PersonalInfo</cp:keywords>
  <cp:lastModifiedBy>profile</cp:lastModifiedBy>
  <cp:revision>2</cp:revision>
  <cp:lastPrinted>2012-11-09T16:50:00Z</cp:lastPrinted>
  <dcterms:created xsi:type="dcterms:W3CDTF">2021-12-20T08:14:00Z</dcterms:created>
  <dcterms:modified xsi:type="dcterms:W3CDTF">2021-12-20T08:14:00Z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f53fbeb0-7c96-46ba-abd4-34fc3e788499</vt:lpwstr>
  </property>
  <property fmtid="{D5CDD505-2E9C-101B-9397-08002B2CF9AE}" pid="3" name="bjSaver">
    <vt:lpwstr>Qt+rb295JAYZRlkSPDbROGns4gfAHmHQ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uid="1772ffb8-6792-4a8e-935d-5610926e7efa" value="" /&gt;&lt;element uid="7349a702-6462-4442-88eb-c64cd513835c" value="" /&gt;&lt;element uid="9036a7a1-5a4f-48d3-b24b-dfdab053dac9" value="" /&gt;&lt;/sisl&gt;</vt:lpwstr>
  </property>
  <property fmtid="{D5CDD505-2E9C-101B-9397-08002B2CF9AE}" pid="6" name="bjDocumentSecurityLabel">
    <vt:lpwstr>Internal Use Only - Personal Information</vt:lpwstr>
  </property>
</Properties>
</file>