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74" w:rsidRDefault="00D32FBE">
      <w:pPr>
        <w:pStyle w:val="Zkladntext1"/>
        <w:shd w:val="clear" w:color="auto" w:fill="auto"/>
      </w:pPr>
      <w:r>
        <w:t>Objednatel:</w:t>
      </w:r>
    </w:p>
    <w:p w:rsidR="00832F74" w:rsidRDefault="00D32FBE">
      <w:pPr>
        <w:pStyle w:val="Zkladntext1"/>
        <w:shd w:val="clear" w:color="auto" w:fill="auto"/>
      </w:pPr>
      <w:r>
        <w:rPr>
          <w:b/>
          <w:bCs/>
        </w:rPr>
        <w:t xml:space="preserve">Nemocnice Nové Město na Moravě, </w:t>
      </w:r>
      <w:r>
        <w:t>příspěvková organizace</w:t>
      </w:r>
    </w:p>
    <w:p w:rsidR="00832F74" w:rsidRDefault="00D32FBE">
      <w:pPr>
        <w:pStyle w:val="Zkladntext1"/>
        <w:shd w:val="clear" w:color="auto" w:fill="auto"/>
      </w:pPr>
      <w:r>
        <w:t>IČO: 00842001</w:t>
      </w:r>
    </w:p>
    <w:p w:rsidR="00832F74" w:rsidRDefault="00D32FBE">
      <w:pPr>
        <w:pStyle w:val="Zkladntext1"/>
        <w:shd w:val="clear" w:color="auto" w:fill="auto"/>
      </w:pPr>
      <w:r>
        <w:t xml:space="preserve">DIČ: CZ00842001 </w:t>
      </w:r>
      <w:proofErr w:type="gramStart"/>
      <w:r>
        <w:t>Telefon : XXXX</w:t>
      </w:r>
      <w:proofErr w:type="gramEnd"/>
    </w:p>
    <w:p w:rsidR="00832F74" w:rsidRDefault="00D32FBE">
      <w:pPr>
        <w:pStyle w:val="Zkladntext1"/>
        <w:shd w:val="clear" w:color="auto" w:fill="auto"/>
      </w:pPr>
      <w:r>
        <w:t>Fax: XXXX</w:t>
      </w:r>
    </w:p>
    <w:p w:rsidR="00832F74" w:rsidRDefault="00D32FBE">
      <w:pPr>
        <w:pStyle w:val="Zkladntext20"/>
        <w:shd w:val="clear" w:color="auto" w:fill="auto"/>
      </w:pPr>
      <w:r>
        <w:t>Bankovní spojení:</w:t>
      </w:r>
    </w:p>
    <w:p w:rsidR="00832F74" w:rsidRDefault="00D32FBE">
      <w:pPr>
        <w:pStyle w:val="Zkladntext1"/>
        <w:shd w:val="clear" w:color="auto" w:fill="auto"/>
      </w:pPr>
      <w:r>
        <w:t xml:space="preserve">XXXX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</w:p>
    <w:p w:rsidR="00832F74" w:rsidRDefault="00D32FBE">
      <w:pPr>
        <w:pStyle w:val="Zkladntext1"/>
        <w:shd w:val="clear" w:color="auto" w:fill="auto"/>
        <w:spacing w:after="460"/>
        <w:ind w:firstLine="800"/>
      </w:pPr>
      <w:r>
        <w:t>Dne: 13. 12. 2021</w:t>
      </w:r>
    </w:p>
    <w:p w:rsidR="00832F74" w:rsidRDefault="00D32FBE">
      <w:pPr>
        <w:pStyle w:val="Zkladntext1"/>
        <w:shd w:val="clear" w:color="auto" w:fill="auto"/>
      </w:pPr>
      <w:r>
        <w:lastRenderedPageBreak/>
        <w:t>Dodavatel:</w:t>
      </w:r>
    </w:p>
    <w:p w:rsidR="00832F74" w:rsidRDefault="00D32FBE">
      <w:pPr>
        <w:pStyle w:val="Zkladntext1"/>
        <w:shd w:val="clear" w:color="auto" w:fill="auto"/>
        <w:spacing w:after="220"/>
      </w:pPr>
      <w:r>
        <w:rPr>
          <w:b/>
          <w:bCs/>
        </w:rPr>
        <w:t xml:space="preserve">CANBERRA-PACKARD </w:t>
      </w:r>
      <w:proofErr w:type="spellStart"/>
      <w:r>
        <w:rPr>
          <w:b/>
          <w:bCs/>
        </w:rPr>
        <w:t>s.r.o</w:t>
      </w:r>
      <w:proofErr w:type="spellEnd"/>
    </w:p>
    <w:p w:rsidR="00832F74" w:rsidRDefault="00D32FBE">
      <w:pPr>
        <w:pStyle w:val="Zkladntext1"/>
        <w:shd w:val="clear" w:color="auto" w:fill="auto"/>
        <w:spacing w:after="220"/>
      </w:pPr>
      <w:r>
        <w:t>Šultysova 37/772</w:t>
      </w:r>
    </w:p>
    <w:p w:rsidR="00832F74" w:rsidRDefault="00D32FBE">
      <w:pPr>
        <w:pStyle w:val="Zkladntext1"/>
        <w:shd w:val="clear" w:color="auto" w:fill="auto"/>
        <w:sectPr w:rsidR="00832F74">
          <w:pgSz w:w="8400" w:h="11900"/>
          <w:pgMar w:top="401" w:right="1311" w:bottom="1104" w:left="874" w:header="0" w:footer="676" w:gutter="0"/>
          <w:pgNumType w:start="1"/>
          <w:cols w:num="2" w:space="720" w:equalWidth="0">
            <w:col w:w="3082" w:space="451"/>
            <w:col w:w="2683"/>
          </w:cols>
          <w:noEndnote/>
          <w:docGrid w:linePitch="360"/>
        </w:sectPr>
      </w:pPr>
      <w:r>
        <w:rPr>
          <w:b/>
          <w:bCs/>
        </w:rPr>
        <w:t>PRAHA 6</w:t>
      </w:r>
    </w:p>
    <w:p w:rsidR="00832F74" w:rsidRDefault="00832F74">
      <w:pPr>
        <w:spacing w:line="39" w:lineRule="exact"/>
        <w:rPr>
          <w:sz w:val="3"/>
          <w:szCs w:val="3"/>
        </w:rPr>
      </w:pPr>
    </w:p>
    <w:p w:rsidR="00832F74" w:rsidRDefault="00832F74">
      <w:pPr>
        <w:spacing w:line="1" w:lineRule="exact"/>
        <w:sectPr w:rsidR="00832F74">
          <w:type w:val="continuous"/>
          <w:pgSz w:w="8400" w:h="11900"/>
          <w:pgMar w:top="401" w:right="0" w:bottom="401" w:left="0" w:header="0" w:footer="3" w:gutter="0"/>
          <w:cols w:space="720"/>
          <w:noEndnote/>
          <w:docGrid w:linePitch="360"/>
        </w:sectPr>
      </w:pPr>
    </w:p>
    <w:p w:rsidR="00832F74" w:rsidRDefault="00D32FBE">
      <w:pPr>
        <w:pStyle w:val="Zkladntext20"/>
        <w:shd w:val="clear" w:color="auto" w:fill="auto"/>
        <w:tabs>
          <w:tab w:val="left" w:pos="3509"/>
        </w:tabs>
        <w:spacing w:line="240" w:lineRule="auto"/>
        <w:rPr>
          <w:sz w:val="20"/>
          <w:szCs w:val="20"/>
        </w:rPr>
      </w:pPr>
      <w:r>
        <w:lastRenderedPageBreak/>
        <w:t>Fakturu zašlete na adresu:</w:t>
      </w:r>
      <w:r>
        <w:tab/>
      </w:r>
      <w:r>
        <w:rPr>
          <w:sz w:val="20"/>
          <w:szCs w:val="20"/>
        </w:rPr>
        <w:t>1 6 9 0 0</w:t>
      </w:r>
    </w:p>
    <w:p w:rsidR="00832F74" w:rsidRDefault="00D32FBE">
      <w:pPr>
        <w:pStyle w:val="Zkladntext1"/>
        <w:shd w:val="clear" w:color="auto" w:fill="auto"/>
      </w:pPr>
      <w:r>
        <w:t>Nemocnice Nové Město na Moravě, příspěvková organizace</w:t>
      </w:r>
    </w:p>
    <w:p w:rsidR="00832F74" w:rsidRDefault="00D32FBE">
      <w:pPr>
        <w:pStyle w:val="Zkladntext1"/>
        <w:shd w:val="clear" w:color="auto" w:fill="auto"/>
      </w:pPr>
      <w:r>
        <w:t>Žďárská 610</w:t>
      </w:r>
    </w:p>
    <w:p w:rsidR="00832F74" w:rsidRDefault="00D32FBE">
      <w:pPr>
        <w:pStyle w:val="Zkladntext1"/>
        <w:shd w:val="clear" w:color="auto" w:fill="auto"/>
        <w:spacing w:after="20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3609340</wp:posOffset>
                </wp:positionH>
                <wp:positionV relativeFrom="paragraph">
                  <wp:posOffset>3815715</wp:posOffset>
                </wp:positionV>
                <wp:extent cx="856615" cy="17399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2F74" w:rsidRDefault="00D32FBE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84.2pt;margin-top:300.45pt;width:67.45pt;height:13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" filled="f" stroked="f">
                <v:textbox inset="0,0,0,0">
                  <w:txbxContent>
                    <w:p w:rsidR="00832F74" w:rsidRDefault="00D32FBE">
                      <w:pPr>
                        <w:pStyle w:val="Titulekobrzku0"/>
                        <w:shd w:val="clear" w:color="auto" w:fill="auto"/>
                      </w:pPr>
                      <w:r>
                        <w:t>razítko a podpis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592 31 Nové Město na Moravě</w:t>
      </w:r>
    </w:p>
    <w:p w:rsidR="00832F74" w:rsidRDefault="00D32FBE">
      <w:pPr>
        <w:pStyle w:val="Titulektabulky0"/>
        <w:shd w:val="clear" w:color="auto" w:fill="auto"/>
        <w:ind w:left="3941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OBJEDNÁVKA č. 778/2021/TO</w:t>
      </w:r>
    </w:p>
    <w:p w:rsidR="00832F74" w:rsidRDefault="00D32FBE">
      <w:pPr>
        <w:pStyle w:val="Titulektabulky0"/>
        <w:shd w:val="clear" w:color="auto" w:fill="auto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994"/>
        <w:gridCol w:w="5213"/>
      </w:tblGrid>
      <w:tr w:rsidR="00832F74">
        <w:trPr>
          <w:trHeight w:hRule="exact" w:val="25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F74" w:rsidRDefault="00D32FBE">
            <w:pPr>
              <w:pStyle w:val="Jin0"/>
              <w:shd w:val="clear" w:color="auto" w:fill="auto"/>
            </w:pPr>
            <w:r>
              <w:t>Pol.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F74" w:rsidRDefault="00D32FBE">
            <w:pPr>
              <w:pStyle w:val="Jin0"/>
              <w:shd w:val="clear" w:color="auto" w:fill="auto"/>
              <w:jc w:val="center"/>
            </w:pPr>
            <w:r>
              <w:t>Množství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F74" w:rsidRDefault="00D32FBE">
            <w:pPr>
              <w:pStyle w:val="Jin0"/>
              <w:shd w:val="clear" w:color="auto" w:fill="auto"/>
              <w:ind w:left="1940"/>
            </w:pPr>
            <w:r>
              <w:t>Název</w:t>
            </w:r>
          </w:p>
        </w:tc>
      </w:tr>
      <w:tr w:rsidR="00832F74">
        <w:trPr>
          <w:trHeight w:hRule="exact" w:val="211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F74" w:rsidRDefault="00D32FBE">
            <w:pPr>
              <w:pStyle w:val="Jin0"/>
              <w:shd w:val="clear" w:color="auto" w:fill="auto"/>
              <w:spacing w:before="220"/>
            </w:pPr>
            <w: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F74" w:rsidRDefault="00D32FBE">
            <w:pPr>
              <w:pStyle w:val="Jin0"/>
              <w:shd w:val="clear" w:color="auto" w:fill="auto"/>
              <w:spacing w:before="240"/>
              <w:jc w:val="center"/>
            </w:pPr>
            <w:r>
              <w:t>1ks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F74" w:rsidRDefault="00D32FBE">
            <w:pPr>
              <w:pStyle w:val="Jin0"/>
              <w:shd w:val="clear" w:color="auto" w:fill="auto"/>
            </w:pPr>
            <w:proofErr w:type="spellStart"/>
            <w:r>
              <w:t>Invetice</w:t>
            </w:r>
            <w:proofErr w:type="spellEnd"/>
          </w:p>
          <w:p w:rsidR="00832F74" w:rsidRDefault="00D32FBE">
            <w:pPr>
              <w:pStyle w:val="Jin0"/>
              <w:shd w:val="clear" w:color="auto" w:fill="auto"/>
            </w:pPr>
            <w:r>
              <w:t xml:space="preserve">Navigační systém </w:t>
            </w:r>
            <w:proofErr w:type="spellStart"/>
            <w:r>
              <w:t>Europrobe</w:t>
            </w:r>
            <w:proofErr w:type="spellEnd"/>
            <w:r>
              <w:t xml:space="preserve"> 3.2 včetně 1ks detekční sondy, dle CN CZ/2120508B/11</w:t>
            </w:r>
          </w:p>
          <w:p w:rsidR="00D32FBE" w:rsidRDefault="00D32FBE">
            <w:pPr>
              <w:pStyle w:val="Jin0"/>
              <w:shd w:val="clear" w:color="auto" w:fill="auto"/>
            </w:pPr>
          </w:p>
          <w:p w:rsidR="00D32FBE" w:rsidRDefault="00D32FBE">
            <w:pPr>
              <w:pStyle w:val="Jin0"/>
              <w:shd w:val="clear" w:color="auto" w:fill="auto"/>
            </w:pPr>
          </w:p>
          <w:p w:rsidR="00D32FBE" w:rsidRDefault="00D32FBE">
            <w:pPr>
              <w:pStyle w:val="Jin0"/>
              <w:shd w:val="clear" w:color="auto" w:fill="auto"/>
            </w:pPr>
            <w:r>
              <w:t xml:space="preserve"> </w:t>
            </w:r>
          </w:p>
        </w:tc>
      </w:tr>
      <w:tr w:rsidR="00832F74">
        <w:trPr>
          <w:trHeight w:hRule="exact" w:val="264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2F74" w:rsidRDefault="00D32FBE">
            <w:pPr>
              <w:pStyle w:val="Jin0"/>
              <w:shd w:val="clear" w:color="auto" w:fill="auto"/>
              <w:jc w:val="right"/>
            </w:pPr>
            <w:r>
              <w:t>pro: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F74" w:rsidRDefault="00D32FBE">
            <w:pPr>
              <w:pStyle w:val="Jin0"/>
              <w:shd w:val="clear" w:color="auto" w:fill="auto"/>
            </w:pPr>
            <w:r>
              <w:t>COS CHIR</w:t>
            </w:r>
          </w:p>
        </w:tc>
      </w:tr>
    </w:tbl>
    <w:p w:rsidR="00832F74" w:rsidRDefault="00D32FBE">
      <w:pPr>
        <w:pStyle w:val="Titulektabulky0"/>
        <w:shd w:val="clear" w:color="auto" w:fill="auto"/>
        <w:jc w:val="both"/>
      </w:pPr>
      <w:r>
        <w:t xml:space="preserve">Dodavatel potvrzením objednávky výslovně souhlasí se zveřejněním celého textu této objednávky a cenové nabídky dodavatele (přesahuje-li částku 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</w:t>
      </w:r>
      <w:r>
        <w:rPr>
          <w:i w:val="0"/>
          <w:iCs w:val="0"/>
        </w:rPr>
        <w:t>.</w:t>
      </w:r>
    </w:p>
    <w:p w:rsidR="00832F74" w:rsidRDefault="00832F74">
      <w:pPr>
        <w:spacing w:after="199" w:line="1" w:lineRule="exact"/>
      </w:pPr>
    </w:p>
    <w:p w:rsidR="00832F74" w:rsidRDefault="00D32FBE">
      <w:pPr>
        <w:pStyle w:val="Zkladntext20"/>
        <w:shd w:val="clear" w:color="auto" w:fill="auto"/>
        <w:spacing w:line="276" w:lineRule="auto"/>
      </w:pPr>
      <w:r>
        <w:t>Zboží zašlete na adresu:</w:t>
      </w:r>
    </w:p>
    <w:p w:rsidR="00832F74" w:rsidRDefault="00D32FBE">
      <w:pPr>
        <w:pStyle w:val="Zkladntext1"/>
        <w:shd w:val="clear" w:color="auto" w:fill="auto"/>
        <w:ind w:left="160"/>
      </w:pPr>
      <w:r>
        <w:t>Nemocnice Nové Město na Moravě, příspěvková organizace</w:t>
      </w:r>
    </w:p>
    <w:p w:rsidR="00832F74" w:rsidRDefault="00D32FBE">
      <w:pPr>
        <w:pStyle w:val="Zkladntext1"/>
        <w:shd w:val="clear" w:color="auto" w:fill="auto"/>
        <w:spacing w:after="200"/>
        <w:ind w:firstLine="160"/>
      </w:pPr>
      <w:r>
        <w:t>Oddělení zdravotnické techniky vyři</w:t>
      </w:r>
      <w:bookmarkStart w:id="0" w:name="_GoBack"/>
      <w:bookmarkEnd w:id="0"/>
      <w:r>
        <w:t xml:space="preserve">zuje: XXXX telefon: XXXX email: </w:t>
      </w:r>
      <w:hyperlink r:id="rId7" w:history="1">
        <w:r>
          <w:t>XXXX</w:t>
        </w:r>
      </w:hyperlink>
    </w:p>
    <w:sectPr w:rsidR="00832F74">
      <w:type w:val="continuous"/>
      <w:pgSz w:w="8400" w:h="11900"/>
      <w:pgMar w:top="401" w:right="759" w:bottom="401" w:left="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9C5" w:rsidRDefault="00D32FBE">
      <w:r>
        <w:separator/>
      </w:r>
    </w:p>
  </w:endnote>
  <w:endnote w:type="continuationSeparator" w:id="0">
    <w:p w:rsidR="005229C5" w:rsidRDefault="00D3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F74" w:rsidRDefault="00832F74"/>
  </w:footnote>
  <w:footnote w:type="continuationSeparator" w:id="0">
    <w:p w:rsidR="00832F74" w:rsidRDefault="00832F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32F74"/>
    <w:rsid w:val="005229C5"/>
    <w:rsid w:val="00832F74"/>
    <w:rsid w:val="00D32FBE"/>
    <w:rsid w:val="00D3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prokop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Mošnerová</dc:creator>
  <cp:keywords/>
  <cp:lastModifiedBy>Uživatel systému Windows</cp:lastModifiedBy>
  <cp:revision>3</cp:revision>
  <dcterms:created xsi:type="dcterms:W3CDTF">2021-12-20T10:15:00Z</dcterms:created>
  <dcterms:modified xsi:type="dcterms:W3CDTF">2021-12-20T10:20:00Z</dcterms:modified>
</cp:coreProperties>
</file>