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247" w:rsidRPr="00F43247" w:rsidRDefault="00B01721" w:rsidP="0005007A">
      <w:pPr>
        <w:jc w:val="center"/>
        <w:rPr>
          <w:b/>
          <w:sz w:val="34"/>
          <w:szCs w:val="34"/>
        </w:rPr>
      </w:pPr>
      <w:r w:rsidRPr="00F43247">
        <w:rPr>
          <w:b/>
          <w:sz w:val="34"/>
          <w:szCs w:val="34"/>
        </w:rPr>
        <w:t xml:space="preserve">Dodatek </w:t>
      </w:r>
      <w:r w:rsidR="00F43247" w:rsidRPr="00F43247">
        <w:rPr>
          <w:b/>
          <w:sz w:val="34"/>
          <w:szCs w:val="34"/>
        </w:rPr>
        <w:t xml:space="preserve">č. </w:t>
      </w:r>
      <w:r w:rsidR="00D1056A">
        <w:rPr>
          <w:b/>
          <w:sz w:val="34"/>
          <w:szCs w:val="34"/>
        </w:rPr>
        <w:t>2</w:t>
      </w:r>
      <w:r w:rsidR="00F43247" w:rsidRPr="00F43247">
        <w:rPr>
          <w:b/>
          <w:sz w:val="34"/>
          <w:szCs w:val="34"/>
        </w:rPr>
        <w:t xml:space="preserve"> ke </w:t>
      </w:r>
      <w:r w:rsidR="00BB3C8E">
        <w:rPr>
          <w:b/>
          <w:sz w:val="34"/>
          <w:szCs w:val="34"/>
        </w:rPr>
        <w:t>S</w:t>
      </w:r>
      <w:r w:rsidR="00F43247" w:rsidRPr="00F43247">
        <w:rPr>
          <w:b/>
          <w:sz w:val="34"/>
          <w:szCs w:val="34"/>
        </w:rPr>
        <w:t xml:space="preserve">mlouvě o dílo </w:t>
      </w:r>
    </w:p>
    <w:p w:rsidR="005F29A3" w:rsidRPr="00B450F2" w:rsidRDefault="005F29A3" w:rsidP="002F0544">
      <w:pPr>
        <w:spacing w:before="180" w:after="180"/>
        <w:jc w:val="center"/>
      </w:pPr>
      <w:r w:rsidRPr="00B450F2">
        <w:t>kter</w:t>
      </w:r>
      <w:r w:rsidR="00FF241A" w:rsidRPr="00B450F2">
        <w:t>ý</w:t>
      </w:r>
      <w:r w:rsidRPr="00B450F2">
        <w:t xml:space="preserve"> uzavřel</w:t>
      </w:r>
      <w:r w:rsidR="00C045ED">
        <w:t>y</w:t>
      </w:r>
    </w:p>
    <w:p w:rsidR="00057ADE" w:rsidRPr="00B450F2" w:rsidRDefault="00057ADE" w:rsidP="00057ADE">
      <w:pPr>
        <w:tabs>
          <w:tab w:val="left" w:pos="1843"/>
          <w:tab w:val="left" w:pos="4820"/>
          <w:tab w:val="left" w:pos="5670"/>
        </w:tabs>
        <w:rPr>
          <w:b/>
        </w:rPr>
      </w:pPr>
      <w:r w:rsidRPr="00B450F2">
        <w:t xml:space="preserve">na straně jedné: </w:t>
      </w:r>
      <w:r w:rsidRPr="00B450F2">
        <w:tab/>
      </w:r>
      <w:r w:rsidRPr="00B450F2">
        <w:rPr>
          <w:b/>
        </w:rPr>
        <w:t>Město Svitavy</w:t>
      </w:r>
    </w:p>
    <w:p w:rsidR="00057ADE" w:rsidRPr="00B450F2" w:rsidRDefault="00057ADE" w:rsidP="00057ADE">
      <w:pPr>
        <w:tabs>
          <w:tab w:val="left" w:pos="1843"/>
          <w:tab w:val="left" w:pos="4820"/>
          <w:tab w:val="left" w:pos="5670"/>
        </w:tabs>
        <w:rPr>
          <w:b/>
        </w:rPr>
      </w:pPr>
      <w:r w:rsidRPr="00B450F2">
        <w:rPr>
          <w:b/>
        </w:rPr>
        <w:tab/>
        <w:t>IČO: 002 77 444, DIČ: CZ00277444</w:t>
      </w:r>
    </w:p>
    <w:p w:rsidR="00057ADE" w:rsidRPr="00B450F2" w:rsidRDefault="00057ADE" w:rsidP="00057ADE">
      <w:pPr>
        <w:tabs>
          <w:tab w:val="left" w:pos="1843"/>
          <w:tab w:val="left" w:pos="4820"/>
          <w:tab w:val="left" w:pos="5670"/>
        </w:tabs>
        <w:rPr>
          <w:b/>
        </w:rPr>
      </w:pPr>
      <w:r w:rsidRPr="00B450F2">
        <w:rPr>
          <w:b/>
        </w:rPr>
        <w:tab/>
        <w:t xml:space="preserve">se sídlem T. G. Masaryka 5/35, </w:t>
      </w:r>
      <w:r w:rsidR="007634C2" w:rsidRPr="00B450F2">
        <w:rPr>
          <w:b/>
        </w:rPr>
        <w:t xml:space="preserve">Předměstí, </w:t>
      </w:r>
      <w:r w:rsidRPr="00B450F2">
        <w:rPr>
          <w:b/>
        </w:rPr>
        <w:t>568 02 Svitavy</w:t>
      </w:r>
    </w:p>
    <w:p w:rsidR="007634C2" w:rsidRPr="005533B0" w:rsidRDefault="007634C2" w:rsidP="007634C2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5533B0">
        <w:rPr>
          <w:sz w:val="23"/>
          <w:szCs w:val="23"/>
        </w:rPr>
        <w:tab/>
        <w:t>zastoupené</w:t>
      </w:r>
      <w:r w:rsidR="0070678A">
        <w:rPr>
          <w:sz w:val="23"/>
          <w:szCs w:val="23"/>
        </w:rPr>
        <w:t xml:space="preserve"> starostou</w:t>
      </w:r>
      <w:r w:rsidRPr="005533B0">
        <w:rPr>
          <w:sz w:val="23"/>
          <w:szCs w:val="23"/>
        </w:rPr>
        <w:t xml:space="preserve"> Mgr.</w:t>
      </w:r>
      <w:r w:rsidR="0070678A">
        <w:rPr>
          <w:sz w:val="23"/>
          <w:szCs w:val="23"/>
        </w:rPr>
        <w:t xml:space="preserve"> Bc.</w:t>
      </w:r>
      <w:r w:rsidRPr="005533B0">
        <w:rPr>
          <w:sz w:val="23"/>
          <w:szCs w:val="23"/>
        </w:rPr>
        <w:t xml:space="preserve"> </w:t>
      </w:r>
      <w:r w:rsidR="00140483">
        <w:rPr>
          <w:sz w:val="23"/>
          <w:szCs w:val="23"/>
        </w:rPr>
        <w:t>Da</w:t>
      </w:r>
      <w:r w:rsidRPr="005533B0">
        <w:rPr>
          <w:sz w:val="23"/>
          <w:szCs w:val="23"/>
        </w:rPr>
        <w:t xml:space="preserve">videm Šimkem, </w:t>
      </w:r>
      <w:r w:rsidR="0070678A">
        <w:rPr>
          <w:sz w:val="23"/>
          <w:szCs w:val="23"/>
        </w:rPr>
        <w:t>MBA</w:t>
      </w:r>
    </w:p>
    <w:p w:rsidR="008D5326" w:rsidRPr="005533B0" w:rsidRDefault="008D5326" w:rsidP="00D623CE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5533B0">
        <w:rPr>
          <w:sz w:val="23"/>
          <w:szCs w:val="23"/>
        </w:rPr>
        <w:tab/>
        <w:t xml:space="preserve">bankovní účet číslo: </w:t>
      </w:r>
      <w:r w:rsidR="00D623CE">
        <w:rPr>
          <w:sz w:val="23"/>
          <w:szCs w:val="23"/>
        </w:rPr>
        <w:t>xxxxxxxxxxxxxxxxxx</w:t>
      </w:r>
    </w:p>
    <w:p w:rsidR="00057ADE" w:rsidRPr="00B450F2" w:rsidRDefault="00057ADE" w:rsidP="009166AC">
      <w:pPr>
        <w:tabs>
          <w:tab w:val="left" w:pos="1843"/>
          <w:tab w:val="left" w:pos="4820"/>
          <w:tab w:val="left" w:pos="5670"/>
        </w:tabs>
        <w:spacing w:before="180"/>
      </w:pPr>
      <w:r w:rsidRPr="005533B0">
        <w:rPr>
          <w:sz w:val="23"/>
          <w:szCs w:val="23"/>
        </w:rPr>
        <w:tab/>
      </w:r>
      <w:r w:rsidRPr="00B450F2">
        <w:t xml:space="preserve">- dále jen objednatel - </w:t>
      </w:r>
    </w:p>
    <w:p w:rsidR="00876689" w:rsidRPr="00B450F2" w:rsidRDefault="00876689" w:rsidP="009166AC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180"/>
        <w:jc w:val="both"/>
        <w:rPr>
          <w:bCs/>
        </w:rPr>
      </w:pPr>
      <w:r w:rsidRPr="00B450F2">
        <w:rPr>
          <w:bCs/>
        </w:rPr>
        <w:t>a</w:t>
      </w:r>
    </w:p>
    <w:p w:rsidR="00876689" w:rsidRPr="00B450F2" w:rsidRDefault="00876689" w:rsidP="009166AC">
      <w:pPr>
        <w:tabs>
          <w:tab w:val="left" w:pos="1843"/>
          <w:tab w:val="left" w:pos="2552"/>
          <w:tab w:val="left" w:pos="5103"/>
        </w:tabs>
        <w:spacing w:before="180"/>
        <w:jc w:val="both"/>
        <w:rPr>
          <w:b/>
        </w:rPr>
      </w:pPr>
      <w:r w:rsidRPr="00B450F2">
        <w:t xml:space="preserve">na straně druhé: </w:t>
      </w:r>
      <w:r w:rsidRPr="00B450F2">
        <w:tab/>
      </w:r>
      <w:r w:rsidR="00647F78" w:rsidRPr="00B450F2">
        <w:rPr>
          <w:b/>
        </w:rPr>
        <w:t>BETA - PROJEKT, s.r.o.</w:t>
      </w:r>
    </w:p>
    <w:p w:rsidR="00876689" w:rsidRPr="00B450F2" w:rsidRDefault="00876689" w:rsidP="00876689">
      <w:pPr>
        <w:tabs>
          <w:tab w:val="left" w:pos="1843"/>
          <w:tab w:val="left" w:pos="2552"/>
          <w:tab w:val="left" w:pos="5103"/>
        </w:tabs>
        <w:jc w:val="both"/>
        <w:rPr>
          <w:b/>
        </w:rPr>
      </w:pPr>
      <w:r w:rsidRPr="00B450F2">
        <w:rPr>
          <w:b/>
        </w:rPr>
        <w:tab/>
        <w:t xml:space="preserve">IČO: </w:t>
      </w:r>
      <w:r w:rsidR="00647F78" w:rsidRPr="00B450F2">
        <w:rPr>
          <w:b/>
        </w:rPr>
        <w:t>642</w:t>
      </w:r>
      <w:r w:rsidR="00B450F2" w:rsidRPr="00B450F2">
        <w:rPr>
          <w:b/>
        </w:rPr>
        <w:t xml:space="preserve"> </w:t>
      </w:r>
      <w:r w:rsidR="00647F78" w:rsidRPr="00B450F2">
        <w:rPr>
          <w:b/>
        </w:rPr>
        <w:t>57</w:t>
      </w:r>
      <w:r w:rsidR="00B450F2" w:rsidRPr="00B450F2">
        <w:rPr>
          <w:b/>
        </w:rPr>
        <w:t xml:space="preserve"> </w:t>
      </w:r>
      <w:r w:rsidR="00647F78" w:rsidRPr="00B450F2">
        <w:rPr>
          <w:b/>
        </w:rPr>
        <w:t>614</w:t>
      </w:r>
      <w:r w:rsidRPr="00B450F2">
        <w:rPr>
          <w:b/>
        </w:rPr>
        <w:t xml:space="preserve">, DIČ: </w:t>
      </w:r>
      <w:r w:rsidR="00647F78" w:rsidRPr="00B450F2">
        <w:rPr>
          <w:b/>
        </w:rPr>
        <w:t>CZ64257614</w:t>
      </w:r>
    </w:p>
    <w:p w:rsidR="00876689" w:rsidRPr="00B450F2" w:rsidRDefault="00876689" w:rsidP="00876689">
      <w:pPr>
        <w:tabs>
          <w:tab w:val="left" w:pos="1843"/>
          <w:tab w:val="left" w:pos="2552"/>
          <w:tab w:val="left" w:pos="5103"/>
        </w:tabs>
        <w:jc w:val="both"/>
        <w:rPr>
          <w:b/>
        </w:rPr>
      </w:pPr>
      <w:r w:rsidRPr="00B450F2">
        <w:rPr>
          <w:b/>
        </w:rPr>
        <w:tab/>
        <w:t xml:space="preserve">sídlo </w:t>
      </w:r>
      <w:r w:rsidR="00647F78" w:rsidRPr="00B450F2">
        <w:rPr>
          <w:b/>
        </w:rPr>
        <w:t xml:space="preserve">Zadní 402/1a, </w:t>
      </w:r>
      <w:r w:rsidR="00DD6798" w:rsidRPr="00B450F2">
        <w:rPr>
          <w:b/>
        </w:rPr>
        <w:t xml:space="preserve">Lačnov, </w:t>
      </w:r>
      <w:r w:rsidR="00647F78" w:rsidRPr="00B450F2">
        <w:rPr>
          <w:b/>
        </w:rPr>
        <w:t>568 02 Svitavy</w:t>
      </w:r>
    </w:p>
    <w:p w:rsidR="00876689" w:rsidRPr="005533B0" w:rsidRDefault="00876689" w:rsidP="00876689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5533B0">
        <w:rPr>
          <w:sz w:val="23"/>
          <w:szCs w:val="23"/>
        </w:rPr>
        <w:t xml:space="preserve">zápis v rejstříku </w:t>
      </w:r>
      <w:r w:rsidR="00647F78">
        <w:rPr>
          <w:sz w:val="23"/>
          <w:szCs w:val="23"/>
        </w:rPr>
        <w:t>Krajského soudu v Hradci Králové, oddíl C, vložka 8594</w:t>
      </w:r>
    </w:p>
    <w:p w:rsidR="00876689" w:rsidRPr="005533B0" w:rsidRDefault="00876689" w:rsidP="00876689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5533B0">
        <w:rPr>
          <w:sz w:val="23"/>
          <w:szCs w:val="23"/>
        </w:rPr>
        <w:tab/>
        <w:t xml:space="preserve">zastoupen </w:t>
      </w:r>
      <w:r w:rsidR="00647F78">
        <w:rPr>
          <w:sz w:val="23"/>
          <w:szCs w:val="23"/>
        </w:rPr>
        <w:t>Ing. Zdeňkem Pavlíkem, jednatelem</w:t>
      </w:r>
    </w:p>
    <w:p w:rsidR="00876689" w:rsidRPr="005533B0" w:rsidRDefault="00876689" w:rsidP="00876689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5533B0">
        <w:rPr>
          <w:sz w:val="23"/>
          <w:szCs w:val="23"/>
        </w:rPr>
        <w:tab/>
        <w:t xml:space="preserve">bankovní účet číslo: </w:t>
      </w:r>
      <w:r w:rsidR="00D623CE">
        <w:rPr>
          <w:sz w:val="23"/>
          <w:szCs w:val="23"/>
        </w:rPr>
        <w:t>xxxxxxxxxxxxxxxxxx</w:t>
      </w:r>
      <w:bookmarkStart w:id="0" w:name="_GoBack"/>
      <w:bookmarkEnd w:id="0"/>
    </w:p>
    <w:p w:rsidR="00876689" w:rsidRPr="00B450F2" w:rsidRDefault="00876689" w:rsidP="009166AC">
      <w:pPr>
        <w:tabs>
          <w:tab w:val="left" w:pos="1843"/>
          <w:tab w:val="left" w:pos="4820"/>
          <w:tab w:val="left" w:pos="5670"/>
        </w:tabs>
        <w:spacing w:before="180"/>
        <w:rPr>
          <w:bCs/>
        </w:rPr>
      </w:pPr>
      <w:r w:rsidRPr="005533B0">
        <w:rPr>
          <w:sz w:val="23"/>
          <w:szCs w:val="23"/>
        </w:rPr>
        <w:tab/>
      </w:r>
      <w:r w:rsidRPr="00B450F2">
        <w:rPr>
          <w:bCs/>
        </w:rPr>
        <w:t>- dále jen zhotovitel -</w:t>
      </w:r>
    </w:p>
    <w:p w:rsidR="00AC2614" w:rsidRPr="00B450F2" w:rsidRDefault="00AC2614" w:rsidP="00405C65">
      <w:pPr>
        <w:jc w:val="center"/>
        <w:rPr>
          <w:b/>
          <w:color w:val="FF0000"/>
        </w:rPr>
      </w:pPr>
    </w:p>
    <w:p w:rsidR="00AC2614" w:rsidRPr="00B450F2" w:rsidRDefault="00AC2614" w:rsidP="00AC2614">
      <w:pPr>
        <w:tabs>
          <w:tab w:val="left" w:pos="567"/>
          <w:tab w:val="left" w:pos="2127"/>
        </w:tabs>
        <w:jc w:val="center"/>
        <w:rPr>
          <w:b/>
        </w:rPr>
      </w:pPr>
    </w:p>
    <w:p w:rsidR="00AC2614" w:rsidRPr="00B450F2" w:rsidRDefault="00AC2614" w:rsidP="00AC2614">
      <w:pPr>
        <w:tabs>
          <w:tab w:val="left" w:pos="567"/>
          <w:tab w:val="left" w:pos="2127"/>
        </w:tabs>
        <w:jc w:val="center"/>
      </w:pPr>
      <w:r w:rsidRPr="00B450F2">
        <w:rPr>
          <w:b/>
        </w:rPr>
        <w:t>A.</w:t>
      </w:r>
    </w:p>
    <w:p w:rsidR="00AC2614" w:rsidRPr="00B450F2" w:rsidRDefault="00AC2614" w:rsidP="00B450F2">
      <w:pPr>
        <w:tabs>
          <w:tab w:val="left" w:pos="567"/>
          <w:tab w:val="left" w:pos="2127"/>
        </w:tabs>
        <w:spacing w:before="200"/>
        <w:jc w:val="both"/>
      </w:pPr>
      <w:r w:rsidRPr="00B450F2">
        <w:t xml:space="preserve">Objednatel a zhotovitel uzavřeli dne </w:t>
      </w:r>
      <w:r w:rsidR="00BB3C8E" w:rsidRPr="00B450F2">
        <w:t>30</w:t>
      </w:r>
      <w:r w:rsidRPr="00B450F2">
        <w:t xml:space="preserve">.6.2020 Smlouvu o dílo ohledně </w:t>
      </w:r>
      <w:r w:rsidR="00006929">
        <w:t>zhotovení projektové dokumentace k žádosti o územní rozhodnutí o umístění stavby na stavbu</w:t>
      </w:r>
      <w:r w:rsidRPr="00B450F2">
        <w:t xml:space="preserve"> „</w:t>
      </w:r>
      <w:r w:rsidR="00BB3C8E" w:rsidRPr="00B450F2">
        <w:t>Rekonstrukce vodovodu a kanalizace na ul. Slovenská, Dobrovského, U Hřiště a propojení kanalizace do nové odlehčovací komory na ul. Kapitána Jaroše</w:t>
      </w:r>
      <w:r w:rsidRPr="00B450F2">
        <w:t>“</w:t>
      </w:r>
      <w:r w:rsidR="00FF241A" w:rsidRPr="00B450F2">
        <w:t>, která byla měněna dodatkem č. 1</w:t>
      </w:r>
      <w:r w:rsidR="00510736">
        <w:t xml:space="preserve"> mimo jiné tak, že došlo ke změně názvu stavby na „Rekonstrukce vodovodu a kanalizace na ul. Slovenská, U Hřiště, Střední, Dobrovského, Česká a rekonstrukce kanalizace v části ul. Antonína Slavíčka“</w:t>
      </w:r>
      <w:r w:rsidR="00FF241A" w:rsidRPr="00B450F2">
        <w:t xml:space="preserve"> (</w:t>
      </w:r>
      <w:r w:rsidRPr="00B450F2">
        <w:t>dále</w:t>
      </w:r>
      <w:r w:rsidR="00FF241A" w:rsidRPr="00B450F2">
        <w:t xml:space="preserve"> též</w:t>
      </w:r>
      <w:r w:rsidRPr="00B450F2">
        <w:t xml:space="preserve"> jen „Smlouva o dílo“).  </w:t>
      </w:r>
    </w:p>
    <w:p w:rsidR="00AC2614" w:rsidRPr="00B450F2" w:rsidRDefault="00AC2614" w:rsidP="00B450F2">
      <w:pPr>
        <w:tabs>
          <w:tab w:val="left" w:pos="567"/>
          <w:tab w:val="left" w:pos="2127"/>
        </w:tabs>
        <w:spacing w:before="200"/>
        <w:jc w:val="both"/>
      </w:pPr>
      <w:r w:rsidRPr="00B450F2">
        <w:t xml:space="preserve">Smlouva o dílo nabyla účinnosti dne </w:t>
      </w:r>
      <w:r w:rsidR="00BB3C8E" w:rsidRPr="00B450F2">
        <w:t>22.7</w:t>
      </w:r>
      <w:r w:rsidRPr="00B450F2">
        <w:t>.2020</w:t>
      </w:r>
      <w:r w:rsidR="00FF241A" w:rsidRPr="00B450F2">
        <w:t>; dodatek č. 1</w:t>
      </w:r>
      <w:r w:rsidR="009A116E" w:rsidRPr="00B450F2">
        <w:t xml:space="preserve"> nabyl účinnosti dne </w:t>
      </w:r>
      <w:r w:rsidR="009A116E" w:rsidRPr="00140483">
        <w:t>27.1.2021.</w:t>
      </w:r>
    </w:p>
    <w:p w:rsidR="00AC2614" w:rsidRPr="00B450F2" w:rsidRDefault="00AC2614" w:rsidP="00AC2614">
      <w:pPr>
        <w:tabs>
          <w:tab w:val="left" w:pos="567"/>
          <w:tab w:val="left" w:pos="2127"/>
        </w:tabs>
        <w:jc w:val="center"/>
        <w:rPr>
          <w:color w:val="FF0000"/>
        </w:rPr>
      </w:pPr>
    </w:p>
    <w:p w:rsidR="00AC2614" w:rsidRPr="00B450F2" w:rsidRDefault="00AC2614" w:rsidP="00AC2614">
      <w:pPr>
        <w:tabs>
          <w:tab w:val="left" w:pos="567"/>
          <w:tab w:val="left" w:pos="2127"/>
        </w:tabs>
        <w:jc w:val="center"/>
        <w:rPr>
          <w:b/>
        </w:rPr>
      </w:pPr>
      <w:r w:rsidRPr="00B450F2">
        <w:rPr>
          <w:b/>
        </w:rPr>
        <w:t>B.</w:t>
      </w:r>
    </w:p>
    <w:p w:rsidR="009A116E" w:rsidRPr="00B450F2" w:rsidRDefault="00140483" w:rsidP="00B450F2">
      <w:pPr>
        <w:tabs>
          <w:tab w:val="left" w:pos="567"/>
          <w:tab w:val="left" w:pos="2127"/>
        </w:tabs>
        <w:spacing w:before="200"/>
        <w:jc w:val="both"/>
      </w:pPr>
      <w:bookmarkStart w:id="1" w:name="_Hlk89417937"/>
      <w:r>
        <w:t>Zhotovitel informoval objednatele o probíhajících jednáních se správcem komunikací a chodníků v řešeném území. Dále došlo ke změně původního vedení trasy</w:t>
      </w:r>
      <w:r w:rsidR="00360A97">
        <w:t xml:space="preserve"> tak, aby trasa nevedla přes soukromé pozemky, jak bylo původně uvažováno. Veškerá jednání se zkomplikovala a zpomalila z důvodu výskytu vln epidemie koronaviru SARS-CoV-2 na jaře 2021 i na podzim 2021. Z toho důvodu požádal zhotovitel o prodloužení termínu pro provedení díla.</w:t>
      </w:r>
    </w:p>
    <w:bookmarkEnd w:id="1"/>
    <w:p w:rsidR="00AC2614" w:rsidRPr="00B450F2" w:rsidRDefault="00AC2614" w:rsidP="00405C65">
      <w:pPr>
        <w:jc w:val="center"/>
      </w:pPr>
    </w:p>
    <w:p w:rsidR="00AC2614" w:rsidRPr="00B450F2" w:rsidRDefault="00AC2614" w:rsidP="00AC2614">
      <w:pPr>
        <w:tabs>
          <w:tab w:val="left" w:pos="567"/>
          <w:tab w:val="left" w:pos="2127"/>
        </w:tabs>
        <w:jc w:val="center"/>
        <w:rPr>
          <w:b/>
        </w:rPr>
      </w:pPr>
      <w:r w:rsidRPr="00B450F2">
        <w:rPr>
          <w:b/>
        </w:rPr>
        <w:t>C.</w:t>
      </w:r>
    </w:p>
    <w:p w:rsidR="00AC2614" w:rsidRPr="00B450F2" w:rsidRDefault="00AC2614" w:rsidP="00B450F2">
      <w:pPr>
        <w:tabs>
          <w:tab w:val="left" w:pos="567"/>
          <w:tab w:val="left" w:pos="2127"/>
        </w:tabs>
        <w:spacing w:before="200"/>
        <w:jc w:val="both"/>
        <w:rPr>
          <w:bCs/>
          <w:iCs/>
        </w:rPr>
      </w:pPr>
      <w:r w:rsidRPr="00B450F2">
        <w:rPr>
          <w:bCs/>
          <w:iCs/>
        </w:rPr>
        <w:t xml:space="preserve">Z důvodů uvedených v článku B. tohoto dodatku se </w:t>
      </w:r>
      <w:r w:rsidRPr="00B450F2">
        <w:t>objednatel</w:t>
      </w:r>
      <w:r w:rsidRPr="00B450F2">
        <w:rPr>
          <w:bCs/>
          <w:iCs/>
        </w:rPr>
        <w:t xml:space="preserve"> a </w:t>
      </w:r>
      <w:r w:rsidRPr="00B450F2">
        <w:t>zhotovitel</w:t>
      </w:r>
      <w:r w:rsidRPr="00B450F2">
        <w:rPr>
          <w:bCs/>
          <w:iCs/>
        </w:rPr>
        <w:t xml:space="preserve"> dohodli, že</w:t>
      </w:r>
      <w:r w:rsidR="00F80523" w:rsidRPr="00B450F2">
        <w:rPr>
          <w:bCs/>
          <w:iCs/>
        </w:rPr>
        <w:t xml:space="preserve"> s</w:t>
      </w:r>
      <w:r w:rsidRPr="00B450F2">
        <w:rPr>
          <w:bCs/>
          <w:iCs/>
        </w:rPr>
        <w:t>tá</w:t>
      </w:r>
      <w:r w:rsidRPr="00B450F2">
        <w:t xml:space="preserve">vající znění </w:t>
      </w:r>
      <w:r w:rsidR="00F80523" w:rsidRPr="00B450F2">
        <w:t>bodu 2.1.</w:t>
      </w:r>
      <w:r w:rsidRPr="00B450F2">
        <w:t xml:space="preserve"> Smlouvy o dílo se ruší a </w:t>
      </w:r>
      <w:r w:rsidRPr="00B450F2">
        <w:rPr>
          <w:bCs/>
          <w:iCs/>
        </w:rPr>
        <w:t>nahrazuje</w:t>
      </w:r>
      <w:r w:rsidRPr="00B450F2">
        <w:t xml:space="preserve"> takto:</w:t>
      </w:r>
    </w:p>
    <w:p w:rsidR="008C56E0" w:rsidRPr="00B450F2" w:rsidRDefault="00F80523" w:rsidP="00F80523">
      <w:pPr>
        <w:tabs>
          <w:tab w:val="left" w:pos="567"/>
          <w:tab w:val="left" w:pos="2127"/>
          <w:tab w:val="left" w:pos="4536"/>
        </w:tabs>
        <w:spacing w:before="120"/>
        <w:jc w:val="both"/>
      </w:pPr>
      <w:r w:rsidRPr="00B450F2">
        <w:t>„2.1.</w:t>
      </w:r>
      <w:r w:rsidRPr="00B450F2">
        <w:tab/>
      </w:r>
      <w:r w:rsidR="00A61530" w:rsidRPr="00B450F2">
        <w:t xml:space="preserve">Zhotovitel se zavazuje, </w:t>
      </w:r>
      <w:r w:rsidR="00C226FB" w:rsidRPr="00B450F2">
        <w:t xml:space="preserve">že </w:t>
      </w:r>
      <w:r w:rsidR="00C226FB" w:rsidRPr="00B450F2">
        <w:rPr>
          <w:b/>
        </w:rPr>
        <w:t xml:space="preserve">dílo provede do </w:t>
      </w:r>
      <w:r w:rsidRPr="00B450F2">
        <w:rPr>
          <w:b/>
        </w:rPr>
        <w:t>31.</w:t>
      </w:r>
      <w:r w:rsidR="00397A00">
        <w:rPr>
          <w:b/>
        </w:rPr>
        <w:t>5</w:t>
      </w:r>
      <w:r w:rsidRPr="00B450F2">
        <w:rPr>
          <w:b/>
        </w:rPr>
        <w:t>.2022</w:t>
      </w:r>
      <w:r w:rsidR="00ED7A5F" w:rsidRPr="00B450F2">
        <w:t>.</w:t>
      </w:r>
      <w:r w:rsidR="00C226FB" w:rsidRPr="00B450F2">
        <w:t>“</w:t>
      </w:r>
    </w:p>
    <w:p w:rsidR="00C226FB" w:rsidRPr="00B450F2" w:rsidRDefault="00C226FB" w:rsidP="00B450F2">
      <w:pPr>
        <w:tabs>
          <w:tab w:val="left" w:pos="567"/>
          <w:tab w:val="left" w:pos="2127"/>
        </w:tabs>
        <w:spacing w:before="200"/>
        <w:jc w:val="both"/>
      </w:pPr>
      <w:r w:rsidRPr="00B450F2">
        <w:t>Ostatní ujednání Smlouvy o dílo zůstávají beze změn.</w:t>
      </w:r>
    </w:p>
    <w:p w:rsidR="00AC2614" w:rsidRDefault="00AC2614" w:rsidP="00AC2614">
      <w:pPr>
        <w:tabs>
          <w:tab w:val="left" w:pos="567"/>
          <w:tab w:val="left" w:pos="2127"/>
        </w:tabs>
        <w:jc w:val="center"/>
        <w:rPr>
          <w:b/>
          <w:color w:val="FF0000"/>
        </w:rPr>
      </w:pPr>
    </w:p>
    <w:p w:rsidR="009166AC" w:rsidRPr="00B450F2" w:rsidRDefault="009166AC" w:rsidP="00AC2614">
      <w:pPr>
        <w:tabs>
          <w:tab w:val="left" w:pos="567"/>
          <w:tab w:val="left" w:pos="2127"/>
        </w:tabs>
        <w:jc w:val="center"/>
        <w:rPr>
          <w:b/>
          <w:color w:val="FF0000"/>
        </w:rPr>
      </w:pPr>
    </w:p>
    <w:p w:rsidR="00AC2614" w:rsidRPr="00B450F2" w:rsidRDefault="00AC2614" w:rsidP="00AC2614">
      <w:pPr>
        <w:tabs>
          <w:tab w:val="left" w:pos="567"/>
          <w:tab w:val="left" w:pos="2127"/>
        </w:tabs>
        <w:jc w:val="center"/>
        <w:rPr>
          <w:b/>
        </w:rPr>
      </w:pPr>
      <w:r w:rsidRPr="00B450F2">
        <w:rPr>
          <w:b/>
        </w:rPr>
        <w:t>D.</w:t>
      </w:r>
    </w:p>
    <w:p w:rsidR="00AC2614" w:rsidRPr="00B450F2" w:rsidRDefault="00AC2614" w:rsidP="00B450F2">
      <w:pPr>
        <w:tabs>
          <w:tab w:val="left" w:pos="567"/>
          <w:tab w:val="left" w:pos="2127"/>
        </w:tabs>
        <w:spacing w:before="200"/>
        <w:jc w:val="both"/>
      </w:pPr>
      <w:r w:rsidRPr="00B450F2">
        <w:lastRenderedPageBreak/>
        <w:t>Smluvní strany výslovně souhlasí s tím, aby tento dodatek ve svém úplném znění byl uveřejněn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a uveřejnění bez stanovení jakýchkoli dalších podmínek.</w:t>
      </w:r>
    </w:p>
    <w:p w:rsidR="00AC2614" w:rsidRPr="00B450F2" w:rsidRDefault="00AC2614" w:rsidP="00B450F2">
      <w:pPr>
        <w:tabs>
          <w:tab w:val="left" w:pos="567"/>
          <w:tab w:val="left" w:pos="2127"/>
        </w:tabs>
        <w:spacing w:before="200"/>
        <w:jc w:val="both"/>
      </w:pPr>
      <w:r w:rsidRPr="00B450F2">
        <w:t>Smluvní strany se dohodly, že uveřejnění tohoto dodatku podle zákona o registru smluv zajistí objednatel.</w:t>
      </w:r>
    </w:p>
    <w:p w:rsidR="00AC2614" w:rsidRPr="00B450F2" w:rsidRDefault="00AC2614" w:rsidP="00AC2614">
      <w:pPr>
        <w:tabs>
          <w:tab w:val="left" w:pos="567"/>
          <w:tab w:val="left" w:pos="2127"/>
        </w:tabs>
        <w:jc w:val="center"/>
        <w:rPr>
          <w:b/>
        </w:rPr>
      </w:pPr>
    </w:p>
    <w:p w:rsidR="00AC2614" w:rsidRPr="00B450F2" w:rsidRDefault="00AC2614" w:rsidP="00AC2614">
      <w:pPr>
        <w:tabs>
          <w:tab w:val="left" w:pos="567"/>
          <w:tab w:val="left" w:pos="2127"/>
        </w:tabs>
        <w:jc w:val="center"/>
        <w:rPr>
          <w:b/>
        </w:rPr>
      </w:pPr>
      <w:r w:rsidRPr="00B450F2">
        <w:rPr>
          <w:b/>
        </w:rPr>
        <w:t>E.</w:t>
      </w:r>
    </w:p>
    <w:p w:rsidR="00AC2614" w:rsidRPr="00B450F2" w:rsidRDefault="00AC2614" w:rsidP="00B450F2">
      <w:pPr>
        <w:tabs>
          <w:tab w:val="left" w:pos="567"/>
          <w:tab w:val="left" w:pos="2127"/>
        </w:tabs>
        <w:spacing w:before="200"/>
        <w:jc w:val="both"/>
      </w:pPr>
      <w:r w:rsidRPr="00B450F2">
        <w:t>Tento dodatek nabývá platnosti dnem jeho podpisu oběma smluvními stranami a účinnosti nabývá uveřejněním v registru smluv.</w:t>
      </w:r>
    </w:p>
    <w:p w:rsidR="00AC2614" w:rsidRPr="00B450F2" w:rsidRDefault="00AC2614" w:rsidP="00AC2614">
      <w:pPr>
        <w:keepNext/>
        <w:outlineLvl w:val="3"/>
        <w:rPr>
          <w:u w:val="single"/>
        </w:rPr>
      </w:pPr>
    </w:p>
    <w:p w:rsidR="00AC2614" w:rsidRPr="00B450F2" w:rsidRDefault="00AC2614" w:rsidP="00AC2614">
      <w:pPr>
        <w:keepNext/>
        <w:outlineLvl w:val="3"/>
        <w:rPr>
          <w:u w:val="single"/>
        </w:rPr>
      </w:pPr>
      <w:r w:rsidRPr="00B450F2">
        <w:rPr>
          <w:u w:val="single"/>
        </w:rPr>
        <w:t>Doložka dle § 41 odst. 1 zákona č. 128/2000 Sb., ve znění pozd. předpisů:</w:t>
      </w:r>
    </w:p>
    <w:p w:rsidR="00AC2614" w:rsidRPr="00B450F2" w:rsidRDefault="00AC2614" w:rsidP="00AC2614">
      <w:pPr>
        <w:keepNext/>
        <w:outlineLvl w:val="3"/>
      </w:pPr>
      <w:r w:rsidRPr="00B450F2">
        <w:t xml:space="preserve">Uzavření tohoto dodatku bylo schváleno Radou města Svitavy dne </w:t>
      </w:r>
      <w:r w:rsidR="008617B1">
        <w:t>20. 12. 2021</w:t>
      </w:r>
      <w:r w:rsidRPr="00B450F2">
        <w:t>.</w:t>
      </w:r>
    </w:p>
    <w:p w:rsidR="00AC2614" w:rsidRPr="00B450F2" w:rsidRDefault="00AC2614" w:rsidP="00AC2614">
      <w:pPr>
        <w:keepNext/>
        <w:outlineLvl w:val="3"/>
      </w:pPr>
    </w:p>
    <w:p w:rsidR="00AC2614" w:rsidRPr="00B450F2" w:rsidRDefault="00AC2614" w:rsidP="00AC2614">
      <w:pPr>
        <w:keepNext/>
        <w:outlineLvl w:val="3"/>
      </w:pPr>
      <w:r w:rsidRPr="00B450F2">
        <w:t xml:space="preserve">Ve Svitavách dne </w:t>
      </w:r>
      <w:r w:rsidR="008617B1">
        <w:t>20. 12. 2021</w:t>
      </w:r>
    </w:p>
    <w:p w:rsidR="009F2100" w:rsidRPr="00B450F2" w:rsidRDefault="009F2100" w:rsidP="00680EFA">
      <w:pPr>
        <w:tabs>
          <w:tab w:val="left" w:pos="567"/>
          <w:tab w:val="left" w:pos="2127"/>
          <w:tab w:val="center" w:pos="5220"/>
        </w:tabs>
        <w:jc w:val="both"/>
      </w:pPr>
    </w:p>
    <w:p w:rsidR="00680EFA" w:rsidRPr="00B450F2" w:rsidRDefault="00680EFA" w:rsidP="00680EFA">
      <w:pPr>
        <w:tabs>
          <w:tab w:val="left" w:pos="567"/>
          <w:tab w:val="left" w:pos="2127"/>
          <w:tab w:val="left" w:pos="5220"/>
        </w:tabs>
        <w:jc w:val="both"/>
      </w:pPr>
      <w:r w:rsidRPr="00B450F2">
        <w:t>Za objednatele:</w:t>
      </w:r>
      <w:r w:rsidRPr="00B450F2">
        <w:tab/>
      </w:r>
      <w:r w:rsidRPr="00B450F2">
        <w:tab/>
        <w:t>Z</w:t>
      </w:r>
      <w:r w:rsidR="00AC2614" w:rsidRPr="00B450F2">
        <w:t>a zho</w:t>
      </w:r>
      <w:r w:rsidRPr="00B450F2">
        <w:t>tovitel</w:t>
      </w:r>
      <w:r w:rsidR="00AC2614" w:rsidRPr="00B450F2">
        <w:t>e</w:t>
      </w:r>
      <w:r w:rsidRPr="00B450F2">
        <w:t>:</w:t>
      </w:r>
    </w:p>
    <w:p w:rsidR="00680EFA" w:rsidRPr="00B450F2" w:rsidRDefault="00680EFA" w:rsidP="00680EFA">
      <w:pPr>
        <w:tabs>
          <w:tab w:val="left" w:pos="567"/>
          <w:tab w:val="left" w:pos="2127"/>
        </w:tabs>
        <w:jc w:val="both"/>
      </w:pPr>
    </w:p>
    <w:p w:rsidR="009F2100" w:rsidRPr="00B450F2" w:rsidRDefault="009F2100" w:rsidP="00680EFA">
      <w:pPr>
        <w:tabs>
          <w:tab w:val="left" w:pos="567"/>
          <w:tab w:val="left" w:pos="2127"/>
        </w:tabs>
        <w:jc w:val="both"/>
      </w:pPr>
    </w:p>
    <w:p w:rsidR="009F2100" w:rsidRPr="00B450F2" w:rsidRDefault="009F2100" w:rsidP="00680EFA">
      <w:pPr>
        <w:tabs>
          <w:tab w:val="left" w:pos="567"/>
          <w:tab w:val="left" w:pos="2127"/>
        </w:tabs>
        <w:jc w:val="both"/>
      </w:pPr>
    </w:p>
    <w:p w:rsidR="00313507" w:rsidRPr="00B450F2" w:rsidRDefault="00313507" w:rsidP="00680EFA">
      <w:pPr>
        <w:tabs>
          <w:tab w:val="left" w:pos="567"/>
          <w:tab w:val="left" w:pos="2127"/>
        </w:tabs>
        <w:jc w:val="both"/>
      </w:pPr>
    </w:p>
    <w:p w:rsidR="003013D2" w:rsidRPr="00B450F2" w:rsidRDefault="003013D2" w:rsidP="00680EFA">
      <w:pPr>
        <w:tabs>
          <w:tab w:val="left" w:pos="567"/>
          <w:tab w:val="left" w:pos="2127"/>
        </w:tabs>
        <w:jc w:val="both"/>
      </w:pPr>
    </w:p>
    <w:p w:rsidR="00680EFA" w:rsidRPr="00B450F2" w:rsidRDefault="00680EFA" w:rsidP="00680EFA">
      <w:pPr>
        <w:tabs>
          <w:tab w:val="center" w:pos="1620"/>
        </w:tabs>
        <w:jc w:val="both"/>
      </w:pPr>
    </w:p>
    <w:p w:rsidR="00680EFA" w:rsidRPr="00B450F2" w:rsidRDefault="00680EFA" w:rsidP="003938A7">
      <w:pPr>
        <w:tabs>
          <w:tab w:val="center" w:pos="1985"/>
          <w:tab w:val="center" w:pos="7371"/>
        </w:tabs>
        <w:jc w:val="both"/>
      </w:pPr>
      <w:r w:rsidRPr="00B450F2">
        <w:tab/>
        <w:t>…………………….…………………………</w:t>
      </w:r>
      <w:r w:rsidRPr="00B450F2">
        <w:tab/>
        <w:t>…………………….…………………………</w:t>
      </w:r>
    </w:p>
    <w:p w:rsidR="00680EFA" w:rsidRPr="00B450F2" w:rsidRDefault="00680EFA" w:rsidP="003938A7">
      <w:pPr>
        <w:tabs>
          <w:tab w:val="center" w:pos="1985"/>
          <w:tab w:val="center" w:pos="7371"/>
        </w:tabs>
        <w:jc w:val="both"/>
      </w:pPr>
      <w:r w:rsidRPr="00B450F2">
        <w:tab/>
        <w:t xml:space="preserve">Mgr. </w:t>
      </w:r>
      <w:r w:rsidR="0070678A">
        <w:t xml:space="preserve">Bc. </w:t>
      </w:r>
      <w:r w:rsidRPr="00B450F2">
        <w:t>David Šimek</w:t>
      </w:r>
      <w:r w:rsidR="0070678A">
        <w:t>, MBA</w:t>
      </w:r>
      <w:r w:rsidRPr="00B450F2">
        <w:tab/>
      </w:r>
      <w:r w:rsidR="00876689" w:rsidRPr="00B450F2">
        <w:t xml:space="preserve"> </w:t>
      </w:r>
      <w:r w:rsidR="00647F78" w:rsidRPr="00B450F2">
        <w:t>Ing. Zdeněk Pavlík</w:t>
      </w:r>
    </w:p>
    <w:p w:rsidR="00DF36E7" w:rsidRPr="00B450F2" w:rsidRDefault="00680EFA" w:rsidP="00313507">
      <w:pPr>
        <w:tabs>
          <w:tab w:val="center" w:pos="1985"/>
          <w:tab w:val="center" w:pos="7371"/>
        </w:tabs>
        <w:jc w:val="both"/>
      </w:pPr>
      <w:r w:rsidRPr="00B450F2">
        <w:tab/>
        <w:t>starosta města Svitavy</w:t>
      </w:r>
      <w:r w:rsidR="00DF36E7" w:rsidRPr="00B450F2">
        <w:tab/>
      </w:r>
      <w:r w:rsidR="00876689" w:rsidRPr="00B450F2">
        <w:t xml:space="preserve"> </w:t>
      </w:r>
      <w:r w:rsidR="00647F78" w:rsidRPr="00B450F2">
        <w:t>jednatel</w:t>
      </w:r>
      <w:r w:rsidR="00AC2614" w:rsidRPr="00B450F2">
        <w:t xml:space="preserve"> BETA </w:t>
      </w:r>
      <w:r w:rsidR="00B450F2" w:rsidRPr="00B450F2">
        <w:t>-</w:t>
      </w:r>
      <w:r w:rsidR="00AC2614" w:rsidRPr="00B450F2">
        <w:t xml:space="preserve"> PROJEKT, s.r.o.</w:t>
      </w:r>
    </w:p>
    <w:sectPr w:rsidR="00DF36E7" w:rsidRPr="00B450F2" w:rsidSect="00D1056A">
      <w:headerReference w:type="default" r:id="rId7"/>
      <w:footerReference w:type="default" r:id="rId8"/>
      <w:pgSz w:w="11906" w:h="16838" w:code="9"/>
      <w:pgMar w:top="1531" w:right="1134" w:bottom="1134" w:left="130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6BF" w:rsidRDefault="00DC36BF" w:rsidP="00032373">
      <w:r>
        <w:separator/>
      </w:r>
    </w:p>
  </w:endnote>
  <w:endnote w:type="continuationSeparator" w:id="0">
    <w:p w:rsidR="00DC36BF" w:rsidRDefault="00DC36BF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C83" w:rsidRPr="00C463A0" w:rsidRDefault="00D70428">
    <w:pPr>
      <w:pStyle w:val="Zpat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="00712C83"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4931BD">
      <w:rPr>
        <w:noProof/>
        <w:sz w:val="20"/>
        <w:szCs w:val="20"/>
      </w:rPr>
      <w:t>2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6BF" w:rsidRDefault="00DC36BF" w:rsidP="00032373">
      <w:r>
        <w:separator/>
      </w:r>
    </w:p>
  </w:footnote>
  <w:footnote w:type="continuationSeparator" w:id="0">
    <w:p w:rsidR="00DC36BF" w:rsidRDefault="00DC36BF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7B1" w:rsidRDefault="008617B1">
    <w:pPr>
      <w:pStyle w:val="Zhlav"/>
    </w:pPr>
    <w:r>
      <w:t>č.j. 115413-21/OZP-kor                                                                  ev.č. 2020/0357_dodatek č. 2</w:t>
    </w:r>
  </w:p>
  <w:p w:rsidR="008617B1" w:rsidRDefault="008617B1">
    <w:pPr>
      <w:pStyle w:val="Zhlav"/>
    </w:pPr>
    <w:r>
      <w:t>spis: 1139-2021</w:t>
    </w:r>
  </w:p>
  <w:p w:rsidR="00712C83" w:rsidRDefault="00712C83" w:rsidP="00D1056A">
    <w:pPr>
      <w:pStyle w:val="Zhlav"/>
      <w:tabs>
        <w:tab w:val="clear" w:pos="4536"/>
        <w:tab w:val="clear" w:pos="9072"/>
        <w:tab w:val="left" w:pos="86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1DD2"/>
    <w:multiLevelType w:val="hybridMultilevel"/>
    <w:tmpl w:val="8EFCEB30"/>
    <w:lvl w:ilvl="0" w:tplc="D5407C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FE4FAE"/>
    <w:multiLevelType w:val="hybridMultilevel"/>
    <w:tmpl w:val="5C269590"/>
    <w:lvl w:ilvl="0" w:tplc="D06C50FC">
      <w:start w:val="1"/>
      <w:numFmt w:val="ordinal"/>
      <w:lvlText w:val="4.2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39A11AD6"/>
    <w:multiLevelType w:val="hybridMultilevel"/>
    <w:tmpl w:val="93F837C2"/>
    <w:lvl w:ilvl="0" w:tplc="61405C2C">
      <w:start w:val="1"/>
      <w:numFmt w:val="ordinal"/>
      <w:lvlText w:val="1.3.%1"/>
      <w:lvlJc w:val="left"/>
      <w:pPr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9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2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3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6402E8"/>
    <w:multiLevelType w:val="multilevel"/>
    <w:tmpl w:val="5C0CCB98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7"/>
  </w:num>
  <w:num w:numId="5">
    <w:abstractNumId w:val="1"/>
  </w:num>
  <w:num w:numId="6">
    <w:abstractNumId w:val="14"/>
  </w:num>
  <w:num w:numId="7">
    <w:abstractNumId w:val="16"/>
  </w:num>
  <w:num w:numId="8">
    <w:abstractNumId w:val="3"/>
  </w:num>
  <w:num w:numId="9">
    <w:abstractNumId w:val="7"/>
  </w:num>
  <w:num w:numId="10">
    <w:abstractNumId w:val="4"/>
  </w:num>
  <w:num w:numId="11">
    <w:abstractNumId w:val="10"/>
  </w:num>
  <w:num w:numId="12">
    <w:abstractNumId w:val="19"/>
  </w:num>
  <w:num w:numId="13">
    <w:abstractNumId w:val="9"/>
  </w:num>
  <w:num w:numId="14">
    <w:abstractNumId w:val="13"/>
  </w:num>
  <w:num w:numId="15">
    <w:abstractNumId w:val="21"/>
  </w:num>
  <w:num w:numId="16">
    <w:abstractNumId w:val="8"/>
  </w:num>
  <w:num w:numId="17">
    <w:abstractNumId w:val="2"/>
  </w:num>
  <w:num w:numId="18">
    <w:abstractNumId w:val="20"/>
  </w:num>
  <w:num w:numId="19">
    <w:abstractNumId w:val="12"/>
  </w:num>
  <w:num w:numId="20">
    <w:abstractNumId w:val="5"/>
  </w:num>
  <w:num w:numId="21">
    <w:abstractNumId w:val="0"/>
  </w:num>
  <w:num w:numId="2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7A"/>
    <w:rsid w:val="00006929"/>
    <w:rsid w:val="00006B5F"/>
    <w:rsid w:val="00007B36"/>
    <w:rsid w:val="00012AD6"/>
    <w:rsid w:val="00015545"/>
    <w:rsid w:val="00017E76"/>
    <w:rsid w:val="000201EB"/>
    <w:rsid w:val="000249A9"/>
    <w:rsid w:val="000254C8"/>
    <w:rsid w:val="000314BA"/>
    <w:rsid w:val="00031E7C"/>
    <w:rsid w:val="000320E8"/>
    <w:rsid w:val="00032373"/>
    <w:rsid w:val="00041ED7"/>
    <w:rsid w:val="00043647"/>
    <w:rsid w:val="0005007A"/>
    <w:rsid w:val="000502DF"/>
    <w:rsid w:val="00051C4D"/>
    <w:rsid w:val="000572FC"/>
    <w:rsid w:val="00057ADE"/>
    <w:rsid w:val="00057F3A"/>
    <w:rsid w:val="00060830"/>
    <w:rsid w:val="00060B04"/>
    <w:rsid w:val="00064226"/>
    <w:rsid w:val="00064297"/>
    <w:rsid w:val="000659DC"/>
    <w:rsid w:val="000704A3"/>
    <w:rsid w:val="00073AB0"/>
    <w:rsid w:val="00075553"/>
    <w:rsid w:val="00075860"/>
    <w:rsid w:val="000771DA"/>
    <w:rsid w:val="000812CD"/>
    <w:rsid w:val="0009243A"/>
    <w:rsid w:val="0009370C"/>
    <w:rsid w:val="00095645"/>
    <w:rsid w:val="0009697C"/>
    <w:rsid w:val="000969EE"/>
    <w:rsid w:val="000A2376"/>
    <w:rsid w:val="000A26CB"/>
    <w:rsid w:val="000A78DB"/>
    <w:rsid w:val="000B2C1D"/>
    <w:rsid w:val="000B3018"/>
    <w:rsid w:val="000B3255"/>
    <w:rsid w:val="000B4089"/>
    <w:rsid w:val="000B6ACF"/>
    <w:rsid w:val="000C0D80"/>
    <w:rsid w:val="000C6617"/>
    <w:rsid w:val="000C6B1B"/>
    <w:rsid w:val="000C7C4D"/>
    <w:rsid w:val="000D6D3B"/>
    <w:rsid w:val="000D7141"/>
    <w:rsid w:val="000D7945"/>
    <w:rsid w:val="000E1538"/>
    <w:rsid w:val="000E412C"/>
    <w:rsid w:val="000F272B"/>
    <w:rsid w:val="000F3B1F"/>
    <w:rsid w:val="000F54EE"/>
    <w:rsid w:val="000F585B"/>
    <w:rsid w:val="000F6321"/>
    <w:rsid w:val="000F7D30"/>
    <w:rsid w:val="00100090"/>
    <w:rsid w:val="001004B7"/>
    <w:rsid w:val="00101321"/>
    <w:rsid w:val="00101F40"/>
    <w:rsid w:val="00104AB3"/>
    <w:rsid w:val="00104F2F"/>
    <w:rsid w:val="00107DCA"/>
    <w:rsid w:val="00112AD3"/>
    <w:rsid w:val="00113157"/>
    <w:rsid w:val="001159D7"/>
    <w:rsid w:val="00120725"/>
    <w:rsid w:val="00122BFB"/>
    <w:rsid w:val="00124D60"/>
    <w:rsid w:val="00125930"/>
    <w:rsid w:val="001259E6"/>
    <w:rsid w:val="001267F2"/>
    <w:rsid w:val="00126CA5"/>
    <w:rsid w:val="00131314"/>
    <w:rsid w:val="001322C2"/>
    <w:rsid w:val="00133A7A"/>
    <w:rsid w:val="00135334"/>
    <w:rsid w:val="0013539D"/>
    <w:rsid w:val="00137129"/>
    <w:rsid w:val="001401DF"/>
    <w:rsid w:val="00140483"/>
    <w:rsid w:val="00140F2D"/>
    <w:rsid w:val="00142E11"/>
    <w:rsid w:val="00144572"/>
    <w:rsid w:val="00151058"/>
    <w:rsid w:val="00154367"/>
    <w:rsid w:val="001625B1"/>
    <w:rsid w:val="00162A56"/>
    <w:rsid w:val="00165714"/>
    <w:rsid w:val="00167251"/>
    <w:rsid w:val="001673EC"/>
    <w:rsid w:val="001703B3"/>
    <w:rsid w:val="001710D4"/>
    <w:rsid w:val="00171FA6"/>
    <w:rsid w:val="001721DF"/>
    <w:rsid w:val="00172FD3"/>
    <w:rsid w:val="00177849"/>
    <w:rsid w:val="00181915"/>
    <w:rsid w:val="0018306B"/>
    <w:rsid w:val="0018391F"/>
    <w:rsid w:val="001839FB"/>
    <w:rsid w:val="00184321"/>
    <w:rsid w:val="00185C67"/>
    <w:rsid w:val="001937F9"/>
    <w:rsid w:val="00194368"/>
    <w:rsid w:val="001A0DA5"/>
    <w:rsid w:val="001A38E5"/>
    <w:rsid w:val="001A483D"/>
    <w:rsid w:val="001A5AB7"/>
    <w:rsid w:val="001B0765"/>
    <w:rsid w:val="001B090A"/>
    <w:rsid w:val="001B0AF7"/>
    <w:rsid w:val="001B4273"/>
    <w:rsid w:val="001B58C6"/>
    <w:rsid w:val="001B69FF"/>
    <w:rsid w:val="001C1985"/>
    <w:rsid w:val="001C683C"/>
    <w:rsid w:val="001D2821"/>
    <w:rsid w:val="001D79B7"/>
    <w:rsid w:val="001E0259"/>
    <w:rsid w:val="001E46A6"/>
    <w:rsid w:val="001E554D"/>
    <w:rsid w:val="002018C8"/>
    <w:rsid w:val="00205CA8"/>
    <w:rsid w:val="00211252"/>
    <w:rsid w:val="002115E2"/>
    <w:rsid w:val="002117B0"/>
    <w:rsid w:val="00212066"/>
    <w:rsid w:val="00214402"/>
    <w:rsid w:val="00215A40"/>
    <w:rsid w:val="00215BF4"/>
    <w:rsid w:val="002169C7"/>
    <w:rsid w:val="00216AE8"/>
    <w:rsid w:val="00217218"/>
    <w:rsid w:val="002201E1"/>
    <w:rsid w:val="00230430"/>
    <w:rsid w:val="00230F46"/>
    <w:rsid w:val="00230FDB"/>
    <w:rsid w:val="00232509"/>
    <w:rsid w:val="002329B7"/>
    <w:rsid w:val="00233703"/>
    <w:rsid w:val="00233F3F"/>
    <w:rsid w:val="002343E1"/>
    <w:rsid w:val="0024195A"/>
    <w:rsid w:val="002441CF"/>
    <w:rsid w:val="002446D5"/>
    <w:rsid w:val="00247115"/>
    <w:rsid w:val="00247373"/>
    <w:rsid w:val="00247994"/>
    <w:rsid w:val="00253821"/>
    <w:rsid w:val="0025756D"/>
    <w:rsid w:val="00260E3D"/>
    <w:rsid w:val="002670B9"/>
    <w:rsid w:val="00267CFE"/>
    <w:rsid w:val="00270D76"/>
    <w:rsid w:val="00270E13"/>
    <w:rsid w:val="0027162F"/>
    <w:rsid w:val="00275992"/>
    <w:rsid w:val="002774EC"/>
    <w:rsid w:val="00280369"/>
    <w:rsid w:val="002830D6"/>
    <w:rsid w:val="00291657"/>
    <w:rsid w:val="00292DB5"/>
    <w:rsid w:val="00296C3C"/>
    <w:rsid w:val="00297C23"/>
    <w:rsid w:val="002A015D"/>
    <w:rsid w:val="002A12E0"/>
    <w:rsid w:val="002A204E"/>
    <w:rsid w:val="002A234A"/>
    <w:rsid w:val="002A2590"/>
    <w:rsid w:val="002B271D"/>
    <w:rsid w:val="002B306F"/>
    <w:rsid w:val="002B51CC"/>
    <w:rsid w:val="002B5811"/>
    <w:rsid w:val="002C05C8"/>
    <w:rsid w:val="002C0F3E"/>
    <w:rsid w:val="002C2A6D"/>
    <w:rsid w:val="002D027B"/>
    <w:rsid w:val="002D0612"/>
    <w:rsid w:val="002D1D7D"/>
    <w:rsid w:val="002D7B4C"/>
    <w:rsid w:val="002E0D82"/>
    <w:rsid w:val="002E205A"/>
    <w:rsid w:val="002E2D12"/>
    <w:rsid w:val="002E54BD"/>
    <w:rsid w:val="002E7F22"/>
    <w:rsid w:val="002F0544"/>
    <w:rsid w:val="002F11D9"/>
    <w:rsid w:val="002F17B7"/>
    <w:rsid w:val="002F2929"/>
    <w:rsid w:val="002F4998"/>
    <w:rsid w:val="002F69E6"/>
    <w:rsid w:val="003013D2"/>
    <w:rsid w:val="00303BA5"/>
    <w:rsid w:val="00304069"/>
    <w:rsid w:val="00304F55"/>
    <w:rsid w:val="003077AA"/>
    <w:rsid w:val="00310FAE"/>
    <w:rsid w:val="00313507"/>
    <w:rsid w:val="0031568D"/>
    <w:rsid w:val="003178D2"/>
    <w:rsid w:val="00317D7B"/>
    <w:rsid w:val="00323218"/>
    <w:rsid w:val="0032392A"/>
    <w:rsid w:val="00327585"/>
    <w:rsid w:val="0033342C"/>
    <w:rsid w:val="003361B2"/>
    <w:rsid w:val="00337134"/>
    <w:rsid w:val="00337809"/>
    <w:rsid w:val="003435AC"/>
    <w:rsid w:val="00345AEA"/>
    <w:rsid w:val="00346BC9"/>
    <w:rsid w:val="00347239"/>
    <w:rsid w:val="0034771C"/>
    <w:rsid w:val="0035554B"/>
    <w:rsid w:val="0035716A"/>
    <w:rsid w:val="00357C52"/>
    <w:rsid w:val="00360A97"/>
    <w:rsid w:val="00363B55"/>
    <w:rsid w:val="003650D8"/>
    <w:rsid w:val="00371EC6"/>
    <w:rsid w:val="00373227"/>
    <w:rsid w:val="00377264"/>
    <w:rsid w:val="00380247"/>
    <w:rsid w:val="00380E94"/>
    <w:rsid w:val="0038100A"/>
    <w:rsid w:val="003851CA"/>
    <w:rsid w:val="00390E9B"/>
    <w:rsid w:val="003938A7"/>
    <w:rsid w:val="00397A00"/>
    <w:rsid w:val="003A115C"/>
    <w:rsid w:val="003A652D"/>
    <w:rsid w:val="003B0294"/>
    <w:rsid w:val="003B21A8"/>
    <w:rsid w:val="003B51B7"/>
    <w:rsid w:val="003B6670"/>
    <w:rsid w:val="003B78EF"/>
    <w:rsid w:val="003C051A"/>
    <w:rsid w:val="003C0839"/>
    <w:rsid w:val="003C1E66"/>
    <w:rsid w:val="003C27B2"/>
    <w:rsid w:val="003C2D90"/>
    <w:rsid w:val="003C30C2"/>
    <w:rsid w:val="003C3256"/>
    <w:rsid w:val="003C4A1F"/>
    <w:rsid w:val="003C4B96"/>
    <w:rsid w:val="003C7028"/>
    <w:rsid w:val="003D1D3E"/>
    <w:rsid w:val="003D288F"/>
    <w:rsid w:val="003D2DC6"/>
    <w:rsid w:val="003D3985"/>
    <w:rsid w:val="003D3BCA"/>
    <w:rsid w:val="003D4F8E"/>
    <w:rsid w:val="003D6687"/>
    <w:rsid w:val="003D739C"/>
    <w:rsid w:val="003E07F9"/>
    <w:rsid w:val="003E1EFF"/>
    <w:rsid w:val="003E35E1"/>
    <w:rsid w:val="003E4D1E"/>
    <w:rsid w:val="003F0E12"/>
    <w:rsid w:val="003F114B"/>
    <w:rsid w:val="003F12D0"/>
    <w:rsid w:val="003F20C8"/>
    <w:rsid w:val="003F21C0"/>
    <w:rsid w:val="003F2BC5"/>
    <w:rsid w:val="003F38AF"/>
    <w:rsid w:val="003F3CBC"/>
    <w:rsid w:val="003F4B98"/>
    <w:rsid w:val="003F4F33"/>
    <w:rsid w:val="003F6A42"/>
    <w:rsid w:val="003F7955"/>
    <w:rsid w:val="0040058D"/>
    <w:rsid w:val="00401758"/>
    <w:rsid w:val="004046E1"/>
    <w:rsid w:val="00405C65"/>
    <w:rsid w:val="00410BB3"/>
    <w:rsid w:val="00415BC7"/>
    <w:rsid w:val="004163DD"/>
    <w:rsid w:val="00416F40"/>
    <w:rsid w:val="0042077E"/>
    <w:rsid w:val="00425FC9"/>
    <w:rsid w:val="004303BD"/>
    <w:rsid w:val="00430AF9"/>
    <w:rsid w:val="0043107D"/>
    <w:rsid w:val="004325DD"/>
    <w:rsid w:val="00432B50"/>
    <w:rsid w:val="00433DB1"/>
    <w:rsid w:val="004375CC"/>
    <w:rsid w:val="0044145A"/>
    <w:rsid w:val="00441826"/>
    <w:rsid w:val="00442168"/>
    <w:rsid w:val="00445D09"/>
    <w:rsid w:val="00446B23"/>
    <w:rsid w:val="00450C39"/>
    <w:rsid w:val="00451C60"/>
    <w:rsid w:val="004551FB"/>
    <w:rsid w:val="0045577C"/>
    <w:rsid w:val="00461E35"/>
    <w:rsid w:val="00464AEF"/>
    <w:rsid w:val="004660EE"/>
    <w:rsid w:val="00467AA5"/>
    <w:rsid w:val="0047166F"/>
    <w:rsid w:val="00471850"/>
    <w:rsid w:val="00471BD6"/>
    <w:rsid w:val="004870A5"/>
    <w:rsid w:val="00491626"/>
    <w:rsid w:val="00491C1F"/>
    <w:rsid w:val="00492E95"/>
    <w:rsid w:val="004931BD"/>
    <w:rsid w:val="004948A9"/>
    <w:rsid w:val="00495317"/>
    <w:rsid w:val="00496EB1"/>
    <w:rsid w:val="004A09D9"/>
    <w:rsid w:val="004A0EA2"/>
    <w:rsid w:val="004A1D68"/>
    <w:rsid w:val="004A6DB4"/>
    <w:rsid w:val="004A747F"/>
    <w:rsid w:val="004B2D59"/>
    <w:rsid w:val="004B3EA4"/>
    <w:rsid w:val="004B4DAF"/>
    <w:rsid w:val="004B6150"/>
    <w:rsid w:val="004C03CB"/>
    <w:rsid w:val="004C068E"/>
    <w:rsid w:val="004C18B2"/>
    <w:rsid w:val="004C45AE"/>
    <w:rsid w:val="004C55A5"/>
    <w:rsid w:val="004C6262"/>
    <w:rsid w:val="004D19E8"/>
    <w:rsid w:val="004D2154"/>
    <w:rsid w:val="004D2E5D"/>
    <w:rsid w:val="004D44D9"/>
    <w:rsid w:val="004D53A6"/>
    <w:rsid w:val="004D5B0A"/>
    <w:rsid w:val="004E2F0E"/>
    <w:rsid w:val="004E4B2A"/>
    <w:rsid w:val="004E723B"/>
    <w:rsid w:val="004F435B"/>
    <w:rsid w:val="004F5186"/>
    <w:rsid w:val="004F6DE5"/>
    <w:rsid w:val="004F7B2E"/>
    <w:rsid w:val="00501A70"/>
    <w:rsid w:val="0050653E"/>
    <w:rsid w:val="005077C5"/>
    <w:rsid w:val="005102F1"/>
    <w:rsid w:val="00510736"/>
    <w:rsid w:val="0051387D"/>
    <w:rsid w:val="005141CA"/>
    <w:rsid w:val="00515DBE"/>
    <w:rsid w:val="00520E32"/>
    <w:rsid w:val="005245BC"/>
    <w:rsid w:val="00524EE8"/>
    <w:rsid w:val="0052743A"/>
    <w:rsid w:val="00527FF9"/>
    <w:rsid w:val="00530118"/>
    <w:rsid w:val="005305AF"/>
    <w:rsid w:val="00530897"/>
    <w:rsid w:val="00535B72"/>
    <w:rsid w:val="00541DA0"/>
    <w:rsid w:val="0054285B"/>
    <w:rsid w:val="00542DC8"/>
    <w:rsid w:val="00544AFA"/>
    <w:rsid w:val="00547773"/>
    <w:rsid w:val="00552756"/>
    <w:rsid w:val="005533B0"/>
    <w:rsid w:val="00554BE3"/>
    <w:rsid w:val="00555C81"/>
    <w:rsid w:val="00556DF7"/>
    <w:rsid w:val="005579B8"/>
    <w:rsid w:val="0056046A"/>
    <w:rsid w:val="00560B0B"/>
    <w:rsid w:val="00561EBF"/>
    <w:rsid w:val="00563CBB"/>
    <w:rsid w:val="005661FB"/>
    <w:rsid w:val="00574DA2"/>
    <w:rsid w:val="00575BBC"/>
    <w:rsid w:val="00576B80"/>
    <w:rsid w:val="00581128"/>
    <w:rsid w:val="005825AD"/>
    <w:rsid w:val="0058598D"/>
    <w:rsid w:val="00586D64"/>
    <w:rsid w:val="005A0572"/>
    <w:rsid w:val="005A2662"/>
    <w:rsid w:val="005A678F"/>
    <w:rsid w:val="005B1F09"/>
    <w:rsid w:val="005B5052"/>
    <w:rsid w:val="005C1F92"/>
    <w:rsid w:val="005C4A02"/>
    <w:rsid w:val="005C4BED"/>
    <w:rsid w:val="005D071F"/>
    <w:rsid w:val="005D12F7"/>
    <w:rsid w:val="005D2063"/>
    <w:rsid w:val="005D21B3"/>
    <w:rsid w:val="005D33ED"/>
    <w:rsid w:val="005E1A4A"/>
    <w:rsid w:val="005E1C78"/>
    <w:rsid w:val="005E4779"/>
    <w:rsid w:val="005E5A0C"/>
    <w:rsid w:val="005E6126"/>
    <w:rsid w:val="005F16E3"/>
    <w:rsid w:val="005F29A3"/>
    <w:rsid w:val="00600CAF"/>
    <w:rsid w:val="00603E06"/>
    <w:rsid w:val="006143E0"/>
    <w:rsid w:val="006144CE"/>
    <w:rsid w:val="00614FAD"/>
    <w:rsid w:val="00615326"/>
    <w:rsid w:val="00616D9E"/>
    <w:rsid w:val="00617E69"/>
    <w:rsid w:val="006214F9"/>
    <w:rsid w:val="0062272B"/>
    <w:rsid w:val="00622F67"/>
    <w:rsid w:val="0062329F"/>
    <w:rsid w:val="00627A39"/>
    <w:rsid w:val="006307C2"/>
    <w:rsid w:val="00632AEC"/>
    <w:rsid w:val="006345DB"/>
    <w:rsid w:val="00634E4B"/>
    <w:rsid w:val="006351D8"/>
    <w:rsid w:val="00636E11"/>
    <w:rsid w:val="006419DF"/>
    <w:rsid w:val="00644909"/>
    <w:rsid w:val="00647774"/>
    <w:rsid w:val="00647F78"/>
    <w:rsid w:val="00652FBC"/>
    <w:rsid w:val="00653F35"/>
    <w:rsid w:val="00660240"/>
    <w:rsid w:val="00661380"/>
    <w:rsid w:val="00661573"/>
    <w:rsid w:val="00667452"/>
    <w:rsid w:val="00671AEB"/>
    <w:rsid w:val="0067308A"/>
    <w:rsid w:val="006739F4"/>
    <w:rsid w:val="00673A86"/>
    <w:rsid w:val="00673B03"/>
    <w:rsid w:val="00674C75"/>
    <w:rsid w:val="00680EFA"/>
    <w:rsid w:val="0068227A"/>
    <w:rsid w:val="00685167"/>
    <w:rsid w:val="006869EF"/>
    <w:rsid w:val="0068775A"/>
    <w:rsid w:val="00692284"/>
    <w:rsid w:val="0069720D"/>
    <w:rsid w:val="00697381"/>
    <w:rsid w:val="006A2EB9"/>
    <w:rsid w:val="006B2CF8"/>
    <w:rsid w:val="006B3E2E"/>
    <w:rsid w:val="006C68B3"/>
    <w:rsid w:val="006D25F9"/>
    <w:rsid w:val="006D400A"/>
    <w:rsid w:val="006D79A5"/>
    <w:rsid w:val="006D79BF"/>
    <w:rsid w:val="006E02C8"/>
    <w:rsid w:val="006E515C"/>
    <w:rsid w:val="006E5ABB"/>
    <w:rsid w:val="006E5DEC"/>
    <w:rsid w:val="006F4261"/>
    <w:rsid w:val="006F6B37"/>
    <w:rsid w:val="006F6F59"/>
    <w:rsid w:val="00700B57"/>
    <w:rsid w:val="007015C5"/>
    <w:rsid w:val="00703A54"/>
    <w:rsid w:val="0070678A"/>
    <w:rsid w:val="00707148"/>
    <w:rsid w:val="0070752C"/>
    <w:rsid w:val="00712525"/>
    <w:rsid w:val="00712C83"/>
    <w:rsid w:val="0071767D"/>
    <w:rsid w:val="00720C9B"/>
    <w:rsid w:val="00730396"/>
    <w:rsid w:val="00730CC1"/>
    <w:rsid w:val="007328E2"/>
    <w:rsid w:val="00732C3A"/>
    <w:rsid w:val="00736325"/>
    <w:rsid w:val="00737D83"/>
    <w:rsid w:val="0074196C"/>
    <w:rsid w:val="00742211"/>
    <w:rsid w:val="007423E4"/>
    <w:rsid w:val="00743307"/>
    <w:rsid w:val="00744C2C"/>
    <w:rsid w:val="00747A57"/>
    <w:rsid w:val="00750B0A"/>
    <w:rsid w:val="00752917"/>
    <w:rsid w:val="00753A44"/>
    <w:rsid w:val="00754352"/>
    <w:rsid w:val="00754F0A"/>
    <w:rsid w:val="007600D3"/>
    <w:rsid w:val="00763168"/>
    <w:rsid w:val="007634C2"/>
    <w:rsid w:val="00764B84"/>
    <w:rsid w:val="00764C25"/>
    <w:rsid w:val="00766DD7"/>
    <w:rsid w:val="00770E83"/>
    <w:rsid w:val="0077102E"/>
    <w:rsid w:val="007726A4"/>
    <w:rsid w:val="00777C2A"/>
    <w:rsid w:val="007826A8"/>
    <w:rsid w:val="00782D61"/>
    <w:rsid w:val="007849B0"/>
    <w:rsid w:val="00787126"/>
    <w:rsid w:val="007931FC"/>
    <w:rsid w:val="007A0EA9"/>
    <w:rsid w:val="007A5D0B"/>
    <w:rsid w:val="007A7D73"/>
    <w:rsid w:val="007B5ECE"/>
    <w:rsid w:val="007B68CE"/>
    <w:rsid w:val="007B7A87"/>
    <w:rsid w:val="007B7C7E"/>
    <w:rsid w:val="007C16E3"/>
    <w:rsid w:val="007C23B2"/>
    <w:rsid w:val="007C5B83"/>
    <w:rsid w:val="007D0188"/>
    <w:rsid w:val="007D4C31"/>
    <w:rsid w:val="007D5C7E"/>
    <w:rsid w:val="007E14CC"/>
    <w:rsid w:val="007E1FED"/>
    <w:rsid w:val="007E4D7C"/>
    <w:rsid w:val="007F07CE"/>
    <w:rsid w:val="007F3650"/>
    <w:rsid w:val="007F5951"/>
    <w:rsid w:val="00800ADA"/>
    <w:rsid w:val="00803645"/>
    <w:rsid w:val="00804582"/>
    <w:rsid w:val="00805AC0"/>
    <w:rsid w:val="00806F48"/>
    <w:rsid w:val="0081284C"/>
    <w:rsid w:val="00813D8C"/>
    <w:rsid w:val="00817198"/>
    <w:rsid w:val="008171AE"/>
    <w:rsid w:val="00821014"/>
    <w:rsid w:val="00823B24"/>
    <w:rsid w:val="008241C9"/>
    <w:rsid w:val="00825F6D"/>
    <w:rsid w:val="00833B5E"/>
    <w:rsid w:val="00834FCD"/>
    <w:rsid w:val="008351B5"/>
    <w:rsid w:val="0083755A"/>
    <w:rsid w:val="00837AE3"/>
    <w:rsid w:val="00840ABA"/>
    <w:rsid w:val="00843345"/>
    <w:rsid w:val="00844FF5"/>
    <w:rsid w:val="0084597E"/>
    <w:rsid w:val="0084655B"/>
    <w:rsid w:val="00846E10"/>
    <w:rsid w:val="008503FE"/>
    <w:rsid w:val="00850A2F"/>
    <w:rsid w:val="008519DB"/>
    <w:rsid w:val="00851A58"/>
    <w:rsid w:val="00853699"/>
    <w:rsid w:val="008549AD"/>
    <w:rsid w:val="00856E81"/>
    <w:rsid w:val="00860D65"/>
    <w:rsid w:val="008617B1"/>
    <w:rsid w:val="008629B4"/>
    <w:rsid w:val="00862D9B"/>
    <w:rsid w:val="008632DF"/>
    <w:rsid w:val="0086734A"/>
    <w:rsid w:val="0087021B"/>
    <w:rsid w:val="0087267F"/>
    <w:rsid w:val="008735BF"/>
    <w:rsid w:val="008755CE"/>
    <w:rsid w:val="00876303"/>
    <w:rsid w:val="00876689"/>
    <w:rsid w:val="00876B7D"/>
    <w:rsid w:val="00880005"/>
    <w:rsid w:val="008804B7"/>
    <w:rsid w:val="008862D3"/>
    <w:rsid w:val="00886629"/>
    <w:rsid w:val="00895DD3"/>
    <w:rsid w:val="008A210A"/>
    <w:rsid w:val="008B0D0B"/>
    <w:rsid w:val="008B18CB"/>
    <w:rsid w:val="008B7A1B"/>
    <w:rsid w:val="008C11E8"/>
    <w:rsid w:val="008C25B7"/>
    <w:rsid w:val="008C295C"/>
    <w:rsid w:val="008C56E0"/>
    <w:rsid w:val="008C5E81"/>
    <w:rsid w:val="008C6491"/>
    <w:rsid w:val="008C6956"/>
    <w:rsid w:val="008D3799"/>
    <w:rsid w:val="008D4D71"/>
    <w:rsid w:val="008D4E55"/>
    <w:rsid w:val="008D5326"/>
    <w:rsid w:val="008D55C1"/>
    <w:rsid w:val="008D706D"/>
    <w:rsid w:val="008E1330"/>
    <w:rsid w:val="008E3D3A"/>
    <w:rsid w:val="008E4EA0"/>
    <w:rsid w:val="008F3ADB"/>
    <w:rsid w:val="008F3D5F"/>
    <w:rsid w:val="008F5478"/>
    <w:rsid w:val="008F6676"/>
    <w:rsid w:val="00906BD4"/>
    <w:rsid w:val="009076C6"/>
    <w:rsid w:val="00914685"/>
    <w:rsid w:val="009166AC"/>
    <w:rsid w:val="00917B3D"/>
    <w:rsid w:val="00921CB8"/>
    <w:rsid w:val="00922084"/>
    <w:rsid w:val="00922D8C"/>
    <w:rsid w:val="009231AC"/>
    <w:rsid w:val="00924B9D"/>
    <w:rsid w:val="009337CE"/>
    <w:rsid w:val="0093504D"/>
    <w:rsid w:val="00935371"/>
    <w:rsid w:val="009377D6"/>
    <w:rsid w:val="00942468"/>
    <w:rsid w:val="00942B31"/>
    <w:rsid w:val="009461A6"/>
    <w:rsid w:val="0094695B"/>
    <w:rsid w:val="0094766E"/>
    <w:rsid w:val="00956A51"/>
    <w:rsid w:val="009616F1"/>
    <w:rsid w:val="00965BDF"/>
    <w:rsid w:val="00966143"/>
    <w:rsid w:val="009666D5"/>
    <w:rsid w:val="009709EC"/>
    <w:rsid w:val="0097101D"/>
    <w:rsid w:val="00971385"/>
    <w:rsid w:val="00971F37"/>
    <w:rsid w:val="009735D9"/>
    <w:rsid w:val="009737CF"/>
    <w:rsid w:val="00973A3D"/>
    <w:rsid w:val="00974251"/>
    <w:rsid w:val="00974AD4"/>
    <w:rsid w:val="00977BD6"/>
    <w:rsid w:val="00977D04"/>
    <w:rsid w:val="00977D47"/>
    <w:rsid w:val="00983B99"/>
    <w:rsid w:val="00984A8D"/>
    <w:rsid w:val="009905D2"/>
    <w:rsid w:val="0099109A"/>
    <w:rsid w:val="00993810"/>
    <w:rsid w:val="009A05A3"/>
    <w:rsid w:val="009A116E"/>
    <w:rsid w:val="009A2B7F"/>
    <w:rsid w:val="009A35D1"/>
    <w:rsid w:val="009A4BAA"/>
    <w:rsid w:val="009A6E98"/>
    <w:rsid w:val="009B0772"/>
    <w:rsid w:val="009B15A1"/>
    <w:rsid w:val="009B773E"/>
    <w:rsid w:val="009C1C11"/>
    <w:rsid w:val="009C1C9F"/>
    <w:rsid w:val="009C389C"/>
    <w:rsid w:val="009C5F3B"/>
    <w:rsid w:val="009D00A7"/>
    <w:rsid w:val="009D0390"/>
    <w:rsid w:val="009D3D77"/>
    <w:rsid w:val="009D4B0E"/>
    <w:rsid w:val="009D4FB7"/>
    <w:rsid w:val="009D5AE3"/>
    <w:rsid w:val="009D75DC"/>
    <w:rsid w:val="009E087E"/>
    <w:rsid w:val="009E38B1"/>
    <w:rsid w:val="009E62D5"/>
    <w:rsid w:val="009E6475"/>
    <w:rsid w:val="009E79BA"/>
    <w:rsid w:val="009E7B02"/>
    <w:rsid w:val="009E7DB2"/>
    <w:rsid w:val="009E7F3D"/>
    <w:rsid w:val="009F2100"/>
    <w:rsid w:val="009F3DE2"/>
    <w:rsid w:val="009F69CF"/>
    <w:rsid w:val="00A03A88"/>
    <w:rsid w:val="00A04B63"/>
    <w:rsid w:val="00A1332D"/>
    <w:rsid w:val="00A15BD2"/>
    <w:rsid w:val="00A20543"/>
    <w:rsid w:val="00A21025"/>
    <w:rsid w:val="00A2146B"/>
    <w:rsid w:val="00A21AFE"/>
    <w:rsid w:val="00A2280B"/>
    <w:rsid w:val="00A247D6"/>
    <w:rsid w:val="00A26430"/>
    <w:rsid w:val="00A3130A"/>
    <w:rsid w:val="00A35339"/>
    <w:rsid w:val="00A36BFA"/>
    <w:rsid w:val="00A37D89"/>
    <w:rsid w:val="00A4351A"/>
    <w:rsid w:val="00A459A0"/>
    <w:rsid w:val="00A47707"/>
    <w:rsid w:val="00A47DBE"/>
    <w:rsid w:val="00A51902"/>
    <w:rsid w:val="00A5277E"/>
    <w:rsid w:val="00A54307"/>
    <w:rsid w:val="00A55A70"/>
    <w:rsid w:val="00A57902"/>
    <w:rsid w:val="00A57C54"/>
    <w:rsid w:val="00A61530"/>
    <w:rsid w:val="00A70BC7"/>
    <w:rsid w:val="00A71055"/>
    <w:rsid w:val="00A757A7"/>
    <w:rsid w:val="00A80E40"/>
    <w:rsid w:val="00A8646B"/>
    <w:rsid w:val="00A87DB6"/>
    <w:rsid w:val="00A91B14"/>
    <w:rsid w:val="00A9203D"/>
    <w:rsid w:val="00A938AD"/>
    <w:rsid w:val="00A9566D"/>
    <w:rsid w:val="00A97F52"/>
    <w:rsid w:val="00AA5517"/>
    <w:rsid w:val="00AA61FB"/>
    <w:rsid w:val="00AA7E97"/>
    <w:rsid w:val="00AB3533"/>
    <w:rsid w:val="00AB4C40"/>
    <w:rsid w:val="00AB5B73"/>
    <w:rsid w:val="00AC2614"/>
    <w:rsid w:val="00AC6C76"/>
    <w:rsid w:val="00AD043A"/>
    <w:rsid w:val="00AD15E7"/>
    <w:rsid w:val="00AD3A02"/>
    <w:rsid w:val="00AD7A8A"/>
    <w:rsid w:val="00AE3C97"/>
    <w:rsid w:val="00AE5568"/>
    <w:rsid w:val="00AE7BC2"/>
    <w:rsid w:val="00AF22B7"/>
    <w:rsid w:val="00AF328D"/>
    <w:rsid w:val="00AF57EB"/>
    <w:rsid w:val="00B01721"/>
    <w:rsid w:val="00B04173"/>
    <w:rsid w:val="00B0637E"/>
    <w:rsid w:val="00B0647C"/>
    <w:rsid w:val="00B120AD"/>
    <w:rsid w:val="00B20D96"/>
    <w:rsid w:val="00B230F9"/>
    <w:rsid w:val="00B25969"/>
    <w:rsid w:val="00B3785F"/>
    <w:rsid w:val="00B42D3B"/>
    <w:rsid w:val="00B450F2"/>
    <w:rsid w:val="00B454D1"/>
    <w:rsid w:val="00B464DA"/>
    <w:rsid w:val="00B468D8"/>
    <w:rsid w:val="00B46F86"/>
    <w:rsid w:val="00B524FF"/>
    <w:rsid w:val="00B557F1"/>
    <w:rsid w:val="00B56BEE"/>
    <w:rsid w:val="00B5736A"/>
    <w:rsid w:val="00B605B6"/>
    <w:rsid w:val="00B60F65"/>
    <w:rsid w:val="00B61E4F"/>
    <w:rsid w:val="00B66FE1"/>
    <w:rsid w:val="00B67C22"/>
    <w:rsid w:val="00B67F8A"/>
    <w:rsid w:val="00B82EBE"/>
    <w:rsid w:val="00B925B0"/>
    <w:rsid w:val="00B93B82"/>
    <w:rsid w:val="00B94A28"/>
    <w:rsid w:val="00B97A91"/>
    <w:rsid w:val="00BA3423"/>
    <w:rsid w:val="00BA4A72"/>
    <w:rsid w:val="00BA4FA9"/>
    <w:rsid w:val="00BA614D"/>
    <w:rsid w:val="00BA6CCA"/>
    <w:rsid w:val="00BA72BE"/>
    <w:rsid w:val="00BB1370"/>
    <w:rsid w:val="00BB3BD8"/>
    <w:rsid w:val="00BB3C8E"/>
    <w:rsid w:val="00BC6188"/>
    <w:rsid w:val="00BD041F"/>
    <w:rsid w:val="00BD3C9A"/>
    <w:rsid w:val="00BD6B1F"/>
    <w:rsid w:val="00BD72DC"/>
    <w:rsid w:val="00BF6183"/>
    <w:rsid w:val="00C001EB"/>
    <w:rsid w:val="00C005F5"/>
    <w:rsid w:val="00C031D3"/>
    <w:rsid w:val="00C03C95"/>
    <w:rsid w:val="00C04176"/>
    <w:rsid w:val="00C045ED"/>
    <w:rsid w:val="00C1175C"/>
    <w:rsid w:val="00C1491A"/>
    <w:rsid w:val="00C176AD"/>
    <w:rsid w:val="00C226FB"/>
    <w:rsid w:val="00C2325B"/>
    <w:rsid w:val="00C23571"/>
    <w:rsid w:val="00C262BA"/>
    <w:rsid w:val="00C270B6"/>
    <w:rsid w:val="00C27303"/>
    <w:rsid w:val="00C2769E"/>
    <w:rsid w:val="00C30085"/>
    <w:rsid w:val="00C34656"/>
    <w:rsid w:val="00C379E0"/>
    <w:rsid w:val="00C42257"/>
    <w:rsid w:val="00C433F3"/>
    <w:rsid w:val="00C45DF7"/>
    <w:rsid w:val="00C463A0"/>
    <w:rsid w:val="00C463A6"/>
    <w:rsid w:val="00C52B25"/>
    <w:rsid w:val="00C71834"/>
    <w:rsid w:val="00C71FE6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2E6F"/>
    <w:rsid w:val="00C94402"/>
    <w:rsid w:val="00C9723E"/>
    <w:rsid w:val="00CA13BD"/>
    <w:rsid w:val="00CA386F"/>
    <w:rsid w:val="00CA46F1"/>
    <w:rsid w:val="00CA66BF"/>
    <w:rsid w:val="00CA6F17"/>
    <w:rsid w:val="00CA6FEF"/>
    <w:rsid w:val="00CA72E7"/>
    <w:rsid w:val="00CA7C2C"/>
    <w:rsid w:val="00CB0BEB"/>
    <w:rsid w:val="00CB21E7"/>
    <w:rsid w:val="00CB2582"/>
    <w:rsid w:val="00CB4484"/>
    <w:rsid w:val="00CB495E"/>
    <w:rsid w:val="00CB4C20"/>
    <w:rsid w:val="00CB4D80"/>
    <w:rsid w:val="00CC0C7F"/>
    <w:rsid w:val="00CC0F93"/>
    <w:rsid w:val="00CC2ED4"/>
    <w:rsid w:val="00CC4F59"/>
    <w:rsid w:val="00CD0E0C"/>
    <w:rsid w:val="00CD3145"/>
    <w:rsid w:val="00CD393D"/>
    <w:rsid w:val="00CD56BC"/>
    <w:rsid w:val="00CD621E"/>
    <w:rsid w:val="00CE4800"/>
    <w:rsid w:val="00CE6FF0"/>
    <w:rsid w:val="00CE76B1"/>
    <w:rsid w:val="00CE7ECC"/>
    <w:rsid w:val="00CF349A"/>
    <w:rsid w:val="00CF358A"/>
    <w:rsid w:val="00CF5088"/>
    <w:rsid w:val="00CF7F41"/>
    <w:rsid w:val="00D001EB"/>
    <w:rsid w:val="00D02A91"/>
    <w:rsid w:val="00D1056A"/>
    <w:rsid w:val="00D11333"/>
    <w:rsid w:val="00D118E9"/>
    <w:rsid w:val="00D11C80"/>
    <w:rsid w:val="00D1484C"/>
    <w:rsid w:val="00D15A24"/>
    <w:rsid w:val="00D2119E"/>
    <w:rsid w:val="00D22743"/>
    <w:rsid w:val="00D249BB"/>
    <w:rsid w:val="00D27538"/>
    <w:rsid w:val="00D35098"/>
    <w:rsid w:val="00D365F5"/>
    <w:rsid w:val="00D42A56"/>
    <w:rsid w:val="00D43C78"/>
    <w:rsid w:val="00D44162"/>
    <w:rsid w:val="00D4744E"/>
    <w:rsid w:val="00D5102F"/>
    <w:rsid w:val="00D6149C"/>
    <w:rsid w:val="00D623CE"/>
    <w:rsid w:val="00D65451"/>
    <w:rsid w:val="00D70428"/>
    <w:rsid w:val="00D70832"/>
    <w:rsid w:val="00D735A9"/>
    <w:rsid w:val="00D75516"/>
    <w:rsid w:val="00D75970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C0130"/>
    <w:rsid w:val="00DC116E"/>
    <w:rsid w:val="00DC299C"/>
    <w:rsid w:val="00DC36BF"/>
    <w:rsid w:val="00DC61A2"/>
    <w:rsid w:val="00DD3BD4"/>
    <w:rsid w:val="00DD5F18"/>
    <w:rsid w:val="00DD6798"/>
    <w:rsid w:val="00DD70BF"/>
    <w:rsid w:val="00DE3194"/>
    <w:rsid w:val="00DE466D"/>
    <w:rsid w:val="00DE4FD0"/>
    <w:rsid w:val="00DE525E"/>
    <w:rsid w:val="00DE5A42"/>
    <w:rsid w:val="00DE64C6"/>
    <w:rsid w:val="00DF36E7"/>
    <w:rsid w:val="00DF3D87"/>
    <w:rsid w:val="00E0234D"/>
    <w:rsid w:val="00E03BD5"/>
    <w:rsid w:val="00E07099"/>
    <w:rsid w:val="00E07E6C"/>
    <w:rsid w:val="00E11B7C"/>
    <w:rsid w:val="00E130CD"/>
    <w:rsid w:val="00E15B2B"/>
    <w:rsid w:val="00E1784A"/>
    <w:rsid w:val="00E31501"/>
    <w:rsid w:val="00E37C41"/>
    <w:rsid w:val="00E40645"/>
    <w:rsid w:val="00E41434"/>
    <w:rsid w:val="00E42C4E"/>
    <w:rsid w:val="00E43C13"/>
    <w:rsid w:val="00E471ED"/>
    <w:rsid w:val="00E5152E"/>
    <w:rsid w:val="00E524D2"/>
    <w:rsid w:val="00E52C2D"/>
    <w:rsid w:val="00E5731B"/>
    <w:rsid w:val="00E6393B"/>
    <w:rsid w:val="00E63997"/>
    <w:rsid w:val="00E63F5F"/>
    <w:rsid w:val="00E67ED6"/>
    <w:rsid w:val="00E7015C"/>
    <w:rsid w:val="00E70F93"/>
    <w:rsid w:val="00E75008"/>
    <w:rsid w:val="00E756F7"/>
    <w:rsid w:val="00E75FC0"/>
    <w:rsid w:val="00E769EB"/>
    <w:rsid w:val="00E838A2"/>
    <w:rsid w:val="00E85D5C"/>
    <w:rsid w:val="00E86DF5"/>
    <w:rsid w:val="00E91FBD"/>
    <w:rsid w:val="00E92C92"/>
    <w:rsid w:val="00E93F55"/>
    <w:rsid w:val="00E97816"/>
    <w:rsid w:val="00EA174D"/>
    <w:rsid w:val="00EA6D43"/>
    <w:rsid w:val="00EB57CB"/>
    <w:rsid w:val="00EC29A8"/>
    <w:rsid w:val="00EC3590"/>
    <w:rsid w:val="00EC42DD"/>
    <w:rsid w:val="00EC6054"/>
    <w:rsid w:val="00EC6F9C"/>
    <w:rsid w:val="00ED36B2"/>
    <w:rsid w:val="00ED56C8"/>
    <w:rsid w:val="00ED7A5F"/>
    <w:rsid w:val="00EE02D5"/>
    <w:rsid w:val="00EE03E7"/>
    <w:rsid w:val="00EE11A9"/>
    <w:rsid w:val="00EE25C0"/>
    <w:rsid w:val="00EE7A88"/>
    <w:rsid w:val="00EF193A"/>
    <w:rsid w:val="00EF25D2"/>
    <w:rsid w:val="00EF3BFC"/>
    <w:rsid w:val="00EF3D59"/>
    <w:rsid w:val="00F01F8D"/>
    <w:rsid w:val="00F0516C"/>
    <w:rsid w:val="00F05DFD"/>
    <w:rsid w:val="00F10040"/>
    <w:rsid w:val="00F10088"/>
    <w:rsid w:val="00F10BF3"/>
    <w:rsid w:val="00F13B35"/>
    <w:rsid w:val="00F14DA3"/>
    <w:rsid w:val="00F15509"/>
    <w:rsid w:val="00F17505"/>
    <w:rsid w:val="00F20FCF"/>
    <w:rsid w:val="00F217F5"/>
    <w:rsid w:val="00F22BE1"/>
    <w:rsid w:val="00F23966"/>
    <w:rsid w:val="00F2639F"/>
    <w:rsid w:val="00F266EF"/>
    <w:rsid w:val="00F26EED"/>
    <w:rsid w:val="00F27105"/>
    <w:rsid w:val="00F30368"/>
    <w:rsid w:val="00F32A3A"/>
    <w:rsid w:val="00F36663"/>
    <w:rsid w:val="00F36929"/>
    <w:rsid w:val="00F40CBF"/>
    <w:rsid w:val="00F43247"/>
    <w:rsid w:val="00F456CA"/>
    <w:rsid w:val="00F463DC"/>
    <w:rsid w:val="00F46563"/>
    <w:rsid w:val="00F47D45"/>
    <w:rsid w:val="00F47F8D"/>
    <w:rsid w:val="00F50968"/>
    <w:rsid w:val="00F5136D"/>
    <w:rsid w:val="00F53B21"/>
    <w:rsid w:val="00F5490D"/>
    <w:rsid w:val="00F55D9D"/>
    <w:rsid w:val="00F56CD4"/>
    <w:rsid w:val="00F57B20"/>
    <w:rsid w:val="00F60D03"/>
    <w:rsid w:val="00F6179B"/>
    <w:rsid w:val="00F61EC0"/>
    <w:rsid w:val="00F702E3"/>
    <w:rsid w:val="00F73611"/>
    <w:rsid w:val="00F769AB"/>
    <w:rsid w:val="00F779C0"/>
    <w:rsid w:val="00F80523"/>
    <w:rsid w:val="00F810EB"/>
    <w:rsid w:val="00F833E6"/>
    <w:rsid w:val="00F84779"/>
    <w:rsid w:val="00F848DF"/>
    <w:rsid w:val="00F910F2"/>
    <w:rsid w:val="00F919F2"/>
    <w:rsid w:val="00F95DCD"/>
    <w:rsid w:val="00F966E7"/>
    <w:rsid w:val="00F9703E"/>
    <w:rsid w:val="00F97D18"/>
    <w:rsid w:val="00FA575C"/>
    <w:rsid w:val="00FA5B31"/>
    <w:rsid w:val="00FA5D89"/>
    <w:rsid w:val="00FA7247"/>
    <w:rsid w:val="00FA7FB9"/>
    <w:rsid w:val="00FB0986"/>
    <w:rsid w:val="00FB14CC"/>
    <w:rsid w:val="00FB5927"/>
    <w:rsid w:val="00FB6596"/>
    <w:rsid w:val="00FC3C66"/>
    <w:rsid w:val="00FC4AE2"/>
    <w:rsid w:val="00FD290E"/>
    <w:rsid w:val="00FD4DA5"/>
    <w:rsid w:val="00FD5DB7"/>
    <w:rsid w:val="00FE540E"/>
    <w:rsid w:val="00FE7924"/>
    <w:rsid w:val="00FF241A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BA825968-EFA7-4B74-A8B2-F1EF1E06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2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2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59DC"/>
    <w:rPr>
      <w:rFonts w:ascii="Arial" w:hAnsi="Arial" w:cs="Arial"/>
      <w:bCs/>
      <w:iCs/>
      <w:sz w:val="20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659DC"/>
    <w:rPr>
      <w:rFonts w:ascii="Arial" w:hAnsi="Arial" w:cs="Arial"/>
      <w:bCs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59DC"/>
    <w:rPr>
      <w:rFonts w:ascii="Arial" w:hAnsi="Arial" w:cs="Arial"/>
      <w:sz w:val="20"/>
      <w:szCs w:val="24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AD7A8A"/>
  </w:style>
  <w:style w:type="character" w:customStyle="1" w:styleId="preformatted">
    <w:name w:val="preformatted"/>
    <w:basedOn w:val="Standardnpsmoodstavce"/>
    <w:rsid w:val="00AD7A8A"/>
  </w:style>
  <w:style w:type="character" w:customStyle="1" w:styleId="nowrap">
    <w:name w:val="nowrap"/>
    <w:basedOn w:val="Standardnpsmoodstavce"/>
    <w:rsid w:val="00AD7A8A"/>
  </w:style>
  <w:style w:type="paragraph" w:styleId="Bezmezer">
    <w:name w:val="No Spacing"/>
    <w:uiPriority w:val="1"/>
    <w:qFormat/>
    <w:rsid w:val="00AB5B73"/>
    <w:rPr>
      <w:rFonts w:ascii="Calibri" w:eastAsia="Calibri" w:hAnsi="Calibri"/>
      <w:lang w:eastAsia="en-US"/>
    </w:rPr>
  </w:style>
  <w:style w:type="paragraph" w:styleId="Revize">
    <w:name w:val="Revision"/>
    <w:hidden/>
    <w:uiPriority w:val="99"/>
    <w:semiHidden/>
    <w:rsid w:val="000771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0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7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4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63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93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06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63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74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70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013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85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70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55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934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5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089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19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686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60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076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99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1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75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72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95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02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572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8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259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213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53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8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91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35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76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270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46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653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254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7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Radka Halberštátová</cp:lastModifiedBy>
  <cp:revision>2</cp:revision>
  <cp:lastPrinted>2021-12-09T14:22:00Z</cp:lastPrinted>
  <dcterms:created xsi:type="dcterms:W3CDTF">2021-12-20T09:07:00Z</dcterms:created>
  <dcterms:modified xsi:type="dcterms:W3CDTF">2021-12-20T09:07:00Z</dcterms:modified>
</cp:coreProperties>
</file>