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96" w:rsidRDefault="00DE1088">
      <w:pPr>
        <w:pStyle w:val="Bodytext30"/>
        <w:framePr w:w="1387" w:h="658" w:wrap="none" w:hAnchor="page" w:x="2504" w:y="164"/>
      </w:pPr>
      <w:r>
        <w:t>MĚSTO</w:t>
      </w:r>
    </w:p>
    <w:p w:rsidR="00B31A96" w:rsidRDefault="00DE1088">
      <w:pPr>
        <w:pStyle w:val="Bodytext30"/>
        <w:framePr w:w="1387" w:h="658" w:wrap="none" w:hAnchor="page" w:x="2504" w:y="164"/>
      </w:pPr>
      <w:r>
        <w:t>KROMĚŘÍŽ</w:t>
      </w:r>
    </w:p>
    <w:p w:rsidR="00B31A96" w:rsidRDefault="00DE1088">
      <w:pPr>
        <w:pStyle w:val="Bodytext20"/>
        <w:framePr w:w="2064" w:h="758" w:wrap="none" w:hAnchor="page" w:x="5758" w:y="6"/>
      </w:pPr>
      <w:r>
        <w:t>Městský úřad Kroměříž</w:t>
      </w:r>
    </w:p>
    <w:p w:rsidR="00B31A96" w:rsidRDefault="00DE1088">
      <w:pPr>
        <w:pStyle w:val="Bodytext10"/>
        <w:framePr w:w="2064" w:h="758" w:wrap="none" w:hAnchor="page" w:x="5758" w:y="6"/>
        <w:spacing w:after="60"/>
      </w:pPr>
      <w:r>
        <w:t>Velké náměstí 115</w:t>
      </w:r>
    </w:p>
    <w:p w:rsidR="00B31A96" w:rsidRDefault="00DE1088">
      <w:pPr>
        <w:pStyle w:val="Bodytext10"/>
        <w:framePr w:w="2064" w:h="758" w:wrap="none" w:hAnchor="page" w:x="5758" w:y="6"/>
        <w:spacing w:after="60"/>
      </w:pPr>
      <w:r>
        <w:t>767 01 Kroměříž</w:t>
      </w:r>
    </w:p>
    <w:p w:rsidR="00B31A96" w:rsidRDefault="00DE1088">
      <w:pPr>
        <w:pStyle w:val="Bodytext10"/>
        <w:framePr w:w="1661" w:h="854" w:wrap="none" w:hAnchor="page" w:x="8658" w:y="1"/>
        <w:spacing w:after="0" w:line="360" w:lineRule="auto"/>
      </w:pPr>
      <w:r>
        <w:t xml:space="preserve">tel.+420 573 321 111 fax+420 573 331 481 </w:t>
      </w:r>
      <w:hyperlink r:id="rId6" w:history="1">
        <w:r>
          <w:rPr>
            <w:lang w:val="en-US" w:eastAsia="en-US" w:bidi="en-US"/>
          </w:rPr>
          <w:t>www.mesto-kromeriz.cz</w:t>
        </w:r>
      </w:hyperlink>
    </w:p>
    <w:p w:rsidR="00B31A96" w:rsidRDefault="00DE1088">
      <w:pPr>
        <w:pStyle w:val="Bodytext20"/>
        <w:framePr w:w="1282" w:h="240" w:wrap="none" w:hAnchor="page" w:x="3464" w:y="1647"/>
        <w:spacing w:after="0"/>
      </w:pPr>
      <w:r>
        <w:t>Odbor investic</w:t>
      </w:r>
    </w:p>
    <w:p w:rsidR="00B31A96" w:rsidRDefault="00DE1088">
      <w:pPr>
        <w:pStyle w:val="Picturecaption10"/>
        <w:framePr w:w="1195" w:h="221" w:wrap="none" w:hAnchor="page" w:x="6022" w:y="2708"/>
      </w:pPr>
      <w:r>
        <w:t>vyřizuje / linka</w:t>
      </w:r>
    </w:p>
    <w:p w:rsidR="00B31A96" w:rsidRDefault="00DE1088">
      <w:pPr>
        <w:pStyle w:val="Picturecaption10"/>
        <w:framePr w:w="869" w:h="202" w:wrap="none" w:hAnchor="page" w:x="9814" w:y="2708"/>
        <w:jc w:val="right"/>
      </w:pPr>
      <w:r>
        <w:t>V Kroměříži</w:t>
      </w:r>
    </w:p>
    <w:p w:rsidR="00B31A96" w:rsidRDefault="00231DF6">
      <w:pPr>
        <w:pStyle w:val="Picturecaption10"/>
        <w:framePr w:w="1354" w:h="216" w:wrap="none" w:hAnchor="page" w:x="5403" w:y="2967"/>
      </w:pPr>
      <w:r>
        <w:t>xxx</w:t>
      </w:r>
      <w:r w:rsidR="00DE1088">
        <w:t>. /</w:t>
      </w:r>
    </w:p>
    <w:p w:rsidR="00B31A96" w:rsidRDefault="00DE1088">
      <w:pPr>
        <w:pStyle w:val="Picturecaption10"/>
        <w:framePr w:w="749" w:h="206" w:wrap="none" w:hAnchor="page" w:x="9919" w:y="2962"/>
        <w:jc w:val="right"/>
      </w:pPr>
      <w:r>
        <w:t>14.12.2021</w:t>
      </w:r>
    </w:p>
    <w:p w:rsidR="00B31A96" w:rsidRDefault="00DE1088">
      <w:pPr>
        <w:pStyle w:val="Bodytext10"/>
        <w:framePr w:w="1901" w:h="221" w:wrap="none" w:hAnchor="page" w:x="1957" w:y="2708"/>
        <w:spacing w:after="0"/>
      </w:pPr>
      <w:r>
        <w:t>Váš dopis značky / ze dne</w:t>
      </w:r>
    </w:p>
    <w:p w:rsidR="00B31A96" w:rsidRDefault="00DE1088">
      <w:pPr>
        <w:pStyle w:val="Bodytext10"/>
        <w:framePr w:w="787" w:h="202" w:wrap="none" w:hAnchor="page" w:x="3224" w:y="2972"/>
        <w:spacing w:after="0"/>
      </w:pPr>
      <w:r>
        <w:t>/ 0.0.0000</w:t>
      </w:r>
    </w:p>
    <w:p w:rsidR="00B31A96" w:rsidRDefault="00DE1088">
      <w:pPr>
        <w:spacing w:line="360" w:lineRule="exact"/>
      </w:pPr>
      <w:r>
        <w:rPr>
          <w:noProof/>
          <w:lang w:bidi="ar-SA"/>
        </w:rPr>
        <w:drawing>
          <wp:anchor distT="0" distB="316865" distL="54610" distR="0" simplePos="0" relativeHeight="62914690" behindDoc="1" locked="0" layoutInCell="1" allowOverlap="1">
            <wp:simplePos x="0" y="0"/>
            <wp:positionH relativeFrom="page">
              <wp:posOffset>3484880</wp:posOffset>
            </wp:positionH>
            <wp:positionV relativeFrom="margin">
              <wp:posOffset>648970</wp:posOffset>
            </wp:positionV>
            <wp:extent cx="3328670" cy="10547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32867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A96" w:rsidRDefault="00B31A96">
      <w:pPr>
        <w:spacing w:line="360" w:lineRule="exact"/>
      </w:pPr>
    </w:p>
    <w:p w:rsidR="00B31A96" w:rsidRDefault="00B31A96">
      <w:pPr>
        <w:spacing w:line="360" w:lineRule="exact"/>
      </w:pPr>
    </w:p>
    <w:p w:rsidR="00B31A96" w:rsidRDefault="00B31A96">
      <w:pPr>
        <w:spacing w:line="360" w:lineRule="exact"/>
      </w:pPr>
    </w:p>
    <w:p w:rsidR="00B31A96" w:rsidRDefault="00B31A96">
      <w:pPr>
        <w:spacing w:line="360" w:lineRule="exact"/>
      </w:pPr>
    </w:p>
    <w:p w:rsidR="00B31A96" w:rsidRDefault="00B31A96">
      <w:pPr>
        <w:spacing w:line="360" w:lineRule="exact"/>
      </w:pPr>
    </w:p>
    <w:p w:rsidR="00B31A96" w:rsidRDefault="00B31A96">
      <w:pPr>
        <w:spacing w:line="360" w:lineRule="exact"/>
      </w:pPr>
    </w:p>
    <w:p w:rsidR="00B31A96" w:rsidRDefault="00B31A96">
      <w:pPr>
        <w:spacing w:after="661" w:line="1" w:lineRule="exact"/>
      </w:pPr>
    </w:p>
    <w:p w:rsidR="00B31A96" w:rsidRDefault="00B31A96">
      <w:pPr>
        <w:spacing w:line="1" w:lineRule="exact"/>
        <w:sectPr w:rsidR="00B31A96">
          <w:pgSz w:w="11900" w:h="16840"/>
          <w:pgMar w:top="2009" w:right="1174" w:bottom="1008" w:left="1610" w:header="1581" w:footer="580" w:gutter="0"/>
          <w:pgNumType w:start="1"/>
          <w:cols w:space="720"/>
          <w:noEndnote/>
          <w:docGrid w:linePitch="360"/>
        </w:sectPr>
      </w:pPr>
    </w:p>
    <w:p w:rsidR="00B31A96" w:rsidRDefault="00DE1088">
      <w:pPr>
        <w:pStyle w:val="Bodytext20"/>
        <w:spacing w:after="320"/>
      </w:pPr>
      <w:r>
        <w:t>OBJEDNÁVKA č. OBJ/2021/1847/INV</w:t>
      </w:r>
    </w:p>
    <w:p w:rsidR="00B31A96" w:rsidRDefault="00DE1088">
      <w:pPr>
        <w:pStyle w:val="Bodytext20"/>
      </w:pPr>
      <w:r>
        <w:rPr>
          <w:sz w:val="16"/>
          <w:szCs w:val="16"/>
        </w:rPr>
        <w:t xml:space="preserve">Objednatel: </w:t>
      </w:r>
      <w:r>
        <w:t>Město Kroměříž</w:t>
      </w:r>
    </w:p>
    <w:p w:rsidR="00B31A96" w:rsidRDefault="00DE1088">
      <w:pPr>
        <w:pStyle w:val="Bodytext10"/>
        <w:spacing w:after="60"/>
        <w:ind w:left="1200"/>
      </w:pPr>
      <w:r>
        <w:t>Velké nám. 115/1</w:t>
      </w:r>
    </w:p>
    <w:p w:rsidR="00B31A96" w:rsidRDefault="00DE1088">
      <w:pPr>
        <w:pStyle w:val="Bodytext10"/>
        <w:spacing w:after="60"/>
        <w:ind w:left="1200"/>
      </w:pPr>
      <w:r>
        <w:t>76701 Kroměříž</w:t>
      </w:r>
    </w:p>
    <w:p w:rsidR="00B31A96" w:rsidRDefault="00DE1088">
      <w:pPr>
        <w:pStyle w:val="Bodytext10"/>
        <w:tabs>
          <w:tab w:val="left" w:pos="1742"/>
        </w:tabs>
        <w:spacing w:after="60"/>
        <w:ind w:left="1200"/>
      </w:pPr>
      <w:r>
        <w:t>IČ:</w:t>
      </w:r>
      <w:r>
        <w:tab/>
        <w:t>00287351</w:t>
      </w:r>
    </w:p>
    <w:p w:rsidR="00B31A96" w:rsidRDefault="00DE1088">
      <w:pPr>
        <w:pStyle w:val="Bodytext10"/>
        <w:spacing w:after="580"/>
        <w:ind w:left="1200"/>
      </w:pPr>
      <w:r>
        <w:t>DIČ: CZ00287351</w:t>
      </w:r>
    </w:p>
    <w:p w:rsidR="00B31A96" w:rsidRDefault="00DE1088">
      <w:pPr>
        <w:pStyle w:val="Bodytext10"/>
        <w:spacing w:after="180"/>
        <w:jc w:val="both"/>
      </w:pPr>
      <w:r>
        <w:t>Objednáváme u Vás dodávku a montáž lankového systému vč. popínavých rostlin pro akci "Samostatný parkovací systém P+G a B+R v Kroměříži - Parkovací dům na ulici Havlíčkova", a to na základě Vaší cenové nabídky ze dne 15. 11. 2021, která tvoři přílohu této obje</w:t>
      </w:r>
      <w:bookmarkStart w:id="0" w:name="_GoBack"/>
      <w:bookmarkEnd w:id="0"/>
      <w:r>
        <w:t>dnávky.</w:t>
      </w:r>
    </w:p>
    <w:p w:rsidR="00B31A96" w:rsidRDefault="00DE1088">
      <w:pPr>
        <w:pStyle w:val="Bodytext10"/>
        <w:spacing w:after="180"/>
      </w:pPr>
      <w:r>
        <w:t>Cena: 164.946,- Kč bez DPH</w:t>
      </w:r>
    </w:p>
    <w:p w:rsidR="00B31A96" w:rsidRDefault="00DE1088">
      <w:pPr>
        <w:pStyle w:val="Bodytext10"/>
        <w:spacing w:after="0"/>
      </w:pPr>
      <w:r>
        <w:t>Termín realizace: nejpozději do 25. 3. 2022.</w:t>
      </w:r>
    </w:p>
    <w:p w:rsidR="00B31A96" w:rsidRDefault="00DE1088">
      <w:pPr>
        <w:pStyle w:val="Bodytext10"/>
        <w:spacing w:after="180"/>
      </w:pPr>
      <w:r>
        <w:t>Splatnost faktury: 30 dní</w:t>
      </w:r>
    </w:p>
    <w:p w:rsidR="00B31A96" w:rsidRDefault="00DE1088">
      <w:pPr>
        <w:pStyle w:val="Bodytext10"/>
        <w:spacing w:after="0"/>
      </w:pPr>
      <w:r>
        <w:t>Příloha:</w:t>
      </w:r>
    </w:p>
    <w:p w:rsidR="00B31A96" w:rsidRDefault="00DE1088">
      <w:pPr>
        <w:pStyle w:val="Bodytext10"/>
        <w:spacing w:after="720"/>
      </w:pPr>
      <w:r>
        <w:t>Cenová nabídka ze dne 15. 11. 2021.</w:t>
      </w:r>
    </w:p>
    <w:p w:rsidR="00231DF6" w:rsidRDefault="00DE1088">
      <w:pPr>
        <w:pStyle w:val="Bodytext10"/>
        <w:spacing w:after="0"/>
      </w:pPr>
      <w:r>
        <w:t>Akceptace objednávky:</w:t>
      </w: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  <w:r>
        <w:t>xxxx</w:t>
      </w:r>
    </w:p>
    <w:p w:rsidR="00231DF6" w:rsidRDefault="00231DF6">
      <w:pPr>
        <w:pStyle w:val="Bodytext10"/>
        <w:spacing w:after="0"/>
      </w:pPr>
      <w:r>
        <w:t>GEMO, a.s.</w:t>
      </w:r>
    </w:p>
    <w:p w:rsidR="00231DF6" w:rsidRDefault="00231DF6">
      <w:pPr>
        <w:pStyle w:val="Bodytext10"/>
        <w:spacing w:after="0"/>
      </w:pPr>
      <w:r>
        <w:t>Manažer projektu</w:t>
      </w: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231DF6" w:rsidRDefault="00231DF6">
      <w:pPr>
        <w:pStyle w:val="Bodytext10"/>
        <w:spacing w:after="0"/>
      </w:pPr>
    </w:p>
    <w:p w:rsidR="00B31A96" w:rsidRDefault="00B31A96">
      <w:pPr>
        <w:spacing w:line="1" w:lineRule="exact"/>
      </w:pPr>
    </w:p>
    <w:p w:rsidR="00B31A96" w:rsidRDefault="001B51E2">
      <w:pPr>
        <w:pStyle w:val="Bodytext10"/>
        <w:spacing w:after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4551680</wp:posOffset>
                </wp:positionH>
                <wp:positionV relativeFrom="paragraph">
                  <wp:posOffset>1129665</wp:posOffset>
                </wp:positionV>
                <wp:extent cx="1139825" cy="35687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A96" w:rsidRDefault="001B51E2">
                            <w:pPr>
                              <w:pStyle w:val="Picturecaption10"/>
                              <w:spacing w:line="331" w:lineRule="auto"/>
                            </w:pPr>
                            <w:r>
                              <w:t>xxx</w:t>
                            </w:r>
                            <w:r w:rsidR="00DE1088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E1088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58.4pt;margin-top:88.95pt;width:89.75pt;height:28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" filled="f" stroked="f">
                <v:textbox inset="0,0,0,0">
                  <w:txbxContent>
                    <w:p w:rsidR="00B31A96" w:rsidRDefault="001B51E2">
                      <w:pPr>
                        <w:pStyle w:val="Picturecaption10"/>
                        <w:spacing w:line="331" w:lineRule="auto"/>
                      </w:pPr>
                      <w:r>
                        <w:t>xxx</w:t>
                      </w:r>
                      <w:r w:rsidR="00DE1088">
                        <w:t xml:space="preserve"> </w:t>
                      </w:r>
                      <w:r>
                        <w:t xml:space="preserve"> </w:t>
                      </w:r>
                      <w:r w:rsidR="00DE1088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8"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 případě, že s uvedením údajů dle předchozí věty nesouhlasíte, sdělte to prosím písemně Městu Kroměříži ve lhůtě do 14 dnů od přijetí tohoto objednávkového/zakázkového listu.</w:t>
      </w:r>
    </w:p>
    <w:sectPr w:rsidR="00B31A96">
      <w:type w:val="continuous"/>
      <w:pgSz w:w="11900" w:h="16840"/>
      <w:pgMar w:top="5465" w:right="1294" w:bottom="1008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C4" w:rsidRDefault="006076C4">
      <w:r>
        <w:separator/>
      </w:r>
    </w:p>
  </w:endnote>
  <w:endnote w:type="continuationSeparator" w:id="0">
    <w:p w:rsidR="006076C4" w:rsidRDefault="0060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C4" w:rsidRDefault="006076C4"/>
  </w:footnote>
  <w:footnote w:type="continuationSeparator" w:id="0">
    <w:p w:rsidR="006076C4" w:rsidRDefault="00607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96"/>
    <w:rsid w:val="001B51E2"/>
    <w:rsid w:val="00231DF6"/>
    <w:rsid w:val="006076C4"/>
    <w:rsid w:val="00B31A96"/>
    <w:rsid w:val="00D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FDB2-E741-4F2B-BD68-E5C9C9A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pacing w:after="60"/>
    </w:pPr>
    <w:rPr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30"/>
    </w:pPr>
    <w:rPr>
      <w:sz w:val="16"/>
      <w:szCs w:val="16"/>
    </w:rPr>
  </w:style>
  <w:style w:type="paragraph" w:customStyle="1" w:styleId="Picturecaption10">
    <w:name w:val="Picture caption|1"/>
    <w:basedOn w:val="Normln"/>
    <w:link w:val="Picturecaption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2021-12-20T08:22:00Z</dcterms:created>
  <dcterms:modified xsi:type="dcterms:W3CDTF">2021-12-20T08:22:00Z</dcterms:modified>
</cp:coreProperties>
</file>