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21/382/595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Citice, LV číslo 3, geometrický plán č. 497-408/2019</w:t>
              <w:br/>
              <w:t xml:space="preserve">Pozemek p. č. 381/4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Čistá u Svatavy, LV číslo 203, geometrický plán č. 212-408/2019</w:t>
              <w:br/>
              <w:t xml:space="preserve">Pozemek p. č. 113/12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Čistá u Svatavy, LV číslo 203, geometrický plán č. 214-408/2019</w:t>
              <w:br/>
              <w:t xml:space="preserve">Pozemek p. č. 113/12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Dasnice, LV číslo 45, geometrický plán č. 391-408/2019</w:t>
              <w:br/>
              <w:t xml:space="preserve">Pozemek p. č. 308/6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Dolní Chodov, LV číslo 175, geometrický plán č. 2658-408/2019</w:t>
              <w:br/>
              <w:t xml:space="preserve">Pozemky p. č. 1055/11, p. č. 1188/5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Dolní Pochlovice, LV číslo 706, geometrický plán č. 174-408/2019</w:t>
              <w:br/>
              <w:t xml:space="preserve">Pozemky p. č. 78/4, p. č. 78/3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Chranišov, LV číslo 74, geometrický plán č. 313-408/2019</w:t>
              <w:br/>
              <w:t xml:space="preserve">Pozemek p. č. 260/15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Liboc u Kynšperka nad Ohří, LV číslo 706, geometrický plán č. 173-408/2019</w:t>
              <w:br/>
              <w:t xml:space="preserve">Pozemek p. č. 12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Liboc u Kynšperka nad Ohří, LV číslo 706, geometrický plán č. 174-408/2019</w:t>
              <w:br/>
              <w:t xml:space="preserve">Pozemek p. č. 12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Loučky u Lokte, LV číslo 56, geometrický plán č. 750-408/2019</w:t>
              <w:br/>
              <w:t xml:space="preserve">Pozemek p. č. 332/17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Nové Sedlo u Lokte, LV číslo 335, geometrický plán č. 904-408/2019</w:t>
              <w:br/>
              <w:t xml:space="preserve">Pozemky p. č. 1395/1, p. č. 1174/21, p. č. 1395/5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Nové Sedlo u Lokte, LV číslo 335, geometrický plán č. 911-408/2019</w:t>
              <w:br/>
              <w:t xml:space="preserve">Pozemky p. č. 1174/4, p. č. 1174/1, p. č. 1174/20, p. č. 1174/21, p. č. 1174/8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Sokolov, LV číslo 1114, geometrický plán č. 3775-408/2019</w:t>
              <w:br/>
              <w:t xml:space="preserve">Pozemky p. č. 25/4, p. č. 346/6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