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BE92C" w14:textId="7263E968" w:rsidR="00652CEE" w:rsidRPr="00652CEE" w:rsidRDefault="00652CEE" w:rsidP="00652CEE">
      <w:pPr>
        <w:jc w:val="right"/>
        <w:rPr>
          <w:sz w:val="24"/>
          <w:szCs w:val="24"/>
        </w:rPr>
      </w:pPr>
      <w:r w:rsidRPr="00652CEE">
        <w:rPr>
          <w:sz w:val="24"/>
          <w:szCs w:val="24"/>
        </w:rPr>
        <w:t xml:space="preserve">č.j. </w:t>
      </w:r>
      <w:r w:rsidRPr="00652CEE">
        <w:rPr>
          <w:b/>
          <w:bCs/>
          <w:sz w:val="24"/>
          <w:szCs w:val="24"/>
        </w:rPr>
        <w:t>2021/5962/NM</w:t>
      </w:r>
    </w:p>
    <w:p w14:paraId="7DFE3416" w14:textId="77777777" w:rsidR="00652CEE" w:rsidRDefault="00652CEE" w:rsidP="00652CEE">
      <w:pPr>
        <w:jc w:val="right"/>
        <w:rPr>
          <w:b/>
          <w:bCs/>
          <w:sz w:val="24"/>
          <w:szCs w:val="24"/>
        </w:rPr>
      </w:pPr>
    </w:p>
    <w:p w14:paraId="35ACC0C2" w14:textId="7977274F" w:rsidR="002A226B" w:rsidRDefault="002A226B" w:rsidP="0019558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Smlouva o přepravě věc</w:t>
      </w:r>
      <w:r w:rsidR="00195580">
        <w:rPr>
          <w:b/>
          <w:bCs/>
          <w:sz w:val="24"/>
          <w:szCs w:val="24"/>
        </w:rPr>
        <w:t>i</w:t>
      </w:r>
      <w:r w:rsidR="00652CEE">
        <w:rPr>
          <w:b/>
          <w:bCs/>
          <w:sz w:val="24"/>
          <w:szCs w:val="24"/>
        </w:rPr>
        <w:t xml:space="preserve"> č. 211290</w:t>
      </w:r>
    </w:p>
    <w:p w14:paraId="3F6B98E9" w14:textId="77777777" w:rsidR="00CE03A3" w:rsidRDefault="00CE03A3">
      <w:pPr>
        <w:rPr>
          <w:b/>
          <w:bCs/>
          <w:sz w:val="24"/>
          <w:szCs w:val="24"/>
        </w:rPr>
      </w:pPr>
    </w:p>
    <w:p w14:paraId="1DD5F298" w14:textId="77777777" w:rsidR="00207E15" w:rsidRPr="002A226B" w:rsidRDefault="001616E7">
      <w:pPr>
        <w:rPr>
          <w:b/>
          <w:bCs/>
          <w:sz w:val="24"/>
          <w:szCs w:val="24"/>
        </w:rPr>
      </w:pPr>
      <w:r w:rsidRPr="002A226B">
        <w:rPr>
          <w:b/>
          <w:bCs/>
          <w:sz w:val="24"/>
          <w:szCs w:val="24"/>
        </w:rPr>
        <w:t>N</w:t>
      </w:r>
      <w:r w:rsidR="00CE03A3">
        <w:rPr>
          <w:b/>
          <w:bCs/>
          <w:sz w:val="24"/>
          <w:szCs w:val="24"/>
        </w:rPr>
        <w:t>ÁRODNÍ MUZEUM</w:t>
      </w:r>
    </w:p>
    <w:p w14:paraId="2E74BCAB" w14:textId="1434637A" w:rsidR="002A226B" w:rsidRDefault="002A226B">
      <w:pPr>
        <w:rPr>
          <w:sz w:val="24"/>
          <w:szCs w:val="24"/>
        </w:rPr>
      </w:pPr>
      <w:r>
        <w:rPr>
          <w:sz w:val="24"/>
          <w:szCs w:val="24"/>
        </w:rPr>
        <w:t>Sídlem: Václavské náměstí 1700/68</w:t>
      </w:r>
      <w:r w:rsidR="00FB6A44">
        <w:rPr>
          <w:sz w:val="24"/>
          <w:szCs w:val="24"/>
        </w:rPr>
        <w:t xml:space="preserve">, </w:t>
      </w:r>
      <w:r>
        <w:rPr>
          <w:sz w:val="24"/>
          <w:szCs w:val="24"/>
        </w:rPr>
        <w:t>110 00 Praha 1</w:t>
      </w:r>
    </w:p>
    <w:p w14:paraId="172E473A" w14:textId="7497AA8F" w:rsidR="002A226B" w:rsidRDefault="002A226B">
      <w:r>
        <w:rPr>
          <w:sz w:val="24"/>
          <w:szCs w:val="24"/>
        </w:rPr>
        <w:t xml:space="preserve">IČ: </w:t>
      </w:r>
      <w:r>
        <w:t>00023272</w:t>
      </w:r>
      <w:r w:rsidR="00FB6A44">
        <w:t xml:space="preserve">, </w:t>
      </w:r>
      <w:r>
        <w:t>DIČ: CZ00023272</w:t>
      </w:r>
    </w:p>
    <w:p w14:paraId="656F4426" w14:textId="32CE0BEE" w:rsidR="002A226B" w:rsidRDefault="002A226B">
      <w:r>
        <w:t>Zastoupené</w:t>
      </w:r>
      <w:r w:rsidR="009B4A9A">
        <w:t xml:space="preserve"> Ing. Marikou Bártovou, ekonomickou náměstkyní generálního ředitele</w:t>
      </w:r>
    </w:p>
    <w:p w14:paraId="78965BF7" w14:textId="77777777" w:rsidR="00CE03A3" w:rsidRPr="0073416D" w:rsidRDefault="00CE03A3">
      <w:pPr>
        <w:rPr>
          <w:sz w:val="24"/>
          <w:szCs w:val="24"/>
        </w:rPr>
      </w:pPr>
      <w:r>
        <w:t>(dále jen „NM“)</w:t>
      </w:r>
    </w:p>
    <w:p w14:paraId="3B52FDBB" w14:textId="77777777" w:rsidR="001616E7" w:rsidRPr="0073416D" w:rsidRDefault="002A226B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1616E7" w:rsidRPr="0073416D">
        <w:rPr>
          <w:sz w:val="24"/>
          <w:szCs w:val="24"/>
        </w:rPr>
        <w:t xml:space="preserve"> </w:t>
      </w:r>
    </w:p>
    <w:p w14:paraId="79DCB118" w14:textId="77777777" w:rsidR="004F22E4" w:rsidRPr="002A226B" w:rsidRDefault="001616E7">
      <w:pPr>
        <w:rPr>
          <w:b/>
          <w:bCs/>
          <w:sz w:val="24"/>
          <w:szCs w:val="24"/>
        </w:rPr>
      </w:pPr>
      <w:r w:rsidRPr="002A226B">
        <w:rPr>
          <w:b/>
          <w:bCs/>
          <w:sz w:val="24"/>
          <w:szCs w:val="24"/>
        </w:rPr>
        <w:t>K</w:t>
      </w:r>
      <w:r w:rsidR="00CE03A3">
        <w:rPr>
          <w:b/>
          <w:bCs/>
          <w:sz w:val="24"/>
          <w:szCs w:val="24"/>
        </w:rPr>
        <w:t>UNSTTRANS PRAHA</w:t>
      </w:r>
      <w:r w:rsidR="004F22E4" w:rsidRPr="002A226B">
        <w:rPr>
          <w:b/>
          <w:bCs/>
          <w:sz w:val="24"/>
          <w:szCs w:val="24"/>
        </w:rPr>
        <w:t>, spol. s r.o.</w:t>
      </w:r>
    </w:p>
    <w:p w14:paraId="0F37A90A" w14:textId="6AAFD619" w:rsidR="004F22E4" w:rsidRDefault="004F22E4">
      <w:pPr>
        <w:rPr>
          <w:sz w:val="24"/>
          <w:szCs w:val="24"/>
        </w:rPr>
      </w:pPr>
      <w:r>
        <w:rPr>
          <w:sz w:val="24"/>
          <w:szCs w:val="24"/>
        </w:rPr>
        <w:t>Sídlem: Dukelských hrdinů 47</w:t>
      </w:r>
      <w:r w:rsidR="00FB6A44">
        <w:rPr>
          <w:sz w:val="24"/>
          <w:szCs w:val="24"/>
        </w:rPr>
        <w:t xml:space="preserve">, </w:t>
      </w:r>
      <w:r>
        <w:rPr>
          <w:sz w:val="24"/>
          <w:szCs w:val="24"/>
        </w:rPr>
        <w:t>170 00 Praha 7</w:t>
      </w:r>
    </w:p>
    <w:p w14:paraId="655C9722" w14:textId="77777777" w:rsidR="00CE03A3" w:rsidRDefault="00CE03A3">
      <w:pPr>
        <w:rPr>
          <w:sz w:val="24"/>
          <w:szCs w:val="24"/>
        </w:rPr>
      </w:pPr>
      <w:r>
        <w:rPr>
          <w:sz w:val="24"/>
          <w:szCs w:val="24"/>
        </w:rPr>
        <w:t>Zapsaná v obchodním rejstříku Městský soud v Praze, oddíl C, vložka 4831 z 5.11.1991</w:t>
      </w:r>
    </w:p>
    <w:p w14:paraId="37254648" w14:textId="54B66FB0" w:rsidR="001616E7" w:rsidRDefault="004F22E4">
      <w:pPr>
        <w:rPr>
          <w:sz w:val="24"/>
          <w:szCs w:val="24"/>
        </w:rPr>
      </w:pPr>
      <w:r>
        <w:rPr>
          <w:sz w:val="24"/>
          <w:szCs w:val="24"/>
        </w:rPr>
        <w:t>IČ: 40615243</w:t>
      </w:r>
      <w:r w:rsidR="00FB6A44">
        <w:rPr>
          <w:sz w:val="24"/>
          <w:szCs w:val="24"/>
        </w:rPr>
        <w:t xml:space="preserve">, </w:t>
      </w:r>
      <w:r>
        <w:rPr>
          <w:sz w:val="24"/>
          <w:szCs w:val="24"/>
        </w:rPr>
        <w:t>DIČ: CZ40615243</w:t>
      </w:r>
      <w:r w:rsidR="001616E7" w:rsidRPr="0073416D">
        <w:rPr>
          <w:sz w:val="24"/>
          <w:szCs w:val="24"/>
        </w:rPr>
        <w:t xml:space="preserve"> </w:t>
      </w:r>
    </w:p>
    <w:p w14:paraId="2C060183" w14:textId="77777777" w:rsidR="002A226B" w:rsidRDefault="002A226B">
      <w:pPr>
        <w:rPr>
          <w:sz w:val="24"/>
          <w:szCs w:val="24"/>
        </w:rPr>
      </w:pPr>
      <w:r>
        <w:rPr>
          <w:sz w:val="24"/>
          <w:szCs w:val="24"/>
        </w:rPr>
        <w:t>Zastoupená jednatelem společnosti Ing. Liborem Veselým</w:t>
      </w:r>
    </w:p>
    <w:p w14:paraId="7D74D1C2" w14:textId="77777777" w:rsidR="00CE03A3" w:rsidRDefault="00CE03A3">
      <w:pPr>
        <w:rPr>
          <w:sz w:val="24"/>
          <w:szCs w:val="24"/>
        </w:rPr>
      </w:pPr>
      <w:r>
        <w:rPr>
          <w:sz w:val="24"/>
          <w:szCs w:val="24"/>
        </w:rPr>
        <w:t>(dále jen „KTP“)</w:t>
      </w:r>
    </w:p>
    <w:p w14:paraId="059FF126" w14:textId="77777777" w:rsidR="00CE03A3" w:rsidRDefault="00CE03A3">
      <w:pPr>
        <w:rPr>
          <w:sz w:val="24"/>
          <w:szCs w:val="24"/>
        </w:rPr>
      </w:pPr>
    </w:p>
    <w:p w14:paraId="63F2E10C" w14:textId="51267D63" w:rsidR="002A226B" w:rsidRPr="00195580" w:rsidRDefault="00CE03A3" w:rsidP="00DD5EE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u</w:t>
      </w:r>
      <w:r w:rsidR="002A226B">
        <w:rPr>
          <w:sz w:val="24"/>
          <w:szCs w:val="24"/>
        </w:rPr>
        <w:t>zavírají</w:t>
      </w:r>
      <w:r w:rsidR="00195580">
        <w:rPr>
          <w:sz w:val="24"/>
          <w:szCs w:val="24"/>
        </w:rPr>
        <w:t xml:space="preserve"> níže uvedeného dne, měsíce a roku, v souladu s ustanoveními par. 2555 a násl. </w:t>
      </w:r>
      <w:r w:rsidR="00511E7C">
        <w:rPr>
          <w:sz w:val="24"/>
          <w:szCs w:val="24"/>
        </w:rPr>
        <w:t>z</w:t>
      </w:r>
      <w:r w:rsidR="00195580">
        <w:rPr>
          <w:sz w:val="24"/>
          <w:szCs w:val="24"/>
        </w:rPr>
        <w:t>ákona č. 89/2012 Sb., občanského zákoníku</w:t>
      </w:r>
      <w:r w:rsidR="00511E7C">
        <w:rPr>
          <w:sz w:val="24"/>
          <w:szCs w:val="24"/>
        </w:rPr>
        <w:t>, ve znění pozdějších předpisů,</w:t>
      </w:r>
      <w:r w:rsidR="00195580">
        <w:rPr>
          <w:sz w:val="24"/>
          <w:szCs w:val="24"/>
        </w:rPr>
        <w:t xml:space="preserve"> </w:t>
      </w:r>
      <w:r w:rsidR="00195580">
        <w:rPr>
          <w:b/>
          <w:bCs/>
          <w:sz w:val="24"/>
          <w:szCs w:val="24"/>
        </w:rPr>
        <w:t>tuto smlouvu o přeprav</w:t>
      </w:r>
      <w:r>
        <w:rPr>
          <w:b/>
          <w:bCs/>
          <w:sz w:val="24"/>
          <w:szCs w:val="24"/>
        </w:rPr>
        <w:t>ách sbírkových předmětů do a ze zemí mimo Evropskou unii</w:t>
      </w:r>
      <w:r w:rsidR="00195580">
        <w:rPr>
          <w:b/>
          <w:bCs/>
          <w:sz w:val="24"/>
          <w:szCs w:val="24"/>
        </w:rPr>
        <w:t xml:space="preserve"> a o poskyt</w:t>
      </w:r>
      <w:r>
        <w:rPr>
          <w:b/>
          <w:bCs/>
          <w:sz w:val="24"/>
          <w:szCs w:val="24"/>
        </w:rPr>
        <w:t>ování</w:t>
      </w:r>
      <w:r w:rsidR="00195580">
        <w:rPr>
          <w:b/>
          <w:bCs/>
          <w:sz w:val="24"/>
          <w:szCs w:val="24"/>
        </w:rPr>
        <w:t xml:space="preserve"> souvisejících služeb:</w:t>
      </w:r>
    </w:p>
    <w:p w14:paraId="77B06392" w14:textId="77777777" w:rsidR="001616E7" w:rsidRDefault="00CE03A3" w:rsidP="00CE03A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</w:p>
    <w:p w14:paraId="44E8CC8D" w14:textId="77777777" w:rsidR="00CE03A3" w:rsidRPr="00CE03A3" w:rsidRDefault="00CE03A3" w:rsidP="00CE03A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Pojmy a záměr</w:t>
      </w:r>
    </w:p>
    <w:p w14:paraId="31FC2872" w14:textId="77777777" w:rsidR="007B4BC3" w:rsidRDefault="00CE03A3" w:rsidP="00DD5EED">
      <w:pPr>
        <w:jc w:val="both"/>
        <w:rPr>
          <w:sz w:val="24"/>
          <w:szCs w:val="24"/>
        </w:rPr>
      </w:pPr>
      <w:r>
        <w:rPr>
          <w:sz w:val="24"/>
          <w:szCs w:val="24"/>
        </w:rPr>
        <w:t>Nečlenské země Evropské unie</w:t>
      </w:r>
      <w:r w:rsidR="007B4BC3">
        <w:rPr>
          <w:sz w:val="24"/>
          <w:szCs w:val="24"/>
        </w:rPr>
        <w:t xml:space="preserve"> jsou z pohledu celního nazývány „třetími zeměmi“, stejně tak zde ve smlouvě.</w:t>
      </w:r>
    </w:p>
    <w:p w14:paraId="31A8747B" w14:textId="77777777" w:rsidR="001616E7" w:rsidRPr="0073416D" w:rsidRDefault="00CE03A3" w:rsidP="00DD5E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NM </w:t>
      </w:r>
      <w:r w:rsidR="001616E7" w:rsidRPr="0073416D">
        <w:rPr>
          <w:sz w:val="24"/>
          <w:szCs w:val="24"/>
        </w:rPr>
        <w:t xml:space="preserve">je sbírkovou institucí zřízenou MK </w:t>
      </w:r>
      <w:r>
        <w:rPr>
          <w:sz w:val="24"/>
          <w:szCs w:val="24"/>
        </w:rPr>
        <w:t xml:space="preserve">ČR </w:t>
      </w:r>
      <w:r w:rsidR="001616E7" w:rsidRPr="0073416D">
        <w:rPr>
          <w:sz w:val="24"/>
          <w:szCs w:val="24"/>
        </w:rPr>
        <w:t xml:space="preserve">za účelem sbírkotvorné, badatelské a výstavní činnosti. Při uskutečňování těchto aktivit dochází k následujícím variantám pohybu sbírkových předmětů </w:t>
      </w:r>
      <w:r w:rsidR="007B4BC3">
        <w:rPr>
          <w:sz w:val="24"/>
          <w:szCs w:val="24"/>
        </w:rPr>
        <w:t>mezi NM a subjekty ve třetích zemích</w:t>
      </w:r>
      <w:r w:rsidR="001616E7" w:rsidRPr="0073416D">
        <w:rPr>
          <w:sz w:val="24"/>
          <w:szCs w:val="24"/>
        </w:rPr>
        <w:t>:</w:t>
      </w:r>
    </w:p>
    <w:p w14:paraId="26896F12" w14:textId="77777777" w:rsidR="001616E7" w:rsidRPr="0073416D" w:rsidRDefault="001616E7" w:rsidP="00DD5EED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73416D">
        <w:rPr>
          <w:sz w:val="24"/>
          <w:szCs w:val="24"/>
          <w:u w:val="single"/>
        </w:rPr>
        <w:t>Trvalý dovoz sbírkových předmětů</w:t>
      </w:r>
      <w:r w:rsidRPr="0073416D">
        <w:rPr>
          <w:sz w:val="24"/>
          <w:szCs w:val="24"/>
        </w:rPr>
        <w:t>, které NM v</w:t>
      </w:r>
      <w:r w:rsidR="009209E5">
        <w:rPr>
          <w:sz w:val="24"/>
          <w:szCs w:val="24"/>
        </w:rPr>
        <w:t xml:space="preserve">e </w:t>
      </w:r>
      <w:r w:rsidR="007B4BC3">
        <w:rPr>
          <w:sz w:val="24"/>
          <w:szCs w:val="24"/>
        </w:rPr>
        <w:t>třetích zemích</w:t>
      </w:r>
      <w:r w:rsidRPr="0073416D">
        <w:rPr>
          <w:sz w:val="24"/>
          <w:szCs w:val="24"/>
        </w:rPr>
        <w:t xml:space="preserve"> zakoupí (smlouva kupní) nebo získá darem (smlouva darovací) nebo zdědí (závěť), případně získá od jiné organizační složky státu </w:t>
      </w:r>
      <w:r w:rsidR="00966DAA" w:rsidRPr="0073416D">
        <w:rPr>
          <w:sz w:val="24"/>
          <w:szCs w:val="24"/>
        </w:rPr>
        <w:t>(smlouva o převodu maje</w:t>
      </w:r>
      <w:r w:rsidR="007B4BC3">
        <w:rPr>
          <w:sz w:val="24"/>
          <w:szCs w:val="24"/>
        </w:rPr>
        <w:t>tk</w:t>
      </w:r>
      <w:r w:rsidR="00966DAA" w:rsidRPr="0073416D">
        <w:rPr>
          <w:sz w:val="24"/>
          <w:szCs w:val="24"/>
        </w:rPr>
        <w:t>u) či nabude výměnou za jiný sbírkový předmět</w:t>
      </w:r>
      <w:r w:rsidR="007B4BC3">
        <w:rPr>
          <w:sz w:val="24"/>
          <w:szCs w:val="24"/>
        </w:rPr>
        <w:t xml:space="preserve"> (smlouva o směně)</w:t>
      </w:r>
    </w:p>
    <w:p w14:paraId="0176DDF5" w14:textId="77777777" w:rsidR="00966DAA" w:rsidRPr="0073416D" w:rsidRDefault="00966DAA" w:rsidP="00DD5EED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73416D">
        <w:rPr>
          <w:sz w:val="24"/>
          <w:szCs w:val="24"/>
          <w:u w:val="single"/>
        </w:rPr>
        <w:lastRenderedPageBreak/>
        <w:t>Dočasný dovoz sbírkových předmětů</w:t>
      </w:r>
      <w:r w:rsidR="00823063" w:rsidRPr="0073416D">
        <w:rPr>
          <w:sz w:val="24"/>
          <w:szCs w:val="24"/>
          <w:u w:val="single"/>
        </w:rPr>
        <w:t xml:space="preserve"> (a jejich následný zpětný vývoz)</w:t>
      </w:r>
      <w:r w:rsidRPr="0073416D">
        <w:rPr>
          <w:sz w:val="24"/>
          <w:szCs w:val="24"/>
        </w:rPr>
        <w:t>, které si NM v </w:t>
      </w:r>
      <w:r w:rsidR="007B4BC3">
        <w:rPr>
          <w:sz w:val="24"/>
          <w:szCs w:val="24"/>
        </w:rPr>
        <w:t xml:space="preserve">„třetích zemích“ </w:t>
      </w:r>
      <w:r w:rsidRPr="0073416D">
        <w:rPr>
          <w:sz w:val="24"/>
          <w:szCs w:val="24"/>
        </w:rPr>
        <w:t>vypůjčí na časově omezenou dobu, nejčastěji pro účely konkrétní výstavy (smlouva o výpůjčce) nebo na časově delší omezenou dobu, nejčastěji pro účely trvalé expozice nebo účely badatelské (smlouva o spolupráci)</w:t>
      </w:r>
    </w:p>
    <w:p w14:paraId="482DC05E" w14:textId="7D9DBCDD" w:rsidR="00E0092F" w:rsidRDefault="00966DAA" w:rsidP="00DD5EED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73416D">
        <w:rPr>
          <w:sz w:val="24"/>
          <w:szCs w:val="24"/>
          <w:u w:val="single"/>
        </w:rPr>
        <w:t>Dočasný vývoz sbírkových předmětů (a jejich následný zpětný dovoz)</w:t>
      </w:r>
      <w:r w:rsidRPr="0073416D">
        <w:rPr>
          <w:sz w:val="24"/>
          <w:szCs w:val="24"/>
        </w:rPr>
        <w:t xml:space="preserve">, </w:t>
      </w:r>
      <w:r w:rsidR="00DD5EED">
        <w:rPr>
          <w:sz w:val="24"/>
          <w:szCs w:val="24"/>
        </w:rPr>
        <w:t>se kterými má</w:t>
      </w:r>
      <w:r w:rsidRPr="0073416D">
        <w:rPr>
          <w:sz w:val="24"/>
          <w:szCs w:val="24"/>
        </w:rPr>
        <w:t xml:space="preserve"> NM </w:t>
      </w:r>
      <w:r w:rsidR="00DD5EED">
        <w:rPr>
          <w:sz w:val="24"/>
          <w:szCs w:val="24"/>
        </w:rPr>
        <w:t xml:space="preserve">příslušnost hospodařit </w:t>
      </w:r>
      <w:r w:rsidRPr="0073416D">
        <w:rPr>
          <w:sz w:val="24"/>
          <w:szCs w:val="24"/>
        </w:rPr>
        <w:t>nebo jin</w:t>
      </w:r>
      <w:r w:rsidR="00DD5EED">
        <w:rPr>
          <w:sz w:val="24"/>
          <w:szCs w:val="24"/>
        </w:rPr>
        <w:t>ý</w:t>
      </w:r>
      <w:r w:rsidRPr="0073416D">
        <w:rPr>
          <w:sz w:val="24"/>
          <w:szCs w:val="24"/>
        </w:rPr>
        <w:t xml:space="preserve"> česk</w:t>
      </w:r>
      <w:r w:rsidR="00DD5EED">
        <w:rPr>
          <w:sz w:val="24"/>
          <w:szCs w:val="24"/>
        </w:rPr>
        <w:t>ý</w:t>
      </w:r>
      <w:r w:rsidRPr="0073416D">
        <w:rPr>
          <w:sz w:val="24"/>
          <w:szCs w:val="24"/>
        </w:rPr>
        <w:t xml:space="preserve"> subjekt, které</w:t>
      </w:r>
      <w:r w:rsidR="00DD5EED">
        <w:rPr>
          <w:sz w:val="24"/>
          <w:szCs w:val="24"/>
        </w:rPr>
        <w:t>mu</w:t>
      </w:r>
      <w:r w:rsidRPr="0073416D">
        <w:rPr>
          <w:sz w:val="24"/>
          <w:szCs w:val="24"/>
        </w:rPr>
        <w:t xml:space="preserve"> NM dočasně zapůjčí do zemí mimo Evropskou unii na časově krátkou omezenou dobu, nejčastěji pro účely konkrétní výstavy (smlouva o </w:t>
      </w:r>
      <w:r w:rsidR="00DD5EED">
        <w:rPr>
          <w:sz w:val="24"/>
          <w:szCs w:val="24"/>
        </w:rPr>
        <w:t>vý</w:t>
      </w:r>
      <w:r w:rsidRPr="0073416D">
        <w:rPr>
          <w:sz w:val="24"/>
          <w:szCs w:val="24"/>
        </w:rPr>
        <w:t xml:space="preserve">půjčce) nebo pro účely </w:t>
      </w:r>
      <w:r w:rsidR="00E0092F" w:rsidRPr="0073416D">
        <w:rPr>
          <w:sz w:val="24"/>
          <w:szCs w:val="24"/>
        </w:rPr>
        <w:t>badatelské (smlouva o spolupráci)</w:t>
      </w:r>
      <w:r w:rsidR="002A0A77">
        <w:rPr>
          <w:sz w:val="24"/>
          <w:szCs w:val="24"/>
        </w:rPr>
        <w:t xml:space="preserve"> nebo za účelem restaurování (smlouva o provedení práce)</w:t>
      </w:r>
    </w:p>
    <w:p w14:paraId="1E39B11D" w14:textId="31F1BCE4" w:rsidR="002A0A77" w:rsidRPr="0073416D" w:rsidRDefault="002A0A77" w:rsidP="00DD5EED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A0A77">
        <w:rPr>
          <w:sz w:val="24"/>
          <w:szCs w:val="24"/>
          <w:u w:val="single"/>
        </w:rPr>
        <w:t>Trvalý vývoz sbírkových předmětů</w:t>
      </w:r>
      <w:r>
        <w:rPr>
          <w:sz w:val="24"/>
          <w:szCs w:val="24"/>
        </w:rPr>
        <w:t xml:space="preserve">, </w:t>
      </w:r>
      <w:r w:rsidR="00DD5EED">
        <w:rPr>
          <w:sz w:val="24"/>
          <w:szCs w:val="24"/>
        </w:rPr>
        <w:t>se kterými má</w:t>
      </w:r>
      <w:r>
        <w:rPr>
          <w:sz w:val="24"/>
          <w:szCs w:val="24"/>
        </w:rPr>
        <w:t xml:space="preserve"> NM </w:t>
      </w:r>
      <w:r w:rsidR="00DD5EED">
        <w:rPr>
          <w:sz w:val="24"/>
          <w:szCs w:val="24"/>
        </w:rPr>
        <w:t xml:space="preserve">příslušnost hospodařit </w:t>
      </w:r>
      <w:r>
        <w:rPr>
          <w:sz w:val="24"/>
          <w:szCs w:val="24"/>
        </w:rPr>
        <w:t>nebo jin</w:t>
      </w:r>
      <w:r w:rsidR="00DD5EED">
        <w:rPr>
          <w:sz w:val="24"/>
          <w:szCs w:val="24"/>
        </w:rPr>
        <w:t>ý</w:t>
      </w:r>
      <w:r>
        <w:rPr>
          <w:sz w:val="24"/>
          <w:szCs w:val="24"/>
        </w:rPr>
        <w:t xml:space="preserve"> česk</w:t>
      </w:r>
      <w:r w:rsidR="00DD5EED">
        <w:rPr>
          <w:sz w:val="24"/>
          <w:szCs w:val="24"/>
        </w:rPr>
        <w:t>ý</w:t>
      </w:r>
      <w:r>
        <w:rPr>
          <w:sz w:val="24"/>
          <w:szCs w:val="24"/>
        </w:rPr>
        <w:t xml:space="preserve"> subjekt, např. při realizaci dohody o výměně sbírkových předmětů s jinou sbírkovou institucí v zahraničí (smlouva o výměně)</w:t>
      </w:r>
    </w:p>
    <w:p w14:paraId="264C781C" w14:textId="77777777" w:rsidR="00CE03A3" w:rsidRDefault="00E0092F" w:rsidP="00DD5EED">
      <w:pPr>
        <w:jc w:val="both"/>
        <w:rPr>
          <w:sz w:val="24"/>
          <w:szCs w:val="24"/>
        </w:rPr>
      </w:pPr>
      <w:r w:rsidRPr="0073416D">
        <w:rPr>
          <w:sz w:val="24"/>
          <w:szCs w:val="24"/>
        </w:rPr>
        <w:t>Při všech výše uvedených variantách musí dojít jak na území ČR, tak na území</w:t>
      </w:r>
      <w:r w:rsidR="007B4BC3">
        <w:rPr>
          <w:sz w:val="24"/>
          <w:szCs w:val="24"/>
        </w:rPr>
        <w:t xml:space="preserve"> „třetí země“</w:t>
      </w:r>
      <w:r w:rsidRPr="0073416D">
        <w:rPr>
          <w:sz w:val="24"/>
          <w:szCs w:val="24"/>
        </w:rPr>
        <w:t xml:space="preserve"> k celnímu řízení a mezi jednotlivými celním</w:t>
      </w:r>
      <w:r w:rsidR="007B4BC3">
        <w:rPr>
          <w:sz w:val="24"/>
          <w:szCs w:val="24"/>
        </w:rPr>
        <w:t>i</w:t>
      </w:r>
      <w:r w:rsidRPr="0073416D">
        <w:rPr>
          <w:sz w:val="24"/>
          <w:szCs w:val="24"/>
        </w:rPr>
        <w:t xml:space="preserve"> řízením</w:t>
      </w:r>
      <w:r w:rsidR="007B4BC3">
        <w:rPr>
          <w:sz w:val="24"/>
          <w:szCs w:val="24"/>
        </w:rPr>
        <w:t>i</w:t>
      </w:r>
      <w:r w:rsidR="005F02D7">
        <w:rPr>
          <w:sz w:val="24"/>
          <w:szCs w:val="24"/>
        </w:rPr>
        <w:t xml:space="preserve"> (vždy během transportu)</w:t>
      </w:r>
      <w:r w:rsidRPr="0073416D">
        <w:rPr>
          <w:sz w:val="24"/>
          <w:szCs w:val="24"/>
        </w:rPr>
        <w:t xml:space="preserve"> k zajištění tzv. celního dluhu.</w:t>
      </w:r>
      <w:r w:rsidR="005F02D7">
        <w:rPr>
          <w:sz w:val="24"/>
          <w:szCs w:val="24"/>
        </w:rPr>
        <w:t xml:space="preserve"> </w:t>
      </w:r>
    </w:p>
    <w:p w14:paraId="5EA88417" w14:textId="77777777" w:rsidR="006B3DE8" w:rsidRPr="0073416D" w:rsidRDefault="006B3DE8" w:rsidP="00DD5EED">
      <w:pPr>
        <w:jc w:val="both"/>
        <w:rPr>
          <w:sz w:val="24"/>
          <w:szCs w:val="24"/>
        </w:rPr>
      </w:pPr>
      <w:r w:rsidRPr="0073416D">
        <w:rPr>
          <w:sz w:val="24"/>
          <w:szCs w:val="24"/>
        </w:rPr>
        <w:t>Odpovědnost NM coby účastníka celního řízení při vývozu i dovozu</w:t>
      </w:r>
      <w:r>
        <w:rPr>
          <w:sz w:val="24"/>
          <w:szCs w:val="24"/>
        </w:rPr>
        <w:t xml:space="preserve"> za správně </w:t>
      </w:r>
      <w:r w:rsidR="00A14E05">
        <w:rPr>
          <w:sz w:val="24"/>
          <w:szCs w:val="24"/>
        </w:rPr>
        <w:t>realizovaný</w:t>
      </w:r>
      <w:r>
        <w:rPr>
          <w:sz w:val="24"/>
          <w:szCs w:val="24"/>
        </w:rPr>
        <w:t xml:space="preserve"> postup celního projednání</w:t>
      </w:r>
      <w:r w:rsidRPr="0073416D">
        <w:rPr>
          <w:sz w:val="24"/>
          <w:szCs w:val="24"/>
        </w:rPr>
        <w:t xml:space="preserve"> nesouvisí s tím, zda náklady tohoto řízení hradí NM nebo zahraniční subjekt.</w:t>
      </w:r>
    </w:p>
    <w:p w14:paraId="01E04FDC" w14:textId="77777777" w:rsidR="006B3DE8" w:rsidRDefault="006B3DE8" w:rsidP="00DD5EED">
      <w:pPr>
        <w:jc w:val="both"/>
        <w:rPr>
          <w:sz w:val="24"/>
          <w:szCs w:val="24"/>
        </w:rPr>
      </w:pPr>
      <w:r w:rsidRPr="0073416D">
        <w:rPr>
          <w:sz w:val="24"/>
          <w:szCs w:val="24"/>
        </w:rPr>
        <w:t>Vzhledem k výši pojistných/celních hodnot sbírkových předmětů a odpovědnosti za ně, ať již jde o majetek NM nebo majetek protistrany a vzhledem ke komplikovanosti celní agendy má NM zájem na tom, aby coby účastník celního řízení mělo tuto agendu v pořádku a nevystavilo se případnému finančnímu či jinému postihu ze strany celních orgánů</w:t>
      </w:r>
      <w:r>
        <w:rPr>
          <w:sz w:val="24"/>
          <w:szCs w:val="24"/>
        </w:rPr>
        <w:t>.</w:t>
      </w:r>
    </w:p>
    <w:p w14:paraId="156454CF" w14:textId="77777777" w:rsidR="006B3DE8" w:rsidRDefault="006B3DE8" w:rsidP="00DD5EED">
      <w:pPr>
        <w:jc w:val="both"/>
        <w:rPr>
          <w:sz w:val="24"/>
          <w:szCs w:val="24"/>
        </w:rPr>
      </w:pPr>
      <w:r>
        <w:rPr>
          <w:sz w:val="24"/>
          <w:szCs w:val="24"/>
        </w:rPr>
        <w:t>KTP j</w:t>
      </w:r>
      <w:r w:rsidRPr="0073416D">
        <w:rPr>
          <w:sz w:val="24"/>
          <w:szCs w:val="24"/>
        </w:rPr>
        <w:t>e společností specializující se na balení a přepravu sbírkových předmětů včetně jejich proclení jak při vývozu, tak dovozu. KTP proclívání zásilek i zajišťování celního dluhu provádí vlastními kapacitami</w:t>
      </w:r>
      <w:r>
        <w:rPr>
          <w:sz w:val="24"/>
          <w:szCs w:val="24"/>
        </w:rPr>
        <w:t xml:space="preserve">. </w:t>
      </w:r>
      <w:r w:rsidRPr="0073416D">
        <w:rPr>
          <w:sz w:val="24"/>
          <w:szCs w:val="24"/>
        </w:rPr>
        <w:t>KTP tuto činnost provádí pro muzea a galerie v ČR od roku 1991 a za zmíněnou dobu získala rozsáhlé zkušenosti</w:t>
      </w:r>
      <w:r>
        <w:rPr>
          <w:sz w:val="24"/>
          <w:szCs w:val="24"/>
        </w:rPr>
        <w:t xml:space="preserve"> a kredit jak u muzeí a galerií, tak u celních orgánů</w:t>
      </w:r>
      <w:r w:rsidRPr="0073416D">
        <w:rPr>
          <w:sz w:val="24"/>
          <w:szCs w:val="24"/>
        </w:rPr>
        <w:t>.</w:t>
      </w:r>
    </w:p>
    <w:p w14:paraId="45165148" w14:textId="77777777" w:rsidR="003F6D76" w:rsidRPr="0073416D" w:rsidRDefault="003F6D76" w:rsidP="00DD5EED">
      <w:pPr>
        <w:jc w:val="both"/>
        <w:rPr>
          <w:sz w:val="24"/>
          <w:szCs w:val="24"/>
        </w:rPr>
      </w:pPr>
      <w:r w:rsidRPr="0073416D">
        <w:rPr>
          <w:sz w:val="24"/>
          <w:szCs w:val="24"/>
        </w:rPr>
        <w:t>Aby mohlo proběhnout správně celní řízení v ČR, musí správně proběhnout i v zemi určení nebo odeslání. KTP disponuje sítí partnerských specializovaných spedičních firem, které sídlí v těchto zemí</w:t>
      </w:r>
      <w:r>
        <w:rPr>
          <w:sz w:val="24"/>
          <w:szCs w:val="24"/>
        </w:rPr>
        <w:t>ch</w:t>
      </w:r>
      <w:r w:rsidRPr="0073416D">
        <w:rPr>
          <w:sz w:val="24"/>
          <w:szCs w:val="24"/>
        </w:rPr>
        <w:t xml:space="preserve"> a profesně se zabývají stejnou činností jako KTP. Tyto společnosti zastupují sbírkové instituce při celním řízení na území těchto států a díky tomu mají stejně jako KTP při recipročním poskytováním celních služeb zájem na provedení služby na co nejvyšší úrovni</w:t>
      </w:r>
      <w:r>
        <w:rPr>
          <w:sz w:val="24"/>
          <w:szCs w:val="24"/>
        </w:rPr>
        <w:t xml:space="preserve"> a metodicky správně.</w:t>
      </w:r>
    </w:p>
    <w:p w14:paraId="04391DF6" w14:textId="121196EC" w:rsidR="009209E5" w:rsidRDefault="009209E5" w:rsidP="00DD5EED">
      <w:pPr>
        <w:jc w:val="both"/>
        <w:rPr>
          <w:sz w:val="24"/>
          <w:szCs w:val="24"/>
        </w:rPr>
      </w:pPr>
      <w:r w:rsidRPr="0073416D">
        <w:rPr>
          <w:sz w:val="24"/>
          <w:szCs w:val="24"/>
        </w:rPr>
        <w:t>Z výše uvedených důvodů má NM zájem na uzavřen</w:t>
      </w:r>
      <w:r>
        <w:rPr>
          <w:sz w:val="24"/>
          <w:szCs w:val="24"/>
        </w:rPr>
        <w:t>í</w:t>
      </w:r>
      <w:r w:rsidRPr="0073416D">
        <w:rPr>
          <w:sz w:val="24"/>
          <w:szCs w:val="24"/>
        </w:rPr>
        <w:t xml:space="preserve"> </w:t>
      </w:r>
      <w:r>
        <w:rPr>
          <w:sz w:val="24"/>
          <w:szCs w:val="24"/>
        </w:rPr>
        <w:t>této smlouvy</w:t>
      </w:r>
      <w:r w:rsidRPr="0073416D">
        <w:rPr>
          <w:sz w:val="24"/>
          <w:szCs w:val="24"/>
        </w:rPr>
        <w:t>, na základě</w:t>
      </w:r>
      <w:r w:rsidR="00652CEE">
        <w:rPr>
          <w:sz w:val="24"/>
          <w:szCs w:val="24"/>
        </w:rPr>
        <w:t>,</w:t>
      </w:r>
      <w:r w:rsidRPr="0073416D">
        <w:rPr>
          <w:sz w:val="24"/>
          <w:szCs w:val="24"/>
        </w:rPr>
        <w:t xml:space="preserve"> které bude KTP realizovat</w:t>
      </w:r>
      <w:r>
        <w:rPr>
          <w:sz w:val="24"/>
          <w:szCs w:val="24"/>
        </w:rPr>
        <w:t xml:space="preserve"> a proclívat</w:t>
      </w:r>
      <w:r w:rsidRPr="0073416D">
        <w:rPr>
          <w:sz w:val="24"/>
          <w:szCs w:val="24"/>
        </w:rPr>
        <w:t xml:space="preserve"> </w:t>
      </w:r>
      <w:r w:rsidRPr="009209E5">
        <w:rPr>
          <w:sz w:val="24"/>
          <w:szCs w:val="24"/>
          <w:u w:val="single"/>
        </w:rPr>
        <w:t>všechny transporty sbírkových předmětů mezi NM a subjekty ve třetích zemích</w:t>
      </w:r>
      <w:r>
        <w:rPr>
          <w:sz w:val="24"/>
          <w:szCs w:val="24"/>
        </w:rPr>
        <w:t xml:space="preserve">. Tzn. </w:t>
      </w:r>
      <w:r w:rsidRPr="0073416D">
        <w:rPr>
          <w:sz w:val="24"/>
          <w:szCs w:val="24"/>
        </w:rPr>
        <w:t>bez ohledu na to, zda je o trvalý dovoz</w:t>
      </w:r>
      <w:r>
        <w:rPr>
          <w:sz w:val="24"/>
          <w:szCs w:val="24"/>
        </w:rPr>
        <w:t xml:space="preserve"> a vývoz</w:t>
      </w:r>
      <w:r w:rsidRPr="0073416D">
        <w:rPr>
          <w:sz w:val="24"/>
          <w:szCs w:val="24"/>
        </w:rPr>
        <w:t xml:space="preserve"> nebo dočasný vývoz</w:t>
      </w:r>
      <w:r>
        <w:rPr>
          <w:sz w:val="24"/>
          <w:szCs w:val="24"/>
        </w:rPr>
        <w:t xml:space="preserve"> (a zpětný dovoz)</w:t>
      </w:r>
      <w:r w:rsidRPr="0073416D">
        <w:rPr>
          <w:sz w:val="24"/>
          <w:szCs w:val="24"/>
        </w:rPr>
        <w:t xml:space="preserve"> nebo dočasný dovoz</w:t>
      </w:r>
      <w:r>
        <w:rPr>
          <w:sz w:val="24"/>
          <w:szCs w:val="24"/>
        </w:rPr>
        <w:t xml:space="preserve"> (a zpětný vývoz)</w:t>
      </w:r>
      <w:r w:rsidRPr="0073416D">
        <w:rPr>
          <w:sz w:val="24"/>
          <w:szCs w:val="24"/>
        </w:rPr>
        <w:t>.</w:t>
      </w:r>
      <w:r>
        <w:rPr>
          <w:sz w:val="24"/>
          <w:szCs w:val="24"/>
        </w:rPr>
        <w:t xml:space="preserve"> Stejně tak bez ohledu na to, zda transport a </w:t>
      </w:r>
      <w:r w:rsidR="00F44591">
        <w:rPr>
          <w:sz w:val="24"/>
          <w:szCs w:val="24"/>
        </w:rPr>
        <w:t>proc</w:t>
      </w:r>
      <w:r w:rsidR="003F6D76">
        <w:rPr>
          <w:sz w:val="24"/>
          <w:szCs w:val="24"/>
        </w:rPr>
        <w:t>le</w:t>
      </w:r>
      <w:r w:rsidR="00F44591">
        <w:rPr>
          <w:sz w:val="24"/>
          <w:szCs w:val="24"/>
        </w:rPr>
        <w:t>ní hradí zahraniční protistrana nebo NM.</w:t>
      </w:r>
    </w:p>
    <w:p w14:paraId="40B5BABD" w14:textId="16C9B9A2" w:rsidR="00652CEE" w:rsidRDefault="00652CEE" w:rsidP="00DD5EED">
      <w:pPr>
        <w:jc w:val="both"/>
        <w:rPr>
          <w:sz w:val="24"/>
          <w:szCs w:val="24"/>
        </w:rPr>
      </w:pPr>
    </w:p>
    <w:p w14:paraId="53E32E94" w14:textId="77777777" w:rsidR="00652CEE" w:rsidRDefault="00652CEE" w:rsidP="00DD5EED">
      <w:pPr>
        <w:jc w:val="both"/>
        <w:rPr>
          <w:sz w:val="24"/>
          <w:szCs w:val="24"/>
        </w:rPr>
      </w:pPr>
    </w:p>
    <w:p w14:paraId="1E3F21F0" w14:textId="77777777" w:rsidR="00F44591" w:rsidRPr="00F44591" w:rsidRDefault="00F44591" w:rsidP="00F44591">
      <w:pPr>
        <w:jc w:val="center"/>
        <w:rPr>
          <w:b/>
          <w:bCs/>
          <w:sz w:val="24"/>
          <w:szCs w:val="24"/>
        </w:rPr>
      </w:pPr>
      <w:r w:rsidRPr="00F44591">
        <w:rPr>
          <w:b/>
          <w:bCs/>
          <w:sz w:val="24"/>
          <w:szCs w:val="24"/>
        </w:rPr>
        <w:lastRenderedPageBreak/>
        <w:t>II.</w:t>
      </w:r>
    </w:p>
    <w:p w14:paraId="7705B72C" w14:textId="77777777" w:rsidR="006B3DE8" w:rsidRDefault="00F44591" w:rsidP="00F445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Předmět smlouvy a termíny plnění</w:t>
      </w:r>
    </w:p>
    <w:p w14:paraId="3150FBA9" w14:textId="4D7EBC7B" w:rsidR="00F44591" w:rsidRDefault="00F44591" w:rsidP="00DD5EED">
      <w:pPr>
        <w:jc w:val="both"/>
        <w:rPr>
          <w:sz w:val="24"/>
          <w:szCs w:val="24"/>
        </w:rPr>
      </w:pPr>
      <w:r>
        <w:rPr>
          <w:sz w:val="24"/>
          <w:szCs w:val="24"/>
        </w:rPr>
        <w:t>Předmětem smlouvy je zájem a vůle NM realizovat všechny transporty sbírkových předmětů do a ze třetích zemí prostřednictvím KTP a zájem a vůle KTP všechny tyto služby řádně a odborně poskytnout.</w:t>
      </w:r>
    </w:p>
    <w:p w14:paraId="00470FBB" w14:textId="77777777" w:rsidR="00DD5EED" w:rsidRDefault="00DD5EED" w:rsidP="00DD5EED">
      <w:pPr>
        <w:jc w:val="both"/>
        <w:rPr>
          <w:sz w:val="24"/>
          <w:szCs w:val="24"/>
        </w:rPr>
      </w:pPr>
    </w:p>
    <w:p w14:paraId="0AD352CC" w14:textId="77777777" w:rsidR="003F6D76" w:rsidRDefault="003F6D76" w:rsidP="003F6D7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</w:t>
      </w:r>
    </w:p>
    <w:p w14:paraId="681C0BC3" w14:textId="77777777" w:rsidR="003F6D76" w:rsidRDefault="003F6D76" w:rsidP="003F6D7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Povinnosti NM</w:t>
      </w:r>
    </w:p>
    <w:p w14:paraId="16FC25C3" w14:textId="21E84475" w:rsidR="003F6D76" w:rsidRDefault="003F6D76" w:rsidP="00DD5EED">
      <w:pPr>
        <w:jc w:val="both"/>
        <w:rPr>
          <w:sz w:val="24"/>
          <w:szCs w:val="24"/>
        </w:rPr>
      </w:pPr>
      <w:r>
        <w:rPr>
          <w:sz w:val="24"/>
          <w:szCs w:val="24"/>
        </w:rPr>
        <w:t>V případě že má předmětné služby hradit zahraniční protistrana, vymínit si v</w:t>
      </w:r>
      <w:r w:rsidR="00511E7C">
        <w:rPr>
          <w:sz w:val="24"/>
          <w:szCs w:val="24"/>
        </w:rPr>
        <w:t>e vý</w:t>
      </w:r>
      <w:r>
        <w:rPr>
          <w:sz w:val="24"/>
          <w:szCs w:val="24"/>
        </w:rPr>
        <w:t>půjční nebo jiné odpovídající smlouvě KTP jako odborného dopravce a subjektu, který provede celní odbavení.</w:t>
      </w:r>
    </w:p>
    <w:p w14:paraId="62416F39" w14:textId="6696F6DF" w:rsidR="003F6D76" w:rsidRDefault="003F6D76" w:rsidP="00DD5EED">
      <w:pPr>
        <w:jc w:val="both"/>
        <w:rPr>
          <w:sz w:val="24"/>
          <w:szCs w:val="24"/>
        </w:rPr>
      </w:pPr>
      <w:r>
        <w:rPr>
          <w:sz w:val="24"/>
          <w:szCs w:val="24"/>
        </w:rPr>
        <w:t>V případě, že má předmětné služby hra</w:t>
      </w:r>
      <w:r w:rsidR="00511E7C">
        <w:rPr>
          <w:sz w:val="24"/>
          <w:szCs w:val="24"/>
        </w:rPr>
        <w:t>d</w:t>
      </w:r>
      <w:r>
        <w:rPr>
          <w:sz w:val="24"/>
          <w:szCs w:val="24"/>
        </w:rPr>
        <w:t>it NM, vyžádat si od KTP nabídku nákladů na zajištění služeb odborného dopravce a subjektu, který provede celní odbavení.</w:t>
      </w:r>
    </w:p>
    <w:p w14:paraId="0354BF31" w14:textId="77777777" w:rsidR="00301E18" w:rsidRDefault="00301E18" w:rsidP="00DD5EED">
      <w:pPr>
        <w:jc w:val="both"/>
        <w:rPr>
          <w:sz w:val="24"/>
          <w:szCs w:val="24"/>
        </w:rPr>
      </w:pPr>
      <w:r>
        <w:rPr>
          <w:sz w:val="24"/>
          <w:szCs w:val="24"/>
        </w:rPr>
        <w:t>NM se zavazuje usilovat o zadání přepravní a celní služby (transporty do a ze třetích zemí) firmě KTP.</w:t>
      </w:r>
    </w:p>
    <w:p w14:paraId="65377A57" w14:textId="77777777" w:rsidR="00484F3A" w:rsidRDefault="00484F3A" w:rsidP="00DD5EED">
      <w:pPr>
        <w:jc w:val="both"/>
        <w:rPr>
          <w:sz w:val="24"/>
          <w:szCs w:val="24"/>
        </w:rPr>
      </w:pPr>
      <w:r>
        <w:rPr>
          <w:sz w:val="24"/>
          <w:szCs w:val="24"/>
        </w:rPr>
        <w:t>Usilovat o jasný právní základ</w:t>
      </w:r>
      <w:r w:rsidR="00924B9C">
        <w:rPr>
          <w:sz w:val="24"/>
          <w:szCs w:val="24"/>
        </w:rPr>
        <w:t xml:space="preserve"> a smluvní fixaci vztahu mezi NM a subjektem ve třetí zemi, který má mít za následek přepravu a celní projednání předmětných sbírkových předmětů.</w:t>
      </w:r>
    </w:p>
    <w:p w14:paraId="1C5D36A6" w14:textId="77777777" w:rsidR="003F6D76" w:rsidRDefault="003F6D76" w:rsidP="00DD5E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Poskytnout KTP včas podklady nutné pro řádné provedení transportních a celních služeb. </w:t>
      </w:r>
    </w:p>
    <w:p w14:paraId="3F063D05" w14:textId="77777777" w:rsidR="003F6D76" w:rsidRDefault="003F6D76" w:rsidP="00DD5EED">
      <w:pPr>
        <w:jc w:val="both"/>
        <w:rPr>
          <w:sz w:val="24"/>
          <w:szCs w:val="24"/>
        </w:rPr>
      </w:pPr>
      <w:r>
        <w:rPr>
          <w:sz w:val="24"/>
          <w:szCs w:val="24"/>
        </w:rPr>
        <w:t>V maximální možné míře dodržovat při administraci a přípravě jednotlivých přeprav a celních úkonů metodické pokyny, které jsou přílohou této smlouvy.</w:t>
      </w:r>
    </w:p>
    <w:p w14:paraId="6D5FC3ED" w14:textId="77777777" w:rsidR="003F6D76" w:rsidRDefault="003F6D76" w:rsidP="003F6D7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14:paraId="0DEC5682" w14:textId="77777777" w:rsidR="003F6D76" w:rsidRDefault="003F6D76" w:rsidP="003F6D7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Povinnosti KTP</w:t>
      </w:r>
    </w:p>
    <w:p w14:paraId="3EBF72FF" w14:textId="77777777" w:rsidR="003F6D76" w:rsidRDefault="003F6D76" w:rsidP="00511E7C">
      <w:pPr>
        <w:jc w:val="both"/>
        <w:rPr>
          <w:sz w:val="24"/>
          <w:szCs w:val="24"/>
        </w:rPr>
      </w:pPr>
      <w:r>
        <w:rPr>
          <w:sz w:val="24"/>
          <w:szCs w:val="24"/>
        </w:rPr>
        <w:t>KTP v případě, že má přepravu a clení hradit NM, zpracuje v co nejkratším termínu nabídku. Pokud má přepravu a clení hradit zahraniční partner, zašle tuto nabídku v požadované měně a jazyce zahraničnímu partnerovi.</w:t>
      </w:r>
    </w:p>
    <w:p w14:paraId="51AB7C33" w14:textId="77777777" w:rsidR="003F6D76" w:rsidRDefault="003F6D76" w:rsidP="00511E7C">
      <w:pPr>
        <w:jc w:val="both"/>
        <w:rPr>
          <w:sz w:val="24"/>
          <w:szCs w:val="24"/>
        </w:rPr>
      </w:pPr>
      <w:r>
        <w:rPr>
          <w:sz w:val="24"/>
          <w:szCs w:val="24"/>
        </w:rPr>
        <w:t>Vzhledem ke značné individuálnosti každého případu poskytnout NM podporu a součinnost při přípravě potřebných podkladů pro celní řízení v tuzemsku a zahraničí.</w:t>
      </w:r>
    </w:p>
    <w:p w14:paraId="3AC88905" w14:textId="47D7A637" w:rsidR="00301E18" w:rsidRDefault="00301E18" w:rsidP="00511E7C">
      <w:pPr>
        <w:jc w:val="both"/>
        <w:rPr>
          <w:sz w:val="24"/>
          <w:szCs w:val="24"/>
        </w:rPr>
      </w:pPr>
      <w:r>
        <w:rPr>
          <w:sz w:val="24"/>
          <w:szCs w:val="24"/>
        </w:rPr>
        <w:t>Zastupovat NM v celním řízení na základě plné moci. Jedná se o zastupování přímé (tj. podání celního prohlášení jménem NM a ve prospěch NM) a celní řízení bez zastupování v případě režimu tranzit.</w:t>
      </w:r>
    </w:p>
    <w:p w14:paraId="3A3D4C26" w14:textId="77777777" w:rsidR="00301E18" w:rsidRPr="003F6D76" w:rsidRDefault="00301E18" w:rsidP="00511E7C">
      <w:pPr>
        <w:jc w:val="both"/>
        <w:rPr>
          <w:sz w:val="24"/>
          <w:szCs w:val="24"/>
        </w:rPr>
      </w:pPr>
      <w:r>
        <w:rPr>
          <w:sz w:val="24"/>
          <w:szCs w:val="24"/>
        </w:rPr>
        <w:t>U zásilek propuštěných do tranzitního režimu zajistit celní dluh.</w:t>
      </w:r>
    </w:p>
    <w:p w14:paraId="5C9F24A5" w14:textId="77777777" w:rsidR="003F6D76" w:rsidRDefault="003F6D76" w:rsidP="00511E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4F3A">
        <w:rPr>
          <w:sz w:val="24"/>
          <w:szCs w:val="24"/>
        </w:rPr>
        <w:t>KTP bude vždy postupovat tak, aby byl brán maximální ohled na přepravované sbírkové předměty z hlediska jejich fragility a vzácnosti. Stejně tak bude při všech jednáních s celním úřadem hájit oprávněné zájmy NM.</w:t>
      </w:r>
    </w:p>
    <w:p w14:paraId="604DBBC9" w14:textId="77777777" w:rsidR="00484F3A" w:rsidRDefault="00484F3A" w:rsidP="00511E7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mimořádné krátkých termínů nebo při specifických požadavcích NM na clení mimo hl. město Prahu je KTP oprávněn subkontrahovat proclení u kvalifikovaného subdodavatele. Za kvalitu poskytnuté služby ale KTP odpovídá tak, jak by ji provedl sám.</w:t>
      </w:r>
    </w:p>
    <w:p w14:paraId="2129F2CD" w14:textId="77777777" w:rsidR="003938DA" w:rsidRDefault="00484F3A" w:rsidP="00511E7C">
      <w:pPr>
        <w:jc w:val="both"/>
        <w:rPr>
          <w:sz w:val="24"/>
          <w:szCs w:val="24"/>
        </w:rPr>
      </w:pPr>
      <w:r>
        <w:rPr>
          <w:sz w:val="24"/>
          <w:szCs w:val="24"/>
        </w:rPr>
        <w:t>KTP bude NM informovat o těch případných změnách celních předpisů a procesů na celním úřadě, o kterých se dozví a které by mohly mít vliv na proclívání zásilek NM.</w:t>
      </w:r>
    </w:p>
    <w:p w14:paraId="615461B6" w14:textId="77777777" w:rsidR="003938DA" w:rsidRDefault="003938DA" w:rsidP="00511E7C">
      <w:pPr>
        <w:jc w:val="both"/>
        <w:rPr>
          <w:sz w:val="24"/>
          <w:szCs w:val="24"/>
        </w:rPr>
      </w:pPr>
      <w:r>
        <w:rPr>
          <w:sz w:val="24"/>
          <w:szCs w:val="24"/>
        </w:rPr>
        <w:t>V případě kolizních či složitých případů KTP pro NM provede rozbor situace a poskytne profesní a informační součinnost tak, aby NM mohlo zvolit správnou variantu.</w:t>
      </w:r>
    </w:p>
    <w:p w14:paraId="7D3568A4" w14:textId="77777777" w:rsidR="003938DA" w:rsidRDefault="003938DA" w:rsidP="00511E7C">
      <w:pPr>
        <w:jc w:val="both"/>
        <w:rPr>
          <w:sz w:val="24"/>
          <w:szCs w:val="24"/>
        </w:rPr>
      </w:pPr>
      <w:r>
        <w:rPr>
          <w:sz w:val="24"/>
          <w:szCs w:val="24"/>
        </w:rPr>
        <w:t>V případech, kde NM bude požadovat od KTP ukončení otevřených celních režimů (např. zpětný vývoz předmětů, které NM nebo jím pověřená firma v minulosti dovezla), poskytne NM kopie původních celních dokladů nebo jiné dohledatelné dokumenty, aby mohl KTP požadované kroky co nejlépe a ve prospěch NM realizovat.</w:t>
      </w:r>
    </w:p>
    <w:p w14:paraId="04FC6081" w14:textId="77777777" w:rsidR="00924B9C" w:rsidRDefault="00484F3A" w:rsidP="00511E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Vzhledem k exkluzivnosti smlouvy se KTP zavazuje v případě kapacitní kolize upřednostnit realizaci přepravních a celních zakázek, jejichž příjemcem či odesílatelem je NM </w:t>
      </w:r>
    </w:p>
    <w:p w14:paraId="610EF154" w14:textId="77777777" w:rsidR="00924B9C" w:rsidRDefault="00924B9C" w:rsidP="00924B9C">
      <w:pPr>
        <w:jc w:val="center"/>
        <w:rPr>
          <w:b/>
          <w:bCs/>
          <w:sz w:val="24"/>
          <w:szCs w:val="24"/>
        </w:rPr>
      </w:pPr>
      <w:r w:rsidRPr="00924B9C">
        <w:rPr>
          <w:b/>
          <w:bCs/>
          <w:sz w:val="24"/>
          <w:szCs w:val="24"/>
        </w:rPr>
        <w:t>V.</w:t>
      </w:r>
    </w:p>
    <w:p w14:paraId="154D13C3" w14:textId="77777777" w:rsidR="00924B9C" w:rsidRDefault="00924B9C" w:rsidP="00924B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Ceny, fakturační a platební podmínky</w:t>
      </w:r>
    </w:p>
    <w:p w14:paraId="48FBD710" w14:textId="77777777" w:rsidR="00924B9C" w:rsidRDefault="00924B9C" w:rsidP="00511E7C">
      <w:pPr>
        <w:jc w:val="both"/>
        <w:rPr>
          <w:sz w:val="24"/>
          <w:szCs w:val="24"/>
        </w:rPr>
      </w:pPr>
      <w:r>
        <w:rPr>
          <w:sz w:val="24"/>
          <w:szCs w:val="24"/>
        </w:rPr>
        <w:t>Ceny, fakturační a platební podmínky budou předmětem jednotlivých nabídek a kontraktů.</w:t>
      </w:r>
    </w:p>
    <w:p w14:paraId="007655A3" w14:textId="77777777" w:rsidR="00924B9C" w:rsidRDefault="00924B9C" w:rsidP="00511E7C">
      <w:pPr>
        <w:jc w:val="both"/>
        <w:rPr>
          <w:sz w:val="24"/>
          <w:szCs w:val="24"/>
        </w:rPr>
      </w:pPr>
      <w:r>
        <w:rPr>
          <w:sz w:val="24"/>
          <w:szCs w:val="24"/>
        </w:rPr>
        <w:t>KTP se zavazuje, že nezneužije svého postavení nejkvalifikovanějšího specializovaného poskytovatele předmětných služeb na českém trhu, stejně jako preferenčního postavení, vyplývajícího z této smlouvy.</w:t>
      </w:r>
    </w:p>
    <w:p w14:paraId="56BFF301" w14:textId="77777777" w:rsidR="00924B9C" w:rsidRDefault="00924B9C" w:rsidP="00511E7C">
      <w:pPr>
        <w:jc w:val="both"/>
        <w:rPr>
          <w:sz w:val="24"/>
          <w:szCs w:val="24"/>
        </w:rPr>
      </w:pPr>
      <w:r>
        <w:rPr>
          <w:sz w:val="24"/>
          <w:szCs w:val="24"/>
        </w:rPr>
        <w:t>KTP se zavazuje u služeb hrazených ze strany NM usilovat o cenové podmínky co nejvýhodnější pro NM ať již jde o vlastní služby nebo služby subkontrahované.</w:t>
      </w:r>
    </w:p>
    <w:p w14:paraId="1CDA4E53" w14:textId="77777777" w:rsidR="00924B9C" w:rsidRDefault="00924B9C" w:rsidP="00511E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služeb hrazených ze strany zahraničního partnera NM se KTP zavazuje tyto nabízet a realizovat levněji, než jsou </w:t>
      </w:r>
      <w:r w:rsidR="00A14E05">
        <w:rPr>
          <w:sz w:val="24"/>
          <w:szCs w:val="24"/>
        </w:rPr>
        <w:t>koncové ceny služeb srovnatelných specializovaných místních firem ve třetí zemi.</w:t>
      </w:r>
    </w:p>
    <w:p w14:paraId="7DFB86BD" w14:textId="77777777" w:rsidR="00A14E05" w:rsidRDefault="00A14E05" w:rsidP="00A14E05">
      <w:pPr>
        <w:jc w:val="center"/>
        <w:rPr>
          <w:b/>
          <w:bCs/>
          <w:sz w:val="24"/>
          <w:szCs w:val="24"/>
        </w:rPr>
      </w:pPr>
      <w:r w:rsidRPr="00A14E05">
        <w:rPr>
          <w:b/>
          <w:bCs/>
          <w:sz w:val="24"/>
          <w:szCs w:val="24"/>
        </w:rPr>
        <w:t>VI.</w:t>
      </w:r>
    </w:p>
    <w:p w14:paraId="356CF087" w14:textId="77777777" w:rsidR="00A14E05" w:rsidRDefault="00A14E05" w:rsidP="00A14E0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2F544C3A" w14:textId="77C230FC" w:rsidR="00A14E05" w:rsidRDefault="00A14E05" w:rsidP="00511E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Vztahy touto smlouvou založené se řídí příslušnými ustanoveními </w:t>
      </w:r>
      <w:r w:rsidR="00511E7C">
        <w:rPr>
          <w:sz w:val="24"/>
          <w:szCs w:val="24"/>
        </w:rPr>
        <w:t>o</w:t>
      </w:r>
      <w:r>
        <w:rPr>
          <w:sz w:val="24"/>
          <w:szCs w:val="24"/>
        </w:rPr>
        <w:t>bčanského zákoníku</w:t>
      </w:r>
      <w:r w:rsidR="00441450">
        <w:rPr>
          <w:sz w:val="24"/>
          <w:szCs w:val="24"/>
        </w:rPr>
        <w:t xml:space="preserve"> a souvisejících právních norem českého právního řádu, ustanoveními mezinárodní úmluvy CMR a ustanoveními celního kodexu.</w:t>
      </w:r>
    </w:p>
    <w:p w14:paraId="6FDE38EB" w14:textId="708B5703" w:rsidR="00511E7C" w:rsidRDefault="00511E7C" w:rsidP="00511E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na dobu určitou, a to od </w:t>
      </w:r>
      <w:r w:rsidR="00F169B8">
        <w:rPr>
          <w:sz w:val="24"/>
          <w:szCs w:val="24"/>
        </w:rPr>
        <w:t>1. 12. 2021</w:t>
      </w:r>
      <w:r>
        <w:rPr>
          <w:sz w:val="24"/>
          <w:szCs w:val="24"/>
        </w:rPr>
        <w:t xml:space="preserve"> do </w:t>
      </w:r>
      <w:r w:rsidR="00F169B8">
        <w:rPr>
          <w:sz w:val="24"/>
          <w:szCs w:val="24"/>
        </w:rPr>
        <w:t>1. 12. 2025</w:t>
      </w:r>
    </w:p>
    <w:p w14:paraId="4B4B75A9" w14:textId="55BD7FC5" w:rsidR="000563F0" w:rsidRDefault="000563F0" w:rsidP="00511E7C">
      <w:pPr>
        <w:jc w:val="both"/>
        <w:rPr>
          <w:sz w:val="24"/>
          <w:szCs w:val="24"/>
        </w:rPr>
      </w:pPr>
      <w:r>
        <w:rPr>
          <w:sz w:val="24"/>
          <w:szCs w:val="24"/>
        </w:rPr>
        <w:t>Tato smlouva nabývá účinnosti dnem zveřejnění v registru smluv.</w:t>
      </w:r>
    </w:p>
    <w:p w14:paraId="4FFD1719" w14:textId="7CF12CAA" w:rsidR="00441450" w:rsidRDefault="00441450" w:rsidP="00511E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berou na vědomí, že veškerá ustanovení této smlouvy a její podmínky představují obchodní tajemství, stejně jako veškeré informace, o kterých se smluvní strany dozví v souvislosti s druhou smluvní stranou při plnění této smlouvy a zavazují se neposkytovat předmětné informace žádné třetí osobě, nejedná-li se o informace, které se </w:t>
      </w:r>
      <w:r>
        <w:rPr>
          <w:sz w:val="24"/>
          <w:szCs w:val="24"/>
        </w:rPr>
        <w:lastRenderedPageBreak/>
        <w:t>mezitím staly obecně známými bez působení některé ze smluvních stran. Tato povinnost trvá i po ukončení této smlouvy.</w:t>
      </w:r>
    </w:p>
    <w:p w14:paraId="3B6C059B" w14:textId="77777777" w:rsidR="00441450" w:rsidRDefault="00441450" w:rsidP="00511E7C">
      <w:pPr>
        <w:jc w:val="both"/>
        <w:rPr>
          <w:sz w:val="24"/>
          <w:szCs w:val="24"/>
        </w:rPr>
      </w:pPr>
      <w:r>
        <w:rPr>
          <w:sz w:val="24"/>
          <w:szCs w:val="24"/>
        </w:rPr>
        <w:t>Jakékoliv změny a doplňky této smlouvy je možné učinit formou písemného dodatku odsouhlaseného a podepsaného oběma stranami.</w:t>
      </w:r>
    </w:p>
    <w:p w14:paraId="3A1FD7E3" w14:textId="77777777" w:rsidR="00441450" w:rsidRDefault="00441450" w:rsidP="00511E7C">
      <w:pPr>
        <w:jc w:val="both"/>
        <w:rPr>
          <w:sz w:val="24"/>
          <w:szCs w:val="24"/>
        </w:rPr>
      </w:pPr>
      <w:r>
        <w:rPr>
          <w:sz w:val="24"/>
          <w:szCs w:val="24"/>
        </w:rPr>
        <w:t>Tato smlouvy je vyhotovena ve třech stejnopisech, z nichž dva obdrží NM a jeden KTP.</w:t>
      </w:r>
    </w:p>
    <w:p w14:paraId="72A9EB5D" w14:textId="77777777" w:rsidR="00441450" w:rsidRDefault="00441450" w:rsidP="00511E7C">
      <w:pPr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dnem podpisu</w:t>
      </w:r>
      <w:r w:rsidR="003938DA">
        <w:rPr>
          <w:sz w:val="24"/>
          <w:szCs w:val="24"/>
        </w:rPr>
        <w:t xml:space="preserve"> oprávněnými zástupci obou smluvních stran. Smlouvu lze ukončit dohodou smluvních stran nebo odstoupením od smlouvy. </w:t>
      </w:r>
    </w:p>
    <w:p w14:paraId="7BB74F0F" w14:textId="77777777" w:rsidR="003938DA" w:rsidRDefault="003938DA" w:rsidP="00511E7C">
      <w:pPr>
        <w:jc w:val="both"/>
        <w:rPr>
          <w:sz w:val="24"/>
          <w:szCs w:val="24"/>
        </w:rPr>
      </w:pPr>
      <w:r>
        <w:rPr>
          <w:sz w:val="24"/>
          <w:szCs w:val="24"/>
        </w:rPr>
        <w:t>Nedílnou součástí smlouvy jsou Vysvětlení a metodické pokyny.</w:t>
      </w:r>
    </w:p>
    <w:p w14:paraId="4260F174" w14:textId="77777777" w:rsidR="003938DA" w:rsidRDefault="003938DA" w:rsidP="00A14E05">
      <w:pPr>
        <w:rPr>
          <w:sz w:val="24"/>
          <w:szCs w:val="24"/>
        </w:rPr>
      </w:pPr>
    </w:p>
    <w:p w14:paraId="1C1BC47D" w14:textId="77777777" w:rsidR="003938DA" w:rsidRDefault="003938DA" w:rsidP="00A14E05">
      <w:pPr>
        <w:rPr>
          <w:sz w:val="24"/>
          <w:szCs w:val="24"/>
        </w:rPr>
      </w:pPr>
      <w:r>
        <w:rPr>
          <w:sz w:val="24"/>
          <w:szCs w:val="24"/>
        </w:rPr>
        <w:t>V Praze dne……………………………….                                            V Praze dne……………………………………</w:t>
      </w:r>
    </w:p>
    <w:p w14:paraId="704D9E9D" w14:textId="75E78342" w:rsidR="003938DA" w:rsidRDefault="003938DA" w:rsidP="00A14E05">
      <w:pPr>
        <w:rPr>
          <w:sz w:val="24"/>
          <w:szCs w:val="24"/>
        </w:rPr>
      </w:pPr>
    </w:p>
    <w:p w14:paraId="4DA37064" w14:textId="77777777" w:rsidR="00FB6A44" w:rsidRDefault="00FB6A44" w:rsidP="00A14E05">
      <w:pPr>
        <w:rPr>
          <w:sz w:val="24"/>
          <w:szCs w:val="24"/>
        </w:rPr>
      </w:pPr>
    </w:p>
    <w:p w14:paraId="6CCAD781" w14:textId="77777777" w:rsidR="003938DA" w:rsidRDefault="003938DA" w:rsidP="00A14E0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                                           ……………………………………………………</w:t>
      </w:r>
    </w:p>
    <w:p w14:paraId="3CBA7469" w14:textId="77777777" w:rsidR="003938DA" w:rsidRPr="00A14E05" w:rsidRDefault="003938DA" w:rsidP="00A14E05">
      <w:pPr>
        <w:rPr>
          <w:sz w:val="24"/>
          <w:szCs w:val="24"/>
        </w:rPr>
      </w:pPr>
      <w:r>
        <w:rPr>
          <w:sz w:val="24"/>
          <w:szCs w:val="24"/>
        </w:rPr>
        <w:t>Kunsttrans Praha, spol s r.o.                                                     Národní muzeum</w:t>
      </w:r>
    </w:p>
    <w:p w14:paraId="5810C66C" w14:textId="77777777" w:rsidR="00A14E05" w:rsidRPr="00A14E05" w:rsidRDefault="00A14E05" w:rsidP="00A14E05">
      <w:pPr>
        <w:rPr>
          <w:sz w:val="24"/>
          <w:szCs w:val="24"/>
        </w:rPr>
      </w:pPr>
    </w:p>
    <w:p w14:paraId="1698F4C1" w14:textId="77777777" w:rsidR="003938DA" w:rsidRDefault="003938DA" w:rsidP="00924B9C">
      <w:pPr>
        <w:rPr>
          <w:b/>
          <w:bCs/>
          <w:sz w:val="24"/>
          <w:szCs w:val="24"/>
        </w:rPr>
      </w:pPr>
    </w:p>
    <w:p w14:paraId="04F24996" w14:textId="77777777" w:rsidR="003938DA" w:rsidRDefault="003938DA" w:rsidP="00924B9C">
      <w:pPr>
        <w:rPr>
          <w:b/>
          <w:bCs/>
          <w:sz w:val="24"/>
          <w:szCs w:val="24"/>
        </w:rPr>
      </w:pPr>
    </w:p>
    <w:p w14:paraId="5DFDBF2E" w14:textId="77777777" w:rsidR="003938DA" w:rsidRDefault="003938DA" w:rsidP="00924B9C">
      <w:pPr>
        <w:rPr>
          <w:b/>
          <w:bCs/>
          <w:sz w:val="24"/>
          <w:szCs w:val="24"/>
        </w:rPr>
      </w:pPr>
    </w:p>
    <w:p w14:paraId="6A9C30AF" w14:textId="77777777" w:rsidR="003938DA" w:rsidRDefault="003938DA" w:rsidP="00924B9C">
      <w:pPr>
        <w:rPr>
          <w:b/>
          <w:bCs/>
          <w:sz w:val="24"/>
          <w:szCs w:val="24"/>
        </w:rPr>
      </w:pPr>
    </w:p>
    <w:p w14:paraId="050495C6" w14:textId="77777777" w:rsidR="003938DA" w:rsidRDefault="003938DA" w:rsidP="00924B9C">
      <w:pPr>
        <w:rPr>
          <w:b/>
          <w:bCs/>
          <w:sz w:val="24"/>
          <w:szCs w:val="24"/>
        </w:rPr>
      </w:pPr>
    </w:p>
    <w:p w14:paraId="1BF28B7F" w14:textId="77777777" w:rsidR="003938DA" w:rsidRDefault="003938DA" w:rsidP="00924B9C">
      <w:pPr>
        <w:rPr>
          <w:b/>
          <w:bCs/>
          <w:sz w:val="24"/>
          <w:szCs w:val="24"/>
        </w:rPr>
      </w:pPr>
    </w:p>
    <w:p w14:paraId="42DE5450" w14:textId="77777777" w:rsidR="003938DA" w:rsidRDefault="003938DA" w:rsidP="00924B9C">
      <w:pPr>
        <w:rPr>
          <w:b/>
          <w:bCs/>
          <w:sz w:val="24"/>
          <w:szCs w:val="24"/>
        </w:rPr>
      </w:pPr>
    </w:p>
    <w:p w14:paraId="66555E59" w14:textId="77777777" w:rsidR="003938DA" w:rsidRDefault="003938DA" w:rsidP="00924B9C">
      <w:pPr>
        <w:rPr>
          <w:b/>
          <w:bCs/>
          <w:sz w:val="24"/>
          <w:szCs w:val="24"/>
        </w:rPr>
      </w:pPr>
    </w:p>
    <w:p w14:paraId="74115BA3" w14:textId="77777777" w:rsidR="003938DA" w:rsidRDefault="003938DA" w:rsidP="00924B9C">
      <w:pPr>
        <w:rPr>
          <w:b/>
          <w:bCs/>
          <w:sz w:val="24"/>
          <w:szCs w:val="24"/>
        </w:rPr>
      </w:pPr>
    </w:p>
    <w:p w14:paraId="58F57E37" w14:textId="77777777" w:rsidR="003938DA" w:rsidRDefault="003938DA" w:rsidP="00924B9C">
      <w:pPr>
        <w:rPr>
          <w:b/>
          <w:bCs/>
          <w:sz w:val="24"/>
          <w:szCs w:val="24"/>
        </w:rPr>
      </w:pPr>
    </w:p>
    <w:p w14:paraId="5CF7E383" w14:textId="6154B55C" w:rsidR="003938DA" w:rsidRDefault="003938DA" w:rsidP="00924B9C">
      <w:pPr>
        <w:rPr>
          <w:b/>
          <w:bCs/>
          <w:sz w:val="24"/>
          <w:szCs w:val="24"/>
        </w:rPr>
      </w:pPr>
    </w:p>
    <w:p w14:paraId="09BE659D" w14:textId="684CEDAF" w:rsidR="00511E7C" w:rsidRDefault="00511E7C" w:rsidP="00924B9C">
      <w:pPr>
        <w:rPr>
          <w:b/>
          <w:bCs/>
          <w:sz w:val="24"/>
          <w:szCs w:val="24"/>
        </w:rPr>
      </w:pPr>
    </w:p>
    <w:p w14:paraId="6A472E82" w14:textId="47D02C8F" w:rsidR="00511E7C" w:rsidRDefault="00511E7C" w:rsidP="00924B9C">
      <w:pPr>
        <w:rPr>
          <w:b/>
          <w:bCs/>
          <w:sz w:val="24"/>
          <w:szCs w:val="24"/>
        </w:rPr>
      </w:pPr>
    </w:p>
    <w:p w14:paraId="184A430B" w14:textId="73FAAF58" w:rsidR="00511E7C" w:rsidRDefault="00511E7C" w:rsidP="00924B9C">
      <w:pPr>
        <w:rPr>
          <w:b/>
          <w:bCs/>
          <w:sz w:val="24"/>
          <w:szCs w:val="24"/>
        </w:rPr>
      </w:pPr>
    </w:p>
    <w:p w14:paraId="7325C591" w14:textId="77777777" w:rsidR="00511E7C" w:rsidRDefault="00511E7C" w:rsidP="00924B9C">
      <w:pPr>
        <w:rPr>
          <w:b/>
          <w:bCs/>
          <w:sz w:val="24"/>
          <w:szCs w:val="24"/>
        </w:rPr>
      </w:pPr>
    </w:p>
    <w:p w14:paraId="53F8FE55" w14:textId="77777777" w:rsidR="00924B9C" w:rsidRPr="003938DA" w:rsidRDefault="003938DA" w:rsidP="00924B9C">
      <w:pPr>
        <w:rPr>
          <w:b/>
          <w:bCs/>
          <w:sz w:val="24"/>
          <w:szCs w:val="24"/>
        </w:rPr>
      </w:pPr>
      <w:r w:rsidRPr="003938DA">
        <w:rPr>
          <w:b/>
          <w:bCs/>
          <w:sz w:val="24"/>
          <w:szCs w:val="24"/>
        </w:rPr>
        <w:lastRenderedPageBreak/>
        <w:t>Vysvětlení a metodické pokyny:</w:t>
      </w:r>
    </w:p>
    <w:p w14:paraId="1241DFB8" w14:textId="77777777" w:rsidR="00E0092F" w:rsidRPr="0073416D" w:rsidRDefault="005F02D7" w:rsidP="00E0092F">
      <w:pPr>
        <w:rPr>
          <w:sz w:val="24"/>
          <w:szCs w:val="24"/>
        </w:rPr>
      </w:pPr>
      <w:r>
        <w:rPr>
          <w:sz w:val="24"/>
          <w:szCs w:val="24"/>
        </w:rPr>
        <w:t>Celní zákony pohlížejí na agendu celního dluhu u nekomerčních zásilek (to jsou typicky zásilky muzejí a galerijní) stejně jako na obchodní zboží. Částky celního dluhu se vypočítávají zjednodušeně řečeno jako součet DPH a cla z deklarované hodnoty zboží</w:t>
      </w:r>
      <w:r w:rsidR="00C61A73">
        <w:rPr>
          <w:sz w:val="24"/>
          <w:szCs w:val="24"/>
        </w:rPr>
        <w:t xml:space="preserve"> navýšené o související náklady</w:t>
      </w:r>
      <w:r>
        <w:rPr>
          <w:sz w:val="24"/>
          <w:szCs w:val="24"/>
        </w:rPr>
        <w:t>, takže jsou v případě sbírkových předmětů tyto částky vysoké nebo velmi vysoké. Celní orgány jsou součástí ministerstva financí</w:t>
      </w:r>
      <w:r w:rsidR="003938DA">
        <w:rPr>
          <w:sz w:val="24"/>
          <w:szCs w:val="24"/>
        </w:rPr>
        <w:t>.</w:t>
      </w:r>
    </w:p>
    <w:p w14:paraId="04304B59" w14:textId="77777777" w:rsidR="009152B3" w:rsidRPr="003938DA" w:rsidRDefault="00E0092F" w:rsidP="00E0092F">
      <w:pPr>
        <w:rPr>
          <w:sz w:val="24"/>
          <w:szCs w:val="24"/>
        </w:rPr>
      </w:pPr>
      <w:r w:rsidRPr="0073416D">
        <w:rPr>
          <w:sz w:val="24"/>
          <w:szCs w:val="24"/>
        </w:rPr>
        <w:t>Zájem NM na tom, mít celní agendu metodicky i fakticky v</w:t>
      </w:r>
      <w:r w:rsidR="009152B3" w:rsidRPr="0073416D">
        <w:rPr>
          <w:sz w:val="24"/>
          <w:szCs w:val="24"/>
        </w:rPr>
        <w:t> </w:t>
      </w:r>
      <w:r w:rsidRPr="0073416D">
        <w:rPr>
          <w:sz w:val="24"/>
          <w:szCs w:val="24"/>
        </w:rPr>
        <w:t>pořádku</w:t>
      </w:r>
      <w:r w:rsidR="009152B3" w:rsidRPr="0073416D">
        <w:rPr>
          <w:sz w:val="24"/>
          <w:szCs w:val="24"/>
        </w:rPr>
        <w:t xml:space="preserve"> je o to významnější, že </w:t>
      </w:r>
      <w:r w:rsidR="002A0A77">
        <w:rPr>
          <w:sz w:val="24"/>
          <w:szCs w:val="24"/>
        </w:rPr>
        <w:t>jde o předměty vzácné a hodnotné. V případě pochybení v celní agendě může vzniknout riziko, že se řízení bude protahovat, celní úřad</w:t>
      </w:r>
      <w:r w:rsidR="005224FB">
        <w:rPr>
          <w:sz w:val="24"/>
          <w:szCs w:val="24"/>
        </w:rPr>
        <w:t xml:space="preserve"> zásilku zablokuje, nechá uskladnit, případně vývoz/dovoz nebude možné provést vůbec. Stejně tak může dojít při zpětné kontrole nesprávně vyplněných celních dokladů, žádostí o osvobození od cla a DPH, apod. k vyměření finančního postihu ze strany CÚ/FÚ, případně k dodatečnému vyměření DPH.</w:t>
      </w:r>
    </w:p>
    <w:p w14:paraId="4BC73CF8" w14:textId="77777777" w:rsidR="009152B3" w:rsidRPr="003938DA" w:rsidRDefault="003938DA" w:rsidP="007341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Doklady</w:t>
      </w:r>
      <w:r w:rsidR="0073416D" w:rsidRPr="003938DA">
        <w:rPr>
          <w:b/>
          <w:bCs/>
          <w:sz w:val="24"/>
          <w:szCs w:val="24"/>
        </w:rPr>
        <w:t>:</w:t>
      </w:r>
    </w:p>
    <w:p w14:paraId="357AD34E" w14:textId="77777777" w:rsidR="0073416D" w:rsidRDefault="0073416D" w:rsidP="0073416D">
      <w:pPr>
        <w:rPr>
          <w:sz w:val="24"/>
          <w:szCs w:val="24"/>
        </w:rPr>
      </w:pPr>
      <w:r>
        <w:rPr>
          <w:sz w:val="24"/>
          <w:szCs w:val="24"/>
        </w:rPr>
        <w:t>Ve všech případech je třeba, aby NM uzavřelo s protistranou písemnou smlouvu odpovídajícího typu</w:t>
      </w:r>
      <w:r w:rsidR="005F02D7">
        <w:rPr>
          <w:sz w:val="24"/>
          <w:szCs w:val="24"/>
        </w:rPr>
        <w:t xml:space="preserve"> sjednané transakce</w:t>
      </w:r>
      <w:r>
        <w:rPr>
          <w:sz w:val="24"/>
          <w:szCs w:val="24"/>
        </w:rPr>
        <w:t xml:space="preserve"> (</w:t>
      </w:r>
      <w:r w:rsidR="005F02D7">
        <w:rPr>
          <w:sz w:val="24"/>
          <w:szCs w:val="24"/>
        </w:rPr>
        <w:t xml:space="preserve">smlouva </w:t>
      </w:r>
      <w:r>
        <w:rPr>
          <w:sz w:val="24"/>
          <w:szCs w:val="24"/>
        </w:rPr>
        <w:t xml:space="preserve">kupní, o výpůjčce, o zápůjčce, o darování, o </w:t>
      </w:r>
      <w:r w:rsidR="005F02D7">
        <w:rPr>
          <w:sz w:val="24"/>
          <w:szCs w:val="24"/>
        </w:rPr>
        <w:t>spolupráci</w:t>
      </w:r>
      <w:r>
        <w:rPr>
          <w:sz w:val="24"/>
          <w:szCs w:val="24"/>
        </w:rPr>
        <w:t xml:space="preserve"> apod.).</w:t>
      </w:r>
    </w:p>
    <w:p w14:paraId="44092FAD" w14:textId="77777777" w:rsidR="0073416D" w:rsidRDefault="0073416D" w:rsidP="0073416D">
      <w:pPr>
        <w:rPr>
          <w:sz w:val="24"/>
          <w:szCs w:val="24"/>
        </w:rPr>
      </w:pPr>
      <w:r>
        <w:rPr>
          <w:sz w:val="24"/>
          <w:szCs w:val="24"/>
        </w:rPr>
        <w:t xml:space="preserve">Přílohou nebo textovou součástí smlouvy musí být výčet, specifikace a fotografie předmětů, ke kterým se smlouva vztahuje. Specifikace </w:t>
      </w:r>
      <w:r w:rsidR="008B2467">
        <w:rPr>
          <w:sz w:val="24"/>
          <w:szCs w:val="24"/>
        </w:rPr>
        <w:t xml:space="preserve">zahrnuje </w:t>
      </w:r>
      <w:r w:rsidR="00DE699D">
        <w:rPr>
          <w:sz w:val="24"/>
          <w:szCs w:val="24"/>
        </w:rPr>
        <w:t>minimálně</w:t>
      </w:r>
      <w:r w:rsidR="008B2467">
        <w:rPr>
          <w:sz w:val="24"/>
          <w:szCs w:val="24"/>
        </w:rPr>
        <w:t xml:space="preserve"> název/určení předmětu, autora, velikost, počet částí, materiál, vročení (nebo odhad), inventární číslo (existuje-li) a hodnotu</w:t>
      </w:r>
      <w:r w:rsidR="00DE699D">
        <w:rPr>
          <w:sz w:val="24"/>
          <w:szCs w:val="24"/>
        </w:rPr>
        <w:t xml:space="preserve"> se zkratkou měny.</w:t>
      </w:r>
    </w:p>
    <w:p w14:paraId="2F76DF9B" w14:textId="77777777" w:rsidR="008B2467" w:rsidRDefault="008B2467" w:rsidP="0073416D">
      <w:pPr>
        <w:rPr>
          <w:sz w:val="24"/>
          <w:szCs w:val="24"/>
        </w:rPr>
      </w:pPr>
      <w:r>
        <w:rPr>
          <w:sz w:val="24"/>
          <w:szCs w:val="24"/>
        </w:rPr>
        <w:t>Vročení je důležité proto, aby bylo možno posoudit, zda se na daný předmět vztahuje povinnost vývozního povolení. Ve většině zemí je klasifikace předmětů, z hlediska nutnosti vývozního povolení kombinací kritéria cena a kritéria stáří. Každá země má jiné prahové hodnoty pro různé typy materiálů</w:t>
      </w:r>
      <w:r w:rsidR="00215EC3">
        <w:rPr>
          <w:sz w:val="24"/>
          <w:szCs w:val="24"/>
        </w:rPr>
        <w:t>, jiný způsob administrace povolení a jiné lhůty.</w:t>
      </w:r>
      <w:r>
        <w:rPr>
          <w:sz w:val="24"/>
          <w:szCs w:val="24"/>
        </w:rPr>
        <w:t xml:space="preserve"> Zpravidla jsou také odlišné nároky na povolovací řízen v případě dočasného vývoz</w:t>
      </w:r>
      <w:r w:rsidR="00215EC3">
        <w:rPr>
          <w:sz w:val="24"/>
          <w:szCs w:val="24"/>
        </w:rPr>
        <w:t>u</w:t>
      </w:r>
      <w:r>
        <w:rPr>
          <w:sz w:val="24"/>
          <w:szCs w:val="24"/>
        </w:rPr>
        <w:t xml:space="preserve"> a v případě trvalého vývozu. </w:t>
      </w:r>
    </w:p>
    <w:p w14:paraId="7E6D1C64" w14:textId="77777777" w:rsidR="008B2467" w:rsidRDefault="008B2467" w:rsidP="0073416D">
      <w:pPr>
        <w:rPr>
          <w:sz w:val="24"/>
          <w:szCs w:val="24"/>
        </w:rPr>
      </w:pPr>
      <w:r>
        <w:rPr>
          <w:sz w:val="24"/>
          <w:szCs w:val="24"/>
        </w:rPr>
        <w:t>Hodnota je důležitá proto, že bez ní nelze principiálně absolvovat celní řízení ani v zemi vývozu ani v zemi dovozu. Hodnota pro jeden a tentýž předmět musí být jak v zemi vývozu</w:t>
      </w:r>
      <w:r w:rsidR="00215EC3">
        <w:rPr>
          <w:sz w:val="24"/>
          <w:szCs w:val="24"/>
        </w:rPr>
        <w:t>,</w:t>
      </w:r>
      <w:r>
        <w:rPr>
          <w:sz w:val="24"/>
          <w:szCs w:val="24"/>
        </w:rPr>
        <w:t xml:space="preserve"> tak v zemi dovozu </w:t>
      </w:r>
      <w:r w:rsidR="00DE699D">
        <w:rPr>
          <w:sz w:val="24"/>
          <w:szCs w:val="24"/>
        </w:rPr>
        <w:t xml:space="preserve">při celním řízení </w:t>
      </w:r>
      <w:r>
        <w:rPr>
          <w:sz w:val="24"/>
          <w:szCs w:val="24"/>
        </w:rPr>
        <w:t>shodná.</w:t>
      </w:r>
    </w:p>
    <w:p w14:paraId="3AE7156D" w14:textId="77777777" w:rsidR="008B2467" w:rsidRDefault="008B2467" w:rsidP="0073416D">
      <w:pPr>
        <w:rPr>
          <w:sz w:val="24"/>
          <w:szCs w:val="24"/>
        </w:rPr>
      </w:pPr>
      <w:r>
        <w:rPr>
          <w:sz w:val="24"/>
          <w:szCs w:val="24"/>
        </w:rPr>
        <w:t>V případě trvalého dovozu do ČR je zpravidla dokladem o ceně prodejní faktura (částka zde uvedená je cenou, za kterou NM předmět kupuje) nebo darovací smlouva (částka zde uvedená je zpravidla hodnotou, na kterou si darující daný předmět cení). Z pohledu českého celního úřadu je jedno, zda je hodnota uvedena v cizí měně nebo v českých korunách. Zpravidla je tato cena totožná s cenou pojistnou.</w:t>
      </w:r>
    </w:p>
    <w:p w14:paraId="4E2DBC0E" w14:textId="77777777" w:rsidR="001B09FD" w:rsidRDefault="001B09FD" w:rsidP="0073416D">
      <w:pPr>
        <w:rPr>
          <w:sz w:val="24"/>
          <w:szCs w:val="24"/>
        </w:rPr>
      </w:pPr>
      <w:r>
        <w:rPr>
          <w:sz w:val="24"/>
          <w:szCs w:val="24"/>
        </w:rPr>
        <w:t>V případě dočasného vývozu z ČR je zpravidla dokladem o ceně proforma-faktura nebo příloha zápůjční smlouvy.</w:t>
      </w:r>
    </w:p>
    <w:p w14:paraId="4B944D89" w14:textId="77777777" w:rsidR="0035787C" w:rsidRDefault="0035787C" w:rsidP="0073416D">
      <w:pPr>
        <w:rPr>
          <w:sz w:val="24"/>
          <w:szCs w:val="24"/>
        </w:rPr>
      </w:pPr>
      <w:r>
        <w:rPr>
          <w:sz w:val="24"/>
          <w:szCs w:val="24"/>
        </w:rPr>
        <w:t xml:space="preserve">Údaje o </w:t>
      </w:r>
      <w:r w:rsidR="00DE699D">
        <w:rPr>
          <w:sz w:val="24"/>
          <w:szCs w:val="24"/>
        </w:rPr>
        <w:t xml:space="preserve">materiálu, případně umělecké technice, kterou byl </w:t>
      </w:r>
      <w:r>
        <w:rPr>
          <w:sz w:val="24"/>
          <w:szCs w:val="24"/>
        </w:rPr>
        <w:t>přepravovan</w:t>
      </w:r>
      <w:r w:rsidR="00DE699D">
        <w:rPr>
          <w:sz w:val="24"/>
          <w:szCs w:val="24"/>
        </w:rPr>
        <w:t>ý</w:t>
      </w:r>
      <w:r>
        <w:rPr>
          <w:sz w:val="24"/>
          <w:szCs w:val="24"/>
        </w:rPr>
        <w:t xml:space="preserve"> předmět</w:t>
      </w:r>
      <w:r w:rsidR="00DE699D">
        <w:rPr>
          <w:sz w:val="24"/>
          <w:szCs w:val="24"/>
        </w:rPr>
        <w:t xml:space="preserve"> vytvořen</w:t>
      </w:r>
      <w:r>
        <w:rPr>
          <w:sz w:val="24"/>
          <w:szCs w:val="24"/>
        </w:rPr>
        <w:t xml:space="preserve"> jsou důležité také proto, že je </w:t>
      </w:r>
      <w:r w:rsidR="00DE699D">
        <w:rPr>
          <w:sz w:val="24"/>
          <w:szCs w:val="24"/>
        </w:rPr>
        <w:t>nutno</w:t>
      </w:r>
      <w:r>
        <w:rPr>
          <w:sz w:val="24"/>
          <w:szCs w:val="24"/>
        </w:rPr>
        <w:t xml:space="preserve"> předmět jednoznačně zařadit do správného tarifu z hlediska celního sazebníku.</w:t>
      </w:r>
    </w:p>
    <w:p w14:paraId="136F628E" w14:textId="77777777" w:rsidR="00DE699D" w:rsidRDefault="00DE699D" w:rsidP="0073416D">
      <w:pPr>
        <w:rPr>
          <w:sz w:val="24"/>
          <w:szCs w:val="24"/>
        </w:rPr>
      </w:pPr>
      <w:r>
        <w:rPr>
          <w:sz w:val="24"/>
          <w:szCs w:val="24"/>
        </w:rPr>
        <w:lastRenderedPageBreak/>
        <w:t>V případě trvalého dovozu musí KTP Kromě deklarované hodnoty na faktuře či jiném dokladu pro zpracování návrhu na celní řízení do celní hodnoty započítat také související přepravní a pojistné náklady.</w:t>
      </w:r>
    </w:p>
    <w:p w14:paraId="332496A3" w14:textId="77777777" w:rsidR="003938DA" w:rsidRPr="003938DA" w:rsidRDefault="003938DA" w:rsidP="0073416D">
      <w:pPr>
        <w:rPr>
          <w:b/>
          <w:bCs/>
          <w:sz w:val="24"/>
          <w:szCs w:val="24"/>
        </w:rPr>
      </w:pPr>
      <w:r w:rsidRPr="003938DA">
        <w:rPr>
          <w:b/>
          <w:bCs/>
          <w:sz w:val="24"/>
          <w:szCs w:val="24"/>
        </w:rPr>
        <w:t>Postup:</w:t>
      </w:r>
    </w:p>
    <w:p w14:paraId="1DB3B5C5" w14:textId="77777777" w:rsidR="007B4BC3" w:rsidRDefault="0035787C" w:rsidP="0073416D">
      <w:pPr>
        <w:rPr>
          <w:sz w:val="24"/>
          <w:szCs w:val="24"/>
        </w:rPr>
      </w:pPr>
      <w:r>
        <w:rPr>
          <w:sz w:val="24"/>
          <w:szCs w:val="24"/>
        </w:rPr>
        <w:t xml:space="preserve">Ideální je, když NM předá KTP podklady, byť neúplné, řádově 3-4 týdny před termínem požadovaného transportu. KTP má tak možnost průběh přepravy v tuzemsku a zahraničí řádně připravit, kontaktovat zahraničního spedičního partnera, připravit harmonogram přepravy a clení, v případě letecké přepravy rezervovat kapacitu v cargu, rezervovat dopravní ceniny pro kurýra, konzultovat s celním úřadem. </w:t>
      </w:r>
      <w:r w:rsidR="00B852E9">
        <w:rPr>
          <w:sz w:val="24"/>
          <w:szCs w:val="24"/>
        </w:rPr>
        <w:t>Pozor – tuto lhůtu nezaměňovat za lhůtu, kterou potřebuje NM pro vyřízení vývozního povolení pro sbírkový předmět. Ta je v případě dočasného nebo trvalého vývozu do třetích zemí delší, protože se musí po udělení povolení ČR následně ještě žádat o vývozní povolení k vývozu mimo EU.</w:t>
      </w:r>
    </w:p>
    <w:p w14:paraId="12511625" w14:textId="77777777" w:rsidR="0035787C" w:rsidRDefault="0035787C" w:rsidP="0073416D">
      <w:pPr>
        <w:rPr>
          <w:sz w:val="24"/>
          <w:szCs w:val="24"/>
        </w:rPr>
      </w:pPr>
      <w:r>
        <w:rPr>
          <w:sz w:val="24"/>
          <w:szCs w:val="24"/>
        </w:rPr>
        <w:t xml:space="preserve">Časový předstih je podstatný také proto, že je s ohledem na charakter předmětů lepší, když celní jednání proběhne nikoliv na celním úřadě, ale v muzeu. Na to </w:t>
      </w:r>
      <w:r w:rsidR="00B852E9">
        <w:rPr>
          <w:sz w:val="24"/>
          <w:szCs w:val="24"/>
        </w:rPr>
        <w:t>musí KTP</w:t>
      </w:r>
      <w:r>
        <w:rPr>
          <w:sz w:val="24"/>
          <w:szCs w:val="24"/>
        </w:rPr>
        <w:t xml:space="preserve"> objednat tzv. celní komisi, přičemž celní úřady jsou personálně poddimenzované a tento trend má ještě dál pokračovat.</w:t>
      </w:r>
      <w:r w:rsidR="00B852E9">
        <w:rPr>
          <w:sz w:val="24"/>
          <w:szCs w:val="24"/>
        </w:rPr>
        <w:t xml:space="preserve"> Stejně tak je předběžná informace/konzultace mezi NM a KTP užitečná pro hladký, bezpečný a náladově racionální průběh přepravy a celního projednání</w:t>
      </w:r>
      <w:r w:rsidR="001E79CE">
        <w:rPr>
          <w:sz w:val="24"/>
          <w:szCs w:val="24"/>
        </w:rPr>
        <w:t>.</w:t>
      </w:r>
    </w:p>
    <w:sectPr w:rsidR="00357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C7AA3"/>
    <w:multiLevelType w:val="hybridMultilevel"/>
    <w:tmpl w:val="A322CBE8"/>
    <w:lvl w:ilvl="0" w:tplc="02DAB1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E7"/>
    <w:rsid w:val="000563F0"/>
    <w:rsid w:val="00105100"/>
    <w:rsid w:val="001334E3"/>
    <w:rsid w:val="001616E7"/>
    <w:rsid w:val="00195580"/>
    <w:rsid w:val="001B09FD"/>
    <w:rsid w:val="001E79CE"/>
    <w:rsid w:val="00207E15"/>
    <w:rsid w:val="00215EC3"/>
    <w:rsid w:val="002A0A77"/>
    <w:rsid w:val="002A226B"/>
    <w:rsid w:val="00301E18"/>
    <w:rsid w:val="0035787C"/>
    <w:rsid w:val="003938DA"/>
    <w:rsid w:val="003F6D76"/>
    <w:rsid w:val="00441450"/>
    <w:rsid w:val="00484F3A"/>
    <w:rsid w:val="004F22E4"/>
    <w:rsid w:val="00511E7C"/>
    <w:rsid w:val="005224FB"/>
    <w:rsid w:val="005F02D7"/>
    <w:rsid w:val="005F2FAF"/>
    <w:rsid w:val="00652CEE"/>
    <w:rsid w:val="006B3DE8"/>
    <w:rsid w:val="007266F2"/>
    <w:rsid w:val="0073416D"/>
    <w:rsid w:val="007B4BC3"/>
    <w:rsid w:val="007E06D0"/>
    <w:rsid w:val="00823063"/>
    <w:rsid w:val="008B2467"/>
    <w:rsid w:val="009152B3"/>
    <w:rsid w:val="009209E5"/>
    <w:rsid w:val="00924B9C"/>
    <w:rsid w:val="00935687"/>
    <w:rsid w:val="00966DAA"/>
    <w:rsid w:val="009B4A9A"/>
    <w:rsid w:val="00A14E05"/>
    <w:rsid w:val="00B852E9"/>
    <w:rsid w:val="00C61A73"/>
    <w:rsid w:val="00CC77FA"/>
    <w:rsid w:val="00CE03A3"/>
    <w:rsid w:val="00DD5EED"/>
    <w:rsid w:val="00DE699D"/>
    <w:rsid w:val="00E0092F"/>
    <w:rsid w:val="00F169B8"/>
    <w:rsid w:val="00F44591"/>
    <w:rsid w:val="00FB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1B82"/>
  <w15:chartTrackingRefBased/>
  <w15:docId w15:val="{AFF22AB1-8043-438B-BC26-483D1DAD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16E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63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63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63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63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63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1998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Veselý</dc:creator>
  <cp:keywords/>
  <dc:description/>
  <cp:lastModifiedBy>Kuncová Nikola</cp:lastModifiedBy>
  <cp:revision>3</cp:revision>
  <cp:lastPrinted>2021-11-04T15:01:00Z</cp:lastPrinted>
  <dcterms:created xsi:type="dcterms:W3CDTF">2021-12-17T15:25:00Z</dcterms:created>
  <dcterms:modified xsi:type="dcterms:W3CDTF">2021-12-17T15:26:00Z</dcterms:modified>
</cp:coreProperties>
</file>