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DB1D" w14:textId="5E7EA026" w:rsidR="00924C3D" w:rsidRPr="00376140" w:rsidRDefault="00924C3D" w:rsidP="00924C3D">
      <w:pPr>
        <w:pStyle w:val="Nzev"/>
        <w:jc w:val="left"/>
        <w:rPr>
          <w:rFonts w:asciiTheme="majorHAnsi" w:hAnsiTheme="majorHAnsi"/>
        </w:rPr>
      </w:pPr>
      <w:r w:rsidRPr="00376140">
        <w:rPr>
          <w:rFonts w:asciiTheme="majorHAnsi" w:hAnsiTheme="majorHAnsi"/>
        </w:rPr>
        <w:t>Smlouva o spolupráci při uspořádání výstavy</w:t>
      </w:r>
      <w:r>
        <w:rPr>
          <w:rFonts w:asciiTheme="majorHAnsi" w:hAnsiTheme="majorHAnsi"/>
        </w:rPr>
        <w:t xml:space="preserve"> č. </w:t>
      </w:r>
      <w:r w:rsidR="00AC1AEF">
        <w:rPr>
          <w:rFonts w:asciiTheme="majorHAnsi" w:hAnsiTheme="majorHAnsi"/>
        </w:rPr>
        <w:t>43/2021</w:t>
      </w:r>
    </w:p>
    <w:p w14:paraId="2BDEC6C5" w14:textId="77A827B7" w:rsidR="00924C3D" w:rsidRPr="00E30819" w:rsidRDefault="00924C3D" w:rsidP="00924C3D">
      <w:r w:rsidRPr="00AC1AEF">
        <w:t xml:space="preserve">č.j.: </w:t>
      </w:r>
      <w:r w:rsidR="00AC1AEF" w:rsidRPr="00AC1AEF">
        <w:t>OGL/1288/2021</w:t>
      </w:r>
    </w:p>
    <w:p w14:paraId="1C7C483D" w14:textId="77777777" w:rsidR="00924C3D" w:rsidRPr="00376140" w:rsidRDefault="00924C3D" w:rsidP="00924C3D">
      <w:pPr>
        <w:spacing w:line="240" w:lineRule="auto"/>
      </w:pPr>
      <w:r w:rsidRPr="00376140">
        <w:t xml:space="preserve">uzavřená dle </w:t>
      </w:r>
      <w:r w:rsidRPr="009D5EEF">
        <w:t>§</w:t>
      </w:r>
      <w:r w:rsidRPr="00376140">
        <w:t xml:space="preserve"> 1746 odst. 2 zák. č. 89/2012 Sb., občanského zákoníku</w:t>
      </w:r>
    </w:p>
    <w:p w14:paraId="49E900FA" w14:textId="77777777" w:rsidR="00DE0D23" w:rsidRDefault="00DE0D23" w:rsidP="00924C3D">
      <w:pPr>
        <w:spacing w:line="240" w:lineRule="auto"/>
        <w:rPr>
          <w:b/>
          <w:sz w:val="24"/>
        </w:rPr>
      </w:pPr>
    </w:p>
    <w:p w14:paraId="66EC0960" w14:textId="3EA48E04" w:rsidR="00924C3D" w:rsidRPr="00B7628D" w:rsidRDefault="00924C3D" w:rsidP="00924C3D">
      <w:pPr>
        <w:spacing w:line="240" w:lineRule="auto"/>
        <w:rPr>
          <w:b/>
          <w:sz w:val="24"/>
        </w:rPr>
      </w:pPr>
      <w:r w:rsidRPr="00B7628D">
        <w:rPr>
          <w:b/>
          <w:sz w:val="24"/>
        </w:rPr>
        <w:t>I. 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369"/>
      </w:tblGrid>
      <w:tr w:rsidR="00924C3D" w:rsidRPr="00F10B0B" w14:paraId="3C9A4C25" w14:textId="77777777" w:rsidTr="00613B68">
        <w:tc>
          <w:tcPr>
            <w:tcW w:w="1668" w:type="dxa"/>
          </w:tcPr>
          <w:p w14:paraId="08309114" w14:textId="77777777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bookmarkStart w:id="0" w:name="OLE_LINK3"/>
            <w:bookmarkStart w:id="1" w:name="OLE_LINK4"/>
            <w:bookmarkStart w:id="2" w:name="OLE_LINK7"/>
          </w:p>
        </w:tc>
        <w:tc>
          <w:tcPr>
            <w:tcW w:w="7544" w:type="dxa"/>
          </w:tcPr>
          <w:p w14:paraId="4A3A60A4" w14:textId="13B43F03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b/>
                <w:lang w:bidi="en-US"/>
              </w:rPr>
              <w:t>Oblastní galerie Liberec, příspěvková organizace</w:t>
            </w:r>
          </w:p>
        </w:tc>
      </w:tr>
      <w:tr w:rsidR="00924C3D" w:rsidRPr="00F10B0B" w14:paraId="2CCC033F" w14:textId="77777777" w:rsidTr="00613B68">
        <w:tc>
          <w:tcPr>
            <w:tcW w:w="1668" w:type="dxa"/>
          </w:tcPr>
          <w:p w14:paraId="0667F5BF" w14:textId="77777777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F10B0B">
              <w:rPr>
                <w:rFonts w:eastAsia="Times New Roman"/>
                <w:lang w:bidi="en-US"/>
              </w:rPr>
              <w:t>se sídlem:</w:t>
            </w:r>
          </w:p>
        </w:tc>
        <w:tc>
          <w:tcPr>
            <w:tcW w:w="7544" w:type="dxa"/>
          </w:tcPr>
          <w:p w14:paraId="5D4B4CBE" w14:textId="298E74BF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 xml:space="preserve">Masarykova 723/12, 460 </w:t>
            </w:r>
            <w:proofErr w:type="gramStart"/>
            <w:r>
              <w:rPr>
                <w:rFonts w:eastAsia="Times New Roman"/>
                <w:lang w:bidi="en-US"/>
              </w:rPr>
              <w:t>01  Liberec</w:t>
            </w:r>
            <w:proofErr w:type="gramEnd"/>
          </w:p>
        </w:tc>
      </w:tr>
      <w:tr w:rsidR="00924C3D" w:rsidRPr="00F10B0B" w14:paraId="4601C512" w14:textId="77777777" w:rsidTr="00613B68">
        <w:tc>
          <w:tcPr>
            <w:tcW w:w="1668" w:type="dxa"/>
          </w:tcPr>
          <w:p w14:paraId="29A542C8" w14:textId="77777777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F10B0B">
              <w:rPr>
                <w:rFonts w:eastAsia="Times New Roman"/>
                <w:lang w:bidi="en-US"/>
              </w:rPr>
              <w:t>IČ:</w:t>
            </w:r>
          </w:p>
        </w:tc>
        <w:tc>
          <w:tcPr>
            <w:tcW w:w="7544" w:type="dxa"/>
          </w:tcPr>
          <w:p w14:paraId="43FFC3A7" w14:textId="77E5C9AE" w:rsidR="00924C3D" w:rsidRPr="00F10B0B" w:rsidRDefault="002E1A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bookmarkStart w:id="3" w:name="_Hlk80981849"/>
            <w:r>
              <w:t>00083267</w:t>
            </w:r>
            <w:bookmarkEnd w:id="3"/>
          </w:p>
        </w:tc>
      </w:tr>
      <w:tr w:rsidR="00924C3D" w:rsidRPr="00F10B0B" w14:paraId="38AE15D7" w14:textId="77777777" w:rsidTr="00613B68">
        <w:tc>
          <w:tcPr>
            <w:tcW w:w="1668" w:type="dxa"/>
          </w:tcPr>
          <w:p w14:paraId="4CF2107D" w14:textId="77777777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F10B0B">
              <w:rPr>
                <w:rFonts w:eastAsia="Times New Roman"/>
                <w:lang w:bidi="en-US"/>
              </w:rPr>
              <w:t>DIČ:</w:t>
            </w:r>
          </w:p>
        </w:tc>
        <w:tc>
          <w:tcPr>
            <w:tcW w:w="7544" w:type="dxa"/>
          </w:tcPr>
          <w:p w14:paraId="7D6F7A27" w14:textId="6EBAECF5" w:rsidR="00924C3D" w:rsidRPr="002E1A94" w:rsidRDefault="002E1A94" w:rsidP="002E1A94">
            <w:r>
              <w:t>CZ00083267 (organizace není plátcem DPH)</w:t>
            </w:r>
          </w:p>
        </w:tc>
      </w:tr>
      <w:tr w:rsidR="00924C3D" w:rsidRPr="00F10B0B" w14:paraId="4993D9CA" w14:textId="77777777" w:rsidTr="00613B68">
        <w:tc>
          <w:tcPr>
            <w:tcW w:w="1668" w:type="dxa"/>
          </w:tcPr>
          <w:p w14:paraId="0988B3B3" w14:textId="77777777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F10B0B">
              <w:rPr>
                <w:rFonts w:eastAsia="Times New Roman"/>
                <w:lang w:bidi="en-US"/>
              </w:rPr>
              <w:t>bank. spojení:</w:t>
            </w:r>
          </w:p>
        </w:tc>
        <w:tc>
          <w:tcPr>
            <w:tcW w:w="7544" w:type="dxa"/>
          </w:tcPr>
          <w:p w14:paraId="5C627E4B" w14:textId="6175F3A0" w:rsidR="00924C3D" w:rsidRPr="00F10B0B" w:rsidRDefault="002E1A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bookmarkStart w:id="4" w:name="_Hlk80270073"/>
            <w:r>
              <w:t xml:space="preserve">Komerční banka, a. s. </w:t>
            </w:r>
            <w:bookmarkEnd w:id="4"/>
            <w:r>
              <w:t>(KOMBCZPPXXX)</w:t>
            </w:r>
          </w:p>
        </w:tc>
      </w:tr>
      <w:tr w:rsidR="00924C3D" w:rsidRPr="00F10B0B" w14:paraId="7ACDF41B" w14:textId="77777777" w:rsidTr="00613B68">
        <w:tc>
          <w:tcPr>
            <w:tcW w:w="1668" w:type="dxa"/>
          </w:tcPr>
          <w:p w14:paraId="4816EC5B" w14:textId="4165E0F8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F10B0B">
              <w:rPr>
                <w:rFonts w:eastAsia="Times New Roman"/>
                <w:lang w:bidi="en-US"/>
              </w:rPr>
              <w:t>č.</w:t>
            </w:r>
            <w:r>
              <w:rPr>
                <w:rFonts w:eastAsia="Times New Roman"/>
                <w:lang w:bidi="en-US"/>
              </w:rPr>
              <w:t xml:space="preserve"> </w:t>
            </w:r>
            <w:proofErr w:type="spellStart"/>
            <w:r w:rsidRPr="00F10B0B">
              <w:rPr>
                <w:rFonts w:eastAsia="Times New Roman"/>
                <w:lang w:bidi="en-US"/>
              </w:rPr>
              <w:t>ú.</w:t>
            </w:r>
            <w:proofErr w:type="spellEnd"/>
            <w:r w:rsidR="002E1A94">
              <w:rPr>
                <w:rFonts w:eastAsia="Times New Roman"/>
                <w:lang w:bidi="en-US"/>
              </w:rPr>
              <w:t>:</w:t>
            </w:r>
          </w:p>
        </w:tc>
        <w:tc>
          <w:tcPr>
            <w:tcW w:w="7544" w:type="dxa"/>
          </w:tcPr>
          <w:p w14:paraId="32762DF6" w14:textId="58270CD6" w:rsidR="00924C3D" w:rsidRPr="00F10B0B" w:rsidRDefault="002E1A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80516F">
              <w:t>3338461/0100</w:t>
            </w:r>
          </w:p>
        </w:tc>
      </w:tr>
      <w:tr w:rsidR="002E1A94" w:rsidRPr="00F10B0B" w14:paraId="6CC5AC58" w14:textId="77777777" w:rsidTr="00613B68">
        <w:tc>
          <w:tcPr>
            <w:tcW w:w="1668" w:type="dxa"/>
          </w:tcPr>
          <w:p w14:paraId="509A8637" w14:textId="7C745518" w:rsidR="002E1A94" w:rsidRPr="00F10B0B" w:rsidRDefault="002E1A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IBAN:</w:t>
            </w:r>
          </w:p>
        </w:tc>
        <w:tc>
          <w:tcPr>
            <w:tcW w:w="7544" w:type="dxa"/>
          </w:tcPr>
          <w:p w14:paraId="531BCE49" w14:textId="377CDF1F" w:rsidR="002E1A94" w:rsidRPr="0080516F" w:rsidRDefault="002E1A94" w:rsidP="00613B68">
            <w:pPr>
              <w:spacing w:line="240" w:lineRule="auto"/>
            </w:pPr>
            <w:r>
              <w:t>CZ68 0100 0000 0000 0333 8461</w:t>
            </w:r>
          </w:p>
        </w:tc>
      </w:tr>
      <w:tr w:rsidR="00924C3D" w:rsidRPr="00F10B0B" w14:paraId="3BC55878" w14:textId="77777777" w:rsidTr="00613B68">
        <w:tc>
          <w:tcPr>
            <w:tcW w:w="1668" w:type="dxa"/>
          </w:tcPr>
          <w:p w14:paraId="4A1AA36C" w14:textId="77777777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F10B0B">
              <w:rPr>
                <w:rFonts w:eastAsia="Times New Roman"/>
                <w:lang w:bidi="en-US"/>
              </w:rPr>
              <w:t>zastoupené:</w:t>
            </w:r>
          </w:p>
        </w:tc>
        <w:tc>
          <w:tcPr>
            <w:tcW w:w="7544" w:type="dxa"/>
          </w:tcPr>
          <w:p w14:paraId="7AFC4A8F" w14:textId="1F9DCA63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Mgr. Pavlem Hlubučkem, MBA, ředitelem</w:t>
            </w:r>
          </w:p>
        </w:tc>
      </w:tr>
      <w:tr w:rsidR="00924C3D" w:rsidRPr="00F10B0B" w14:paraId="566EDEA6" w14:textId="77777777" w:rsidTr="00613B68">
        <w:tc>
          <w:tcPr>
            <w:tcW w:w="1668" w:type="dxa"/>
          </w:tcPr>
          <w:p w14:paraId="1CDFCBA3" w14:textId="77777777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</w:p>
        </w:tc>
        <w:tc>
          <w:tcPr>
            <w:tcW w:w="7544" w:type="dxa"/>
          </w:tcPr>
          <w:p w14:paraId="5093F019" w14:textId="77777777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</w:p>
        </w:tc>
      </w:tr>
      <w:tr w:rsidR="00924C3D" w:rsidRPr="00F10B0B" w14:paraId="7A466315" w14:textId="77777777" w:rsidTr="00613B68">
        <w:tc>
          <w:tcPr>
            <w:tcW w:w="1668" w:type="dxa"/>
          </w:tcPr>
          <w:p w14:paraId="766071E6" w14:textId="77777777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</w:p>
        </w:tc>
        <w:tc>
          <w:tcPr>
            <w:tcW w:w="7544" w:type="dxa"/>
          </w:tcPr>
          <w:p w14:paraId="6CFE7E76" w14:textId="6D5D02ED" w:rsidR="00924C3D" w:rsidRPr="00F10B0B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F10B0B">
              <w:rPr>
                <w:rFonts w:eastAsia="Times New Roman"/>
                <w:lang w:bidi="en-US"/>
              </w:rPr>
              <w:t xml:space="preserve">(dále jen </w:t>
            </w:r>
            <w:r w:rsidRPr="00C4336D">
              <w:rPr>
                <w:rFonts w:eastAsia="Times New Roman"/>
                <w:b/>
                <w:bCs/>
                <w:lang w:bidi="en-US"/>
              </w:rPr>
              <w:t>OGL</w:t>
            </w:r>
            <w:r w:rsidRPr="00F10B0B">
              <w:rPr>
                <w:rFonts w:eastAsia="Times New Roman"/>
                <w:lang w:bidi="en-US"/>
              </w:rPr>
              <w:t>)</w:t>
            </w:r>
          </w:p>
        </w:tc>
      </w:tr>
    </w:tbl>
    <w:p w14:paraId="79542452" w14:textId="77777777" w:rsidR="00924C3D" w:rsidRDefault="00924C3D" w:rsidP="00924C3D">
      <w:pPr>
        <w:spacing w:line="240" w:lineRule="auto"/>
      </w:pPr>
      <w:r>
        <w:t>a</w:t>
      </w:r>
    </w:p>
    <w:p w14:paraId="2C025C32" w14:textId="77777777" w:rsidR="00924C3D" w:rsidRDefault="00924C3D" w:rsidP="00924C3D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369"/>
      </w:tblGrid>
      <w:tr w:rsidR="00924C3D" w:rsidRPr="00F10B0B" w14:paraId="75121C26" w14:textId="77777777" w:rsidTr="00613B68">
        <w:tc>
          <w:tcPr>
            <w:tcW w:w="1668" w:type="dxa"/>
          </w:tcPr>
          <w:p w14:paraId="62FFD1CC" w14:textId="6E0E2FC8" w:rsidR="00924C3D" w:rsidRPr="00F10B0B" w:rsidRDefault="00924C3D" w:rsidP="00613B68">
            <w:pPr>
              <w:spacing w:line="240" w:lineRule="auto"/>
              <w:rPr>
                <w:b/>
                <w:lang w:bidi="en-US"/>
              </w:rPr>
            </w:pPr>
          </w:p>
        </w:tc>
        <w:tc>
          <w:tcPr>
            <w:tcW w:w="7544" w:type="dxa"/>
          </w:tcPr>
          <w:p w14:paraId="0B2066BD" w14:textId="2FF2F2FB" w:rsidR="00924C3D" w:rsidRPr="00F10B0B" w:rsidRDefault="00924C3D" w:rsidP="00613B68">
            <w:pPr>
              <w:spacing w:line="240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Technická univerzita Liberec</w:t>
            </w:r>
          </w:p>
        </w:tc>
      </w:tr>
      <w:tr w:rsidR="00924C3D" w:rsidRPr="00F10B0B" w14:paraId="5D045DD9" w14:textId="77777777" w:rsidTr="00613B68">
        <w:tc>
          <w:tcPr>
            <w:tcW w:w="1668" w:type="dxa"/>
          </w:tcPr>
          <w:p w14:paraId="52CEE68C" w14:textId="77777777" w:rsidR="00924C3D" w:rsidRPr="00F10B0B" w:rsidRDefault="00924C3D" w:rsidP="00613B68">
            <w:pPr>
              <w:spacing w:line="240" w:lineRule="auto"/>
              <w:rPr>
                <w:b/>
                <w:lang w:bidi="en-US"/>
              </w:rPr>
            </w:pPr>
            <w:r w:rsidRPr="00F10B0B">
              <w:rPr>
                <w:lang w:bidi="en-US"/>
              </w:rPr>
              <w:t>se sídlem:</w:t>
            </w:r>
          </w:p>
        </w:tc>
        <w:tc>
          <w:tcPr>
            <w:tcW w:w="7544" w:type="dxa"/>
          </w:tcPr>
          <w:p w14:paraId="666F75BA" w14:textId="519DDDBB" w:rsidR="00924C3D" w:rsidRPr="002E1A94" w:rsidRDefault="002E1A94" w:rsidP="002E1A94">
            <w:pPr>
              <w:spacing w:line="240" w:lineRule="auto"/>
              <w:rPr>
                <w:bCs/>
                <w:lang w:bidi="en-US"/>
              </w:rPr>
            </w:pPr>
            <w:r w:rsidRPr="002E1A94">
              <w:rPr>
                <w:bCs/>
                <w:lang w:bidi="en-US"/>
              </w:rPr>
              <w:t>Studentská 1402/2, 461 17 Liberec 1</w:t>
            </w:r>
          </w:p>
        </w:tc>
      </w:tr>
      <w:tr w:rsidR="00924C3D" w:rsidRPr="00F10B0B" w14:paraId="1D6F9790" w14:textId="77777777" w:rsidTr="00613B68">
        <w:tc>
          <w:tcPr>
            <w:tcW w:w="1668" w:type="dxa"/>
          </w:tcPr>
          <w:p w14:paraId="0B9142A6" w14:textId="77777777" w:rsidR="00924C3D" w:rsidRPr="00F10B0B" w:rsidRDefault="00924C3D" w:rsidP="00613B68">
            <w:pPr>
              <w:spacing w:line="240" w:lineRule="auto"/>
              <w:rPr>
                <w:lang w:bidi="en-US"/>
              </w:rPr>
            </w:pPr>
            <w:r w:rsidRPr="00F10B0B">
              <w:rPr>
                <w:lang w:bidi="en-US"/>
              </w:rPr>
              <w:t>IČ:</w:t>
            </w:r>
          </w:p>
        </w:tc>
        <w:tc>
          <w:tcPr>
            <w:tcW w:w="7544" w:type="dxa"/>
          </w:tcPr>
          <w:p w14:paraId="5EB69499" w14:textId="1C72AD28" w:rsidR="00924C3D" w:rsidRPr="00F10B0B" w:rsidRDefault="00504A65" w:rsidP="00613B68">
            <w:pPr>
              <w:spacing w:line="240" w:lineRule="auto"/>
              <w:rPr>
                <w:lang w:bidi="en-US"/>
              </w:rPr>
            </w:pPr>
            <w:r w:rsidRPr="00504A65">
              <w:rPr>
                <w:lang w:bidi="en-US"/>
              </w:rPr>
              <w:t>46747885</w:t>
            </w:r>
          </w:p>
        </w:tc>
      </w:tr>
      <w:tr w:rsidR="00924C3D" w:rsidRPr="00F10B0B" w14:paraId="1E96158F" w14:textId="77777777" w:rsidTr="00613B68">
        <w:tc>
          <w:tcPr>
            <w:tcW w:w="1668" w:type="dxa"/>
          </w:tcPr>
          <w:p w14:paraId="5D162AF4" w14:textId="77777777" w:rsidR="00924C3D" w:rsidRPr="00F10B0B" w:rsidRDefault="00924C3D" w:rsidP="00613B68">
            <w:pPr>
              <w:spacing w:line="240" w:lineRule="auto"/>
              <w:rPr>
                <w:lang w:bidi="en-US"/>
              </w:rPr>
            </w:pPr>
            <w:r w:rsidRPr="00F10B0B">
              <w:rPr>
                <w:lang w:bidi="en-US"/>
              </w:rPr>
              <w:t>DIČ:</w:t>
            </w:r>
          </w:p>
        </w:tc>
        <w:tc>
          <w:tcPr>
            <w:tcW w:w="7544" w:type="dxa"/>
          </w:tcPr>
          <w:p w14:paraId="367AC2F6" w14:textId="0065D343" w:rsidR="00924C3D" w:rsidRPr="00F10B0B" w:rsidRDefault="00504A65" w:rsidP="00613B68">
            <w:pPr>
              <w:spacing w:line="240" w:lineRule="auto"/>
              <w:rPr>
                <w:lang w:bidi="en-US"/>
              </w:rPr>
            </w:pPr>
            <w:r w:rsidRPr="00504A65">
              <w:rPr>
                <w:lang w:bidi="en-US"/>
              </w:rPr>
              <w:t>CZ46747885</w:t>
            </w:r>
          </w:p>
        </w:tc>
      </w:tr>
      <w:tr w:rsidR="00924C3D" w:rsidRPr="00F10B0B" w14:paraId="0F3CFED1" w14:textId="77777777" w:rsidTr="00613B68">
        <w:tc>
          <w:tcPr>
            <w:tcW w:w="1668" w:type="dxa"/>
          </w:tcPr>
          <w:p w14:paraId="7EC5DFA5" w14:textId="77777777" w:rsidR="00924C3D" w:rsidRPr="00F10B0B" w:rsidRDefault="00924C3D" w:rsidP="00613B68">
            <w:pPr>
              <w:spacing w:line="240" w:lineRule="auto"/>
              <w:rPr>
                <w:lang w:bidi="en-US"/>
              </w:rPr>
            </w:pPr>
            <w:r w:rsidRPr="00F10B0B">
              <w:rPr>
                <w:lang w:bidi="en-US"/>
              </w:rPr>
              <w:t>bank. spojení:</w:t>
            </w:r>
          </w:p>
        </w:tc>
        <w:tc>
          <w:tcPr>
            <w:tcW w:w="7544" w:type="dxa"/>
          </w:tcPr>
          <w:p w14:paraId="0821AED6" w14:textId="6B61CB22" w:rsidR="00924C3D" w:rsidRPr="00F10B0B" w:rsidRDefault="00504A65" w:rsidP="00613B68">
            <w:pPr>
              <w:spacing w:line="240" w:lineRule="auto"/>
              <w:rPr>
                <w:lang w:bidi="en-US"/>
              </w:rPr>
            </w:pPr>
            <w:r w:rsidRPr="00504A65">
              <w:rPr>
                <w:lang w:bidi="en-US"/>
              </w:rPr>
              <w:t xml:space="preserve">ČSOB Liberec, 1. máje 18, </w:t>
            </w:r>
            <w:proofErr w:type="spellStart"/>
            <w:r w:rsidRPr="00504A65">
              <w:rPr>
                <w:lang w:bidi="en-US"/>
              </w:rPr>
              <w:t>Lbc</w:t>
            </w:r>
            <w:proofErr w:type="spellEnd"/>
          </w:p>
        </w:tc>
      </w:tr>
      <w:tr w:rsidR="00924C3D" w:rsidRPr="00F10B0B" w14:paraId="1418ED6E" w14:textId="77777777" w:rsidTr="00613B68">
        <w:tc>
          <w:tcPr>
            <w:tcW w:w="1668" w:type="dxa"/>
          </w:tcPr>
          <w:p w14:paraId="32085ECF" w14:textId="77777777" w:rsidR="00924C3D" w:rsidRPr="00F10B0B" w:rsidRDefault="00924C3D" w:rsidP="00613B68">
            <w:pPr>
              <w:spacing w:line="240" w:lineRule="auto"/>
              <w:rPr>
                <w:lang w:bidi="en-US"/>
              </w:rPr>
            </w:pPr>
            <w:proofErr w:type="spellStart"/>
            <w:r w:rsidRPr="00F10B0B">
              <w:rPr>
                <w:lang w:bidi="en-US"/>
              </w:rPr>
              <w:t>č.ú</w:t>
            </w:r>
            <w:proofErr w:type="spellEnd"/>
            <w:r w:rsidRPr="00F10B0B">
              <w:rPr>
                <w:lang w:bidi="en-US"/>
              </w:rPr>
              <w:t>.</w:t>
            </w:r>
          </w:p>
        </w:tc>
        <w:tc>
          <w:tcPr>
            <w:tcW w:w="7544" w:type="dxa"/>
          </w:tcPr>
          <w:p w14:paraId="0629FE99" w14:textId="55A3EE0B" w:rsidR="00924C3D" w:rsidRPr="00F10B0B" w:rsidRDefault="00504A65" w:rsidP="00613B68">
            <w:pPr>
              <w:spacing w:line="240" w:lineRule="auto"/>
              <w:rPr>
                <w:lang w:bidi="en-US"/>
              </w:rPr>
            </w:pPr>
            <w:r w:rsidRPr="00504A65">
              <w:rPr>
                <w:lang w:bidi="en-US"/>
              </w:rPr>
              <w:t>305806603/0300</w:t>
            </w:r>
          </w:p>
        </w:tc>
      </w:tr>
      <w:tr w:rsidR="00924C3D" w:rsidRPr="00F10B0B" w14:paraId="6CE11820" w14:textId="77777777" w:rsidTr="00613B68">
        <w:tc>
          <w:tcPr>
            <w:tcW w:w="1668" w:type="dxa"/>
          </w:tcPr>
          <w:p w14:paraId="1B595122" w14:textId="77777777" w:rsidR="00924C3D" w:rsidRPr="00F10B0B" w:rsidRDefault="00924C3D" w:rsidP="00613B68">
            <w:pPr>
              <w:spacing w:line="240" w:lineRule="auto"/>
              <w:rPr>
                <w:lang w:bidi="en-US"/>
              </w:rPr>
            </w:pPr>
            <w:r w:rsidRPr="00F10B0B">
              <w:rPr>
                <w:lang w:bidi="en-US"/>
              </w:rPr>
              <w:t>zastoupené:</w:t>
            </w:r>
          </w:p>
        </w:tc>
        <w:tc>
          <w:tcPr>
            <w:tcW w:w="7544" w:type="dxa"/>
          </w:tcPr>
          <w:p w14:paraId="4C8A335B" w14:textId="17E334CB" w:rsidR="00924C3D" w:rsidRPr="00F10B0B" w:rsidRDefault="00504A65" w:rsidP="00613B68">
            <w:pPr>
              <w:spacing w:line="240" w:lineRule="auto"/>
              <w:rPr>
                <w:lang w:bidi="en-US"/>
              </w:rPr>
            </w:pPr>
            <w:r w:rsidRPr="00504A65">
              <w:rPr>
                <w:lang w:bidi="en-US"/>
              </w:rPr>
              <w:t>Ing. arch. MgA. Osamu Okamurou, děkanem Fakulty umění a architektury</w:t>
            </w:r>
          </w:p>
        </w:tc>
      </w:tr>
      <w:tr w:rsidR="00924C3D" w:rsidRPr="00F10B0B" w14:paraId="3AAC95D7" w14:textId="77777777" w:rsidTr="00613B68">
        <w:tc>
          <w:tcPr>
            <w:tcW w:w="1668" w:type="dxa"/>
          </w:tcPr>
          <w:p w14:paraId="12677D50" w14:textId="77777777" w:rsidR="00924C3D" w:rsidRPr="00F10B0B" w:rsidRDefault="00924C3D" w:rsidP="00613B68">
            <w:pPr>
              <w:spacing w:line="240" w:lineRule="auto"/>
              <w:rPr>
                <w:lang w:bidi="en-US"/>
              </w:rPr>
            </w:pPr>
          </w:p>
        </w:tc>
        <w:tc>
          <w:tcPr>
            <w:tcW w:w="7544" w:type="dxa"/>
          </w:tcPr>
          <w:p w14:paraId="273F18F1" w14:textId="77777777" w:rsidR="00924C3D" w:rsidRPr="00F10B0B" w:rsidRDefault="00924C3D" w:rsidP="00613B68">
            <w:pPr>
              <w:spacing w:line="240" w:lineRule="auto"/>
              <w:rPr>
                <w:lang w:bidi="en-US"/>
              </w:rPr>
            </w:pPr>
          </w:p>
        </w:tc>
      </w:tr>
      <w:tr w:rsidR="00924C3D" w:rsidRPr="00F10B0B" w14:paraId="3F57F369" w14:textId="77777777" w:rsidTr="00924C3D">
        <w:tc>
          <w:tcPr>
            <w:tcW w:w="1668" w:type="dxa"/>
          </w:tcPr>
          <w:p w14:paraId="09FD2D1B" w14:textId="77777777" w:rsidR="00924C3D" w:rsidRPr="00F10B0B" w:rsidRDefault="00924C3D" w:rsidP="00613B68">
            <w:pPr>
              <w:spacing w:line="240" w:lineRule="auto"/>
              <w:rPr>
                <w:lang w:bidi="en-US"/>
              </w:rPr>
            </w:pPr>
          </w:p>
        </w:tc>
        <w:tc>
          <w:tcPr>
            <w:tcW w:w="7544" w:type="dxa"/>
            <w:shd w:val="clear" w:color="auto" w:fill="auto"/>
          </w:tcPr>
          <w:p w14:paraId="50B809AC" w14:textId="05265E37" w:rsidR="00924C3D" w:rsidRPr="00F10B0B" w:rsidRDefault="00924C3D" w:rsidP="00613B68">
            <w:pPr>
              <w:spacing w:line="240" w:lineRule="auto"/>
              <w:rPr>
                <w:lang w:bidi="en-US"/>
              </w:rPr>
            </w:pPr>
            <w:r w:rsidRPr="00924C3D">
              <w:rPr>
                <w:lang w:bidi="en-US"/>
              </w:rPr>
              <w:t xml:space="preserve">(dále jen </w:t>
            </w:r>
            <w:r w:rsidRPr="00924C3D">
              <w:rPr>
                <w:b/>
                <w:bCs/>
                <w:iCs/>
                <w:lang w:bidi="en-US"/>
              </w:rPr>
              <w:t>TUL</w:t>
            </w:r>
            <w:r w:rsidRPr="00924C3D">
              <w:rPr>
                <w:lang w:bidi="en-US"/>
              </w:rPr>
              <w:t>)</w:t>
            </w:r>
          </w:p>
        </w:tc>
      </w:tr>
      <w:bookmarkEnd w:id="0"/>
      <w:bookmarkEnd w:id="1"/>
      <w:bookmarkEnd w:id="2"/>
    </w:tbl>
    <w:p w14:paraId="2C21DA83" w14:textId="02CB6B30" w:rsidR="00924C3D" w:rsidRDefault="00924C3D" w:rsidP="00924C3D">
      <w:pPr>
        <w:spacing w:line="240" w:lineRule="auto"/>
      </w:pPr>
    </w:p>
    <w:p w14:paraId="50DBD0E0" w14:textId="5530C7B0" w:rsidR="00EE649D" w:rsidRDefault="00EE649D" w:rsidP="00924C3D">
      <w:pPr>
        <w:spacing w:line="240" w:lineRule="auto"/>
      </w:pPr>
      <w:r>
        <w:t>a</w:t>
      </w:r>
    </w:p>
    <w:p w14:paraId="4B698A8C" w14:textId="2AF4EE02" w:rsidR="00EE649D" w:rsidRDefault="00EE649D" w:rsidP="00924C3D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1"/>
        <w:gridCol w:w="7375"/>
      </w:tblGrid>
      <w:tr w:rsidR="00EE649D" w:rsidRPr="00F10B0B" w14:paraId="1CAF000C" w14:textId="77777777" w:rsidTr="00613B68">
        <w:tc>
          <w:tcPr>
            <w:tcW w:w="1668" w:type="dxa"/>
          </w:tcPr>
          <w:p w14:paraId="3CAD47D3" w14:textId="1F811E71" w:rsidR="00EE649D" w:rsidRPr="00F10B0B" w:rsidRDefault="00EE649D" w:rsidP="00613B68">
            <w:pPr>
              <w:spacing w:line="240" w:lineRule="auto"/>
              <w:rPr>
                <w:b/>
                <w:lang w:bidi="en-US"/>
              </w:rPr>
            </w:pPr>
          </w:p>
        </w:tc>
        <w:tc>
          <w:tcPr>
            <w:tcW w:w="7544" w:type="dxa"/>
          </w:tcPr>
          <w:p w14:paraId="5EA936FA" w14:textId="18493F37" w:rsidR="00EE649D" w:rsidRPr="00F10B0B" w:rsidRDefault="00EE649D" w:rsidP="00613B68">
            <w:pPr>
              <w:spacing w:line="240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Magdalena Jetelová</w:t>
            </w:r>
          </w:p>
        </w:tc>
      </w:tr>
      <w:tr w:rsidR="00EE649D" w:rsidRPr="00E96094" w14:paraId="2E7F9BF2" w14:textId="77777777" w:rsidTr="00613B68">
        <w:tc>
          <w:tcPr>
            <w:tcW w:w="1668" w:type="dxa"/>
          </w:tcPr>
          <w:p w14:paraId="00A17D11" w14:textId="2E61FDEF" w:rsidR="00EE649D" w:rsidRPr="00E96094" w:rsidRDefault="00746A49" w:rsidP="00613B68">
            <w:pPr>
              <w:spacing w:line="240" w:lineRule="auto"/>
              <w:rPr>
                <w:lang w:bidi="en-US"/>
              </w:rPr>
            </w:pPr>
            <w:r w:rsidRPr="00E96094">
              <w:rPr>
                <w:lang w:bidi="en-US"/>
              </w:rPr>
              <w:t>bytem:</w:t>
            </w:r>
          </w:p>
        </w:tc>
        <w:tc>
          <w:tcPr>
            <w:tcW w:w="7544" w:type="dxa"/>
          </w:tcPr>
          <w:p w14:paraId="4E47AB33" w14:textId="0EED0A99" w:rsidR="00EE649D" w:rsidRPr="00E96094" w:rsidRDefault="00EE6E77" w:rsidP="00613B68">
            <w:pPr>
              <w:spacing w:line="240" w:lineRule="auto"/>
              <w:rPr>
                <w:lang w:bidi="en-US"/>
              </w:rPr>
            </w:pPr>
            <w:proofErr w:type="spellStart"/>
            <w:r w:rsidRPr="00E96094">
              <w:rPr>
                <w:lang w:bidi="en-US"/>
              </w:rPr>
              <w:t>München</w:t>
            </w:r>
            <w:proofErr w:type="spellEnd"/>
            <w:r w:rsidRPr="00E96094">
              <w:rPr>
                <w:lang w:bidi="en-US"/>
              </w:rPr>
              <w:t xml:space="preserve"> 81667,  </w:t>
            </w:r>
            <w:proofErr w:type="spellStart"/>
            <w:r w:rsidRPr="00E96094">
              <w:rPr>
                <w:lang w:bidi="en-US"/>
              </w:rPr>
              <w:t>Rosenheimerstrasse</w:t>
            </w:r>
            <w:proofErr w:type="spellEnd"/>
            <w:r w:rsidRPr="00E96094">
              <w:rPr>
                <w:lang w:bidi="en-US"/>
              </w:rPr>
              <w:t xml:space="preserve"> 125, DE</w:t>
            </w:r>
          </w:p>
        </w:tc>
      </w:tr>
      <w:tr w:rsidR="00EE649D" w:rsidRPr="00E96094" w14:paraId="378213EE" w14:textId="77777777" w:rsidTr="00613B68">
        <w:tc>
          <w:tcPr>
            <w:tcW w:w="1668" w:type="dxa"/>
          </w:tcPr>
          <w:p w14:paraId="708E5EBD" w14:textId="5A7FFD00" w:rsidR="00EE649D" w:rsidRPr="00E96094" w:rsidRDefault="00746A49" w:rsidP="00613B68">
            <w:pPr>
              <w:spacing w:line="240" w:lineRule="auto"/>
              <w:rPr>
                <w:lang w:bidi="en-US"/>
              </w:rPr>
            </w:pPr>
            <w:r w:rsidRPr="00E96094">
              <w:rPr>
                <w:lang w:bidi="en-US"/>
              </w:rPr>
              <w:t>narozena:</w:t>
            </w:r>
          </w:p>
        </w:tc>
        <w:tc>
          <w:tcPr>
            <w:tcW w:w="7544" w:type="dxa"/>
          </w:tcPr>
          <w:p w14:paraId="20D571F9" w14:textId="38897CE9" w:rsidR="00EE649D" w:rsidRPr="00E96094" w:rsidRDefault="00EE6E77" w:rsidP="00613B68">
            <w:pPr>
              <w:spacing w:line="240" w:lineRule="auto"/>
              <w:rPr>
                <w:lang w:bidi="en-US"/>
              </w:rPr>
            </w:pPr>
            <w:r w:rsidRPr="00E96094">
              <w:rPr>
                <w:lang w:bidi="en-US"/>
              </w:rPr>
              <w:t>04. 06. 1946</w:t>
            </w:r>
          </w:p>
        </w:tc>
      </w:tr>
      <w:tr w:rsidR="00EE649D" w:rsidRPr="00E96094" w14:paraId="35DBD061" w14:textId="77777777" w:rsidTr="00613B68">
        <w:tc>
          <w:tcPr>
            <w:tcW w:w="1668" w:type="dxa"/>
          </w:tcPr>
          <w:p w14:paraId="14436D53" w14:textId="7F36F92E" w:rsidR="00EE649D" w:rsidRPr="00E96094" w:rsidRDefault="00EE6E77" w:rsidP="00613B68">
            <w:pPr>
              <w:spacing w:line="240" w:lineRule="auto"/>
              <w:rPr>
                <w:lang w:bidi="en-US"/>
              </w:rPr>
            </w:pPr>
            <w:r w:rsidRPr="00E96094">
              <w:t>ateliér:</w:t>
            </w:r>
          </w:p>
        </w:tc>
        <w:tc>
          <w:tcPr>
            <w:tcW w:w="7544" w:type="dxa"/>
          </w:tcPr>
          <w:p w14:paraId="79C5D726" w14:textId="1CB9B9FF" w:rsidR="00EE649D" w:rsidRPr="00E96094" w:rsidRDefault="00EE6E77" w:rsidP="00613B68">
            <w:pPr>
              <w:spacing w:line="240" w:lineRule="auto"/>
              <w:rPr>
                <w:lang w:bidi="en-US"/>
              </w:rPr>
            </w:pPr>
            <w:proofErr w:type="spellStart"/>
            <w:r w:rsidRPr="00E96094">
              <w:t>Südring</w:t>
            </w:r>
            <w:proofErr w:type="spellEnd"/>
            <w:r w:rsidRPr="00E96094">
              <w:t xml:space="preserve"> 30, 50127, </w:t>
            </w:r>
            <w:proofErr w:type="spellStart"/>
            <w:r w:rsidRPr="00E96094">
              <w:t>Bergheim</w:t>
            </w:r>
            <w:proofErr w:type="spellEnd"/>
            <w:r w:rsidRPr="00E96094">
              <w:t xml:space="preserve"> DE</w:t>
            </w:r>
          </w:p>
        </w:tc>
      </w:tr>
      <w:tr w:rsidR="00EE649D" w:rsidRPr="00E96094" w14:paraId="40B1E5C4" w14:textId="77777777" w:rsidTr="00613B68">
        <w:tc>
          <w:tcPr>
            <w:tcW w:w="1668" w:type="dxa"/>
          </w:tcPr>
          <w:p w14:paraId="4CD5F194" w14:textId="77777777" w:rsidR="00EE649D" w:rsidRPr="00E96094" w:rsidRDefault="00EE649D" w:rsidP="00613B68">
            <w:pPr>
              <w:spacing w:line="240" w:lineRule="auto"/>
              <w:rPr>
                <w:lang w:bidi="en-US"/>
              </w:rPr>
            </w:pPr>
            <w:r w:rsidRPr="00E96094">
              <w:rPr>
                <w:lang w:bidi="en-US"/>
              </w:rPr>
              <w:t>bank. spojení:</w:t>
            </w:r>
          </w:p>
        </w:tc>
        <w:tc>
          <w:tcPr>
            <w:tcW w:w="7544" w:type="dxa"/>
          </w:tcPr>
          <w:p w14:paraId="46A19A86" w14:textId="7F162AC0" w:rsidR="00EE649D" w:rsidRPr="00E96094" w:rsidRDefault="00E96094" w:rsidP="00613B68">
            <w:pPr>
              <w:spacing w:line="240" w:lineRule="auto"/>
              <w:rPr>
                <w:lang w:bidi="en-US"/>
              </w:rPr>
            </w:pPr>
            <w:proofErr w:type="spellStart"/>
            <w:r w:rsidRPr="00E96094">
              <w:rPr>
                <w:rFonts w:eastAsia="Times New Roman"/>
                <w:lang w:bidi="en-US"/>
              </w:rPr>
              <w:t>Deutsche</w:t>
            </w:r>
            <w:proofErr w:type="spellEnd"/>
            <w:r w:rsidRPr="00E96094">
              <w:rPr>
                <w:rFonts w:eastAsia="Times New Roman"/>
                <w:lang w:bidi="en-US"/>
              </w:rPr>
              <w:t xml:space="preserve"> Bank </w:t>
            </w:r>
            <w:proofErr w:type="spellStart"/>
            <w:r w:rsidRPr="00E96094">
              <w:rPr>
                <w:rFonts w:eastAsia="Times New Roman"/>
                <w:lang w:bidi="en-US"/>
              </w:rPr>
              <w:t>München</w:t>
            </w:r>
            <w:proofErr w:type="spellEnd"/>
          </w:p>
        </w:tc>
      </w:tr>
      <w:tr w:rsidR="00EE649D" w:rsidRPr="00F10B0B" w14:paraId="418B7464" w14:textId="77777777" w:rsidTr="00613B68">
        <w:tc>
          <w:tcPr>
            <w:tcW w:w="1668" w:type="dxa"/>
          </w:tcPr>
          <w:p w14:paraId="03C856F0" w14:textId="77777777" w:rsidR="00EE649D" w:rsidRPr="00F10B0B" w:rsidRDefault="00EE649D" w:rsidP="00613B68">
            <w:pPr>
              <w:spacing w:line="240" w:lineRule="auto"/>
              <w:rPr>
                <w:lang w:bidi="en-US"/>
              </w:rPr>
            </w:pPr>
            <w:proofErr w:type="spellStart"/>
            <w:r w:rsidRPr="00F10B0B">
              <w:rPr>
                <w:lang w:bidi="en-US"/>
              </w:rPr>
              <w:t>č.ú</w:t>
            </w:r>
            <w:proofErr w:type="spellEnd"/>
            <w:r w:rsidRPr="00F10B0B">
              <w:rPr>
                <w:lang w:bidi="en-US"/>
              </w:rPr>
              <w:t>.</w:t>
            </w:r>
          </w:p>
        </w:tc>
        <w:tc>
          <w:tcPr>
            <w:tcW w:w="7544" w:type="dxa"/>
          </w:tcPr>
          <w:p w14:paraId="37BBFAA6" w14:textId="0D4F9AC3" w:rsidR="00EE649D" w:rsidRPr="00F10B0B" w:rsidRDefault="00E96094" w:rsidP="00613B68">
            <w:pPr>
              <w:spacing w:line="240" w:lineRule="auto"/>
              <w:rPr>
                <w:lang w:bidi="en-US"/>
              </w:rPr>
            </w:pPr>
            <w:r w:rsidRPr="003F6A1E">
              <w:rPr>
                <w:rFonts w:eastAsia="Times New Roman"/>
                <w:sz w:val="24"/>
                <w:szCs w:val="24"/>
                <w:lang w:bidi="en-US"/>
              </w:rPr>
              <w:t>NAHRAZENO IBAN</w:t>
            </w:r>
          </w:p>
        </w:tc>
      </w:tr>
      <w:tr w:rsidR="00EE649D" w:rsidRPr="00F10B0B" w14:paraId="4C63900C" w14:textId="77777777" w:rsidTr="00613B68">
        <w:tc>
          <w:tcPr>
            <w:tcW w:w="1668" w:type="dxa"/>
          </w:tcPr>
          <w:p w14:paraId="1DFD021D" w14:textId="70F11F09" w:rsidR="00EE649D" w:rsidRPr="00F10B0B" w:rsidRDefault="00E96094" w:rsidP="00613B68">
            <w:pPr>
              <w:spacing w:line="240" w:lineRule="auto"/>
              <w:rPr>
                <w:lang w:bidi="en-US"/>
              </w:rPr>
            </w:pPr>
            <w:r w:rsidRPr="003F6A1E">
              <w:rPr>
                <w:rFonts w:eastAsia="Times New Roman"/>
                <w:sz w:val="24"/>
                <w:szCs w:val="24"/>
                <w:lang w:bidi="en-US"/>
              </w:rPr>
              <w:t>IBAN:</w:t>
            </w:r>
            <w:r w:rsidRPr="003F6A1E">
              <w:rPr>
                <w:rFonts w:eastAsia="Times New Roman"/>
                <w:sz w:val="24"/>
                <w:szCs w:val="24"/>
                <w:lang w:bidi="en-US"/>
              </w:rPr>
              <w:tab/>
            </w:r>
          </w:p>
        </w:tc>
        <w:tc>
          <w:tcPr>
            <w:tcW w:w="7544" w:type="dxa"/>
          </w:tcPr>
          <w:p w14:paraId="0E46C796" w14:textId="5C07F366" w:rsidR="00EE649D" w:rsidRPr="00F10B0B" w:rsidRDefault="00E96094" w:rsidP="00613B68">
            <w:pPr>
              <w:spacing w:line="240" w:lineRule="auto"/>
              <w:rPr>
                <w:lang w:bidi="en-US"/>
              </w:rPr>
            </w:pPr>
            <w:r w:rsidRPr="003F6A1E">
              <w:rPr>
                <w:rFonts w:eastAsia="Times New Roman"/>
                <w:sz w:val="24"/>
                <w:szCs w:val="24"/>
                <w:lang w:bidi="en-US"/>
              </w:rPr>
              <w:t>DE05 3707 0024 0115 7635 01</w:t>
            </w:r>
          </w:p>
        </w:tc>
      </w:tr>
      <w:tr w:rsidR="00EE649D" w:rsidRPr="00F10B0B" w14:paraId="56D8D6E5" w14:textId="77777777" w:rsidTr="00613B68">
        <w:tc>
          <w:tcPr>
            <w:tcW w:w="1668" w:type="dxa"/>
          </w:tcPr>
          <w:p w14:paraId="2299EBEF" w14:textId="6250CCB1" w:rsidR="00EE649D" w:rsidRPr="00F10B0B" w:rsidRDefault="00E96094" w:rsidP="00613B68">
            <w:pPr>
              <w:spacing w:line="240" w:lineRule="auto"/>
              <w:rPr>
                <w:lang w:bidi="en-US"/>
              </w:rPr>
            </w:pPr>
            <w:r w:rsidRPr="003F6A1E">
              <w:rPr>
                <w:rFonts w:eastAsia="Times New Roman"/>
                <w:sz w:val="24"/>
                <w:szCs w:val="24"/>
                <w:lang w:bidi="en-US"/>
              </w:rPr>
              <w:t xml:space="preserve">BIC: </w:t>
            </w:r>
          </w:p>
        </w:tc>
        <w:tc>
          <w:tcPr>
            <w:tcW w:w="7544" w:type="dxa"/>
          </w:tcPr>
          <w:p w14:paraId="05FD05EC" w14:textId="269F41CA" w:rsidR="00EE649D" w:rsidRPr="00F10B0B" w:rsidRDefault="00E96094" w:rsidP="00613B68">
            <w:pPr>
              <w:spacing w:line="240" w:lineRule="auto"/>
              <w:rPr>
                <w:lang w:bidi="en-US"/>
              </w:rPr>
            </w:pPr>
            <w:r w:rsidRPr="003F6A1E">
              <w:rPr>
                <w:rFonts w:eastAsia="Times New Roman"/>
                <w:sz w:val="24"/>
                <w:szCs w:val="24"/>
                <w:lang w:bidi="en-US"/>
              </w:rPr>
              <w:t>DEUTDEDBKOE</w:t>
            </w:r>
          </w:p>
        </w:tc>
      </w:tr>
      <w:tr w:rsidR="00E96094" w:rsidRPr="00F10B0B" w14:paraId="04F6D1B7" w14:textId="77777777" w:rsidTr="00613B68">
        <w:tc>
          <w:tcPr>
            <w:tcW w:w="1668" w:type="dxa"/>
          </w:tcPr>
          <w:p w14:paraId="1DAB0E4A" w14:textId="77777777" w:rsidR="00E96094" w:rsidRPr="00F10B0B" w:rsidRDefault="00E96094" w:rsidP="00613B68">
            <w:pPr>
              <w:spacing w:line="240" w:lineRule="auto"/>
              <w:rPr>
                <w:lang w:bidi="en-US"/>
              </w:rPr>
            </w:pPr>
          </w:p>
        </w:tc>
        <w:tc>
          <w:tcPr>
            <w:tcW w:w="7544" w:type="dxa"/>
          </w:tcPr>
          <w:p w14:paraId="464FF856" w14:textId="77777777" w:rsidR="00E96094" w:rsidRPr="00F10B0B" w:rsidRDefault="00E96094" w:rsidP="00613B68">
            <w:pPr>
              <w:spacing w:line="240" w:lineRule="auto"/>
              <w:rPr>
                <w:lang w:bidi="en-US"/>
              </w:rPr>
            </w:pPr>
          </w:p>
        </w:tc>
      </w:tr>
      <w:tr w:rsidR="00EE649D" w:rsidRPr="00F10B0B" w14:paraId="01A2880B" w14:textId="77777777" w:rsidTr="00613B68">
        <w:tc>
          <w:tcPr>
            <w:tcW w:w="1668" w:type="dxa"/>
          </w:tcPr>
          <w:p w14:paraId="57B8F6D1" w14:textId="77777777" w:rsidR="00EE649D" w:rsidRPr="00F10B0B" w:rsidRDefault="00EE649D" w:rsidP="00613B68">
            <w:pPr>
              <w:spacing w:line="240" w:lineRule="auto"/>
              <w:rPr>
                <w:lang w:bidi="en-US"/>
              </w:rPr>
            </w:pPr>
          </w:p>
        </w:tc>
        <w:tc>
          <w:tcPr>
            <w:tcW w:w="7544" w:type="dxa"/>
            <w:shd w:val="clear" w:color="auto" w:fill="auto"/>
          </w:tcPr>
          <w:p w14:paraId="6DE191C8" w14:textId="2E9BD658" w:rsidR="00EE649D" w:rsidRPr="00F10B0B" w:rsidRDefault="00EE649D" w:rsidP="00613B68">
            <w:pPr>
              <w:spacing w:line="240" w:lineRule="auto"/>
              <w:rPr>
                <w:lang w:bidi="en-US"/>
              </w:rPr>
            </w:pPr>
            <w:r w:rsidRPr="00924C3D">
              <w:rPr>
                <w:lang w:bidi="en-US"/>
              </w:rPr>
              <w:t xml:space="preserve">(dále jen </w:t>
            </w:r>
            <w:r w:rsidR="00753120">
              <w:rPr>
                <w:b/>
                <w:bCs/>
                <w:iCs/>
                <w:lang w:bidi="en-US"/>
              </w:rPr>
              <w:t>A</w:t>
            </w:r>
            <w:r w:rsidR="00C4336D">
              <w:rPr>
                <w:b/>
                <w:bCs/>
                <w:iCs/>
                <w:lang w:bidi="en-US"/>
              </w:rPr>
              <w:t>utorka</w:t>
            </w:r>
            <w:r w:rsidRPr="00924C3D">
              <w:rPr>
                <w:lang w:bidi="en-US"/>
              </w:rPr>
              <w:t>)</w:t>
            </w:r>
          </w:p>
        </w:tc>
      </w:tr>
    </w:tbl>
    <w:p w14:paraId="115B91B4" w14:textId="27B3DE09" w:rsidR="00EE649D" w:rsidRDefault="00EE649D" w:rsidP="00924C3D">
      <w:pPr>
        <w:spacing w:line="240" w:lineRule="auto"/>
      </w:pPr>
    </w:p>
    <w:p w14:paraId="3A59BB83" w14:textId="1F7B6BEE" w:rsidR="00EE6E77" w:rsidRDefault="00EE6E77" w:rsidP="00924C3D">
      <w:pPr>
        <w:spacing w:line="240" w:lineRule="auto"/>
      </w:pPr>
    </w:p>
    <w:p w14:paraId="29C8A57D" w14:textId="77777777" w:rsidR="00924C3D" w:rsidRPr="005B216F" w:rsidRDefault="00924C3D" w:rsidP="00924C3D">
      <w:pPr>
        <w:spacing w:line="240" w:lineRule="auto"/>
        <w:rPr>
          <w:b/>
          <w:sz w:val="24"/>
        </w:rPr>
      </w:pPr>
      <w:r w:rsidRPr="005B216F">
        <w:rPr>
          <w:b/>
          <w:sz w:val="24"/>
        </w:rPr>
        <w:t>II. Předmět smlouvy</w:t>
      </w:r>
    </w:p>
    <w:p w14:paraId="11817458" w14:textId="64FF237E" w:rsidR="00924C3D" w:rsidRDefault="00924C3D" w:rsidP="00924C3D">
      <w:pPr>
        <w:spacing w:line="240" w:lineRule="auto"/>
        <w:rPr>
          <w:rFonts w:cs="Calibri"/>
        </w:rPr>
      </w:pPr>
      <w:r>
        <w:t xml:space="preserve">Předmětem této smlouvy je společná příprava a realizace výstavy </w:t>
      </w:r>
      <w:r>
        <w:rPr>
          <w:i/>
        </w:rPr>
        <w:t xml:space="preserve">Magdalena Jetelová </w:t>
      </w:r>
      <w:r w:rsidR="00E37C46">
        <w:rPr>
          <w:i/>
        </w:rPr>
        <w:t>| Topografie odstínů</w:t>
      </w:r>
      <w:r w:rsidRPr="005B216F">
        <w:rPr>
          <w:i/>
        </w:rPr>
        <w:t xml:space="preserve"> </w:t>
      </w:r>
      <w:r w:rsidRPr="005B216F">
        <w:t>v</w:t>
      </w:r>
      <w:r w:rsidR="00E37C46">
        <w:t> </w:t>
      </w:r>
      <w:r w:rsidR="00E37C46">
        <w:rPr>
          <w:rFonts w:cs="Calibri"/>
        </w:rPr>
        <w:t xml:space="preserve">Oblastní galerii Liberec ve dnech 16. prosince 2021 (vernisáž) – 8. května 2022. </w:t>
      </w:r>
    </w:p>
    <w:p w14:paraId="2B0195AE" w14:textId="77777777" w:rsidR="00E37C46" w:rsidRDefault="00E37C46" w:rsidP="00924C3D">
      <w:pPr>
        <w:spacing w:line="240" w:lineRule="auto"/>
      </w:pPr>
    </w:p>
    <w:p w14:paraId="342C16AD" w14:textId="77777777" w:rsidR="00EE649D" w:rsidRDefault="00EE649D" w:rsidP="00924C3D">
      <w:pPr>
        <w:spacing w:line="240" w:lineRule="auto"/>
        <w:rPr>
          <w:b/>
          <w:sz w:val="24"/>
        </w:rPr>
      </w:pPr>
    </w:p>
    <w:p w14:paraId="2E5915D5" w14:textId="2337A09F" w:rsidR="00924C3D" w:rsidRPr="00433687" w:rsidRDefault="00924C3D" w:rsidP="00924C3D">
      <w:pPr>
        <w:spacing w:line="240" w:lineRule="auto"/>
        <w:rPr>
          <w:b/>
          <w:sz w:val="24"/>
        </w:rPr>
      </w:pPr>
      <w:r w:rsidRPr="00433687">
        <w:rPr>
          <w:b/>
          <w:sz w:val="24"/>
        </w:rPr>
        <w:t>III. Termíny organizačních prací a provozu výstavy</w:t>
      </w:r>
    </w:p>
    <w:p w14:paraId="2AA75942" w14:textId="51DD129F" w:rsidR="00924C3D" w:rsidRDefault="00924C3D" w:rsidP="00E96094">
      <w:pPr>
        <w:spacing w:before="240" w:line="240" w:lineRule="auto"/>
      </w:pPr>
      <w:r>
        <w:t>Organizační práce proběhnou v těchto termínech:</w:t>
      </w:r>
    </w:p>
    <w:p w14:paraId="29204337" w14:textId="77777777" w:rsidR="00E96094" w:rsidRDefault="00E96094" w:rsidP="00924C3D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9"/>
      </w:tblGrid>
      <w:tr w:rsidR="00924C3D" w:rsidRPr="00E04405" w14:paraId="674BA911" w14:textId="77777777" w:rsidTr="00E96094">
        <w:trPr>
          <w:trHeight w:val="340"/>
        </w:trPr>
        <w:tc>
          <w:tcPr>
            <w:tcW w:w="2977" w:type="dxa"/>
          </w:tcPr>
          <w:p w14:paraId="756DBF94" w14:textId="23C7829A" w:rsidR="00924C3D" w:rsidRPr="00E04405" w:rsidRDefault="00E960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a) koncepce výstavy</w:t>
            </w:r>
          </w:p>
        </w:tc>
        <w:tc>
          <w:tcPr>
            <w:tcW w:w="6049" w:type="dxa"/>
          </w:tcPr>
          <w:p w14:paraId="0E5B800A" w14:textId="518410E2" w:rsidR="00924C3D" w:rsidRPr="00E04405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do </w:t>
            </w:r>
            <w:r w:rsidR="00E96094" w:rsidRPr="00E04405">
              <w:rPr>
                <w:rFonts w:eastAsia="Times New Roman"/>
                <w:lang w:bidi="en-US"/>
              </w:rPr>
              <w:t xml:space="preserve">5. 11. 2021 </w:t>
            </w:r>
          </w:p>
        </w:tc>
      </w:tr>
      <w:tr w:rsidR="00924C3D" w:rsidRPr="00E04405" w14:paraId="346DB149" w14:textId="77777777" w:rsidTr="00E96094">
        <w:trPr>
          <w:trHeight w:val="340"/>
        </w:trPr>
        <w:tc>
          <w:tcPr>
            <w:tcW w:w="2977" w:type="dxa"/>
          </w:tcPr>
          <w:p w14:paraId="0381111E" w14:textId="715C1077" w:rsidR="00924C3D" w:rsidRPr="00E04405" w:rsidRDefault="00E960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b)</w:t>
            </w:r>
            <w:r w:rsidR="00924C3D" w:rsidRPr="00E04405">
              <w:rPr>
                <w:rFonts w:eastAsia="Times New Roman"/>
                <w:lang w:bidi="en-US"/>
              </w:rPr>
              <w:t xml:space="preserve"> prostorové řešení a design</w:t>
            </w:r>
          </w:p>
        </w:tc>
        <w:tc>
          <w:tcPr>
            <w:tcW w:w="6049" w:type="dxa"/>
          </w:tcPr>
          <w:p w14:paraId="097A5078" w14:textId="675763BA" w:rsidR="00924C3D" w:rsidRPr="00E04405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do </w:t>
            </w:r>
            <w:r w:rsidR="00E96094" w:rsidRPr="00E04405">
              <w:rPr>
                <w:rFonts w:eastAsia="Times New Roman"/>
                <w:lang w:bidi="en-US"/>
              </w:rPr>
              <w:t>15. 11. 2021</w:t>
            </w:r>
          </w:p>
        </w:tc>
      </w:tr>
      <w:tr w:rsidR="00924C3D" w:rsidRPr="00E04405" w14:paraId="0E9461B9" w14:textId="77777777" w:rsidTr="00E96094">
        <w:trPr>
          <w:trHeight w:val="340"/>
        </w:trPr>
        <w:tc>
          <w:tcPr>
            <w:tcW w:w="2977" w:type="dxa"/>
          </w:tcPr>
          <w:p w14:paraId="6F36FF01" w14:textId="3F7CD6F3" w:rsidR="00924C3D" w:rsidRPr="00E04405" w:rsidRDefault="00E960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c)</w:t>
            </w:r>
            <w:r w:rsidR="00924C3D" w:rsidRPr="00E04405">
              <w:rPr>
                <w:rFonts w:eastAsia="Times New Roman"/>
                <w:lang w:bidi="en-US"/>
              </w:rPr>
              <w:t xml:space="preserve"> grafika</w:t>
            </w:r>
            <w:r w:rsidRPr="00E04405">
              <w:rPr>
                <w:rFonts w:eastAsia="Times New Roman"/>
                <w:lang w:bidi="en-US"/>
              </w:rPr>
              <w:t xml:space="preserve"> výstavy</w:t>
            </w:r>
          </w:p>
        </w:tc>
        <w:tc>
          <w:tcPr>
            <w:tcW w:w="6049" w:type="dxa"/>
          </w:tcPr>
          <w:p w14:paraId="2BE1C020" w14:textId="16337260" w:rsidR="00924C3D" w:rsidRPr="00E04405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do </w:t>
            </w:r>
            <w:r w:rsidR="001D540D" w:rsidRPr="00E04405">
              <w:rPr>
                <w:rFonts w:eastAsia="Times New Roman"/>
                <w:lang w:bidi="en-US"/>
              </w:rPr>
              <w:t>6. 12. 2021</w:t>
            </w:r>
          </w:p>
        </w:tc>
      </w:tr>
      <w:tr w:rsidR="00E96094" w:rsidRPr="00E04405" w14:paraId="06B23190" w14:textId="77777777" w:rsidTr="00E96094">
        <w:trPr>
          <w:trHeight w:val="340"/>
        </w:trPr>
        <w:tc>
          <w:tcPr>
            <w:tcW w:w="2977" w:type="dxa"/>
          </w:tcPr>
          <w:p w14:paraId="4E4BC4F7" w14:textId="4A09D7D2" w:rsidR="00E96094" w:rsidRPr="00E04405" w:rsidRDefault="00E960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d) katalog</w:t>
            </w:r>
          </w:p>
        </w:tc>
        <w:tc>
          <w:tcPr>
            <w:tcW w:w="6049" w:type="dxa"/>
          </w:tcPr>
          <w:p w14:paraId="4BD0073B" w14:textId="52BB4438" w:rsidR="00E96094" w:rsidRPr="00E04405" w:rsidRDefault="007E37D8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do 31. 1</w:t>
            </w:r>
            <w:r w:rsidR="005F53D4">
              <w:rPr>
                <w:rFonts w:eastAsia="Times New Roman"/>
                <w:lang w:bidi="en-US"/>
              </w:rPr>
              <w:t>2</w:t>
            </w:r>
            <w:r>
              <w:rPr>
                <w:rFonts w:eastAsia="Times New Roman"/>
                <w:lang w:bidi="en-US"/>
              </w:rPr>
              <w:t>. 202</w:t>
            </w:r>
            <w:r w:rsidR="005F53D4">
              <w:rPr>
                <w:rFonts w:eastAsia="Times New Roman"/>
                <w:lang w:bidi="en-US"/>
              </w:rPr>
              <w:t>1</w:t>
            </w:r>
          </w:p>
        </w:tc>
      </w:tr>
      <w:tr w:rsidR="00924C3D" w:rsidRPr="00E04405" w14:paraId="1E8584DD" w14:textId="77777777" w:rsidTr="00E96094">
        <w:trPr>
          <w:trHeight w:val="340"/>
        </w:trPr>
        <w:tc>
          <w:tcPr>
            <w:tcW w:w="2977" w:type="dxa"/>
          </w:tcPr>
          <w:p w14:paraId="6D759E5E" w14:textId="0A523800" w:rsidR="00924C3D" w:rsidRPr="00E04405" w:rsidRDefault="00E960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d)</w:t>
            </w:r>
            <w:r w:rsidR="00924C3D" w:rsidRPr="00E04405">
              <w:rPr>
                <w:rFonts w:eastAsia="Times New Roman"/>
                <w:lang w:bidi="en-US"/>
              </w:rPr>
              <w:t xml:space="preserve"> </w:t>
            </w:r>
            <w:r w:rsidR="00746A49" w:rsidRPr="00E04405">
              <w:rPr>
                <w:rFonts w:eastAsia="Times New Roman"/>
                <w:lang w:bidi="en-US"/>
              </w:rPr>
              <w:t>transport</w:t>
            </w:r>
          </w:p>
        </w:tc>
        <w:tc>
          <w:tcPr>
            <w:tcW w:w="6049" w:type="dxa"/>
          </w:tcPr>
          <w:p w14:paraId="544963C6" w14:textId="76BE9FB0" w:rsidR="00924C3D" w:rsidRPr="00E04405" w:rsidRDefault="00E960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nejpozději 30. 11. 2021</w:t>
            </w:r>
          </w:p>
        </w:tc>
      </w:tr>
      <w:tr w:rsidR="00924C3D" w:rsidRPr="00E04405" w14:paraId="2ED3695A" w14:textId="77777777" w:rsidTr="00E96094">
        <w:trPr>
          <w:trHeight w:val="340"/>
        </w:trPr>
        <w:tc>
          <w:tcPr>
            <w:tcW w:w="2977" w:type="dxa"/>
          </w:tcPr>
          <w:p w14:paraId="0346D546" w14:textId="38610EA1" w:rsidR="00924C3D" w:rsidRPr="00E04405" w:rsidRDefault="00E96094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e)</w:t>
            </w:r>
            <w:r w:rsidR="00924C3D" w:rsidRPr="00E04405">
              <w:rPr>
                <w:rFonts w:eastAsia="Times New Roman"/>
                <w:lang w:bidi="en-US"/>
              </w:rPr>
              <w:t xml:space="preserve"> instalace</w:t>
            </w:r>
            <w:r w:rsidR="00765683">
              <w:rPr>
                <w:rFonts w:eastAsia="Times New Roman"/>
                <w:lang w:bidi="en-US"/>
              </w:rPr>
              <w:t>:</w:t>
            </w:r>
          </w:p>
        </w:tc>
        <w:tc>
          <w:tcPr>
            <w:tcW w:w="6049" w:type="dxa"/>
          </w:tcPr>
          <w:p w14:paraId="4F70A0BE" w14:textId="73D7525E" w:rsidR="00924C3D" w:rsidRPr="00E04405" w:rsidRDefault="00924C3D" w:rsidP="00613B68">
            <w:pPr>
              <w:spacing w:line="240" w:lineRule="auto"/>
              <w:rPr>
                <w:rFonts w:eastAsia="Times New Roman"/>
                <w:lang w:bidi="en-US"/>
              </w:rPr>
            </w:pPr>
          </w:p>
        </w:tc>
      </w:tr>
      <w:tr w:rsidR="00FB3D30" w:rsidRPr="00E04405" w14:paraId="06948DB8" w14:textId="77777777" w:rsidTr="00E96094">
        <w:trPr>
          <w:trHeight w:val="340"/>
        </w:trPr>
        <w:tc>
          <w:tcPr>
            <w:tcW w:w="2977" w:type="dxa"/>
          </w:tcPr>
          <w:p w14:paraId="1D3227FC" w14:textId="5B454968" w:rsidR="00FB3D30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         konstrukce a </w:t>
            </w:r>
            <w:proofErr w:type="spellStart"/>
            <w:r w:rsidRPr="00E04405">
              <w:rPr>
                <w:rFonts w:eastAsia="Times New Roman"/>
                <w:lang w:bidi="en-US"/>
              </w:rPr>
              <w:t>paneláž</w:t>
            </w:r>
            <w:proofErr w:type="spellEnd"/>
          </w:p>
        </w:tc>
        <w:tc>
          <w:tcPr>
            <w:tcW w:w="6049" w:type="dxa"/>
          </w:tcPr>
          <w:p w14:paraId="2834A46C" w14:textId="613B4CB3" w:rsidR="00FB3D30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od 22. 11. 2021 </w:t>
            </w:r>
            <w:r w:rsidRPr="00E04405">
              <w:rPr>
                <w:rFonts w:eastAsia="Times New Roman"/>
                <w:iCs/>
                <w:lang w:bidi="en-US"/>
              </w:rPr>
              <w:t>do 29. 11. 2021</w:t>
            </w:r>
          </w:p>
        </w:tc>
      </w:tr>
      <w:tr w:rsidR="00FB3D30" w:rsidRPr="00E04405" w14:paraId="74401A58" w14:textId="77777777" w:rsidTr="00E96094">
        <w:trPr>
          <w:trHeight w:val="340"/>
        </w:trPr>
        <w:tc>
          <w:tcPr>
            <w:tcW w:w="2977" w:type="dxa"/>
          </w:tcPr>
          <w:p w14:paraId="72539436" w14:textId="0663EF65" w:rsidR="00FB3D30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         instalace výtvarných děl</w:t>
            </w:r>
          </w:p>
        </w:tc>
        <w:tc>
          <w:tcPr>
            <w:tcW w:w="6049" w:type="dxa"/>
          </w:tcPr>
          <w:p w14:paraId="0B69C891" w14:textId="005F399C" w:rsidR="00FB3D30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od 30. 11. 2021 do 14. 11. 2021</w:t>
            </w:r>
          </w:p>
        </w:tc>
      </w:tr>
      <w:tr w:rsidR="00FB3D30" w:rsidRPr="00E04405" w14:paraId="4FBEC811" w14:textId="77777777" w:rsidTr="00E96094">
        <w:trPr>
          <w:trHeight w:val="340"/>
        </w:trPr>
        <w:tc>
          <w:tcPr>
            <w:tcW w:w="2977" w:type="dxa"/>
          </w:tcPr>
          <w:p w14:paraId="4832609A" w14:textId="346E8CA3" w:rsidR="00FB3D30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f) </w:t>
            </w:r>
            <w:proofErr w:type="spellStart"/>
            <w:r w:rsidRPr="00E04405">
              <w:rPr>
                <w:rFonts w:eastAsia="Times New Roman"/>
                <w:lang w:bidi="en-US"/>
              </w:rPr>
              <w:t>prewiew</w:t>
            </w:r>
            <w:proofErr w:type="spellEnd"/>
            <w:r w:rsidRPr="00E04405">
              <w:rPr>
                <w:rFonts w:eastAsia="Times New Roman"/>
                <w:lang w:bidi="en-US"/>
              </w:rPr>
              <w:t xml:space="preserve"> výstavy</w:t>
            </w:r>
          </w:p>
        </w:tc>
        <w:tc>
          <w:tcPr>
            <w:tcW w:w="6049" w:type="dxa"/>
          </w:tcPr>
          <w:p w14:paraId="4FB0E144" w14:textId="3EDAE386" w:rsidR="00FB3D30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15. 12. 2021 </w:t>
            </w:r>
            <w:r w:rsidR="007E37D8">
              <w:rPr>
                <w:rFonts w:eastAsia="Times New Roman"/>
                <w:lang w:bidi="en-US"/>
              </w:rPr>
              <w:t>(čas konání bude upřesněn)</w:t>
            </w:r>
          </w:p>
        </w:tc>
      </w:tr>
      <w:tr w:rsidR="00FB3D30" w:rsidRPr="00E04405" w14:paraId="41590EEB" w14:textId="77777777" w:rsidTr="00E96094">
        <w:trPr>
          <w:trHeight w:val="340"/>
        </w:trPr>
        <w:tc>
          <w:tcPr>
            <w:tcW w:w="2977" w:type="dxa"/>
          </w:tcPr>
          <w:p w14:paraId="5504C8DB" w14:textId="27B3A9F3" w:rsidR="00FB3D30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g) tisková </w:t>
            </w:r>
            <w:r w:rsidR="007E37D8" w:rsidRPr="00E04405">
              <w:rPr>
                <w:rFonts w:eastAsia="Times New Roman"/>
                <w:lang w:bidi="en-US"/>
              </w:rPr>
              <w:t>konference</w:t>
            </w:r>
          </w:p>
        </w:tc>
        <w:tc>
          <w:tcPr>
            <w:tcW w:w="6049" w:type="dxa"/>
          </w:tcPr>
          <w:p w14:paraId="339A4BC2" w14:textId="2841AE67" w:rsidR="00FB3D30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16. 12. 2021 od 11.00 hod.</w:t>
            </w:r>
          </w:p>
        </w:tc>
      </w:tr>
      <w:tr w:rsidR="00924C3D" w:rsidRPr="00E04405" w14:paraId="15C754AD" w14:textId="77777777" w:rsidTr="00E96094">
        <w:trPr>
          <w:trHeight w:val="340"/>
        </w:trPr>
        <w:tc>
          <w:tcPr>
            <w:tcW w:w="2977" w:type="dxa"/>
          </w:tcPr>
          <w:p w14:paraId="7F7D6161" w14:textId="445DB5E7" w:rsidR="00924C3D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g)</w:t>
            </w:r>
            <w:r w:rsidR="00924C3D" w:rsidRPr="00E04405">
              <w:rPr>
                <w:rFonts w:eastAsia="Times New Roman"/>
                <w:lang w:bidi="en-US"/>
              </w:rPr>
              <w:t xml:space="preserve"> vernisáž</w:t>
            </w:r>
          </w:p>
        </w:tc>
        <w:tc>
          <w:tcPr>
            <w:tcW w:w="6049" w:type="dxa"/>
          </w:tcPr>
          <w:p w14:paraId="080DD594" w14:textId="042C2D34" w:rsidR="00924C3D" w:rsidRPr="00E04405" w:rsidRDefault="00E37C46" w:rsidP="00613B68">
            <w:pPr>
              <w:spacing w:line="240" w:lineRule="auto"/>
              <w:rPr>
                <w:rFonts w:eastAsia="Times New Roman"/>
                <w:iCs/>
                <w:lang w:bidi="en-US"/>
              </w:rPr>
            </w:pPr>
            <w:r w:rsidRPr="00E04405">
              <w:rPr>
                <w:rFonts w:eastAsia="Times New Roman" w:cs="Calibri"/>
                <w:iCs/>
                <w:lang w:bidi="en-US"/>
              </w:rPr>
              <w:t>16. 12. 2021</w:t>
            </w:r>
            <w:r w:rsidR="00FB3D30" w:rsidRPr="00E04405">
              <w:rPr>
                <w:rFonts w:eastAsia="Times New Roman" w:cs="Calibri"/>
                <w:iCs/>
                <w:lang w:bidi="en-US"/>
              </w:rPr>
              <w:t xml:space="preserve"> od 18.00 hod.</w:t>
            </w:r>
          </w:p>
        </w:tc>
      </w:tr>
      <w:tr w:rsidR="00924C3D" w:rsidRPr="00E04405" w14:paraId="1B4108B2" w14:textId="77777777" w:rsidTr="00E96094">
        <w:trPr>
          <w:trHeight w:val="340"/>
        </w:trPr>
        <w:tc>
          <w:tcPr>
            <w:tcW w:w="2977" w:type="dxa"/>
          </w:tcPr>
          <w:p w14:paraId="1B083662" w14:textId="6D1C2488" w:rsidR="00924C3D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h)</w:t>
            </w:r>
            <w:r w:rsidR="00924C3D" w:rsidRPr="00E04405">
              <w:rPr>
                <w:rFonts w:eastAsia="Times New Roman"/>
                <w:lang w:bidi="en-US"/>
              </w:rPr>
              <w:t xml:space="preserve"> doba konání výstavy</w:t>
            </w:r>
          </w:p>
        </w:tc>
        <w:tc>
          <w:tcPr>
            <w:tcW w:w="6049" w:type="dxa"/>
          </w:tcPr>
          <w:p w14:paraId="251B16A9" w14:textId="0240F690" w:rsidR="00924C3D" w:rsidRPr="00E04405" w:rsidRDefault="00E37C46" w:rsidP="00613B68">
            <w:pPr>
              <w:spacing w:line="240" w:lineRule="auto"/>
              <w:rPr>
                <w:rFonts w:eastAsia="Times New Roman" w:cs="Calibri"/>
                <w:iCs/>
                <w:lang w:bidi="en-US"/>
              </w:rPr>
            </w:pPr>
            <w:r w:rsidRPr="00E04405">
              <w:rPr>
                <w:rFonts w:eastAsia="Times New Roman" w:cs="Calibri"/>
                <w:iCs/>
                <w:lang w:bidi="en-US"/>
              </w:rPr>
              <w:t>17. 12. 2021 – 8. 5. 2022</w:t>
            </w:r>
          </w:p>
        </w:tc>
      </w:tr>
      <w:tr w:rsidR="00924C3D" w:rsidRPr="00E04405" w14:paraId="4A41864C" w14:textId="77777777" w:rsidTr="00E96094">
        <w:trPr>
          <w:trHeight w:val="340"/>
        </w:trPr>
        <w:tc>
          <w:tcPr>
            <w:tcW w:w="2977" w:type="dxa"/>
          </w:tcPr>
          <w:p w14:paraId="28F74A17" w14:textId="55FA1F7D" w:rsidR="00924C3D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 xml:space="preserve">i) </w:t>
            </w:r>
            <w:r w:rsidR="00924C3D" w:rsidRPr="00E04405">
              <w:rPr>
                <w:rFonts w:eastAsia="Times New Roman"/>
                <w:lang w:bidi="en-US"/>
              </w:rPr>
              <w:t xml:space="preserve"> likvidace výstavy</w:t>
            </w:r>
          </w:p>
        </w:tc>
        <w:tc>
          <w:tcPr>
            <w:tcW w:w="6049" w:type="dxa"/>
          </w:tcPr>
          <w:p w14:paraId="31E21B64" w14:textId="453C0D67" w:rsidR="00924C3D" w:rsidRPr="00E04405" w:rsidRDefault="00E37C46" w:rsidP="00613B68">
            <w:pPr>
              <w:spacing w:line="240" w:lineRule="auto"/>
              <w:rPr>
                <w:rFonts w:eastAsia="Times New Roman" w:cs="Calibri"/>
                <w:iCs/>
                <w:lang w:bidi="en-US"/>
              </w:rPr>
            </w:pPr>
            <w:r w:rsidRPr="00E04405">
              <w:rPr>
                <w:rFonts w:eastAsia="Times New Roman" w:cs="Calibri"/>
                <w:iCs/>
                <w:lang w:bidi="en-US"/>
              </w:rPr>
              <w:t>9. 5. 2022 – 29. 5. 2022</w:t>
            </w:r>
          </w:p>
        </w:tc>
      </w:tr>
      <w:tr w:rsidR="00924C3D" w:rsidRPr="00E04405" w14:paraId="6A1EF9E6" w14:textId="77777777" w:rsidTr="00E96094">
        <w:trPr>
          <w:trHeight w:val="340"/>
        </w:trPr>
        <w:tc>
          <w:tcPr>
            <w:tcW w:w="2977" w:type="dxa"/>
          </w:tcPr>
          <w:p w14:paraId="4EC9E993" w14:textId="2C23205B" w:rsidR="00924C3D" w:rsidRPr="00E04405" w:rsidRDefault="00FB3D30" w:rsidP="00613B68">
            <w:pPr>
              <w:spacing w:line="240" w:lineRule="auto"/>
              <w:rPr>
                <w:rFonts w:eastAsia="Times New Roman"/>
                <w:lang w:bidi="en-US"/>
              </w:rPr>
            </w:pPr>
            <w:r w:rsidRPr="00E04405">
              <w:rPr>
                <w:rFonts w:eastAsia="Times New Roman"/>
                <w:lang w:bidi="en-US"/>
              </w:rPr>
              <w:t>j)</w:t>
            </w:r>
            <w:r w:rsidR="00924C3D" w:rsidRPr="00E04405">
              <w:rPr>
                <w:rFonts w:eastAsia="Times New Roman"/>
                <w:lang w:bidi="en-US"/>
              </w:rPr>
              <w:t xml:space="preserve"> </w:t>
            </w:r>
            <w:r w:rsidR="00E96094" w:rsidRPr="00E04405">
              <w:rPr>
                <w:rFonts w:eastAsia="Times New Roman"/>
                <w:lang w:bidi="en-US"/>
              </w:rPr>
              <w:t>zpětný transport</w:t>
            </w:r>
          </w:p>
        </w:tc>
        <w:tc>
          <w:tcPr>
            <w:tcW w:w="6049" w:type="dxa"/>
          </w:tcPr>
          <w:p w14:paraId="33128FAF" w14:textId="74C4224D" w:rsidR="00924C3D" w:rsidRPr="00E04405" w:rsidRDefault="00E37C46" w:rsidP="00613B68">
            <w:pPr>
              <w:spacing w:line="240" w:lineRule="auto"/>
              <w:rPr>
                <w:rFonts w:eastAsia="Times New Roman" w:cs="Calibri"/>
                <w:iCs/>
                <w:lang w:bidi="en-US"/>
              </w:rPr>
            </w:pPr>
            <w:r w:rsidRPr="00E04405">
              <w:rPr>
                <w:rFonts w:eastAsia="Times New Roman" w:cs="Calibri"/>
                <w:iCs/>
                <w:lang w:bidi="en-US"/>
              </w:rPr>
              <w:t>nejpozději</w:t>
            </w:r>
            <w:r w:rsidR="001D540D" w:rsidRPr="00E04405">
              <w:rPr>
                <w:rFonts w:eastAsia="Times New Roman" w:cs="Calibri"/>
                <w:iCs/>
                <w:lang w:bidi="en-US"/>
              </w:rPr>
              <w:t xml:space="preserve"> 29. 5. 2022</w:t>
            </w:r>
          </w:p>
        </w:tc>
      </w:tr>
    </w:tbl>
    <w:p w14:paraId="4165D7C7" w14:textId="77777777" w:rsidR="00924C3D" w:rsidRDefault="00924C3D" w:rsidP="00924C3D">
      <w:pPr>
        <w:spacing w:line="240" w:lineRule="auto"/>
      </w:pPr>
    </w:p>
    <w:p w14:paraId="7B13C45B" w14:textId="19E261AF" w:rsidR="00924C3D" w:rsidRDefault="00924C3D" w:rsidP="00924C3D">
      <w:pPr>
        <w:spacing w:line="240" w:lineRule="auto"/>
      </w:pPr>
      <w:r w:rsidRPr="002D69DE">
        <w:t xml:space="preserve">Výstava bude zpřístupněna od </w:t>
      </w:r>
      <w:r w:rsidR="00E37C46" w:rsidRPr="002D69DE">
        <w:t>17. 12. 2021</w:t>
      </w:r>
      <w:r w:rsidRPr="002D69DE">
        <w:t xml:space="preserve"> do </w:t>
      </w:r>
      <w:r w:rsidR="00E37C46" w:rsidRPr="002D69DE">
        <w:t>8. 5. 2022,</w:t>
      </w:r>
      <w:r w:rsidRPr="002D69DE">
        <w:t xml:space="preserve"> a to </w:t>
      </w:r>
      <w:r w:rsidR="002F7CD5">
        <w:t>v pravidelných otevíracích hodinách OGL.</w:t>
      </w:r>
    </w:p>
    <w:p w14:paraId="5C56361E" w14:textId="77777777" w:rsidR="00E04405" w:rsidRDefault="00E04405" w:rsidP="00924C3D">
      <w:pPr>
        <w:spacing w:line="240" w:lineRule="auto"/>
      </w:pPr>
    </w:p>
    <w:p w14:paraId="5E90B2B0" w14:textId="77777777" w:rsidR="00924C3D" w:rsidRPr="00433687" w:rsidRDefault="00924C3D" w:rsidP="00924C3D">
      <w:pPr>
        <w:spacing w:before="240" w:line="240" w:lineRule="auto"/>
        <w:rPr>
          <w:b/>
          <w:sz w:val="24"/>
        </w:rPr>
      </w:pPr>
      <w:r w:rsidRPr="00433687">
        <w:rPr>
          <w:b/>
          <w:sz w:val="24"/>
        </w:rPr>
        <w:t>IV. Místo konání výstavy</w:t>
      </w:r>
    </w:p>
    <w:p w14:paraId="7023F7A1" w14:textId="31B9D660" w:rsidR="00924C3D" w:rsidRPr="00EE649D" w:rsidRDefault="00924C3D" w:rsidP="00924C3D">
      <w:pPr>
        <w:pStyle w:val="Odstavecseseznamem"/>
        <w:numPr>
          <w:ilvl w:val="0"/>
          <w:numId w:val="1"/>
        </w:numPr>
        <w:spacing w:line="240" w:lineRule="auto"/>
        <w:rPr>
          <w:iCs/>
        </w:rPr>
      </w:pPr>
      <w:r w:rsidRPr="00EE649D">
        <w:t>Výstava bude instalována v</w:t>
      </w:r>
      <w:r w:rsidR="002D69DE" w:rsidRPr="00EE649D">
        <w:t> </w:t>
      </w:r>
      <w:r w:rsidR="002D69DE" w:rsidRPr="00EE649D">
        <w:rPr>
          <w:iCs/>
        </w:rPr>
        <w:t>Oblastní galerii Liberec, Masarykova 723/14,</w:t>
      </w:r>
      <w:r w:rsidR="00EE649D" w:rsidRPr="00EE649D">
        <w:rPr>
          <w:iCs/>
        </w:rPr>
        <w:t xml:space="preserve"> </w:t>
      </w:r>
      <w:r w:rsidR="002D69DE" w:rsidRPr="00EE649D">
        <w:rPr>
          <w:iCs/>
        </w:rPr>
        <w:t>Liberec v prostorách Bazénové haly (1NP), Ochozu Bazénové haly (2NP) a Sálu 1NP.</w:t>
      </w:r>
    </w:p>
    <w:p w14:paraId="0D0ABBEB" w14:textId="7BDC7A08" w:rsidR="002D69DE" w:rsidRPr="00EE649D" w:rsidRDefault="00E04405" w:rsidP="00924C3D">
      <w:pPr>
        <w:pStyle w:val="Odstavecseseznamem"/>
        <w:numPr>
          <w:ilvl w:val="0"/>
          <w:numId w:val="1"/>
        </w:numPr>
        <w:spacing w:line="240" w:lineRule="auto"/>
        <w:rPr>
          <w:iCs/>
        </w:rPr>
      </w:pPr>
      <w:r>
        <w:t>Preview, tisková konference a v</w:t>
      </w:r>
      <w:r w:rsidR="00924C3D" w:rsidRPr="00EE649D">
        <w:t xml:space="preserve">ernisáž se uskuteční v </w:t>
      </w:r>
      <w:r w:rsidR="002D69DE" w:rsidRPr="00EE649D">
        <w:rPr>
          <w:iCs/>
        </w:rPr>
        <w:t>Oblastní galerii Liberec, Masarykova 723/14, Liberec</w:t>
      </w:r>
      <w:r w:rsidR="002F7CD5">
        <w:rPr>
          <w:iCs/>
        </w:rPr>
        <w:t xml:space="preserve"> v prostorách výstavy a dalších prostorách určených veřejnosti.</w:t>
      </w:r>
    </w:p>
    <w:p w14:paraId="5C88EC38" w14:textId="538CCEF3" w:rsidR="00924C3D" w:rsidRPr="00EE649D" w:rsidRDefault="00924C3D" w:rsidP="00924C3D">
      <w:pPr>
        <w:pStyle w:val="Odstavecseseznamem"/>
        <w:numPr>
          <w:ilvl w:val="0"/>
          <w:numId w:val="1"/>
        </w:numPr>
        <w:spacing w:line="240" w:lineRule="auto"/>
      </w:pPr>
      <w:r w:rsidRPr="00EE649D">
        <w:t>Doprovodné akce k výstavě se budou konat v </w:t>
      </w:r>
      <w:r w:rsidRPr="00EE649D">
        <w:rPr>
          <w:iCs/>
        </w:rPr>
        <w:t>prostoru výstavy</w:t>
      </w:r>
      <w:r w:rsidR="00EE649D" w:rsidRPr="00EE649D">
        <w:rPr>
          <w:iCs/>
        </w:rPr>
        <w:t xml:space="preserve"> a ateliéru OGL</w:t>
      </w:r>
      <w:r w:rsidRPr="00EE649D">
        <w:t xml:space="preserve"> dle zvláštního harmonogramu.</w:t>
      </w:r>
    </w:p>
    <w:p w14:paraId="165A42C6" w14:textId="77777777" w:rsidR="00EE649D" w:rsidRDefault="00EE649D" w:rsidP="00924C3D">
      <w:pPr>
        <w:spacing w:before="240" w:line="240" w:lineRule="auto"/>
        <w:rPr>
          <w:b/>
          <w:sz w:val="24"/>
        </w:rPr>
      </w:pPr>
    </w:p>
    <w:p w14:paraId="0BDB0C18" w14:textId="557003EE" w:rsidR="00924C3D" w:rsidRDefault="00924C3D" w:rsidP="00924C3D">
      <w:pPr>
        <w:spacing w:before="240" w:line="240" w:lineRule="auto"/>
        <w:rPr>
          <w:b/>
          <w:sz w:val="24"/>
        </w:rPr>
      </w:pPr>
      <w:r w:rsidRPr="00433687">
        <w:rPr>
          <w:b/>
          <w:sz w:val="24"/>
        </w:rPr>
        <w:t>V. Organizační podíl stran na uspořádání výstavy</w:t>
      </w:r>
    </w:p>
    <w:p w14:paraId="322959C7" w14:textId="2B9C9DE2" w:rsidR="00753120" w:rsidRPr="007B11CD" w:rsidRDefault="0031571A" w:rsidP="0031571A">
      <w:pPr>
        <w:spacing w:before="240"/>
        <w:rPr>
          <w:b/>
          <w:bCs/>
        </w:rPr>
      </w:pPr>
      <w:r>
        <w:rPr>
          <w:b/>
          <w:bCs/>
        </w:rPr>
        <w:t xml:space="preserve">A. </w:t>
      </w:r>
      <w:r w:rsidR="00753120" w:rsidRPr="007B11CD">
        <w:rPr>
          <w:b/>
          <w:bCs/>
        </w:rPr>
        <w:t>Oblastní galerie Liberec</w:t>
      </w:r>
      <w:r w:rsidR="005A291E">
        <w:rPr>
          <w:b/>
          <w:bCs/>
        </w:rPr>
        <w:t xml:space="preserve"> (OGL)</w:t>
      </w:r>
    </w:p>
    <w:p w14:paraId="7765F01F" w14:textId="5C9EAB40" w:rsidR="00753120" w:rsidRDefault="0031571A" w:rsidP="0031571A">
      <w:pPr>
        <w:pStyle w:val="Odstavecseseznamem"/>
        <w:numPr>
          <w:ilvl w:val="0"/>
          <w:numId w:val="13"/>
        </w:numPr>
      </w:pPr>
      <w:r>
        <w:t>P</w:t>
      </w:r>
      <w:r w:rsidR="00753120">
        <w:t xml:space="preserve">ředá projektovou a fotografickou dokumentaci k výstavním sálům AUTORCE </w:t>
      </w:r>
      <w:r>
        <w:t>(splněno 12. 10. 2021).</w:t>
      </w:r>
    </w:p>
    <w:p w14:paraId="4E1C921D" w14:textId="6A35437F" w:rsidR="0005791F" w:rsidRDefault="0005791F" w:rsidP="0031571A">
      <w:pPr>
        <w:pStyle w:val="Odstavecseseznamem"/>
        <w:numPr>
          <w:ilvl w:val="0"/>
          <w:numId w:val="13"/>
        </w:numPr>
      </w:pPr>
      <w:r>
        <w:t>Zajistí produkci a odborně-technického kurátora výstavy.</w:t>
      </w:r>
    </w:p>
    <w:p w14:paraId="20A14E87" w14:textId="38BC41AA" w:rsidR="0031571A" w:rsidRDefault="0031571A" w:rsidP="0031571A">
      <w:pPr>
        <w:pStyle w:val="Odstavecseseznamem"/>
        <w:numPr>
          <w:ilvl w:val="0"/>
          <w:numId w:val="13"/>
        </w:numPr>
      </w:pPr>
      <w:r>
        <w:t>Z</w:t>
      </w:r>
      <w:r w:rsidR="00753120">
        <w:t xml:space="preserve">ajistí zápůjčky děl </w:t>
      </w:r>
      <w:r w:rsidR="00350F3D">
        <w:t xml:space="preserve">(tj. uzavře smlouvy s vlastníky děl a pojištění) </w:t>
      </w:r>
      <w:r w:rsidR="00753120">
        <w:t>a zorganizuje transport exponátů na místo vystavení</w:t>
      </w:r>
      <w:r w:rsidR="00350F3D">
        <w:t>. E</w:t>
      </w:r>
      <w:r w:rsidR="00753120">
        <w:t xml:space="preserve">xponáty budou pro instalaci připraveny nejpozději </w:t>
      </w:r>
      <w:r>
        <w:t>30. 11. 2021. Transport se uskuteční z následujících míst:</w:t>
      </w:r>
    </w:p>
    <w:p w14:paraId="4475E826" w14:textId="72670785" w:rsidR="0031571A" w:rsidRDefault="0031571A" w:rsidP="007F5882">
      <w:pPr>
        <w:pStyle w:val="Odstavecseseznamem"/>
        <w:numPr>
          <w:ilvl w:val="1"/>
          <w:numId w:val="13"/>
        </w:numPr>
        <w:spacing w:before="0" w:after="0"/>
      </w:pPr>
      <w:r>
        <w:t xml:space="preserve">Z ateliéru autorky </w:t>
      </w:r>
      <w:r w:rsidR="00350F3D">
        <w:t>(</w:t>
      </w:r>
      <w:r>
        <w:t xml:space="preserve">50127 </w:t>
      </w:r>
      <w:proofErr w:type="spellStart"/>
      <w:r>
        <w:t>Bergheim</w:t>
      </w:r>
      <w:proofErr w:type="spellEnd"/>
      <w:r>
        <w:t xml:space="preserve">, </w:t>
      </w:r>
      <w:proofErr w:type="spellStart"/>
      <w:r>
        <w:t>Südring</w:t>
      </w:r>
      <w:proofErr w:type="spellEnd"/>
      <w:r>
        <w:t xml:space="preserve"> 30, Německo</w:t>
      </w:r>
      <w:r w:rsidR="00350F3D">
        <w:t>)</w:t>
      </w:r>
      <w:r w:rsidR="00E04405">
        <w:t xml:space="preserve"> </w:t>
      </w:r>
    </w:p>
    <w:p w14:paraId="7A57C33B" w14:textId="77777777" w:rsidR="0031571A" w:rsidRDefault="0031571A" w:rsidP="007F5882">
      <w:pPr>
        <w:pStyle w:val="Odstavecseseznamem"/>
        <w:numPr>
          <w:ilvl w:val="1"/>
          <w:numId w:val="13"/>
        </w:numPr>
        <w:spacing w:before="0" w:after="0"/>
      </w:pPr>
      <w:r>
        <w:t xml:space="preserve">H2 – </w:t>
      </w:r>
      <w:proofErr w:type="spellStart"/>
      <w:r>
        <w:t>Zentrum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Gegenwartskunst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Glaspalast</w:t>
      </w:r>
      <w:proofErr w:type="spellEnd"/>
      <w:r>
        <w:t xml:space="preserve">,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Glaspalast</w:t>
      </w:r>
      <w:proofErr w:type="spellEnd"/>
      <w:r>
        <w:t xml:space="preserve"> 1, 86153 Augsburg</w:t>
      </w:r>
    </w:p>
    <w:p w14:paraId="40D62A6F" w14:textId="77777777" w:rsidR="00350F3D" w:rsidRDefault="00350F3D" w:rsidP="007F5882">
      <w:pPr>
        <w:pStyle w:val="Odstavecseseznamem"/>
        <w:numPr>
          <w:ilvl w:val="1"/>
          <w:numId w:val="13"/>
        </w:numPr>
        <w:spacing w:before="0" w:after="0"/>
      </w:pPr>
      <w:r>
        <w:t xml:space="preserve">Muzeum umění Olomouc, Denisova 824, 779 00 Olomouc </w:t>
      </w:r>
    </w:p>
    <w:p w14:paraId="7EF3A28C" w14:textId="77777777" w:rsidR="00350F3D" w:rsidRDefault="00350F3D" w:rsidP="007F5882">
      <w:pPr>
        <w:pStyle w:val="Odstavecseseznamem"/>
        <w:numPr>
          <w:ilvl w:val="1"/>
          <w:numId w:val="13"/>
        </w:numPr>
        <w:spacing w:before="0" w:after="0"/>
      </w:pPr>
      <w:r>
        <w:t xml:space="preserve">Alšova jihočeská galerie, </w:t>
      </w:r>
      <w:r w:rsidRPr="00350F3D">
        <w:t>373 41 Hluboká nad Vltavou 144</w:t>
      </w:r>
    </w:p>
    <w:p w14:paraId="1DAFA577" w14:textId="06997B75" w:rsidR="00753120" w:rsidRDefault="00350F3D" w:rsidP="00350F3D">
      <w:pPr>
        <w:pStyle w:val="Odstavecseseznamem"/>
        <w:numPr>
          <w:ilvl w:val="0"/>
          <w:numId w:val="13"/>
        </w:numPr>
      </w:pPr>
      <w:r>
        <w:t>Z</w:t>
      </w:r>
      <w:r w:rsidR="00753120">
        <w:t>ajistí realizaci výstavy (</w:t>
      </w:r>
      <w:r>
        <w:t xml:space="preserve">tj. </w:t>
      </w:r>
      <w:r w:rsidR="00753120">
        <w:t xml:space="preserve">výrobu a instalaci </w:t>
      </w:r>
      <w:r>
        <w:t>výstavních konstrukcí</w:t>
      </w:r>
      <w:r w:rsidR="00EA2301">
        <w:t xml:space="preserve"> a </w:t>
      </w:r>
      <w:proofErr w:type="spellStart"/>
      <w:r w:rsidR="00EA2301">
        <w:t>paneláže</w:t>
      </w:r>
      <w:proofErr w:type="spellEnd"/>
      <w:r w:rsidR="00753120">
        <w:t>, instalaci exponátů</w:t>
      </w:r>
      <w:r>
        <w:t xml:space="preserve"> a</w:t>
      </w:r>
      <w:r w:rsidR="00753120">
        <w:t xml:space="preserve"> instalaci </w:t>
      </w:r>
      <w:r>
        <w:t>audio</w:t>
      </w:r>
      <w:r w:rsidR="00406F42">
        <w:t>-</w:t>
      </w:r>
      <w:r>
        <w:t>video</w:t>
      </w:r>
      <w:r w:rsidR="00753120">
        <w:t xml:space="preserve"> technologií)</w:t>
      </w:r>
      <w:r>
        <w:t xml:space="preserve"> dle pokynů autorky a </w:t>
      </w:r>
      <w:r w:rsidR="00E04405">
        <w:t xml:space="preserve">projektu </w:t>
      </w:r>
      <w:r>
        <w:t>architekta výstavy.</w:t>
      </w:r>
    </w:p>
    <w:p w14:paraId="63E12D30" w14:textId="11DEB537" w:rsidR="00D014F6" w:rsidRDefault="00D014F6" w:rsidP="00350F3D">
      <w:pPr>
        <w:pStyle w:val="Odstavecseseznamem"/>
        <w:numPr>
          <w:ilvl w:val="0"/>
          <w:numId w:val="13"/>
        </w:numPr>
      </w:pPr>
      <w:r>
        <w:t>Připraví interpretační texty pro výstavu (biografie autorky, úvodní text, rozšířené a technické popisky, tiráž</w:t>
      </w:r>
      <w:r w:rsidR="00E04405">
        <w:t xml:space="preserve">) dle pokynů a informací autorky, zajistí jejich </w:t>
      </w:r>
      <w:r w:rsidR="007B2665">
        <w:t xml:space="preserve">překlady, </w:t>
      </w:r>
      <w:r w:rsidR="00E04405">
        <w:t>grafické zpracování a výrobu.</w:t>
      </w:r>
    </w:p>
    <w:p w14:paraId="14FC92B0" w14:textId="71A40235" w:rsidR="00765683" w:rsidRDefault="00765683" w:rsidP="00350F3D">
      <w:pPr>
        <w:pStyle w:val="Odstavecseseznamem"/>
        <w:numPr>
          <w:ilvl w:val="0"/>
          <w:numId w:val="13"/>
        </w:numPr>
      </w:pPr>
      <w:r>
        <w:t>Poskytne inspekční pokoj k ubytování autorky po dobu jejího pobytu při instalaci a zahájení výstavy.</w:t>
      </w:r>
    </w:p>
    <w:p w14:paraId="66780C15" w14:textId="7E600647" w:rsidR="00256222" w:rsidRDefault="00256222" w:rsidP="00256222">
      <w:pPr>
        <w:pStyle w:val="Odstavecseseznamem"/>
        <w:numPr>
          <w:ilvl w:val="0"/>
          <w:numId w:val="13"/>
        </w:numPr>
      </w:pPr>
      <w:r>
        <w:t>Z</w:t>
      </w:r>
      <w:r w:rsidR="00753120">
        <w:t xml:space="preserve">ajistí </w:t>
      </w:r>
      <w:r w:rsidR="00D014F6">
        <w:t>public relations</w:t>
      </w:r>
      <w:r w:rsidR="00753120">
        <w:t xml:space="preserve"> </w:t>
      </w:r>
      <w:r>
        <w:t xml:space="preserve">a další komunikaci </w:t>
      </w:r>
      <w:r w:rsidR="00753120">
        <w:t>výstavy</w:t>
      </w:r>
      <w:r>
        <w:t>:</w:t>
      </w:r>
    </w:p>
    <w:p w14:paraId="5354E7CD" w14:textId="5F9A4580" w:rsidR="00ED5761" w:rsidRDefault="00ED5761" w:rsidP="007F5882">
      <w:pPr>
        <w:pStyle w:val="Odstavecseseznamem"/>
        <w:numPr>
          <w:ilvl w:val="1"/>
          <w:numId w:val="13"/>
        </w:numPr>
        <w:spacing w:before="0" w:after="0"/>
      </w:pPr>
      <w:r>
        <w:t>zajistí fotografie výstavy;</w:t>
      </w:r>
    </w:p>
    <w:p w14:paraId="5C0D912A" w14:textId="2BED8D5D" w:rsidR="00D014F6" w:rsidRDefault="00D014F6" w:rsidP="007F5882">
      <w:pPr>
        <w:pStyle w:val="Odstavecseseznamem"/>
        <w:numPr>
          <w:ilvl w:val="1"/>
          <w:numId w:val="13"/>
        </w:numPr>
        <w:spacing w:before="0" w:after="0"/>
      </w:pPr>
      <w:r>
        <w:t xml:space="preserve">zajistí organizaci tiskové konference, připraví tiskovou zprávu včetně </w:t>
      </w:r>
      <w:proofErr w:type="spellStart"/>
      <w:r>
        <w:t>presskitu</w:t>
      </w:r>
      <w:proofErr w:type="spellEnd"/>
      <w:r>
        <w:t>;</w:t>
      </w:r>
    </w:p>
    <w:p w14:paraId="3BCDA5B8" w14:textId="22468F0C" w:rsidR="00D014F6" w:rsidRDefault="00D014F6" w:rsidP="007F5882">
      <w:pPr>
        <w:pStyle w:val="Odstavecseseznamem"/>
        <w:numPr>
          <w:ilvl w:val="1"/>
          <w:numId w:val="13"/>
        </w:numPr>
        <w:spacing w:before="0" w:after="0"/>
      </w:pPr>
      <w:r>
        <w:t>zajistí publicitu výstavy v odborných médiích, rozhlasovém a televizním vysílání;</w:t>
      </w:r>
    </w:p>
    <w:p w14:paraId="5BA16EAF" w14:textId="5E0F1D4F" w:rsidR="00D014F6" w:rsidRDefault="00D014F6" w:rsidP="007F5882">
      <w:pPr>
        <w:pStyle w:val="Odstavecseseznamem"/>
        <w:numPr>
          <w:ilvl w:val="1"/>
          <w:numId w:val="13"/>
        </w:numPr>
        <w:spacing w:before="0" w:after="0"/>
      </w:pPr>
      <w:r>
        <w:t>zajistí komunikaci výstavy na webu a sociálních sítích</w:t>
      </w:r>
      <w:r w:rsidR="00ED5761">
        <w:t xml:space="preserve"> po celou dobu konání výstavy</w:t>
      </w:r>
      <w:r>
        <w:t>;</w:t>
      </w:r>
    </w:p>
    <w:p w14:paraId="5344B71C" w14:textId="7B4EB28D" w:rsidR="00D014F6" w:rsidRDefault="00D014F6" w:rsidP="007F5882">
      <w:pPr>
        <w:pStyle w:val="Odstavecseseznamem"/>
        <w:numPr>
          <w:ilvl w:val="1"/>
          <w:numId w:val="13"/>
        </w:numPr>
        <w:spacing w:before="0" w:after="0"/>
      </w:pPr>
      <w:r>
        <w:t>zajistí propagaci výstavy (např. výlep plakátů, inzerci v tisku).</w:t>
      </w:r>
    </w:p>
    <w:p w14:paraId="766B931B" w14:textId="60DF8A1E" w:rsidR="00753120" w:rsidRDefault="00D014F6" w:rsidP="00256222">
      <w:pPr>
        <w:pStyle w:val="Odstavecseseznamem"/>
        <w:numPr>
          <w:ilvl w:val="0"/>
          <w:numId w:val="13"/>
        </w:numPr>
      </w:pPr>
      <w:r>
        <w:t xml:space="preserve">Uspořádá </w:t>
      </w:r>
      <w:proofErr w:type="gramStart"/>
      <w:r>
        <w:t>vernisáž</w:t>
      </w:r>
      <w:r w:rsidR="00E04405">
        <w:t xml:space="preserve"> výstavy</w:t>
      </w:r>
      <w:proofErr w:type="gramEnd"/>
      <w:r w:rsidR="00E04405">
        <w:t>:</w:t>
      </w:r>
    </w:p>
    <w:p w14:paraId="26A1ADCA" w14:textId="77777777" w:rsidR="00ED5761" w:rsidRDefault="00ED5761" w:rsidP="007F5882">
      <w:pPr>
        <w:pStyle w:val="Odstavecseseznamem"/>
        <w:numPr>
          <w:ilvl w:val="1"/>
          <w:numId w:val="13"/>
        </w:numPr>
        <w:spacing w:before="0" w:after="0"/>
      </w:pPr>
      <w:r>
        <w:t>uspořádá preview, tj. prohlídku výstavy před vernisáží, pro sběratele a další V.I.P. osoby;</w:t>
      </w:r>
    </w:p>
    <w:p w14:paraId="098E2A32" w14:textId="290124CD" w:rsidR="00E04405" w:rsidRDefault="00E04405" w:rsidP="007F5882">
      <w:pPr>
        <w:pStyle w:val="Odstavecseseznamem"/>
        <w:numPr>
          <w:ilvl w:val="1"/>
          <w:numId w:val="13"/>
        </w:numPr>
        <w:spacing w:before="0" w:after="0"/>
      </w:pPr>
      <w:r>
        <w:t xml:space="preserve">rozešle pozvánky na </w:t>
      </w:r>
      <w:r w:rsidR="00ED5761">
        <w:t xml:space="preserve">preview a </w:t>
      </w:r>
      <w:r>
        <w:t>vernisáž dle společného adresáře s TUL a Autorkou;</w:t>
      </w:r>
    </w:p>
    <w:p w14:paraId="59C20079" w14:textId="621120BC" w:rsidR="00E04405" w:rsidRDefault="00ED5761" w:rsidP="007F5882">
      <w:pPr>
        <w:pStyle w:val="Odstavecseseznamem"/>
        <w:numPr>
          <w:ilvl w:val="1"/>
          <w:numId w:val="13"/>
        </w:numPr>
        <w:spacing w:before="0" w:after="0"/>
      </w:pPr>
      <w:r>
        <w:t>zajistí koncert na vernisáži (varhaní hudba);</w:t>
      </w:r>
    </w:p>
    <w:p w14:paraId="4621AEE7" w14:textId="6C5ADC9B" w:rsidR="00ED5761" w:rsidRDefault="00ED5761" w:rsidP="007F5882">
      <w:pPr>
        <w:pStyle w:val="Odstavecseseznamem"/>
        <w:numPr>
          <w:ilvl w:val="1"/>
          <w:numId w:val="13"/>
        </w:numPr>
        <w:spacing w:before="0" w:after="0"/>
      </w:pPr>
      <w:r>
        <w:t xml:space="preserve">zajistí pohoštění na vernisáži a </w:t>
      </w:r>
      <w:r w:rsidR="007F5882">
        <w:t>p</w:t>
      </w:r>
      <w:r>
        <w:t>review.</w:t>
      </w:r>
    </w:p>
    <w:p w14:paraId="31E062BB" w14:textId="4A4364BF" w:rsidR="00D15FA3" w:rsidRDefault="00ED5761" w:rsidP="00ED5761">
      <w:pPr>
        <w:pStyle w:val="Odstavecseseznamem"/>
        <w:numPr>
          <w:ilvl w:val="0"/>
          <w:numId w:val="13"/>
        </w:numPr>
      </w:pPr>
      <w:r>
        <w:t>Zajistí provoz, bezpečnost a úklid výstavy. Exponáty výstavy budou pojištěny po celou dobu trvání výstavy.</w:t>
      </w:r>
    </w:p>
    <w:p w14:paraId="2947712B" w14:textId="457C65C6" w:rsidR="005A291E" w:rsidRDefault="005A291E" w:rsidP="00ED5761">
      <w:pPr>
        <w:pStyle w:val="Odstavecseseznamem"/>
        <w:numPr>
          <w:ilvl w:val="0"/>
          <w:numId w:val="13"/>
        </w:numPr>
      </w:pPr>
      <w:r>
        <w:t>Bude se podílet na realizaci katalogu, zajistí editora katalogu a část odborných statí.</w:t>
      </w:r>
      <w:r w:rsidR="00765683">
        <w:t xml:space="preserve"> </w:t>
      </w:r>
      <w:r w:rsidR="00B8329B">
        <w:t>Poskytne fotografie výstavy.</w:t>
      </w:r>
    </w:p>
    <w:p w14:paraId="26FE88C8" w14:textId="41D52FAD" w:rsidR="00ED5761" w:rsidRDefault="00ED5761" w:rsidP="00ED5761">
      <w:pPr>
        <w:pStyle w:val="Odstavecseseznamem"/>
        <w:numPr>
          <w:ilvl w:val="0"/>
          <w:numId w:val="13"/>
        </w:numPr>
      </w:pPr>
      <w:r>
        <w:t>Zajistí komentované prohlídky výstavy.</w:t>
      </w:r>
    </w:p>
    <w:p w14:paraId="2A92E17B" w14:textId="14CF3FCD" w:rsidR="00ED5761" w:rsidRDefault="00ED5761" w:rsidP="00ED5761">
      <w:pPr>
        <w:pStyle w:val="Odstavecseseznamem"/>
        <w:numPr>
          <w:ilvl w:val="0"/>
          <w:numId w:val="13"/>
        </w:numPr>
      </w:pPr>
      <w:r>
        <w:t>Zajistí doprovodný edukační program pro školní skupiny</w:t>
      </w:r>
      <w:r w:rsidR="005A291E">
        <w:t>.</w:t>
      </w:r>
    </w:p>
    <w:p w14:paraId="2FD7915C" w14:textId="05784644" w:rsidR="005A291E" w:rsidRDefault="005A291E" w:rsidP="005A291E">
      <w:pPr>
        <w:pStyle w:val="Odstavecseseznamem"/>
        <w:numPr>
          <w:ilvl w:val="0"/>
          <w:numId w:val="13"/>
        </w:numPr>
      </w:pPr>
      <w:r>
        <w:t>Zajistí deinstalaci výstavy, demontáž výstavních konstrukcí a zpětný transport exponátů.</w:t>
      </w:r>
    </w:p>
    <w:p w14:paraId="722C4C7B" w14:textId="510345A3" w:rsidR="005A291E" w:rsidRDefault="005A291E" w:rsidP="005A291E">
      <w:pPr>
        <w:pStyle w:val="Odstavecseseznamem"/>
        <w:numPr>
          <w:ilvl w:val="0"/>
          <w:numId w:val="13"/>
        </w:numPr>
      </w:pPr>
      <w:r>
        <w:t xml:space="preserve">Všechna díla budou společně navrácena na adresu ateliéru </w:t>
      </w:r>
      <w:r w:rsidR="00765683">
        <w:t>a</w:t>
      </w:r>
      <w:r>
        <w:t>utorky (</w:t>
      </w:r>
      <w:r w:rsidRPr="0010000D">
        <w:t xml:space="preserve">50127 </w:t>
      </w:r>
      <w:proofErr w:type="spellStart"/>
      <w:r w:rsidRPr="0010000D">
        <w:t>Bergheim</w:t>
      </w:r>
      <w:proofErr w:type="spellEnd"/>
      <w:r w:rsidRPr="0010000D">
        <w:t xml:space="preserve">, </w:t>
      </w:r>
      <w:proofErr w:type="spellStart"/>
      <w:r w:rsidRPr="0010000D">
        <w:t>Südring</w:t>
      </w:r>
      <w:proofErr w:type="spellEnd"/>
      <w:r w:rsidRPr="0010000D">
        <w:t xml:space="preserve"> 30, Německo</w:t>
      </w:r>
      <w:r>
        <w:t xml:space="preserve">), nejpozději do 29. května 2022. </w:t>
      </w:r>
    </w:p>
    <w:p w14:paraId="338FF415" w14:textId="77777777" w:rsidR="00753120" w:rsidRDefault="00753120" w:rsidP="00753120"/>
    <w:p w14:paraId="3493A09F" w14:textId="5A874991" w:rsidR="00753120" w:rsidRPr="007B11CD" w:rsidRDefault="0081479F" w:rsidP="00753120">
      <w:pPr>
        <w:rPr>
          <w:b/>
          <w:bCs/>
        </w:rPr>
      </w:pPr>
      <w:r w:rsidRPr="0081479F">
        <w:rPr>
          <w:b/>
          <w:bCs/>
        </w:rPr>
        <w:t>B</w:t>
      </w:r>
      <w:r w:rsidR="005A291E">
        <w:rPr>
          <w:b/>
          <w:bCs/>
        </w:rPr>
        <w:t xml:space="preserve">. </w:t>
      </w:r>
      <w:r w:rsidR="00753120" w:rsidRPr="007B11CD">
        <w:rPr>
          <w:b/>
          <w:bCs/>
        </w:rPr>
        <w:t>Technická univerzita Liberec</w:t>
      </w:r>
      <w:r w:rsidR="005A291E">
        <w:rPr>
          <w:b/>
          <w:bCs/>
        </w:rPr>
        <w:t xml:space="preserve"> (TUL)</w:t>
      </w:r>
    </w:p>
    <w:p w14:paraId="6A12DFD4" w14:textId="6E94501E" w:rsidR="0005791F" w:rsidRDefault="0005791F" w:rsidP="006F05BD">
      <w:pPr>
        <w:pStyle w:val="Odstavecseseznamem"/>
        <w:numPr>
          <w:ilvl w:val="0"/>
          <w:numId w:val="17"/>
        </w:numPr>
      </w:pPr>
      <w:r>
        <w:t>Zajistí ideového kurátora výstavy.</w:t>
      </w:r>
    </w:p>
    <w:p w14:paraId="537D09A6" w14:textId="6BADCF65" w:rsidR="005A291E" w:rsidRDefault="007E37D8" w:rsidP="006F05BD">
      <w:pPr>
        <w:pStyle w:val="Odstavecseseznamem"/>
        <w:numPr>
          <w:ilvl w:val="0"/>
          <w:numId w:val="17"/>
        </w:numPr>
      </w:pPr>
      <w:r>
        <w:t xml:space="preserve">Zajistí prostorově-výtvarné řešení výstavy, projekt závěsných konstrukcí a </w:t>
      </w:r>
      <w:r w:rsidR="00EA2301">
        <w:t xml:space="preserve">výstavní </w:t>
      </w:r>
      <w:proofErr w:type="spellStart"/>
      <w:r>
        <w:t>paneláže</w:t>
      </w:r>
      <w:proofErr w:type="spellEnd"/>
      <w:r>
        <w:t>. Bude provádět autorský dozor při instalaci výstavy.</w:t>
      </w:r>
    </w:p>
    <w:p w14:paraId="038B3565" w14:textId="0E3A2EED" w:rsidR="00765683" w:rsidRDefault="00765683" w:rsidP="006F05BD">
      <w:pPr>
        <w:pStyle w:val="Odstavecseseznamem"/>
        <w:numPr>
          <w:ilvl w:val="0"/>
          <w:numId w:val="17"/>
        </w:numPr>
      </w:pPr>
      <w:r>
        <w:t>Zhotoví 3D modely dle návrhů autorky, a to včetně datových sad pro 3D tisk.</w:t>
      </w:r>
    </w:p>
    <w:p w14:paraId="6CACBD5E" w14:textId="638DF02A" w:rsidR="007E37D8" w:rsidRDefault="007E37D8" w:rsidP="006F05BD">
      <w:pPr>
        <w:pStyle w:val="Odstavecseseznamem"/>
        <w:numPr>
          <w:ilvl w:val="0"/>
          <w:numId w:val="17"/>
        </w:numPr>
      </w:pPr>
      <w:r>
        <w:t>Zajistí</w:t>
      </w:r>
      <w:r w:rsidR="007B2665">
        <w:t xml:space="preserve"> technické a</w:t>
      </w:r>
      <w:r>
        <w:t xml:space="preserve"> technologické řešení </w:t>
      </w:r>
      <w:proofErr w:type="spellStart"/>
      <w:r>
        <w:t>site</w:t>
      </w:r>
      <w:proofErr w:type="spellEnd"/>
      <w:r>
        <w:t>-specifik výtvarného díla v Bazénové hale včetně spolupráce na jeho instalaci</w:t>
      </w:r>
      <w:r w:rsidR="007B2665">
        <w:t>. Příslušnou techniku</w:t>
      </w:r>
      <w:r w:rsidR="00541C49">
        <w:t xml:space="preserve"> zapůjčí </w:t>
      </w:r>
      <w:r w:rsidR="007B2665">
        <w:t xml:space="preserve">OGL na základě samostatné smlouvy </w:t>
      </w:r>
      <w:r w:rsidR="007B2665">
        <w:br/>
        <w:t>o výpůjčce</w:t>
      </w:r>
      <w:r>
        <w:t>.</w:t>
      </w:r>
    </w:p>
    <w:p w14:paraId="4D219961" w14:textId="21D7B131" w:rsidR="007E37D8" w:rsidRDefault="007E37D8" w:rsidP="006F05BD">
      <w:pPr>
        <w:pStyle w:val="Odstavecseseznamem"/>
        <w:numPr>
          <w:ilvl w:val="0"/>
          <w:numId w:val="17"/>
        </w:numPr>
      </w:pPr>
      <w:r>
        <w:t>Zajistí realizaci katalogu výstavy (</w:t>
      </w:r>
      <w:r w:rsidR="00765683">
        <w:t xml:space="preserve">koncepce, grafická příprava, odborné statě, </w:t>
      </w:r>
      <w:r w:rsidR="00541C49">
        <w:t xml:space="preserve">ediční práce, </w:t>
      </w:r>
      <w:r w:rsidR="00765683">
        <w:t>výroba) a jeho distribuci (povinné výtisky apod.).</w:t>
      </w:r>
    </w:p>
    <w:p w14:paraId="092AF32D" w14:textId="77777777" w:rsidR="00753120" w:rsidRDefault="00753120" w:rsidP="00753120"/>
    <w:p w14:paraId="4FBFB693" w14:textId="35D8B0AE" w:rsidR="00753120" w:rsidRDefault="0081479F" w:rsidP="00753120">
      <w:pPr>
        <w:rPr>
          <w:b/>
          <w:bCs/>
        </w:rPr>
      </w:pPr>
      <w:r>
        <w:rPr>
          <w:b/>
          <w:bCs/>
        </w:rPr>
        <w:t xml:space="preserve">C. </w:t>
      </w:r>
      <w:r w:rsidR="00753120" w:rsidRPr="007B11CD">
        <w:rPr>
          <w:b/>
          <w:bCs/>
        </w:rPr>
        <w:t>Magdalena Jetelová</w:t>
      </w:r>
      <w:r>
        <w:rPr>
          <w:b/>
          <w:bCs/>
        </w:rPr>
        <w:t xml:space="preserve"> (autorka)</w:t>
      </w:r>
    </w:p>
    <w:p w14:paraId="3682090B" w14:textId="31CBCE35" w:rsidR="0081479F" w:rsidRDefault="0081479F" w:rsidP="0081479F">
      <w:pPr>
        <w:pStyle w:val="Odstavecseseznamem"/>
        <w:numPr>
          <w:ilvl w:val="0"/>
          <w:numId w:val="20"/>
        </w:numPr>
      </w:pPr>
      <w:r>
        <w:t xml:space="preserve">Na základě </w:t>
      </w:r>
      <w:r w:rsidR="00346764">
        <w:t>samostatné</w:t>
      </w:r>
      <w:r>
        <w:t xml:space="preserve"> smlouvy, uzavřené s OGL, připraví:</w:t>
      </w:r>
    </w:p>
    <w:p w14:paraId="19F21874" w14:textId="4665A1C4" w:rsidR="0081479F" w:rsidRPr="0081479F" w:rsidRDefault="0081479F" w:rsidP="007F5882">
      <w:pPr>
        <w:pStyle w:val="Odstavecseseznamem"/>
        <w:numPr>
          <w:ilvl w:val="1"/>
          <w:numId w:val="13"/>
        </w:numPr>
        <w:spacing w:before="0" w:after="0"/>
      </w:pPr>
      <w:r w:rsidRPr="0081479F">
        <w:t>autorský záměr výstavy a návrh vystavovaných exponátů</w:t>
      </w:r>
      <w:r>
        <w:t xml:space="preserve"> a </w:t>
      </w:r>
      <w:r w:rsidRPr="0081479F">
        <w:t xml:space="preserve">autorský koncept </w:t>
      </w:r>
      <w:proofErr w:type="spellStart"/>
      <w:r w:rsidRPr="0081479F">
        <w:t>site-specific</w:t>
      </w:r>
      <w:proofErr w:type="spellEnd"/>
      <w:r w:rsidRPr="0081479F">
        <w:t xml:space="preserve"> výtvarného díla v Bazénové hale;</w:t>
      </w:r>
    </w:p>
    <w:p w14:paraId="2613DB89" w14:textId="68E60D72" w:rsidR="0081479F" w:rsidRDefault="0081479F" w:rsidP="007F5882">
      <w:pPr>
        <w:pStyle w:val="Odstavecseseznamem"/>
        <w:numPr>
          <w:ilvl w:val="1"/>
          <w:numId w:val="13"/>
        </w:numPr>
        <w:spacing w:before="0" w:after="0"/>
      </w:pPr>
      <w:bookmarkStart w:id="5" w:name="_Hlk86842004"/>
      <w:r>
        <w:t xml:space="preserve">poskytne </w:t>
      </w:r>
      <w:r w:rsidRPr="0081479F">
        <w:t xml:space="preserve">textové a obrazové podklady pro </w:t>
      </w:r>
      <w:r w:rsidR="00D973A1">
        <w:t xml:space="preserve">výstavní text, </w:t>
      </w:r>
      <w:r w:rsidRPr="0081479F">
        <w:t>tiskovou zprávu a propagaci výstavy</w:t>
      </w:r>
      <w:r w:rsidR="0005791F">
        <w:t xml:space="preserve"> dle potřeb a specifikace kurátorského týmu, dále poskytne </w:t>
      </w:r>
      <w:r w:rsidRPr="0081479F">
        <w:t>konzultace a další odborn</w:t>
      </w:r>
      <w:r w:rsidR="00D973A1">
        <w:t>ou</w:t>
      </w:r>
      <w:r w:rsidRPr="0081479F">
        <w:t xml:space="preserve"> spoluprác</w:t>
      </w:r>
      <w:r>
        <w:t>i</w:t>
      </w:r>
      <w:r w:rsidRPr="0081479F">
        <w:t xml:space="preserve"> při realizaci výstavy</w:t>
      </w:r>
      <w:r w:rsidR="00D973A1">
        <w:t>;</w:t>
      </w:r>
    </w:p>
    <w:p w14:paraId="054930BC" w14:textId="2B449F23" w:rsidR="00D973A1" w:rsidRPr="0081479F" w:rsidRDefault="00D973A1" w:rsidP="007F5882">
      <w:pPr>
        <w:pStyle w:val="Odstavecseseznamem"/>
        <w:numPr>
          <w:ilvl w:val="1"/>
          <w:numId w:val="13"/>
        </w:numPr>
        <w:spacing w:before="0" w:after="0"/>
      </w:pPr>
      <w:r>
        <w:t>poskytne autorskou licenci dílo užít dle Autorského zákona;</w:t>
      </w:r>
    </w:p>
    <w:p w14:paraId="6E1CC228" w14:textId="095E4C87" w:rsidR="0081479F" w:rsidRDefault="00D973A1" w:rsidP="007F5882">
      <w:pPr>
        <w:pStyle w:val="Odstavecseseznamem"/>
        <w:numPr>
          <w:ilvl w:val="1"/>
          <w:numId w:val="13"/>
        </w:numPr>
        <w:spacing w:before="0" w:after="0"/>
      </w:pPr>
      <w:r>
        <w:t xml:space="preserve">bude provádět </w:t>
      </w:r>
      <w:bookmarkEnd w:id="5"/>
      <w:r w:rsidR="0081479F" w:rsidRPr="0081479F">
        <w:t>autorský dozor</w:t>
      </w:r>
      <w:r>
        <w:t xml:space="preserve"> při realizaci výstavy.</w:t>
      </w:r>
    </w:p>
    <w:p w14:paraId="0548248F" w14:textId="76D98B16" w:rsidR="00D973A1" w:rsidRDefault="00D973A1" w:rsidP="00D973A1">
      <w:pPr>
        <w:pStyle w:val="Odstavecseseznamem"/>
        <w:numPr>
          <w:ilvl w:val="0"/>
          <w:numId w:val="20"/>
        </w:numPr>
      </w:pPr>
      <w:r>
        <w:t xml:space="preserve">Na základě </w:t>
      </w:r>
      <w:r w:rsidR="00346764">
        <w:t>samostatné výpůjční</w:t>
      </w:r>
      <w:r>
        <w:t xml:space="preserve"> smlouvy, uzavřené s OGL, zapůjčí svá umělecká díla, která vybrala k vystavení v rámci předmětné výstavy</w:t>
      </w:r>
      <w:r w:rsidR="008C0146">
        <w:t xml:space="preserve"> a poskytne katalogovou licenci k jejich publikování v katalogu výstavy</w:t>
      </w:r>
      <w:r>
        <w:t>.</w:t>
      </w:r>
    </w:p>
    <w:p w14:paraId="0B472481" w14:textId="307168B1" w:rsidR="0005791F" w:rsidRDefault="00346764" w:rsidP="00D973A1">
      <w:pPr>
        <w:pStyle w:val="Odstavecseseznamem"/>
        <w:numPr>
          <w:ilvl w:val="0"/>
          <w:numId w:val="20"/>
        </w:numPr>
      </w:pPr>
      <w:r>
        <w:t xml:space="preserve">Na základě samostatné smlouvy, uzavřené s TUL, bude v rámci participace při řešení výzkumného úkolu Topologie a poetika prostoru </w:t>
      </w:r>
      <w:r w:rsidR="00FF067B">
        <w:t xml:space="preserve">(č. projektu TL02000573) </w:t>
      </w:r>
      <w:r w:rsidR="009710D3">
        <w:t xml:space="preserve">autorsky </w:t>
      </w:r>
      <w:r>
        <w:t>spolupracovat na realizaci 3D modelů svých návrhů.</w:t>
      </w:r>
    </w:p>
    <w:p w14:paraId="06ECCC4B" w14:textId="65ED1896" w:rsidR="00EA2301" w:rsidRDefault="001E090C" w:rsidP="00D973A1">
      <w:pPr>
        <w:pStyle w:val="Odstavecseseznamem"/>
        <w:numPr>
          <w:ilvl w:val="0"/>
          <w:numId w:val="20"/>
        </w:numPr>
      </w:pPr>
      <w:r>
        <w:t xml:space="preserve">Bude spolupracovat na </w:t>
      </w:r>
      <w:r w:rsidR="00B8329B">
        <w:t xml:space="preserve">koncepci a </w:t>
      </w:r>
      <w:r>
        <w:t>vydání katalogu</w:t>
      </w:r>
      <w:r w:rsidR="00B8329B">
        <w:t>, poskytne svá autorská díla dle svého výběru</w:t>
      </w:r>
      <w:r>
        <w:t>.</w:t>
      </w:r>
    </w:p>
    <w:p w14:paraId="34032D27" w14:textId="77777777" w:rsidR="00753120" w:rsidRPr="007B11CD" w:rsidRDefault="00753120" w:rsidP="00753120">
      <w:pPr>
        <w:rPr>
          <w:b/>
          <w:bCs/>
        </w:rPr>
      </w:pPr>
    </w:p>
    <w:p w14:paraId="720E9EF0" w14:textId="4F4FD584" w:rsidR="00924C3D" w:rsidRDefault="00924C3D" w:rsidP="00924C3D">
      <w:pPr>
        <w:rPr>
          <w:b/>
          <w:sz w:val="24"/>
        </w:rPr>
      </w:pPr>
      <w:r w:rsidRPr="00433687">
        <w:rPr>
          <w:b/>
          <w:sz w:val="24"/>
        </w:rPr>
        <w:t>VI. Finanční podíl stran a zabezpečení výstavy</w:t>
      </w:r>
    </w:p>
    <w:p w14:paraId="2D317C07" w14:textId="77777777" w:rsidR="00BF416F" w:rsidRPr="005D1116" w:rsidRDefault="00AD32DA" w:rsidP="00924C3D">
      <w:pPr>
        <w:pStyle w:val="Odstavecseseznamem"/>
        <w:numPr>
          <w:ilvl w:val="0"/>
          <w:numId w:val="3"/>
        </w:numPr>
      </w:pPr>
      <w:r>
        <w:t>Smluvní strany se domluvily na úhradě nákladů na realizaci výstavy</w:t>
      </w:r>
      <w:r w:rsidR="002E4E3F">
        <w:t>. Vzhledem k tomu, že OGL a TUL na realizaci výstavy vynakládají účelové prostředky z dotačních titulů, dohodly se tyto smluvní strany na úhradě uznatelných přímých nákladů do výše svých dotací</w:t>
      </w:r>
      <w:r w:rsidR="00755D61">
        <w:t>, tj.</w:t>
      </w:r>
      <w:r w:rsidR="005F53D4">
        <w:t xml:space="preserve"> OGL 550.000 Kč a </w:t>
      </w:r>
      <w:r w:rsidR="005F53D4" w:rsidRPr="005D1116">
        <w:t>TUL 500.000</w:t>
      </w:r>
      <w:r w:rsidR="00B8329B" w:rsidRPr="005D1116">
        <w:t xml:space="preserve"> </w:t>
      </w:r>
      <w:r w:rsidR="005F53D4" w:rsidRPr="005D1116">
        <w:t>Kč</w:t>
      </w:r>
      <w:r w:rsidR="002E4E3F" w:rsidRPr="005D1116">
        <w:t xml:space="preserve">. </w:t>
      </w:r>
    </w:p>
    <w:p w14:paraId="3147C0A4" w14:textId="53F370E1" w:rsidR="00BF416F" w:rsidRDefault="002E4E3F" w:rsidP="00924C3D">
      <w:pPr>
        <w:pStyle w:val="Odstavecseseznamem"/>
        <w:numPr>
          <w:ilvl w:val="0"/>
          <w:numId w:val="3"/>
        </w:numPr>
      </w:pPr>
      <w:r>
        <w:t xml:space="preserve">V případě nedostatečnosti finančních prostředků mají smluvní strany právo po vzájemné dohodě snížit </w:t>
      </w:r>
      <w:r w:rsidR="00DE0D23">
        <w:t xml:space="preserve">objem pořizovaných dodávek a služeb takovým způsobem, aby zároveň neporušily smysl a celistvost realizovaného projektu. </w:t>
      </w:r>
      <w:r w:rsidR="00BF416F">
        <w:t>O případných změnách smluvní strany uzavřou číslovaný dodatek této smlouvy.</w:t>
      </w:r>
    </w:p>
    <w:p w14:paraId="08B758F1" w14:textId="43776CE6" w:rsidR="00AD32DA" w:rsidRDefault="00BF416F" w:rsidP="00924C3D">
      <w:pPr>
        <w:pStyle w:val="Odstavecseseznamem"/>
        <w:numPr>
          <w:ilvl w:val="0"/>
          <w:numId w:val="3"/>
        </w:numPr>
      </w:pPr>
      <w:r>
        <w:t xml:space="preserve">OGL a TUL jsou při vynakládání prostředků povinny dodržovat podmínky poskytovatelů dotace a </w:t>
      </w:r>
      <w:r w:rsidR="007F5882">
        <w:t>zákonná i vnitřní pravidla pro zadávání veřejných zakázek.</w:t>
      </w:r>
    </w:p>
    <w:p w14:paraId="35F441F8" w14:textId="1B2F82BD" w:rsidR="00924C3D" w:rsidRDefault="00C4336D" w:rsidP="00924C3D">
      <w:pPr>
        <w:pStyle w:val="Odstavecseseznamem"/>
        <w:numPr>
          <w:ilvl w:val="0"/>
          <w:numId w:val="3"/>
        </w:numPr>
      </w:pPr>
      <w:r>
        <w:t>OGL</w:t>
      </w:r>
      <w:r w:rsidR="00924C3D">
        <w:t xml:space="preserve"> hradí tyto položky:</w:t>
      </w:r>
    </w:p>
    <w:p w14:paraId="0FC8EA85" w14:textId="50F759F3" w:rsidR="00AD32DA" w:rsidRDefault="00AD32DA" w:rsidP="007F5882">
      <w:pPr>
        <w:pStyle w:val="Odstavecseseznamem"/>
        <w:numPr>
          <w:ilvl w:val="1"/>
          <w:numId w:val="3"/>
        </w:numPr>
        <w:spacing w:before="0" w:after="0"/>
      </w:pPr>
      <w:r>
        <w:t>Honorář a licenc</w:t>
      </w:r>
      <w:r w:rsidR="007419B4">
        <w:t>i</w:t>
      </w:r>
      <w:r>
        <w:t xml:space="preserve"> autorky</w:t>
      </w:r>
      <w:r w:rsidR="007419B4">
        <w:t xml:space="preserve"> za koncepci výstavy a </w:t>
      </w:r>
      <w:proofErr w:type="spellStart"/>
      <w:r w:rsidR="007419B4">
        <w:t>site-specific</w:t>
      </w:r>
      <w:proofErr w:type="spellEnd"/>
      <w:r w:rsidR="007419B4">
        <w:t xml:space="preserve"> výtvarného díla, další součinnost a autorský dozor</w:t>
      </w:r>
      <w:r>
        <w:t>.</w:t>
      </w:r>
    </w:p>
    <w:p w14:paraId="0271D8E3" w14:textId="44A91847" w:rsidR="00BA765D" w:rsidRDefault="00BA765D" w:rsidP="007F5882">
      <w:pPr>
        <w:pStyle w:val="Odstavecseseznamem"/>
        <w:numPr>
          <w:ilvl w:val="1"/>
          <w:numId w:val="3"/>
        </w:numPr>
        <w:spacing w:before="0" w:after="0"/>
      </w:pPr>
      <w:r>
        <w:t>Honorář ideového kurátora výstavy</w:t>
      </w:r>
      <w:r w:rsidR="00AD32DA">
        <w:t>.</w:t>
      </w:r>
    </w:p>
    <w:p w14:paraId="76938668" w14:textId="1DF2B0B5" w:rsidR="00924C3D" w:rsidRDefault="00406F42" w:rsidP="007F5882">
      <w:pPr>
        <w:pStyle w:val="Odstavecseseznamem"/>
        <w:numPr>
          <w:ilvl w:val="1"/>
          <w:numId w:val="3"/>
        </w:numPr>
        <w:spacing w:before="0" w:after="0"/>
      </w:pPr>
      <w:r>
        <w:t>Transport exponátů na místo vystavení a zpět včetně pojištění.</w:t>
      </w:r>
    </w:p>
    <w:p w14:paraId="0DD1020A" w14:textId="4DE1872D" w:rsidR="00406F42" w:rsidRDefault="00406F42" w:rsidP="007F5882">
      <w:pPr>
        <w:pStyle w:val="Odstavecseseznamem"/>
        <w:numPr>
          <w:ilvl w:val="1"/>
          <w:numId w:val="3"/>
        </w:numPr>
        <w:spacing w:before="0" w:after="0"/>
      </w:pPr>
      <w:r>
        <w:t>Realizaci výstavních konstrukcí</w:t>
      </w:r>
      <w:r w:rsidR="00BA765D">
        <w:t xml:space="preserve">, </w:t>
      </w:r>
      <w:proofErr w:type="spellStart"/>
      <w:r w:rsidR="00BA765D">
        <w:t>paneláže</w:t>
      </w:r>
      <w:proofErr w:type="spellEnd"/>
      <w:r w:rsidR="00BA765D">
        <w:t xml:space="preserve"> </w:t>
      </w:r>
      <w:r>
        <w:t>a instalaci exponátů a audio-video techniky.</w:t>
      </w:r>
    </w:p>
    <w:p w14:paraId="14983048" w14:textId="54F0EDFE" w:rsidR="00924C3D" w:rsidRDefault="00406F42" w:rsidP="007F5882">
      <w:pPr>
        <w:pStyle w:val="Odstavecseseznamem"/>
        <w:numPr>
          <w:ilvl w:val="1"/>
          <w:numId w:val="3"/>
        </w:numPr>
        <w:spacing w:before="0" w:after="0"/>
      </w:pPr>
      <w:r>
        <w:t xml:space="preserve">Grafické řešení výstavních textů, pozvánek, plakátů, inzerce a bannerů apod. tiskovin </w:t>
      </w:r>
      <w:r w:rsidR="001E090C">
        <w:br/>
      </w:r>
      <w:r>
        <w:t>a výstupů pro propagaci výstavy.</w:t>
      </w:r>
    </w:p>
    <w:p w14:paraId="39E718C4" w14:textId="1EF839A6" w:rsidR="001E090C" w:rsidRDefault="001E090C" w:rsidP="007F5882">
      <w:pPr>
        <w:pStyle w:val="Odstavecseseznamem"/>
        <w:numPr>
          <w:ilvl w:val="1"/>
          <w:numId w:val="3"/>
        </w:numPr>
        <w:spacing w:before="0" w:after="0"/>
      </w:pPr>
      <w:r>
        <w:t>Pořízení fotografické dokumentace výstavy pro publicitu výstavy a katalog.</w:t>
      </w:r>
    </w:p>
    <w:p w14:paraId="2D80EE3C" w14:textId="39A6E83F" w:rsidR="00924C3D" w:rsidRDefault="00BA765D" w:rsidP="007F5882">
      <w:pPr>
        <w:pStyle w:val="Odstavecseseznamem"/>
        <w:numPr>
          <w:ilvl w:val="1"/>
          <w:numId w:val="3"/>
        </w:numPr>
        <w:spacing w:before="0" w:after="0"/>
      </w:pPr>
      <w:r>
        <w:t>Inzerci, výlepy a placenou publicitu výstavy</w:t>
      </w:r>
      <w:r w:rsidR="001E090C">
        <w:t>.</w:t>
      </w:r>
    </w:p>
    <w:p w14:paraId="395E3D52" w14:textId="3C4D2AC1" w:rsidR="00BA765D" w:rsidRDefault="00BA765D" w:rsidP="007F5882">
      <w:pPr>
        <w:pStyle w:val="Odstavecseseznamem"/>
        <w:numPr>
          <w:ilvl w:val="1"/>
          <w:numId w:val="3"/>
        </w:numPr>
        <w:spacing w:before="0" w:after="0"/>
      </w:pPr>
      <w:r>
        <w:t xml:space="preserve">Program a pohoštění na preview, tiskové konferenci a </w:t>
      </w:r>
      <w:proofErr w:type="gramStart"/>
      <w:r>
        <w:t>vernisáži výstavy</w:t>
      </w:r>
      <w:proofErr w:type="gramEnd"/>
      <w:r>
        <w:t>.</w:t>
      </w:r>
    </w:p>
    <w:p w14:paraId="776DF358" w14:textId="13B8DFA4" w:rsidR="00BA765D" w:rsidRDefault="00BA765D" w:rsidP="007F5882">
      <w:pPr>
        <w:pStyle w:val="Odstavecseseznamem"/>
        <w:numPr>
          <w:ilvl w:val="1"/>
          <w:numId w:val="3"/>
        </w:numPr>
        <w:spacing w:before="0" w:after="0"/>
      </w:pPr>
      <w:r>
        <w:t>Provoz</w:t>
      </w:r>
      <w:r w:rsidR="002F7CD5">
        <w:t>, úklid</w:t>
      </w:r>
      <w:r w:rsidR="002E4E3F">
        <w:t xml:space="preserve"> </w:t>
      </w:r>
      <w:r>
        <w:t>a bezpečnost výstavy</w:t>
      </w:r>
      <w:r w:rsidR="002E4E3F">
        <w:t>.</w:t>
      </w:r>
    </w:p>
    <w:p w14:paraId="574C9CD0" w14:textId="0A1B2487" w:rsidR="00BA765D" w:rsidRDefault="00BA765D" w:rsidP="007F5882">
      <w:pPr>
        <w:pStyle w:val="Odstavecseseznamem"/>
        <w:numPr>
          <w:ilvl w:val="1"/>
          <w:numId w:val="3"/>
        </w:numPr>
        <w:spacing w:before="0" w:after="0"/>
      </w:pPr>
      <w:r>
        <w:t>Deinstalaci výstavy.</w:t>
      </w:r>
    </w:p>
    <w:p w14:paraId="5C348EF9" w14:textId="0E538F3E" w:rsidR="00BA765D" w:rsidRDefault="00AD32DA" w:rsidP="00AD32DA">
      <w:pPr>
        <w:pStyle w:val="Odstavecseseznamem"/>
        <w:numPr>
          <w:ilvl w:val="0"/>
          <w:numId w:val="3"/>
        </w:numPr>
      </w:pPr>
      <w:r>
        <w:t>OGL si ponechá výnosy z prodeje vstupenek.</w:t>
      </w:r>
    </w:p>
    <w:p w14:paraId="4640307D" w14:textId="4EDE8A26" w:rsidR="00924C3D" w:rsidRDefault="00C4336D" w:rsidP="00924C3D">
      <w:pPr>
        <w:pStyle w:val="Odstavecseseznamem"/>
        <w:numPr>
          <w:ilvl w:val="0"/>
          <w:numId w:val="3"/>
        </w:numPr>
      </w:pPr>
      <w:r>
        <w:t>TUL</w:t>
      </w:r>
      <w:r w:rsidR="00924C3D">
        <w:t xml:space="preserve"> hradí tyto položky:</w:t>
      </w:r>
    </w:p>
    <w:p w14:paraId="5AE4FE0A" w14:textId="59AF26AF" w:rsidR="00BA765D" w:rsidRDefault="00BA765D" w:rsidP="007F5882">
      <w:pPr>
        <w:pStyle w:val="Odstavecseseznamem"/>
        <w:numPr>
          <w:ilvl w:val="1"/>
          <w:numId w:val="3"/>
        </w:numPr>
        <w:spacing w:before="0" w:after="0"/>
      </w:pPr>
      <w:r w:rsidRPr="00BA765D">
        <w:t>Honorář autora prostorově-výtvarného řešení (architekta) výstavy.</w:t>
      </w:r>
    </w:p>
    <w:p w14:paraId="2F6BE9BB" w14:textId="6C4AFAD0" w:rsidR="00BA765D" w:rsidRDefault="00BA765D" w:rsidP="007F5882">
      <w:pPr>
        <w:pStyle w:val="Odstavecseseznamem"/>
        <w:numPr>
          <w:ilvl w:val="1"/>
          <w:numId w:val="3"/>
        </w:numPr>
        <w:spacing w:before="0" w:after="0"/>
      </w:pPr>
      <w:r>
        <w:t>Zhotovení 3D modelů včetně jejich softwarové přípravy.</w:t>
      </w:r>
    </w:p>
    <w:p w14:paraId="3C0930DB" w14:textId="14A78198" w:rsidR="00BA765D" w:rsidRPr="00BA765D" w:rsidRDefault="00EA2301" w:rsidP="007F5882">
      <w:pPr>
        <w:pStyle w:val="Odstavecseseznamem"/>
        <w:numPr>
          <w:ilvl w:val="1"/>
          <w:numId w:val="3"/>
        </w:numPr>
        <w:spacing w:before="0" w:after="0"/>
      </w:pPr>
      <w:r>
        <w:t xml:space="preserve">Audio-vizuální techniku pro </w:t>
      </w:r>
      <w:proofErr w:type="spellStart"/>
      <w:r>
        <w:t>site</w:t>
      </w:r>
      <w:proofErr w:type="spellEnd"/>
      <w:r>
        <w:t>-specifik výtvarné dílo v Bazénové hale OGL.</w:t>
      </w:r>
    </w:p>
    <w:p w14:paraId="0251D05B" w14:textId="065F843C" w:rsidR="007B2665" w:rsidRPr="00BA765D" w:rsidRDefault="00BA765D" w:rsidP="007F5882">
      <w:pPr>
        <w:pStyle w:val="Odstavecseseznamem"/>
        <w:numPr>
          <w:ilvl w:val="1"/>
          <w:numId w:val="3"/>
        </w:numPr>
        <w:spacing w:before="0" w:after="0"/>
      </w:pPr>
      <w:r w:rsidRPr="00BA765D">
        <w:t>H</w:t>
      </w:r>
      <w:r w:rsidR="007B2665" w:rsidRPr="00BA765D">
        <w:t>onorář autorky za součinnost a spolupráci při řešení výzkumného úkolu v rámci projektu Topologie a poetika prostoru.</w:t>
      </w:r>
    </w:p>
    <w:p w14:paraId="0240F164" w14:textId="33C86794" w:rsidR="00924C3D" w:rsidRDefault="00EA2301" w:rsidP="007F5882">
      <w:pPr>
        <w:pStyle w:val="Odstavecseseznamem"/>
        <w:numPr>
          <w:ilvl w:val="1"/>
          <w:numId w:val="3"/>
        </w:numPr>
        <w:spacing w:before="0" w:after="0"/>
      </w:pPr>
      <w:r>
        <w:t>Výrobu katalogu (honoráře autorů odborných statí, grafická příprava, ediční práce, tisk).</w:t>
      </w:r>
    </w:p>
    <w:p w14:paraId="62ED6F3D" w14:textId="5343E76D" w:rsidR="00D973A1" w:rsidRPr="001E090C" w:rsidRDefault="00D973A1" w:rsidP="00D973A1">
      <w:pPr>
        <w:pStyle w:val="Odstavecseseznamem"/>
        <w:numPr>
          <w:ilvl w:val="0"/>
          <w:numId w:val="3"/>
        </w:numPr>
        <w:jc w:val="left"/>
        <w:rPr>
          <w:sz w:val="24"/>
        </w:rPr>
      </w:pPr>
      <w:bookmarkStart w:id="6" w:name="_Hlk87888077"/>
      <w:r>
        <w:t xml:space="preserve">Autorka není touto ani jinou smlouvou zavázána hradit náklady na realizaci </w:t>
      </w:r>
      <w:r w:rsidR="009710D3">
        <w:t xml:space="preserve">modelů, </w:t>
      </w:r>
      <w:r>
        <w:t>výstavy</w:t>
      </w:r>
      <w:r w:rsidR="001E090C">
        <w:t xml:space="preserve"> a katalogu</w:t>
      </w:r>
      <w:r>
        <w:t>.</w:t>
      </w:r>
    </w:p>
    <w:bookmarkEnd w:id="6"/>
    <w:p w14:paraId="0E6D0B3B" w14:textId="5D37D0F5" w:rsidR="001E090C" w:rsidRPr="00376140" w:rsidRDefault="001E090C" w:rsidP="00D973A1">
      <w:pPr>
        <w:pStyle w:val="Odstavecseseznamem"/>
        <w:numPr>
          <w:ilvl w:val="0"/>
          <w:numId w:val="3"/>
        </w:numPr>
        <w:jc w:val="left"/>
        <w:rPr>
          <w:sz w:val="24"/>
        </w:rPr>
      </w:pPr>
      <w:r>
        <w:t xml:space="preserve">Smluvní strany </w:t>
      </w:r>
      <w:r w:rsidR="005D1116">
        <w:t>v případě potřeby</w:t>
      </w:r>
      <w:r>
        <w:t xml:space="preserve"> uzavřou samostatnou smlouvu o vydání katalogu výstavy</w:t>
      </w:r>
      <w:r w:rsidR="00B8329B">
        <w:t>, která specifikuje zde uvedené podíly smluvních stran</w:t>
      </w:r>
      <w:r>
        <w:t>.</w:t>
      </w:r>
    </w:p>
    <w:p w14:paraId="51814793" w14:textId="77777777" w:rsidR="0067479C" w:rsidRPr="00376140" w:rsidRDefault="0067479C" w:rsidP="0067479C"/>
    <w:p w14:paraId="731A34F3" w14:textId="46E1E178" w:rsidR="0067479C" w:rsidRPr="00FF067B" w:rsidRDefault="00FF067B" w:rsidP="00FF067B">
      <w:pPr>
        <w:rPr>
          <w:b/>
          <w:bCs/>
          <w:sz w:val="24"/>
          <w:szCs w:val="24"/>
        </w:rPr>
      </w:pPr>
      <w:r w:rsidRPr="00FF067B">
        <w:rPr>
          <w:b/>
          <w:bCs/>
          <w:sz w:val="24"/>
          <w:szCs w:val="24"/>
        </w:rPr>
        <w:t xml:space="preserve">VII. </w:t>
      </w:r>
      <w:r w:rsidR="0067479C" w:rsidRPr="00FF067B">
        <w:rPr>
          <w:b/>
          <w:bCs/>
          <w:sz w:val="24"/>
          <w:szCs w:val="24"/>
        </w:rPr>
        <w:t>Odpovědné osoby pořadatelů</w:t>
      </w:r>
    </w:p>
    <w:p w14:paraId="2281580B" w14:textId="109F674A" w:rsidR="0067479C" w:rsidRDefault="00FF067B" w:rsidP="00FF067B">
      <w:pPr>
        <w:pStyle w:val="Odstavecseseznamem"/>
        <w:numPr>
          <w:ilvl w:val="0"/>
          <w:numId w:val="26"/>
        </w:numPr>
        <w:rPr>
          <w:bCs/>
          <w:szCs w:val="20"/>
        </w:rPr>
      </w:pPr>
      <w:r>
        <w:rPr>
          <w:bCs/>
          <w:szCs w:val="20"/>
        </w:rPr>
        <w:t>Odpovědnými osobami za OGL jsou:</w:t>
      </w:r>
    </w:p>
    <w:p w14:paraId="4E4A4684" w14:textId="26F25A61" w:rsidR="00FF067B" w:rsidRDefault="00FF067B" w:rsidP="007F5882">
      <w:pPr>
        <w:pStyle w:val="Odstavecseseznamem"/>
        <w:numPr>
          <w:ilvl w:val="1"/>
          <w:numId w:val="26"/>
        </w:numPr>
        <w:spacing w:before="0" w:after="0"/>
        <w:rPr>
          <w:bCs/>
          <w:szCs w:val="20"/>
        </w:rPr>
      </w:pPr>
      <w:r>
        <w:rPr>
          <w:bCs/>
          <w:szCs w:val="20"/>
        </w:rPr>
        <w:t>M. A. Johana Kabíčková, vedoucí odborného oddělení</w:t>
      </w:r>
      <w:r w:rsidR="00977125">
        <w:rPr>
          <w:bCs/>
          <w:szCs w:val="20"/>
        </w:rPr>
        <w:t>, jako odborně-technický kurátor výstavy</w:t>
      </w:r>
      <w:r w:rsidR="00CD7ACC">
        <w:rPr>
          <w:bCs/>
          <w:szCs w:val="20"/>
        </w:rPr>
        <w:t>;</w:t>
      </w:r>
    </w:p>
    <w:p w14:paraId="58223114" w14:textId="62CD4856" w:rsidR="00977125" w:rsidRDefault="00977125" w:rsidP="007F5882">
      <w:pPr>
        <w:pStyle w:val="Odstavecseseznamem"/>
        <w:numPr>
          <w:ilvl w:val="1"/>
          <w:numId w:val="26"/>
        </w:numPr>
        <w:spacing w:before="0" w:after="0"/>
        <w:rPr>
          <w:bCs/>
          <w:szCs w:val="20"/>
        </w:rPr>
      </w:pPr>
      <w:r>
        <w:rPr>
          <w:bCs/>
          <w:szCs w:val="20"/>
        </w:rPr>
        <w:t>Mgr. Dagmar Fialová, projektová manažerka, jako produkční výstavy</w:t>
      </w:r>
      <w:r w:rsidR="00CD7ACC">
        <w:rPr>
          <w:bCs/>
          <w:szCs w:val="20"/>
        </w:rPr>
        <w:t xml:space="preserve"> a PR;</w:t>
      </w:r>
    </w:p>
    <w:p w14:paraId="6A606DC5" w14:textId="77777777" w:rsidR="00CD7ACC" w:rsidRDefault="00CD7ACC" w:rsidP="007F5882">
      <w:pPr>
        <w:pStyle w:val="Odstavecseseznamem"/>
        <w:numPr>
          <w:ilvl w:val="1"/>
          <w:numId w:val="26"/>
        </w:numPr>
        <w:spacing w:before="0" w:after="0"/>
        <w:rPr>
          <w:bCs/>
          <w:szCs w:val="20"/>
        </w:rPr>
      </w:pPr>
      <w:r>
        <w:rPr>
          <w:bCs/>
          <w:szCs w:val="20"/>
        </w:rPr>
        <w:t>Přemysl Machálek, instalační technik, jako vedoucí instalačního týmu;</w:t>
      </w:r>
    </w:p>
    <w:p w14:paraId="642EA378" w14:textId="51580B32" w:rsidR="00CD7ACC" w:rsidRDefault="00CD7ACC" w:rsidP="007F5882">
      <w:pPr>
        <w:pStyle w:val="Odstavecseseznamem"/>
        <w:numPr>
          <w:ilvl w:val="1"/>
          <w:numId w:val="26"/>
        </w:numPr>
        <w:spacing w:before="0" w:after="0"/>
        <w:rPr>
          <w:bCs/>
          <w:szCs w:val="20"/>
        </w:rPr>
      </w:pPr>
      <w:r>
        <w:rPr>
          <w:bCs/>
          <w:szCs w:val="20"/>
        </w:rPr>
        <w:t xml:space="preserve">MgA. Petra Škachová, galerijní </w:t>
      </w:r>
      <w:proofErr w:type="spellStart"/>
      <w:r>
        <w:rPr>
          <w:bCs/>
          <w:szCs w:val="20"/>
        </w:rPr>
        <w:t>edukátorka</w:t>
      </w:r>
      <w:proofErr w:type="spellEnd"/>
      <w:r>
        <w:rPr>
          <w:bCs/>
          <w:szCs w:val="20"/>
        </w:rPr>
        <w:t>, jako vedoucí lektorského týmu.</w:t>
      </w:r>
    </w:p>
    <w:p w14:paraId="48C77809" w14:textId="5EF283F0" w:rsidR="00977125" w:rsidRDefault="00AD32DA" w:rsidP="00AD32DA">
      <w:pPr>
        <w:rPr>
          <w:bCs/>
          <w:szCs w:val="20"/>
        </w:rPr>
      </w:pPr>
      <w:r>
        <w:rPr>
          <w:bCs/>
          <w:szCs w:val="20"/>
        </w:rPr>
        <w:t>2. Odpovědnými osobami za TUL jsou:</w:t>
      </w:r>
    </w:p>
    <w:p w14:paraId="18BC69D4" w14:textId="7ECC6349" w:rsidR="00AD32DA" w:rsidRPr="00AD32DA" w:rsidRDefault="00AD32DA" w:rsidP="007F5882">
      <w:pPr>
        <w:pStyle w:val="Odstavecseseznamem"/>
        <w:numPr>
          <w:ilvl w:val="0"/>
          <w:numId w:val="27"/>
        </w:numPr>
        <w:spacing w:before="0" w:after="0"/>
        <w:rPr>
          <w:bCs/>
          <w:szCs w:val="20"/>
        </w:rPr>
      </w:pPr>
      <w:r>
        <w:t>Mgr. Filip Šenk, Ph.D., jako osoba odpovědná za smluvní vztah;</w:t>
      </w:r>
    </w:p>
    <w:p w14:paraId="0209E7BA" w14:textId="663E24B9" w:rsidR="00AD32DA" w:rsidRPr="00AD32DA" w:rsidRDefault="00AD32DA" w:rsidP="007F5882">
      <w:pPr>
        <w:pStyle w:val="Odstavecseseznamem"/>
        <w:numPr>
          <w:ilvl w:val="0"/>
          <w:numId w:val="27"/>
        </w:numPr>
        <w:spacing w:before="0" w:after="0"/>
        <w:rPr>
          <w:bCs/>
          <w:szCs w:val="20"/>
        </w:rPr>
      </w:pPr>
      <w:r>
        <w:t>MgA. Richard Loskot, jako architekt výstavy;</w:t>
      </w:r>
    </w:p>
    <w:p w14:paraId="5D8584A2" w14:textId="2D546EE8" w:rsidR="00AD32DA" w:rsidRPr="00AD32DA" w:rsidRDefault="00AD32DA" w:rsidP="007F5882">
      <w:pPr>
        <w:pStyle w:val="Odstavecseseznamem"/>
        <w:numPr>
          <w:ilvl w:val="0"/>
          <w:numId w:val="27"/>
        </w:numPr>
        <w:spacing w:before="0" w:after="0"/>
        <w:rPr>
          <w:bCs/>
          <w:szCs w:val="20"/>
        </w:rPr>
      </w:pPr>
      <w:r w:rsidRPr="00AD32DA">
        <w:rPr>
          <w:bCs/>
          <w:szCs w:val="20"/>
        </w:rPr>
        <w:t>prof. PhDr. Tomáš Vlček, CSc.</w:t>
      </w:r>
      <w:r>
        <w:rPr>
          <w:bCs/>
          <w:szCs w:val="20"/>
        </w:rPr>
        <w:t>, jako ideový kurátor výstavy.</w:t>
      </w:r>
    </w:p>
    <w:p w14:paraId="53823E10" w14:textId="77777777" w:rsidR="007419B4" w:rsidRDefault="007419B4" w:rsidP="007419B4">
      <w:pPr>
        <w:pStyle w:val="Odstavecseseznamem"/>
        <w:numPr>
          <w:ilvl w:val="0"/>
          <w:numId w:val="0"/>
        </w:numPr>
        <w:ind w:left="360"/>
      </w:pPr>
    </w:p>
    <w:p w14:paraId="3A0E5F23" w14:textId="77777777" w:rsidR="007F5882" w:rsidRDefault="007F5882" w:rsidP="007419B4">
      <w:pPr>
        <w:ind w:left="360" w:hanging="360"/>
        <w:rPr>
          <w:b/>
          <w:bCs/>
          <w:sz w:val="24"/>
          <w:szCs w:val="24"/>
        </w:rPr>
      </w:pPr>
    </w:p>
    <w:p w14:paraId="08CE935F" w14:textId="579995A2" w:rsidR="001E090C" w:rsidRPr="007419B4" w:rsidRDefault="007419B4" w:rsidP="007419B4">
      <w:pPr>
        <w:ind w:left="360" w:hanging="360"/>
        <w:rPr>
          <w:b/>
          <w:bCs/>
          <w:sz w:val="24"/>
          <w:szCs w:val="24"/>
        </w:rPr>
      </w:pPr>
      <w:r w:rsidRPr="007419B4">
        <w:rPr>
          <w:b/>
          <w:bCs/>
          <w:sz w:val="24"/>
          <w:szCs w:val="24"/>
        </w:rPr>
        <w:t xml:space="preserve">VIII. </w:t>
      </w:r>
      <w:r w:rsidR="002E4E3F">
        <w:rPr>
          <w:b/>
          <w:bCs/>
          <w:sz w:val="24"/>
          <w:szCs w:val="24"/>
        </w:rPr>
        <w:t>S</w:t>
      </w:r>
      <w:r w:rsidR="001E090C" w:rsidRPr="007419B4">
        <w:rPr>
          <w:b/>
          <w:bCs/>
          <w:sz w:val="24"/>
          <w:szCs w:val="24"/>
        </w:rPr>
        <w:t>mluvní sankce pro případ porušení smluvní</w:t>
      </w:r>
      <w:r w:rsidRPr="007419B4">
        <w:rPr>
          <w:b/>
          <w:bCs/>
          <w:sz w:val="24"/>
          <w:szCs w:val="24"/>
        </w:rPr>
        <w:t>ch</w:t>
      </w:r>
      <w:r w:rsidR="001E090C" w:rsidRPr="007419B4">
        <w:rPr>
          <w:b/>
          <w:bCs/>
          <w:sz w:val="24"/>
          <w:szCs w:val="24"/>
        </w:rPr>
        <w:t xml:space="preserve"> povinnost</w:t>
      </w:r>
      <w:r w:rsidRPr="007419B4">
        <w:rPr>
          <w:b/>
          <w:bCs/>
          <w:sz w:val="24"/>
          <w:szCs w:val="24"/>
        </w:rPr>
        <w:t>í</w:t>
      </w:r>
    </w:p>
    <w:p w14:paraId="57837A80" w14:textId="516B8ADD" w:rsidR="007419B4" w:rsidRDefault="007419B4" w:rsidP="007419B4">
      <w:pPr>
        <w:pStyle w:val="Odstavecseseznamem"/>
        <w:numPr>
          <w:ilvl w:val="0"/>
          <w:numId w:val="28"/>
        </w:numPr>
      </w:pPr>
      <w:r>
        <w:t>Smluvní strany deklarují, že vynaloží veškeré úsilí pro splnění svých závazků specifikovaných v článku V. dodrží termíny, stanovené v článku IV.</w:t>
      </w:r>
      <w:r w:rsidR="009F2310">
        <w:t xml:space="preserve"> této smlouvy.</w:t>
      </w:r>
    </w:p>
    <w:p w14:paraId="1A91165F" w14:textId="18B860BC" w:rsidR="00BF416F" w:rsidRDefault="00BF416F" w:rsidP="007419B4">
      <w:pPr>
        <w:pStyle w:val="Odstavecseseznamem"/>
        <w:numPr>
          <w:ilvl w:val="0"/>
          <w:numId w:val="28"/>
        </w:numPr>
      </w:pPr>
      <w:r>
        <w:t xml:space="preserve">O případných změnách, které smluvní strany v dohodnutém postupu prací z objektivních důvodů musí učinit, jsou povinny neprodleně, nejpozději do 3 dnů, informovat ostatní smluvní strany. </w:t>
      </w:r>
    </w:p>
    <w:p w14:paraId="2A118DAF" w14:textId="77777777" w:rsidR="00BF416F" w:rsidRDefault="00BF416F" w:rsidP="00BF416F">
      <w:pPr>
        <w:pStyle w:val="Odstavecseseznamem"/>
        <w:numPr>
          <w:ilvl w:val="0"/>
          <w:numId w:val="28"/>
        </w:numPr>
      </w:pPr>
      <w:r>
        <w:t>Smluvní strana neporuší tuto smlouvu, pokud k nedodržení povinností či termínů vedly objektivní důvody, které nemohla ovlivnit, zejména přírodní katastrofy, zhoršení pandemické situace, technické havárie apod.</w:t>
      </w:r>
    </w:p>
    <w:p w14:paraId="25BB2F2E" w14:textId="553BE449" w:rsidR="009F2310" w:rsidRDefault="009F2310" w:rsidP="007419B4">
      <w:pPr>
        <w:pStyle w:val="Odstavecseseznamem"/>
        <w:numPr>
          <w:ilvl w:val="0"/>
          <w:numId w:val="28"/>
        </w:numPr>
      </w:pPr>
      <w:r>
        <w:t>V případě, že některá ze smluvních stran bez závažných důvodů</w:t>
      </w:r>
      <w:r w:rsidR="00BF416F">
        <w:t>,</w:t>
      </w:r>
      <w:r>
        <w:t xml:space="preserve"> </w:t>
      </w:r>
      <w:r w:rsidR="00BF416F">
        <w:t xml:space="preserve">a aniž by ostatní smluvní strany informovala, </w:t>
      </w:r>
      <w:r>
        <w:t>nedodrží povinnosti či termíny, stanovené touto smlouvou, má se za to, že smlouvu porušila zvláště hrubým způsobem.</w:t>
      </w:r>
    </w:p>
    <w:p w14:paraId="4DFE54C0" w14:textId="3CE62C15" w:rsidR="001A0292" w:rsidRDefault="001A0292" w:rsidP="001A0292">
      <w:pPr>
        <w:pStyle w:val="Odstavecseseznamem"/>
        <w:numPr>
          <w:ilvl w:val="0"/>
          <w:numId w:val="28"/>
        </w:numPr>
      </w:pPr>
      <w:r>
        <w:t>V případě, že jedna ze smluvních stran poruší tuto smlouvu zvláště hrubým způsobem, mají ostatní smluvní strany právo tuto smlouvu vypovědět a požadovat úhradu již vynaložených nákladů.</w:t>
      </w:r>
    </w:p>
    <w:p w14:paraId="6B5D3DD6" w14:textId="77777777" w:rsidR="0067479C" w:rsidRDefault="0067479C" w:rsidP="00924C3D">
      <w:pPr>
        <w:rPr>
          <w:b/>
          <w:sz w:val="24"/>
        </w:rPr>
      </w:pPr>
    </w:p>
    <w:p w14:paraId="444DF54E" w14:textId="2303FF13" w:rsidR="00924C3D" w:rsidRDefault="00924C3D" w:rsidP="00924C3D">
      <w:pPr>
        <w:rPr>
          <w:b/>
          <w:sz w:val="24"/>
        </w:rPr>
      </w:pPr>
      <w:r w:rsidRPr="00D72FD4">
        <w:rPr>
          <w:b/>
          <w:sz w:val="24"/>
        </w:rPr>
        <w:t>VII. Závěrečná ustanovení</w:t>
      </w:r>
    </w:p>
    <w:p w14:paraId="7DC88960" w14:textId="77777777" w:rsidR="00924C3D" w:rsidRDefault="00924C3D" w:rsidP="00DE0D23">
      <w:pPr>
        <w:pStyle w:val="Odstavecseseznamem"/>
        <w:numPr>
          <w:ilvl w:val="0"/>
          <w:numId w:val="30"/>
        </w:numPr>
      </w:pPr>
      <w:r w:rsidRPr="00EE696A">
        <w:t xml:space="preserve">Otázky výslovně touto smlouvou neupravené se řídí českým právním řádem, zejména ustanoveními </w:t>
      </w:r>
      <w:r>
        <w:t xml:space="preserve">zák. č. 89/2012 Sb., občanského zákoníku. </w:t>
      </w:r>
    </w:p>
    <w:p w14:paraId="114B1220" w14:textId="77777777" w:rsidR="00924C3D" w:rsidRPr="00EE696A" w:rsidRDefault="00924C3D" w:rsidP="00DE0D23">
      <w:pPr>
        <w:pStyle w:val="Odstavecseseznamem"/>
        <w:numPr>
          <w:ilvl w:val="0"/>
          <w:numId w:val="30"/>
        </w:numPr>
      </w:pPr>
      <w:r w:rsidRPr="00EE696A">
        <w:t>Veškeré změny a doplnění této smlouvy je možno provádět pouze písemnými dodatky podepsanými oběma smluvními stranami.</w:t>
      </w:r>
    </w:p>
    <w:p w14:paraId="08031EFC" w14:textId="0F264BF1" w:rsidR="00924C3D" w:rsidRPr="00EE696A" w:rsidRDefault="00924C3D" w:rsidP="00DE0D23">
      <w:pPr>
        <w:pStyle w:val="Odstavecseseznamem"/>
        <w:numPr>
          <w:ilvl w:val="0"/>
          <w:numId w:val="30"/>
        </w:numPr>
      </w:pPr>
      <w:r w:rsidRPr="00EE696A">
        <w:t xml:space="preserve">Tato smlouva je vyhotovena ve </w:t>
      </w:r>
      <w:r w:rsidR="00753120">
        <w:t>třech</w:t>
      </w:r>
      <w:r w:rsidRPr="00EE696A">
        <w:t xml:space="preserve"> stejnopisech s platností originálu, z nichž každá smluvní strana obdrží po dvou.</w:t>
      </w:r>
    </w:p>
    <w:p w14:paraId="12C4C10E" w14:textId="5C81D7B8" w:rsidR="007B5696" w:rsidRDefault="007B5696" w:rsidP="007B5696">
      <w:pPr>
        <w:pStyle w:val="Odstavecseseznamem"/>
        <w:numPr>
          <w:ilvl w:val="0"/>
          <w:numId w:val="30"/>
        </w:numPr>
      </w:pPr>
      <w:r>
        <w:t xml:space="preserve">Smluvní strany berou na vědomí, že OGL a TUL jsou povinnými osobami ve smyslu zákona </w:t>
      </w:r>
      <w:r>
        <w:br/>
        <w:t xml:space="preserve">č. 340/2015 Sb., o zvláštních podmínkách účinnosti některých smluv, uveřejňování těchto smluv </w:t>
      </w:r>
      <w:r>
        <w:br/>
        <w:t>a o registru smluv (zákon o registru smluv) a že tato smlouva podléhá zveřejnění v registru smluv. Zveřejnění smlouvy po podpisu všech smluvních stran zajistí OGL.</w:t>
      </w:r>
    </w:p>
    <w:p w14:paraId="66C048DE" w14:textId="77777777" w:rsidR="007B5696" w:rsidRDefault="007B5696" w:rsidP="007B5696">
      <w:pPr>
        <w:pStyle w:val="Odstavecseseznamem"/>
        <w:numPr>
          <w:ilvl w:val="0"/>
          <w:numId w:val="30"/>
        </w:numPr>
      </w:pPr>
      <w:r w:rsidRPr="00EE696A">
        <w:t xml:space="preserve">Účastníci prohlašují, že tato smlouva byla sepsána podle jejich pravé a svobodné vůle, nikoli </w:t>
      </w:r>
      <w:r>
        <w:br/>
      </w:r>
      <w:r w:rsidRPr="00EE696A">
        <w:t>v tísni nebo za jinak jednostranně nevýhodných podmínek. Smlouvu si přečetli, souhlasí bez výhrad s jejím obsahem a na důkaz toho připojují své podpisy.</w:t>
      </w:r>
    </w:p>
    <w:p w14:paraId="50399C05" w14:textId="77777777" w:rsidR="007B5696" w:rsidRDefault="007B5696" w:rsidP="007B5696">
      <w:pPr>
        <w:pStyle w:val="Odstavecseseznamem"/>
        <w:numPr>
          <w:ilvl w:val="0"/>
          <w:numId w:val="30"/>
        </w:numPr>
      </w:pPr>
      <w:r>
        <w:t>Smlouva nabývá platnosti dnem podpisu smluvních stran a účinnosti dnem zveřejnění v registru smluv.</w:t>
      </w:r>
    </w:p>
    <w:p w14:paraId="4A705411" w14:textId="77777777" w:rsidR="00DE0D23" w:rsidRPr="00EE696A" w:rsidRDefault="00DE0D23" w:rsidP="00DE0D23"/>
    <w:p w14:paraId="72A5AC5C" w14:textId="77777777" w:rsidR="00924C3D" w:rsidRPr="00D72FD4" w:rsidRDefault="00924C3D" w:rsidP="00924C3D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924C3D" w:rsidRPr="00A732BC" w14:paraId="3343F2FB" w14:textId="77777777" w:rsidTr="00613B68">
        <w:tc>
          <w:tcPr>
            <w:tcW w:w="3936" w:type="dxa"/>
          </w:tcPr>
          <w:p w14:paraId="58D23464" w14:textId="4B77F120" w:rsidR="00924C3D" w:rsidRPr="00A732BC" w:rsidRDefault="00924C3D" w:rsidP="00613B68">
            <w:pPr>
              <w:spacing w:line="240" w:lineRule="auto"/>
              <w:rPr>
                <w:color w:val="000000"/>
              </w:rPr>
            </w:pPr>
            <w:bookmarkStart w:id="7" w:name="OLE_LINK5"/>
            <w:bookmarkStart w:id="8" w:name="OLE_LINK6"/>
            <w:r w:rsidRPr="00A732BC">
              <w:rPr>
                <w:color w:val="000000"/>
              </w:rPr>
              <w:t>V </w:t>
            </w:r>
            <w:r w:rsidR="00A732BC">
              <w:rPr>
                <w:color w:val="000000"/>
              </w:rPr>
              <w:t>Liberci</w:t>
            </w:r>
            <w:r w:rsidRPr="00A732BC">
              <w:rPr>
                <w:color w:val="000000"/>
              </w:rPr>
              <w:t xml:space="preserve"> dne</w:t>
            </w:r>
            <w:r w:rsidR="00AC1AEF">
              <w:rPr>
                <w:color w:val="000000"/>
              </w:rPr>
              <w:t xml:space="preserve"> 24. listopadu 2021</w:t>
            </w:r>
          </w:p>
        </w:tc>
        <w:tc>
          <w:tcPr>
            <w:tcW w:w="1392" w:type="dxa"/>
          </w:tcPr>
          <w:p w14:paraId="1330BA9F" w14:textId="77777777" w:rsidR="00924C3D" w:rsidRPr="00A732BC" w:rsidRDefault="00924C3D" w:rsidP="00613B6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3960" w:type="dxa"/>
          </w:tcPr>
          <w:p w14:paraId="4F741484" w14:textId="01E6CB53" w:rsidR="00924C3D" w:rsidRPr="00A732BC" w:rsidRDefault="00924C3D" w:rsidP="00613B68">
            <w:pPr>
              <w:spacing w:line="240" w:lineRule="auto"/>
              <w:rPr>
                <w:color w:val="000000"/>
              </w:rPr>
            </w:pPr>
            <w:r w:rsidRPr="00A732BC">
              <w:rPr>
                <w:color w:val="000000"/>
              </w:rPr>
              <w:t xml:space="preserve">V </w:t>
            </w:r>
            <w:r w:rsidR="00A732BC">
              <w:rPr>
                <w:color w:val="000000"/>
              </w:rPr>
              <w:t>Liberci</w:t>
            </w:r>
            <w:r w:rsidRPr="00A732BC">
              <w:rPr>
                <w:color w:val="000000"/>
              </w:rPr>
              <w:t xml:space="preserve"> dne</w:t>
            </w:r>
            <w:r w:rsidR="00AC1AEF">
              <w:rPr>
                <w:color w:val="000000"/>
              </w:rPr>
              <w:t xml:space="preserve"> 2. prosince 2021</w:t>
            </w:r>
          </w:p>
        </w:tc>
      </w:tr>
      <w:tr w:rsidR="00924C3D" w:rsidRPr="00A732BC" w14:paraId="01ABA760" w14:textId="77777777" w:rsidTr="00613B68">
        <w:tc>
          <w:tcPr>
            <w:tcW w:w="3936" w:type="dxa"/>
          </w:tcPr>
          <w:p w14:paraId="50CD57A8" w14:textId="77777777" w:rsidR="00924C3D" w:rsidRPr="00A732BC" w:rsidRDefault="00924C3D" w:rsidP="00613B6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92" w:type="dxa"/>
          </w:tcPr>
          <w:p w14:paraId="70A8A504" w14:textId="77777777" w:rsidR="00924C3D" w:rsidRPr="00A732BC" w:rsidRDefault="00924C3D" w:rsidP="00613B6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960" w:type="dxa"/>
          </w:tcPr>
          <w:p w14:paraId="10CF7441" w14:textId="77777777" w:rsidR="00924C3D" w:rsidRPr="00A732BC" w:rsidRDefault="00924C3D" w:rsidP="00613B68">
            <w:pPr>
              <w:spacing w:line="240" w:lineRule="auto"/>
              <w:rPr>
                <w:color w:val="000000"/>
              </w:rPr>
            </w:pPr>
          </w:p>
        </w:tc>
      </w:tr>
      <w:tr w:rsidR="00924C3D" w:rsidRPr="00A732BC" w14:paraId="318505CF" w14:textId="77777777" w:rsidTr="00613B68">
        <w:tc>
          <w:tcPr>
            <w:tcW w:w="3936" w:type="dxa"/>
            <w:tcBorders>
              <w:bottom w:val="single" w:sz="4" w:space="0" w:color="auto"/>
            </w:tcBorders>
          </w:tcPr>
          <w:p w14:paraId="3140C579" w14:textId="77777777" w:rsidR="00924C3D" w:rsidRPr="00A732BC" w:rsidRDefault="00924C3D" w:rsidP="00613B6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92" w:type="dxa"/>
          </w:tcPr>
          <w:p w14:paraId="1CE48442" w14:textId="77777777" w:rsidR="00924C3D" w:rsidRPr="00A732BC" w:rsidRDefault="00924C3D" w:rsidP="00613B6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5B2A588" w14:textId="77777777" w:rsidR="00924C3D" w:rsidRPr="00A732BC" w:rsidRDefault="00924C3D" w:rsidP="00613B68">
            <w:pPr>
              <w:spacing w:line="240" w:lineRule="auto"/>
              <w:rPr>
                <w:color w:val="000000"/>
              </w:rPr>
            </w:pPr>
          </w:p>
        </w:tc>
      </w:tr>
      <w:tr w:rsidR="00924C3D" w:rsidRPr="00A732BC" w14:paraId="4E9ABA05" w14:textId="77777777" w:rsidTr="00613B68">
        <w:tc>
          <w:tcPr>
            <w:tcW w:w="3936" w:type="dxa"/>
            <w:tcBorders>
              <w:top w:val="single" w:sz="4" w:space="0" w:color="auto"/>
            </w:tcBorders>
          </w:tcPr>
          <w:p w14:paraId="6ACF4696" w14:textId="77777777" w:rsidR="00924C3D" w:rsidRPr="00A732BC" w:rsidRDefault="00A732BC" w:rsidP="00613B68">
            <w:pPr>
              <w:spacing w:line="240" w:lineRule="auto"/>
              <w:jc w:val="center"/>
            </w:pPr>
            <w:r w:rsidRPr="00A732BC">
              <w:t>Mgr. Pavel Hlubuček, MBA</w:t>
            </w:r>
          </w:p>
          <w:p w14:paraId="6CD5264A" w14:textId="77777777" w:rsidR="00A732BC" w:rsidRPr="00A732BC" w:rsidRDefault="00A732BC" w:rsidP="00613B68">
            <w:pPr>
              <w:spacing w:line="240" w:lineRule="auto"/>
              <w:jc w:val="center"/>
            </w:pPr>
            <w:r w:rsidRPr="00A732BC">
              <w:t>ředitel</w:t>
            </w:r>
          </w:p>
          <w:p w14:paraId="6D211AFF" w14:textId="77777777" w:rsidR="00A732BC" w:rsidRPr="00A732BC" w:rsidRDefault="00A732BC" w:rsidP="00613B68">
            <w:pPr>
              <w:spacing w:line="240" w:lineRule="auto"/>
              <w:jc w:val="center"/>
            </w:pPr>
            <w:r w:rsidRPr="00A732BC">
              <w:t>Oblastní galerie Liberec</w:t>
            </w:r>
          </w:p>
          <w:p w14:paraId="69EB32D6" w14:textId="3602C4D3" w:rsidR="00A732BC" w:rsidRPr="00A732BC" w:rsidRDefault="00A732BC" w:rsidP="00613B68">
            <w:pPr>
              <w:spacing w:line="240" w:lineRule="auto"/>
              <w:jc w:val="center"/>
              <w:rPr>
                <w:color w:val="000000"/>
              </w:rPr>
            </w:pPr>
            <w:r w:rsidRPr="00A732BC">
              <w:t>(OGL)</w:t>
            </w:r>
          </w:p>
        </w:tc>
        <w:tc>
          <w:tcPr>
            <w:tcW w:w="1392" w:type="dxa"/>
          </w:tcPr>
          <w:p w14:paraId="7F0A1C52" w14:textId="77777777" w:rsidR="00924C3D" w:rsidRPr="00A732BC" w:rsidRDefault="00924C3D" w:rsidP="00613B6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11FAC75" w14:textId="6A85FAE8" w:rsidR="00A732BC" w:rsidRDefault="00D45BB8" w:rsidP="00613B68">
            <w:pPr>
              <w:spacing w:line="240" w:lineRule="auto"/>
              <w:jc w:val="center"/>
              <w:rPr>
                <w:lang w:bidi="en-US"/>
              </w:rPr>
            </w:pPr>
            <w:r w:rsidRPr="00504A65">
              <w:rPr>
                <w:lang w:bidi="en-US"/>
              </w:rPr>
              <w:t>Ing. arch. MgA. Osamu Okamur</w:t>
            </w:r>
            <w:r>
              <w:rPr>
                <w:lang w:bidi="en-US"/>
              </w:rPr>
              <w:t>a</w:t>
            </w:r>
          </w:p>
          <w:p w14:paraId="30F782C7" w14:textId="0ED9D9B2" w:rsidR="00D45BB8" w:rsidRDefault="00D45BB8" w:rsidP="00613B68">
            <w:pPr>
              <w:spacing w:line="240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děkan Fakulty umění a architektury</w:t>
            </w:r>
          </w:p>
          <w:p w14:paraId="016B62E3" w14:textId="47EA6F4A" w:rsidR="00A732BC" w:rsidRDefault="00D45BB8" w:rsidP="00613B6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lang w:bidi="en-US"/>
              </w:rPr>
              <w:t>Technická univerzita Liberec</w:t>
            </w:r>
          </w:p>
          <w:p w14:paraId="41ED7B29" w14:textId="272839C2" w:rsidR="00924C3D" w:rsidRPr="00A732BC" w:rsidRDefault="00924C3D" w:rsidP="00613B68">
            <w:pPr>
              <w:spacing w:line="240" w:lineRule="auto"/>
              <w:jc w:val="center"/>
              <w:rPr>
                <w:color w:val="000000"/>
              </w:rPr>
            </w:pPr>
            <w:r w:rsidRPr="00A732BC">
              <w:rPr>
                <w:color w:val="000000"/>
              </w:rPr>
              <w:t>(</w:t>
            </w:r>
            <w:r w:rsidR="00A732BC">
              <w:rPr>
                <w:color w:val="000000"/>
              </w:rPr>
              <w:t>TUL</w:t>
            </w:r>
            <w:r w:rsidRPr="00A732BC">
              <w:rPr>
                <w:color w:val="000000"/>
              </w:rPr>
              <w:t>)</w:t>
            </w:r>
          </w:p>
        </w:tc>
      </w:tr>
      <w:bookmarkEnd w:id="7"/>
      <w:bookmarkEnd w:id="8"/>
    </w:tbl>
    <w:p w14:paraId="384A3002" w14:textId="7CA25058" w:rsidR="00924C3D" w:rsidRDefault="00924C3D"/>
    <w:p w14:paraId="79F14424" w14:textId="37D002CE" w:rsidR="00DE0D23" w:rsidRDefault="00DE0D23"/>
    <w:p w14:paraId="420857B3" w14:textId="77777777" w:rsidR="00DE0D23" w:rsidRDefault="00DE0D23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A732BC" w:rsidRPr="00A732BC" w14:paraId="48DFF736" w14:textId="77777777" w:rsidTr="00613B68">
        <w:tc>
          <w:tcPr>
            <w:tcW w:w="3936" w:type="dxa"/>
          </w:tcPr>
          <w:p w14:paraId="028B0C1E" w14:textId="289336AE" w:rsidR="00A732BC" w:rsidRPr="00A732BC" w:rsidRDefault="00A732BC" w:rsidP="00613B68">
            <w:pPr>
              <w:spacing w:line="240" w:lineRule="auto"/>
              <w:rPr>
                <w:color w:val="000000"/>
              </w:rPr>
            </w:pPr>
            <w:r w:rsidRPr="00A732BC">
              <w:rPr>
                <w:color w:val="000000"/>
              </w:rPr>
              <w:t>V </w:t>
            </w:r>
            <w:r w:rsidR="00DE0D23">
              <w:rPr>
                <w:color w:val="000000"/>
              </w:rPr>
              <w:t>Mnichově</w:t>
            </w:r>
            <w:r w:rsidRPr="00A732BC">
              <w:rPr>
                <w:color w:val="000000"/>
              </w:rPr>
              <w:t xml:space="preserve"> dne</w:t>
            </w:r>
            <w:r w:rsidR="00AC1AEF">
              <w:rPr>
                <w:color w:val="000000"/>
              </w:rPr>
              <w:t xml:space="preserve"> 18. listopadu 2021</w:t>
            </w:r>
          </w:p>
        </w:tc>
        <w:tc>
          <w:tcPr>
            <w:tcW w:w="1392" w:type="dxa"/>
          </w:tcPr>
          <w:p w14:paraId="2B5C79D8" w14:textId="77777777" w:rsidR="00A732BC" w:rsidRPr="00A732BC" w:rsidRDefault="00A732BC" w:rsidP="00613B68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3960" w:type="dxa"/>
          </w:tcPr>
          <w:p w14:paraId="15BB2DFD" w14:textId="03A6C8B9" w:rsidR="00A732BC" w:rsidRPr="00A732BC" w:rsidRDefault="00A732BC" w:rsidP="00613B68">
            <w:pPr>
              <w:spacing w:line="240" w:lineRule="auto"/>
              <w:rPr>
                <w:color w:val="000000"/>
              </w:rPr>
            </w:pPr>
          </w:p>
        </w:tc>
      </w:tr>
      <w:tr w:rsidR="00A732BC" w:rsidRPr="00A732BC" w14:paraId="4A178B95" w14:textId="77777777" w:rsidTr="00A732BC">
        <w:tc>
          <w:tcPr>
            <w:tcW w:w="3936" w:type="dxa"/>
          </w:tcPr>
          <w:p w14:paraId="531BA437" w14:textId="77777777" w:rsidR="00A732BC" w:rsidRPr="00A732BC" w:rsidRDefault="00A732BC" w:rsidP="00613B6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92" w:type="dxa"/>
          </w:tcPr>
          <w:p w14:paraId="6677A466" w14:textId="77777777" w:rsidR="00A732BC" w:rsidRPr="00A732BC" w:rsidRDefault="00A732BC" w:rsidP="00613B6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960" w:type="dxa"/>
          </w:tcPr>
          <w:p w14:paraId="16EAD5C4" w14:textId="77777777" w:rsidR="00A732BC" w:rsidRPr="00A732BC" w:rsidRDefault="00A732BC" w:rsidP="00613B68">
            <w:pPr>
              <w:spacing w:line="240" w:lineRule="auto"/>
              <w:rPr>
                <w:color w:val="000000"/>
              </w:rPr>
            </w:pPr>
          </w:p>
        </w:tc>
      </w:tr>
      <w:tr w:rsidR="00A732BC" w:rsidRPr="00A732BC" w14:paraId="6C312089" w14:textId="77777777" w:rsidTr="00A732BC">
        <w:tc>
          <w:tcPr>
            <w:tcW w:w="3936" w:type="dxa"/>
            <w:tcBorders>
              <w:bottom w:val="single" w:sz="4" w:space="0" w:color="auto"/>
            </w:tcBorders>
          </w:tcPr>
          <w:p w14:paraId="0452A2A2" w14:textId="77777777" w:rsidR="00A732BC" w:rsidRPr="00A732BC" w:rsidRDefault="00A732BC" w:rsidP="00613B6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92" w:type="dxa"/>
          </w:tcPr>
          <w:p w14:paraId="7135C99C" w14:textId="77777777" w:rsidR="00A732BC" w:rsidRPr="00A732BC" w:rsidRDefault="00A732BC" w:rsidP="00613B6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960" w:type="dxa"/>
          </w:tcPr>
          <w:p w14:paraId="37845EAF" w14:textId="77777777" w:rsidR="00A732BC" w:rsidRPr="00A732BC" w:rsidRDefault="00A732BC" w:rsidP="00613B68">
            <w:pPr>
              <w:spacing w:line="240" w:lineRule="auto"/>
              <w:rPr>
                <w:color w:val="000000"/>
              </w:rPr>
            </w:pPr>
          </w:p>
        </w:tc>
      </w:tr>
      <w:tr w:rsidR="00A732BC" w:rsidRPr="00A732BC" w14:paraId="40704656" w14:textId="77777777" w:rsidTr="00A732BC">
        <w:tc>
          <w:tcPr>
            <w:tcW w:w="3936" w:type="dxa"/>
            <w:tcBorders>
              <w:top w:val="single" w:sz="4" w:space="0" w:color="auto"/>
            </w:tcBorders>
          </w:tcPr>
          <w:p w14:paraId="37CD77D7" w14:textId="77777777" w:rsidR="00A732BC" w:rsidRDefault="00C4336D" w:rsidP="00613B68">
            <w:pPr>
              <w:spacing w:line="240" w:lineRule="auto"/>
              <w:jc w:val="center"/>
            </w:pPr>
            <w:r>
              <w:t>Magdalena Jetelová</w:t>
            </w:r>
          </w:p>
          <w:p w14:paraId="58D35983" w14:textId="61D9FEE3" w:rsidR="00C4336D" w:rsidRPr="00A732BC" w:rsidRDefault="00C4336D" w:rsidP="00613B68">
            <w:pPr>
              <w:spacing w:line="240" w:lineRule="auto"/>
              <w:jc w:val="center"/>
              <w:rPr>
                <w:color w:val="000000"/>
              </w:rPr>
            </w:pPr>
            <w:r>
              <w:t>(autorka)</w:t>
            </w:r>
          </w:p>
        </w:tc>
        <w:tc>
          <w:tcPr>
            <w:tcW w:w="1392" w:type="dxa"/>
          </w:tcPr>
          <w:p w14:paraId="3F1DCFAE" w14:textId="77777777" w:rsidR="00A732BC" w:rsidRPr="00A732BC" w:rsidRDefault="00A732BC" w:rsidP="00613B68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960" w:type="dxa"/>
          </w:tcPr>
          <w:p w14:paraId="75B51EEC" w14:textId="306F0925" w:rsidR="00A732BC" w:rsidRPr="00A732BC" w:rsidRDefault="00A732BC" w:rsidP="00613B68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57B0D9E3" w14:textId="77777777" w:rsidR="00B741AE" w:rsidRDefault="00B741AE"/>
    <w:sectPr w:rsidR="00B741A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6EDF" w14:textId="77777777" w:rsidR="00A92797" w:rsidRDefault="00A92797" w:rsidP="00EE649D">
      <w:pPr>
        <w:spacing w:line="240" w:lineRule="auto"/>
      </w:pPr>
      <w:r>
        <w:separator/>
      </w:r>
    </w:p>
  </w:endnote>
  <w:endnote w:type="continuationSeparator" w:id="0">
    <w:p w14:paraId="026BC8FB" w14:textId="77777777" w:rsidR="00A92797" w:rsidRDefault="00A92797" w:rsidP="00EE6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684957"/>
      <w:docPartObj>
        <w:docPartGallery w:val="Page Numbers (Bottom of Page)"/>
        <w:docPartUnique/>
      </w:docPartObj>
    </w:sdtPr>
    <w:sdtEndPr/>
    <w:sdtContent>
      <w:p w14:paraId="1110A582" w14:textId="07866E74" w:rsidR="00EE649D" w:rsidRDefault="00EE64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43A5D" w14:textId="77777777" w:rsidR="00EE649D" w:rsidRDefault="00EE64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3C49" w14:textId="77777777" w:rsidR="00A92797" w:rsidRDefault="00A92797" w:rsidP="00EE649D">
      <w:pPr>
        <w:spacing w:line="240" w:lineRule="auto"/>
      </w:pPr>
      <w:r>
        <w:separator/>
      </w:r>
    </w:p>
  </w:footnote>
  <w:footnote w:type="continuationSeparator" w:id="0">
    <w:p w14:paraId="49E37471" w14:textId="77777777" w:rsidR="00A92797" w:rsidRDefault="00A92797" w:rsidP="00EE64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D34"/>
    <w:multiLevelType w:val="hybridMultilevel"/>
    <w:tmpl w:val="E2D462D8"/>
    <w:lvl w:ilvl="0" w:tplc="F5CC3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9B8"/>
    <w:multiLevelType w:val="hybridMultilevel"/>
    <w:tmpl w:val="5BA6765A"/>
    <w:lvl w:ilvl="0" w:tplc="E5860B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07C1"/>
    <w:multiLevelType w:val="hybridMultilevel"/>
    <w:tmpl w:val="31A88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C765E"/>
    <w:multiLevelType w:val="hybridMultilevel"/>
    <w:tmpl w:val="45065EAE"/>
    <w:lvl w:ilvl="0" w:tplc="63ECE3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030D"/>
    <w:multiLevelType w:val="hybridMultilevel"/>
    <w:tmpl w:val="72C8FD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130F91"/>
    <w:multiLevelType w:val="hybridMultilevel"/>
    <w:tmpl w:val="E15658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D6128"/>
    <w:multiLevelType w:val="hybridMultilevel"/>
    <w:tmpl w:val="78CCA438"/>
    <w:lvl w:ilvl="0" w:tplc="F5CC3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55E9D"/>
    <w:multiLevelType w:val="hybridMultilevel"/>
    <w:tmpl w:val="EBEC49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130BC5"/>
    <w:multiLevelType w:val="hybridMultilevel"/>
    <w:tmpl w:val="265E4E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9E20074"/>
    <w:multiLevelType w:val="hybridMultilevel"/>
    <w:tmpl w:val="4D5EA038"/>
    <w:lvl w:ilvl="0" w:tplc="9254296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1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EAE05BEA">
      <w:start w:val="4"/>
      <w:numFmt w:val="decimal"/>
      <w:lvlText w:val="%4)"/>
      <w:lvlJc w:val="left"/>
      <w:pPr>
        <w:ind w:left="2880" w:hanging="360"/>
      </w:pPr>
      <w:rPr>
        <w:rFonts w:ascii="Calibri" w:eastAsia="Calibri" w:hAnsi="Calibri" w:hint="default"/>
        <w:color w:val="auto"/>
        <w:sz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7BC0"/>
    <w:multiLevelType w:val="hybridMultilevel"/>
    <w:tmpl w:val="A0E896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E1D5B"/>
    <w:multiLevelType w:val="hybridMultilevel"/>
    <w:tmpl w:val="A5288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6BF1"/>
    <w:multiLevelType w:val="hybridMultilevel"/>
    <w:tmpl w:val="74904EF2"/>
    <w:lvl w:ilvl="0" w:tplc="F5CC3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6453A"/>
    <w:multiLevelType w:val="hybridMultilevel"/>
    <w:tmpl w:val="132495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234570"/>
    <w:multiLevelType w:val="hybridMultilevel"/>
    <w:tmpl w:val="3EF22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F681A"/>
    <w:multiLevelType w:val="hybridMultilevel"/>
    <w:tmpl w:val="09C88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955BB"/>
    <w:multiLevelType w:val="hybridMultilevel"/>
    <w:tmpl w:val="457AF07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AE2041"/>
    <w:multiLevelType w:val="hybridMultilevel"/>
    <w:tmpl w:val="860879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C72510"/>
    <w:multiLevelType w:val="hybridMultilevel"/>
    <w:tmpl w:val="1DFA65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66B70"/>
    <w:multiLevelType w:val="hybridMultilevel"/>
    <w:tmpl w:val="AED6F2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460AFC"/>
    <w:multiLevelType w:val="hybridMultilevel"/>
    <w:tmpl w:val="265E4E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E2037BB"/>
    <w:multiLevelType w:val="hybridMultilevel"/>
    <w:tmpl w:val="65D280DE"/>
    <w:lvl w:ilvl="0" w:tplc="F5CC3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A4E34"/>
    <w:multiLevelType w:val="hybridMultilevel"/>
    <w:tmpl w:val="BB925C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4F5420"/>
    <w:multiLevelType w:val="hybridMultilevel"/>
    <w:tmpl w:val="265E4E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5157995"/>
    <w:multiLevelType w:val="hybridMultilevel"/>
    <w:tmpl w:val="26CA7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71E4B"/>
    <w:multiLevelType w:val="hybridMultilevel"/>
    <w:tmpl w:val="DD92DA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0B4DFA"/>
    <w:multiLevelType w:val="hybridMultilevel"/>
    <w:tmpl w:val="8D6496A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10"/>
  </w:num>
  <w:num w:numId="5">
    <w:abstractNumId w:val="14"/>
  </w:num>
  <w:num w:numId="6">
    <w:abstractNumId w:val="1"/>
  </w:num>
  <w:num w:numId="7">
    <w:abstractNumId w:val="15"/>
  </w:num>
  <w:num w:numId="8">
    <w:abstractNumId w:val="6"/>
  </w:num>
  <w:num w:numId="9">
    <w:abstractNumId w:val="20"/>
  </w:num>
  <w:num w:numId="10">
    <w:abstractNumId w:val="11"/>
  </w:num>
  <w:num w:numId="11">
    <w:abstractNumId w:val="22"/>
  </w:num>
  <w:num w:numId="12">
    <w:abstractNumId w:val="12"/>
  </w:num>
  <w:num w:numId="13">
    <w:abstractNumId w:val="7"/>
  </w:num>
  <w:num w:numId="14">
    <w:abstractNumId w:val="2"/>
  </w:num>
  <w:num w:numId="15">
    <w:abstractNumId w:val="17"/>
  </w:num>
  <w:num w:numId="16">
    <w:abstractNumId w:val="0"/>
  </w:num>
  <w:num w:numId="17">
    <w:abstractNumId w:val="26"/>
  </w:num>
  <w:num w:numId="18">
    <w:abstractNumId w:val="3"/>
  </w:num>
  <w:num w:numId="19">
    <w:abstractNumId w:val="25"/>
  </w:num>
  <w:num w:numId="20">
    <w:abstractNumId w:val="16"/>
  </w:num>
  <w:num w:numId="21">
    <w:abstractNumId w:val="9"/>
  </w:num>
  <w:num w:numId="22">
    <w:abstractNumId w:val="13"/>
  </w:num>
  <w:num w:numId="23">
    <w:abstractNumId w:val="5"/>
  </w:num>
  <w:num w:numId="24">
    <w:abstractNumId w:val="14"/>
  </w:num>
  <w:num w:numId="25">
    <w:abstractNumId w:val="27"/>
  </w:num>
  <w:num w:numId="26">
    <w:abstractNumId w:val="8"/>
  </w:num>
  <w:num w:numId="27">
    <w:abstractNumId w:val="23"/>
  </w:num>
  <w:num w:numId="28">
    <w:abstractNumId w:val="21"/>
  </w:num>
  <w:num w:numId="29">
    <w:abstractNumId w:val="1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3D"/>
    <w:rsid w:val="00055605"/>
    <w:rsid w:val="0005791F"/>
    <w:rsid w:val="001A0292"/>
    <w:rsid w:val="001A654D"/>
    <w:rsid w:val="001D540D"/>
    <w:rsid w:val="001E090C"/>
    <w:rsid w:val="00256222"/>
    <w:rsid w:val="002D69DE"/>
    <w:rsid w:val="002E1A94"/>
    <w:rsid w:val="002E4E3F"/>
    <w:rsid w:val="002F7CD5"/>
    <w:rsid w:val="0031571A"/>
    <w:rsid w:val="00346764"/>
    <w:rsid w:val="00350F3D"/>
    <w:rsid w:val="00406F42"/>
    <w:rsid w:val="00504A65"/>
    <w:rsid w:val="00541C49"/>
    <w:rsid w:val="005A291E"/>
    <w:rsid w:val="005D1116"/>
    <w:rsid w:val="005F53D4"/>
    <w:rsid w:val="00665C05"/>
    <w:rsid w:val="0067479C"/>
    <w:rsid w:val="006F05BD"/>
    <w:rsid w:val="007001A3"/>
    <w:rsid w:val="007419B4"/>
    <w:rsid w:val="00746A49"/>
    <w:rsid w:val="00753120"/>
    <w:rsid w:val="00755D61"/>
    <w:rsid w:val="00765683"/>
    <w:rsid w:val="007B2665"/>
    <w:rsid w:val="007B5696"/>
    <w:rsid w:val="007E37D8"/>
    <w:rsid w:val="007F5882"/>
    <w:rsid w:val="0081479F"/>
    <w:rsid w:val="008C0146"/>
    <w:rsid w:val="00924C3D"/>
    <w:rsid w:val="009404A0"/>
    <w:rsid w:val="009710D3"/>
    <w:rsid w:val="00977125"/>
    <w:rsid w:val="009F2310"/>
    <w:rsid w:val="00A55A54"/>
    <w:rsid w:val="00A732BC"/>
    <w:rsid w:val="00A92797"/>
    <w:rsid w:val="00AA2525"/>
    <w:rsid w:val="00AC1AEF"/>
    <w:rsid w:val="00AD32DA"/>
    <w:rsid w:val="00B741AE"/>
    <w:rsid w:val="00B8329B"/>
    <w:rsid w:val="00BA765D"/>
    <w:rsid w:val="00BF416F"/>
    <w:rsid w:val="00C4336D"/>
    <w:rsid w:val="00CD7ACC"/>
    <w:rsid w:val="00CF7B7F"/>
    <w:rsid w:val="00D014F6"/>
    <w:rsid w:val="00D15FA3"/>
    <w:rsid w:val="00D20B2A"/>
    <w:rsid w:val="00D45BB8"/>
    <w:rsid w:val="00D973A1"/>
    <w:rsid w:val="00DE0D23"/>
    <w:rsid w:val="00E04405"/>
    <w:rsid w:val="00E37C46"/>
    <w:rsid w:val="00E96094"/>
    <w:rsid w:val="00EA2301"/>
    <w:rsid w:val="00ED5761"/>
    <w:rsid w:val="00EE649D"/>
    <w:rsid w:val="00EE6E77"/>
    <w:rsid w:val="00FB3D30"/>
    <w:rsid w:val="00FD0B8E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6DD7"/>
  <w15:chartTrackingRefBased/>
  <w15:docId w15:val="{27A9D76C-990C-4077-B5D3-514AA7A5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C3D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24C3D"/>
    <w:pPr>
      <w:numPr>
        <w:numId w:val="5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24C3D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924C3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24C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E649D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49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E649D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49D"/>
    <w:rPr>
      <w:rFonts w:ascii="Calibri" w:eastAsia="Calibri" w:hAnsi="Calibri" w:cs="Times New Roman"/>
    </w:rPr>
  </w:style>
  <w:style w:type="character" w:customStyle="1" w:styleId="grkhzd">
    <w:name w:val="grkhzd"/>
    <w:basedOn w:val="Standardnpsmoodstavce"/>
    <w:rsid w:val="00B741AE"/>
  </w:style>
  <w:style w:type="character" w:customStyle="1" w:styleId="apple-converted-space">
    <w:name w:val="apple-converted-space"/>
    <w:basedOn w:val="Standardnpsmoodstavce"/>
    <w:rsid w:val="00B741AE"/>
  </w:style>
  <w:style w:type="character" w:customStyle="1" w:styleId="lrzxr">
    <w:name w:val="lrzxr"/>
    <w:basedOn w:val="Standardnpsmoodstavce"/>
    <w:rsid w:val="00B74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1726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9</cp:revision>
  <cp:lastPrinted>2021-12-17T10:51:00Z</cp:lastPrinted>
  <dcterms:created xsi:type="dcterms:W3CDTF">2021-11-03T19:25:00Z</dcterms:created>
  <dcterms:modified xsi:type="dcterms:W3CDTF">2021-12-17T11:38:00Z</dcterms:modified>
</cp:coreProperties>
</file>