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3" w:rsidRPr="001A4A0E" w:rsidRDefault="00C50763">
      <w:pPr>
        <w:pStyle w:val="Hlavika"/>
        <w:spacing w:before="480"/>
        <w:rPr>
          <w:rFonts w:ascii="Century Gothic" w:hAnsi="Century Gothic" w:cs="Arial"/>
          <w:color w:val="auto"/>
        </w:rPr>
      </w:pPr>
      <w:r w:rsidRPr="001A4A0E">
        <w:rPr>
          <w:rFonts w:ascii="Century Gothic" w:hAnsi="Century Gothic" w:cs="Arial"/>
          <w:color w:val="auto"/>
        </w:rPr>
        <w:t>KUPNÍ SMLOUVA</w:t>
      </w:r>
    </w:p>
    <w:p w:rsidR="00C50763" w:rsidRPr="001A4A0E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rFonts w:ascii="Century Gothic" w:hAnsi="Century Gothic"/>
          <w:b/>
          <w:sz w:val="24"/>
          <w:szCs w:val="24"/>
        </w:rPr>
      </w:pPr>
    </w:p>
    <w:p w:rsidR="00C50763" w:rsidRPr="001A4A0E" w:rsidRDefault="00C50763" w:rsidP="00AA482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 w:rsidRPr="001A4A0E">
        <w:rPr>
          <w:rFonts w:ascii="Century Gothic" w:hAnsi="Century Gothic" w:cs="Arial"/>
          <w:sz w:val="22"/>
          <w:szCs w:val="22"/>
        </w:rPr>
        <w:t xml:space="preserve">uzavřená na základě </w:t>
      </w:r>
      <w:proofErr w:type="spellStart"/>
      <w:r w:rsidRPr="001A4A0E">
        <w:rPr>
          <w:rFonts w:ascii="Century Gothic" w:hAnsi="Century Gothic" w:cs="Arial"/>
          <w:sz w:val="22"/>
          <w:szCs w:val="22"/>
        </w:rPr>
        <w:t>ust</w:t>
      </w:r>
      <w:proofErr w:type="spellEnd"/>
      <w:r w:rsidRPr="001A4A0E">
        <w:rPr>
          <w:rFonts w:ascii="Century Gothic" w:hAnsi="Century Gothic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1A4A0E">
          <w:rPr>
            <w:rFonts w:ascii="Century Gothic" w:hAnsi="Century Gothic" w:cs="Arial"/>
            <w:sz w:val="22"/>
            <w:szCs w:val="22"/>
          </w:rPr>
          <w:t>2079 a</w:t>
        </w:r>
      </w:smartTag>
      <w:r w:rsidRPr="001A4A0E">
        <w:rPr>
          <w:rFonts w:ascii="Century Gothic" w:hAnsi="Century Gothic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1A4A0E" w:rsidRDefault="00C50763" w:rsidP="00AA4828">
      <w:pPr>
        <w:rPr>
          <w:rFonts w:ascii="Century Gothic" w:hAnsi="Century Gothic" w:cs="Arial"/>
        </w:rPr>
      </w:pPr>
    </w:p>
    <w:p w:rsidR="001A4A0E" w:rsidRPr="001A4A0E" w:rsidRDefault="001A4A0E" w:rsidP="00AA4828">
      <w:pPr>
        <w:rPr>
          <w:rFonts w:ascii="Century Gothic" w:hAnsi="Century Gothic" w:cs="Arial"/>
        </w:rPr>
      </w:pP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sz w:val="24"/>
          <w:szCs w:val="24"/>
        </w:rPr>
        <w:t>Smluvní strany</w:t>
      </w: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</w:p>
    <w:p w:rsidR="00C50763" w:rsidRPr="001A4A0E" w:rsidRDefault="00C50763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Prodávající:</w:t>
      </w:r>
    </w:p>
    <w:p w:rsidR="00C74A16" w:rsidRPr="001A4A0E" w:rsidRDefault="002C37D0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>Tomáš Honěk</w:t>
      </w:r>
    </w:p>
    <w:p w:rsidR="00C50763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</w:t>
      </w:r>
      <w:r w:rsidR="00C74A16" w:rsidRPr="00350286">
        <w:rPr>
          <w:rFonts w:ascii="Century Gothic" w:hAnsi="Century Gothic" w:cs="Arial"/>
          <w:b/>
          <w:sz w:val="24"/>
          <w:szCs w:val="24"/>
        </w:rPr>
        <w:t>íd</w:t>
      </w:r>
      <w:r w:rsidR="00AF3ED1" w:rsidRPr="00350286">
        <w:rPr>
          <w:rFonts w:ascii="Century Gothic" w:hAnsi="Century Gothic" w:cs="Arial"/>
          <w:b/>
          <w:sz w:val="24"/>
          <w:szCs w:val="24"/>
        </w:rPr>
        <w:t>lo: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  </w:t>
      </w:r>
      <w:r w:rsidR="002C37D0">
        <w:rPr>
          <w:rFonts w:ascii="Century Gothic" w:hAnsi="Century Gothic" w:cs="Arial"/>
          <w:sz w:val="24"/>
          <w:szCs w:val="24"/>
        </w:rPr>
        <w:t>U Chaloupek 14/13</w:t>
      </w:r>
      <w:r w:rsidR="000F0768" w:rsidRPr="001A4A0E">
        <w:rPr>
          <w:rFonts w:ascii="Century Gothic" w:hAnsi="Century Gothic" w:cs="Arial"/>
          <w:sz w:val="24"/>
          <w:szCs w:val="24"/>
        </w:rPr>
        <w:t xml:space="preserve"> </w:t>
      </w:r>
    </w:p>
    <w:p w:rsidR="00350286" w:rsidRPr="001A4A0E" w:rsidRDefault="00350286" w:rsidP="00350286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IČO</w:t>
      </w:r>
      <w:r w:rsidR="002C37D0">
        <w:rPr>
          <w:rFonts w:ascii="Century Gothic" w:hAnsi="Century Gothic" w:cs="Arial"/>
          <w:sz w:val="24"/>
          <w:szCs w:val="24"/>
        </w:rPr>
        <w:t>: 01411381</w:t>
      </w:r>
    </w:p>
    <w:p w:rsidR="00C74A16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 spojení</w:t>
      </w:r>
      <w:r w:rsidR="003B02A5" w:rsidRPr="00350286">
        <w:rPr>
          <w:rFonts w:ascii="Century Gothic" w:hAnsi="Century Gothic" w:cs="Arial"/>
          <w:b/>
          <w:sz w:val="24"/>
          <w:szCs w:val="24"/>
        </w:rPr>
        <w:t>: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</w:t>
      </w:r>
      <w:r w:rsidR="002C37D0">
        <w:rPr>
          <w:rFonts w:ascii="Century Gothic" w:hAnsi="Century Gothic" w:cs="Arial"/>
          <w:sz w:val="24"/>
          <w:szCs w:val="24"/>
        </w:rPr>
        <w:t>259731064/0300 (ERA</w:t>
      </w:r>
      <w:r w:rsidR="003B02A5" w:rsidRPr="001A4A0E">
        <w:rPr>
          <w:rFonts w:ascii="Century Gothic" w:hAnsi="Century Gothic" w:cs="Arial"/>
          <w:sz w:val="24"/>
          <w:szCs w:val="24"/>
        </w:rPr>
        <w:t>)</w:t>
      </w:r>
    </w:p>
    <w:p w:rsidR="00C50763" w:rsidRPr="001A4A0E" w:rsidRDefault="00C50763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Zapsaný v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 Živnostenském </w:t>
      </w:r>
      <w:r w:rsidR="00C74A16" w:rsidRPr="001A4A0E">
        <w:rPr>
          <w:rFonts w:ascii="Century Gothic" w:hAnsi="Century Gothic" w:cs="Arial"/>
          <w:sz w:val="24"/>
          <w:szCs w:val="24"/>
        </w:rPr>
        <w:t>rejstří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ku </w:t>
      </w:r>
      <w:r w:rsidR="00101564">
        <w:rPr>
          <w:rFonts w:ascii="Century Gothic" w:hAnsi="Century Gothic" w:cs="Arial"/>
          <w:sz w:val="24"/>
          <w:szCs w:val="24"/>
        </w:rPr>
        <w:t>Městského úřadu v Semilech</w:t>
      </w:r>
    </w:p>
    <w:p w:rsidR="00C50763" w:rsidRPr="001A4A0E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1A4A0E">
        <w:rPr>
          <w:rFonts w:ascii="Century Gothic" w:hAnsi="Century Gothic" w:cs="Arial"/>
          <w:i/>
          <w:sz w:val="24"/>
          <w:szCs w:val="24"/>
        </w:rPr>
        <w:t>(dále jen prodávající)</w:t>
      </w:r>
    </w:p>
    <w:p w:rsidR="00C50763" w:rsidRPr="001A4A0E" w:rsidRDefault="00C50763" w:rsidP="00821D2F">
      <w:pPr>
        <w:pStyle w:val="Ods-sted"/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a</w:t>
      </w: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Kupující:</w:t>
      </w:r>
    </w:p>
    <w:p w:rsidR="00C50763" w:rsidRPr="001A4A0E" w:rsidRDefault="00352EE8" w:rsidP="00821D2F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Základní umělecká škola, Praha 8, Taussigova 1150, příspěvková organizace</w:t>
      </w:r>
    </w:p>
    <w:p w:rsidR="00C50763" w:rsidRPr="00352EE8" w:rsidRDefault="00350286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Sídlo: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52EE8" w:rsidRPr="00352EE8">
        <w:rPr>
          <w:rFonts w:ascii="Century Gothic" w:hAnsi="Century Gothic" w:cs="Arial"/>
          <w:sz w:val="24"/>
          <w:szCs w:val="24"/>
        </w:rPr>
        <w:t>Taussigova 1150</w:t>
      </w:r>
      <w:r w:rsidR="009B4302" w:rsidRPr="00352EE8">
        <w:rPr>
          <w:rFonts w:ascii="Century Gothic" w:hAnsi="Century Gothic" w:cs="Arial"/>
          <w:sz w:val="24"/>
          <w:szCs w:val="24"/>
        </w:rPr>
        <w:t xml:space="preserve">, </w:t>
      </w:r>
      <w:r w:rsidR="00352EE8" w:rsidRPr="00352EE8">
        <w:rPr>
          <w:rFonts w:ascii="Century Gothic" w:hAnsi="Century Gothic" w:cs="Arial"/>
          <w:bCs/>
          <w:sz w:val="24"/>
          <w:szCs w:val="24"/>
        </w:rPr>
        <w:t xml:space="preserve">182 00 </w:t>
      </w:r>
      <w:r w:rsidR="00352EE8" w:rsidRPr="00352EE8">
        <w:rPr>
          <w:rFonts w:ascii="Century Gothic" w:hAnsi="Century Gothic" w:cs="Arial"/>
          <w:sz w:val="24"/>
          <w:szCs w:val="24"/>
        </w:rPr>
        <w:t>Praha 8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IČO: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52EE8">
        <w:rPr>
          <w:rFonts w:ascii="Century Gothic" w:hAnsi="Century Gothic" w:cs="Arial"/>
          <w:sz w:val="24"/>
          <w:szCs w:val="24"/>
        </w:rPr>
        <w:t>48132811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DIČ: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CZ</w:t>
      </w:r>
      <w:r w:rsidR="00352EE8">
        <w:rPr>
          <w:rFonts w:ascii="Century Gothic" w:hAnsi="Century Gothic" w:cs="Arial"/>
          <w:sz w:val="24"/>
          <w:szCs w:val="24"/>
        </w:rPr>
        <w:t>48132811</w:t>
      </w:r>
    </w:p>
    <w:p w:rsidR="00C50763" w:rsidRPr="00352EE8" w:rsidRDefault="00350286" w:rsidP="00821D2F">
      <w:pPr>
        <w:outlineLvl w:val="0"/>
        <w:rPr>
          <w:rFonts w:ascii="Century Gothic" w:hAnsi="Century Gothic" w:cs="Arial"/>
          <w:color w:val="FF0000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</w:t>
      </w:r>
      <w:r w:rsidR="001A4A0E" w:rsidRPr="00350286">
        <w:rPr>
          <w:rFonts w:ascii="Century Gothic" w:hAnsi="Century Gothic" w:cs="Arial"/>
          <w:b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spojení: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6C48E6">
        <w:rPr>
          <w:rFonts w:ascii="Century Gothic" w:hAnsi="Century Gothic" w:cs="Arial"/>
          <w:sz w:val="24"/>
          <w:szCs w:val="24"/>
        </w:rPr>
        <w:t>162721660/0300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zastoupená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: </w:t>
      </w:r>
      <w:r w:rsidR="00352EE8">
        <w:rPr>
          <w:rFonts w:ascii="Century Gothic" w:hAnsi="Century Gothic" w:cs="Arial"/>
          <w:sz w:val="24"/>
          <w:szCs w:val="24"/>
        </w:rPr>
        <w:t>Bc. Bedřichem Kameníkem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, ředitelem </w:t>
      </w:r>
      <w:r w:rsidRPr="001A4A0E">
        <w:rPr>
          <w:rFonts w:ascii="Century Gothic" w:hAnsi="Century Gothic" w:cs="Arial"/>
          <w:sz w:val="24"/>
          <w:szCs w:val="24"/>
        </w:rPr>
        <w:t>školy</w:t>
      </w:r>
    </w:p>
    <w:p w:rsidR="00C50763" w:rsidRPr="00350286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350286">
        <w:rPr>
          <w:rFonts w:ascii="Century Gothic" w:hAnsi="Century Gothic" w:cs="Arial"/>
          <w:i/>
          <w:sz w:val="24"/>
          <w:szCs w:val="24"/>
        </w:rPr>
        <w:t>(dále jen kupující)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I.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Předmět smlouvy</w:t>
      </w:r>
    </w:p>
    <w:p w:rsidR="008F516D" w:rsidRPr="001A4A0E" w:rsidRDefault="008F516D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F516D" w:rsidRPr="001A4A0E" w:rsidRDefault="00C50763" w:rsidP="009B4302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4"/>
        </w:rPr>
      </w:pPr>
      <w:r w:rsidRPr="001A4A0E">
        <w:rPr>
          <w:rFonts w:ascii="Century Gothic" w:hAnsi="Century Gothic" w:cs="Arial"/>
          <w:sz w:val="24"/>
        </w:rPr>
        <w:t>Prodávající se zavazuje dodat kupujícímu</w:t>
      </w:r>
      <w:r w:rsidR="009B4302" w:rsidRPr="001A4A0E">
        <w:rPr>
          <w:rFonts w:ascii="Century Gothic" w:hAnsi="Century Gothic" w:cs="Arial"/>
          <w:sz w:val="24"/>
        </w:rPr>
        <w:t xml:space="preserve">, </w:t>
      </w:r>
      <w:r w:rsidRPr="001A4A0E">
        <w:rPr>
          <w:rFonts w:ascii="Century Gothic" w:hAnsi="Century Gothic" w:cs="Arial"/>
          <w:sz w:val="24"/>
        </w:rPr>
        <w:t>níže uvedenou m</w:t>
      </w:r>
      <w:r w:rsidR="009B4302" w:rsidRPr="001A4A0E">
        <w:rPr>
          <w:rFonts w:ascii="Century Gothic" w:hAnsi="Century Gothic" w:cs="Arial"/>
          <w:sz w:val="24"/>
        </w:rPr>
        <w:t>ovitou</w:t>
      </w:r>
      <w:r w:rsidR="00C74A16" w:rsidRPr="001A4A0E">
        <w:rPr>
          <w:rFonts w:ascii="Century Gothic" w:hAnsi="Century Gothic" w:cs="Arial"/>
          <w:sz w:val="24"/>
        </w:rPr>
        <w:t xml:space="preserve"> věc -  hudební nástroj</w:t>
      </w:r>
      <w:r w:rsidR="008F516D" w:rsidRPr="001A4A0E">
        <w:rPr>
          <w:rFonts w:ascii="Century Gothic" w:hAnsi="Century Gothic" w:cs="Arial"/>
          <w:sz w:val="24"/>
        </w:rPr>
        <w:t>:</w:t>
      </w:r>
    </w:p>
    <w:p w:rsidR="00AF3ED1" w:rsidRPr="001A4A0E" w:rsidRDefault="00AF3ED1" w:rsidP="008F516D">
      <w:pPr>
        <w:jc w:val="both"/>
        <w:rPr>
          <w:rFonts w:ascii="Century Gothic" w:hAnsi="Century Gothic" w:cs="Arial"/>
          <w:sz w:val="24"/>
        </w:rPr>
      </w:pPr>
    </w:p>
    <w:p w:rsidR="008F516D" w:rsidRPr="001A4A0E" w:rsidRDefault="00101564" w:rsidP="00777861">
      <w:pPr>
        <w:rPr>
          <w:rFonts w:ascii="Century Gothic" w:eastAsia="Arial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  <w:szCs w:val="22"/>
        </w:rPr>
        <w:t xml:space="preserve">Koncertní kytara </w:t>
      </w:r>
      <w:proofErr w:type="spellStart"/>
      <w:r>
        <w:rPr>
          <w:rFonts w:ascii="Century Gothic" w:hAnsi="Century Gothic" w:cs="Arial"/>
          <w:b/>
          <w:i/>
          <w:sz w:val="24"/>
          <w:szCs w:val="22"/>
        </w:rPr>
        <w:t>Paco</w:t>
      </w:r>
      <w:proofErr w:type="spellEnd"/>
      <w:r>
        <w:rPr>
          <w:rFonts w:ascii="Century Gothic" w:hAnsi="Century Gothic" w:cs="Arial"/>
          <w:b/>
          <w:i/>
          <w:sz w:val="24"/>
          <w:szCs w:val="22"/>
        </w:rPr>
        <w:t xml:space="preserve"> Santiago Marin</w:t>
      </w:r>
    </w:p>
    <w:p w:rsidR="00777861" w:rsidRPr="001A4A0E" w:rsidRDefault="00777861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C50763" w:rsidRPr="001A4A0E" w:rsidRDefault="00C50763" w:rsidP="009B4302">
      <w:pPr>
        <w:pStyle w:val="Ods-sted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Kupující se zavazuje dodané zboží převzít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 a zaplatit za dodané </w:t>
      </w:r>
      <w:r w:rsidR="009B4302"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zboží prodávajícímu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dohodnutou</w:t>
      </w:r>
      <w:r w:rsidRPr="001A4A0E">
        <w:rPr>
          <w:rFonts w:ascii="Century Gothic" w:hAnsi="Century Gothic" w:cs="Arial"/>
          <w:b w:val="0"/>
          <w:bCs/>
          <w:szCs w:val="22"/>
        </w:rPr>
        <w:t xml:space="preserve">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kupní cenu.</w:t>
      </w:r>
    </w:p>
    <w:p w:rsidR="00C50763" w:rsidRPr="001A4A0E" w:rsidRDefault="00101564" w:rsidP="003B02A5">
      <w:pPr>
        <w:pStyle w:val="Sez1"/>
        <w:numPr>
          <w:ilvl w:val="0"/>
          <w:numId w:val="0"/>
        </w:numPr>
        <w:ind w:left="567" w:hanging="567"/>
        <w:jc w:val="center"/>
        <w:rPr>
          <w:rFonts w:ascii="Century Gothic" w:hAnsi="Century Gothic" w:cs="Arial"/>
          <w:szCs w:val="22"/>
        </w:rPr>
      </w:pPr>
      <w:r>
        <w:rPr>
          <w:rFonts w:ascii="Century Gothic" w:hAnsi="Century Gothic"/>
          <w:b/>
          <w:sz w:val="24"/>
          <w:szCs w:val="24"/>
        </w:rPr>
        <w:lastRenderedPageBreak/>
        <w:br/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</w:r>
      <w:r w:rsidR="00F70873"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</w:r>
      <w:r w:rsidR="00C50763" w:rsidRPr="001A4A0E">
        <w:rPr>
          <w:rFonts w:ascii="Century Gothic" w:hAnsi="Century Gothic"/>
          <w:b/>
          <w:sz w:val="24"/>
          <w:szCs w:val="24"/>
        </w:rPr>
        <w:t>II.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Kupní cena a platební podmínky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Celková kupní cena byla sjednána dohodou smluvních stran podle zák.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</w:t>
      </w:r>
      <w:r w:rsidR="009B4302" w:rsidRPr="001A4A0E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č.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 xml:space="preserve">526/1990 Sb., o cenách ve znění pozdějších předpisů. Celková kupní cena činí </w:t>
      </w:r>
      <w:r w:rsidR="00101564">
        <w:rPr>
          <w:rFonts w:ascii="Century Gothic" w:hAnsi="Century Gothic" w:cs="Arial"/>
          <w:b/>
          <w:sz w:val="24"/>
          <w:szCs w:val="24"/>
        </w:rPr>
        <w:t>250 0</w:t>
      </w:r>
      <w:r w:rsidR="00C71FE3">
        <w:rPr>
          <w:rFonts w:ascii="Century Gothic" w:hAnsi="Century Gothic" w:cs="Arial"/>
          <w:b/>
          <w:sz w:val="24"/>
          <w:szCs w:val="24"/>
        </w:rPr>
        <w:t>00</w:t>
      </w:r>
      <w:r w:rsidRPr="001A4A0E">
        <w:rPr>
          <w:rFonts w:ascii="Century Gothic" w:hAnsi="Century Gothic" w:cs="Arial"/>
          <w:b/>
          <w:sz w:val="24"/>
          <w:szCs w:val="24"/>
        </w:rPr>
        <w:t xml:space="preserve">,-Kč </w:t>
      </w:r>
      <w:r w:rsidRPr="001A4A0E">
        <w:rPr>
          <w:rFonts w:ascii="Century Gothic" w:hAnsi="Century Gothic" w:cs="Arial"/>
          <w:sz w:val="24"/>
          <w:szCs w:val="24"/>
        </w:rPr>
        <w:t>(slovy: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101564">
        <w:rPr>
          <w:rFonts w:ascii="Century Gothic" w:hAnsi="Century Gothic" w:cs="Arial"/>
          <w:sz w:val="24"/>
          <w:szCs w:val="24"/>
        </w:rPr>
        <w:t>dvěstěpadesáttisíc</w:t>
      </w:r>
      <w:proofErr w:type="spellEnd"/>
      <w:r w:rsidR="00101564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korun českých</w:t>
      </w:r>
      <w:r w:rsidR="00101564">
        <w:rPr>
          <w:rFonts w:ascii="Century Gothic" w:hAnsi="Century Gothic" w:cs="Arial"/>
          <w:sz w:val="24"/>
          <w:szCs w:val="24"/>
        </w:rPr>
        <w:t>) prodávající není plátce DPH.</w:t>
      </w:r>
    </w:p>
    <w:p w:rsidR="00C50763" w:rsidRPr="001A4A0E" w:rsidRDefault="00C50763" w:rsidP="00DC05B1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Kupní cena je splatná na základě řádně vystaveného daňového dokladu </w:t>
      </w:r>
      <w:r w:rsidR="003B02A5" w:rsidRPr="001A4A0E">
        <w:rPr>
          <w:rFonts w:ascii="Century Gothic" w:hAnsi="Century Gothic" w:cs="Arial"/>
          <w:sz w:val="24"/>
          <w:szCs w:val="24"/>
        </w:rPr>
        <w:t>prodávajícím po dodání movité</w:t>
      </w:r>
      <w:r w:rsidRPr="001A4A0E">
        <w:rPr>
          <w:rFonts w:ascii="Century Gothic" w:hAnsi="Century Gothic" w:cs="Arial"/>
          <w:sz w:val="24"/>
          <w:szCs w:val="24"/>
        </w:rPr>
        <w:t xml:space="preserve"> věcí kupujícímu. Splatnost faktury bude </w:t>
      </w:r>
      <w:r w:rsidR="009B4302" w:rsidRPr="001A4A0E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14 dnů od data doručení kupujícímu.</w:t>
      </w:r>
    </w:p>
    <w:p w:rsidR="00C50763" w:rsidRPr="001A4A0E" w:rsidRDefault="00C50763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8F516D" w:rsidRPr="001A4A0E" w:rsidRDefault="00C50763" w:rsidP="0070071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Doba a místo plnění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1"/>
        </w:num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</w:t>
      </w:r>
      <w:r w:rsidR="003B02A5" w:rsidRPr="001A4A0E">
        <w:rPr>
          <w:rFonts w:ascii="Century Gothic" w:hAnsi="Century Gothic" w:cs="Arial"/>
          <w:sz w:val="24"/>
          <w:szCs w:val="24"/>
        </w:rPr>
        <w:t>ávající se zavazuje dodat movitou</w:t>
      </w:r>
      <w:r w:rsidRPr="001A4A0E">
        <w:rPr>
          <w:rFonts w:ascii="Century Gothic" w:hAnsi="Century Gothic" w:cs="Arial"/>
          <w:sz w:val="24"/>
          <w:szCs w:val="24"/>
        </w:rPr>
        <w:t xml:space="preserve"> věc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do </w:t>
      </w:r>
      <w:r w:rsidR="002858BD">
        <w:rPr>
          <w:rFonts w:ascii="Century Gothic" w:hAnsi="Century Gothic" w:cs="Arial"/>
          <w:sz w:val="24"/>
          <w:szCs w:val="24"/>
        </w:rPr>
        <w:t>24</w:t>
      </w:r>
      <w:r w:rsidR="006C2D0B">
        <w:rPr>
          <w:rFonts w:ascii="Century Gothic" w:hAnsi="Century Gothic" w:cs="Arial"/>
          <w:sz w:val="24"/>
          <w:szCs w:val="24"/>
        </w:rPr>
        <w:t>.</w:t>
      </w:r>
      <w:r w:rsidR="004F61A0">
        <w:rPr>
          <w:rFonts w:ascii="Century Gothic" w:hAnsi="Century Gothic" w:cs="Arial"/>
          <w:sz w:val="24"/>
          <w:szCs w:val="24"/>
        </w:rPr>
        <w:t xml:space="preserve"> </w:t>
      </w:r>
      <w:r w:rsidR="006C2D0B">
        <w:rPr>
          <w:rFonts w:ascii="Century Gothic" w:hAnsi="Century Gothic" w:cs="Arial"/>
          <w:sz w:val="24"/>
          <w:szCs w:val="24"/>
        </w:rPr>
        <w:t>11</w:t>
      </w:r>
      <w:r w:rsidR="00101564">
        <w:rPr>
          <w:rFonts w:ascii="Century Gothic" w:hAnsi="Century Gothic" w:cs="Arial"/>
          <w:sz w:val="24"/>
          <w:szCs w:val="24"/>
        </w:rPr>
        <w:t>.</w:t>
      </w:r>
      <w:r w:rsidR="004F61A0">
        <w:rPr>
          <w:rFonts w:ascii="Century Gothic" w:hAnsi="Century Gothic" w:cs="Arial"/>
          <w:sz w:val="24"/>
          <w:szCs w:val="24"/>
        </w:rPr>
        <w:t xml:space="preserve"> </w:t>
      </w:r>
      <w:r w:rsidR="00101564">
        <w:rPr>
          <w:rFonts w:ascii="Century Gothic" w:hAnsi="Century Gothic" w:cs="Arial"/>
          <w:sz w:val="24"/>
          <w:szCs w:val="24"/>
        </w:rPr>
        <w:t>2021</w:t>
      </w:r>
      <w:r w:rsidR="003B02A5"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</w:t>
      </w:r>
      <w:r w:rsidR="003B02A5" w:rsidRPr="001A4A0E">
        <w:rPr>
          <w:rFonts w:ascii="Century Gothic" w:hAnsi="Century Gothic" w:cs="Arial"/>
          <w:sz w:val="24"/>
          <w:szCs w:val="24"/>
        </w:rPr>
        <w:t>cí je povinen prohlédnout movitou věc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při předání za účelem zjištění vad a ověření správného množství movitých věcí.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Plnění předmětu smlouvy </w:t>
      </w:r>
      <w:r w:rsidR="001A4A0E" w:rsidRPr="001A4A0E">
        <w:rPr>
          <w:rFonts w:ascii="Century Gothic" w:hAnsi="Century Gothic" w:cs="Arial"/>
          <w:sz w:val="24"/>
          <w:szCs w:val="24"/>
        </w:rPr>
        <w:t>bude jednorázové</w:t>
      </w:r>
      <w:r w:rsidRPr="001A4A0E">
        <w:rPr>
          <w:rFonts w:ascii="Century Gothic" w:hAnsi="Century Gothic" w:cs="Arial"/>
          <w:sz w:val="24"/>
          <w:szCs w:val="24"/>
        </w:rPr>
        <w:t xml:space="preserve"> a to předáním 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zboží dle </w:t>
      </w:r>
      <w:r w:rsidRPr="001A4A0E">
        <w:rPr>
          <w:rFonts w:ascii="Century Gothic" w:hAnsi="Century Gothic" w:cs="Arial"/>
          <w:sz w:val="24"/>
          <w:szCs w:val="24"/>
        </w:rPr>
        <w:t>předmětu smlouvy ve stanoveném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termínu v dohodnutém místě plnění.</w:t>
      </w:r>
    </w:p>
    <w:p w:rsidR="00C50763" w:rsidRPr="006C2D0B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Místem plnění je </w:t>
      </w:r>
      <w:r w:rsidR="006C2D0B" w:rsidRPr="006C2D0B">
        <w:rPr>
          <w:rFonts w:ascii="Century Gothic" w:hAnsi="Century Gothic" w:cs="Arial"/>
          <w:sz w:val="24"/>
          <w:szCs w:val="24"/>
        </w:rPr>
        <w:t>Základní umělecká škola, Taussigova 1150, 182 00 Praha 8</w:t>
      </w:r>
      <w:r w:rsidR="00C46B07" w:rsidRPr="006C2D0B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957622">
      <w:pPr>
        <w:pStyle w:val="Zkladntextodsazen"/>
        <w:ind w:firstLine="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Dodací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DC05B1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Dodávka zboží bude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provedena péčí prodávajícího v pracovních dnech pondělí až pátek v </w:t>
      </w:r>
      <w:r w:rsidRPr="001A4A0E">
        <w:rPr>
          <w:rFonts w:ascii="Century Gothic" w:hAnsi="Century Gothic" w:cs="Arial"/>
          <w:sz w:val="24"/>
          <w:szCs w:val="24"/>
        </w:rPr>
        <w:t>době od 08.00 do 16.00 hod. po předchozím projednán</w:t>
      </w:r>
      <w:r w:rsidR="009E2366">
        <w:rPr>
          <w:rFonts w:ascii="Century Gothic" w:hAnsi="Century Gothic" w:cs="Arial"/>
          <w:sz w:val="24"/>
          <w:szCs w:val="24"/>
        </w:rPr>
        <w:t>í termínu.</w:t>
      </w:r>
    </w:p>
    <w:p w:rsidR="008F516D" w:rsidRPr="001A4A0E" w:rsidRDefault="001B35FB" w:rsidP="001B35FB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Kontaktní osobou kupují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cího je </w:t>
      </w:r>
      <w:r w:rsidR="006C2D0B">
        <w:rPr>
          <w:rFonts w:ascii="Century Gothic" w:hAnsi="Century Gothic" w:cs="Arial"/>
          <w:sz w:val="24"/>
          <w:szCs w:val="24"/>
        </w:rPr>
        <w:t>Bc. Bedřich Kameník, ředitel školy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br/>
        <w:t xml:space="preserve">(tel. </w:t>
      </w:r>
      <w:r w:rsidR="006C2D0B">
        <w:rPr>
          <w:rFonts w:ascii="Century Gothic" w:hAnsi="Century Gothic" w:cs="Arial"/>
          <w:sz w:val="24"/>
          <w:szCs w:val="24"/>
        </w:rPr>
        <w:t>603 740 111</w:t>
      </w:r>
      <w:r w:rsidRPr="001A4A0E">
        <w:rPr>
          <w:rFonts w:ascii="Century Gothic" w:hAnsi="Century Gothic" w:cs="Arial"/>
          <w:sz w:val="24"/>
          <w:szCs w:val="24"/>
        </w:rPr>
        <w:t>).</w:t>
      </w:r>
    </w:p>
    <w:p w:rsidR="00700710" w:rsidRPr="001A4A0E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700710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6C2D0B" w:rsidRPr="001A4A0E" w:rsidRDefault="006C2D0B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101564" w:rsidRDefault="00101564" w:rsidP="00721F08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2858BD" w:rsidP="00721F08">
      <w:pPr>
        <w:autoSpaceDE w:val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lastRenderedPageBreak/>
        <w:br/>
      </w:r>
      <w:r>
        <w:rPr>
          <w:rFonts w:ascii="Century Gothic" w:hAnsi="Century Gothic" w:cs="Arial"/>
          <w:b/>
          <w:bCs/>
          <w:sz w:val="24"/>
          <w:szCs w:val="24"/>
        </w:rPr>
        <w:br/>
      </w:r>
      <w:r w:rsidR="00C50763" w:rsidRPr="001A4A0E">
        <w:rPr>
          <w:rFonts w:ascii="Century Gothic" w:hAnsi="Century Gothic" w:cs="Arial"/>
          <w:b/>
          <w:bCs/>
          <w:sz w:val="24"/>
          <w:szCs w:val="24"/>
        </w:rPr>
        <w:t>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Přechod vlastnictví a odpovědnost za škody na zboží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Vlastnické právo ke zboží přechází na kupujícího okamžikem úplného zaplacení kupní ceny.</w:t>
      </w:r>
    </w:p>
    <w:p w:rsidR="00C50763" w:rsidRPr="001A4A0E" w:rsidRDefault="00011248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br/>
      </w:r>
    </w:p>
    <w:p w:rsidR="001A4A0E" w:rsidRPr="001A4A0E" w:rsidRDefault="001A4A0E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VI.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Záruka a reklamační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Délka záruční doby záruky z</w:t>
      </w:r>
      <w:r w:rsidR="00700710" w:rsidRPr="001A4A0E">
        <w:rPr>
          <w:rFonts w:ascii="Century Gothic" w:hAnsi="Century Gothic" w:cs="Arial"/>
          <w:sz w:val="24"/>
          <w:szCs w:val="24"/>
        </w:rPr>
        <w:t>a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 jakost dodaného zboží činí </w:t>
      </w:r>
      <w:r w:rsidR="001B35FB" w:rsidRPr="001A4A0E">
        <w:rPr>
          <w:rFonts w:ascii="Century Gothic" w:hAnsi="Century Gothic" w:cs="Arial"/>
          <w:sz w:val="24"/>
          <w:szCs w:val="24"/>
        </w:rPr>
        <w:t>24</w:t>
      </w:r>
      <w:r w:rsidR="008F516D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měsíců ode dne převzetí movit</w:t>
      </w:r>
      <w:r w:rsidR="00700710" w:rsidRPr="001A4A0E">
        <w:rPr>
          <w:rFonts w:ascii="Century Gothic" w:hAnsi="Century Gothic" w:cs="Arial"/>
          <w:sz w:val="24"/>
          <w:szCs w:val="24"/>
        </w:rPr>
        <w:t>é věci</w:t>
      </w:r>
      <w:r w:rsidRPr="001A4A0E">
        <w:rPr>
          <w:rFonts w:ascii="Century Gothic" w:hAnsi="Century Gothic" w:cs="Arial"/>
          <w:sz w:val="24"/>
          <w:szCs w:val="24"/>
        </w:rPr>
        <w:t xml:space="preserve"> kupujícím na konstrukční a materiálové vady hudebních nástrojů za podmínky, že způsob skladování a užívání odpovídá příslušným normám platným pro daný druh zboží.</w:t>
      </w: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Reklamace se uplatňuje </w:t>
      </w:r>
      <w:r w:rsidR="00700710" w:rsidRPr="001A4A0E">
        <w:rPr>
          <w:rFonts w:ascii="Century Gothic" w:hAnsi="Century Gothic" w:cs="Arial"/>
          <w:sz w:val="24"/>
          <w:szCs w:val="24"/>
        </w:rPr>
        <w:t>přejímkou zboží u prodávajícího bezodkladně po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zjištění</w:t>
      </w:r>
      <w:r w:rsidRPr="001A4A0E">
        <w:rPr>
          <w:rFonts w:ascii="Century Gothic" w:hAnsi="Century Gothic" w:cs="Arial"/>
          <w:sz w:val="24"/>
          <w:szCs w:val="24"/>
        </w:rPr>
        <w:t xml:space="preserve"> vady na zbož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í a nahlášením na </w:t>
      </w:r>
      <w:r w:rsidRPr="001A4A0E">
        <w:rPr>
          <w:rFonts w:ascii="Century Gothic" w:hAnsi="Century Gothic" w:cs="Arial"/>
          <w:sz w:val="24"/>
          <w:szCs w:val="24"/>
        </w:rPr>
        <w:t>tel</w:t>
      </w:r>
      <w:r w:rsidR="001B35FB" w:rsidRPr="001A4A0E">
        <w:rPr>
          <w:rFonts w:ascii="Century Gothic" w:hAnsi="Century Gothic" w:cs="Arial"/>
          <w:sz w:val="24"/>
          <w:szCs w:val="24"/>
        </w:rPr>
        <w:t>. číslo</w:t>
      </w:r>
      <w:r w:rsidR="006C2D0B">
        <w:rPr>
          <w:rFonts w:ascii="Century Gothic" w:hAnsi="Century Gothic" w:cs="Arial"/>
          <w:sz w:val="24"/>
          <w:szCs w:val="24"/>
        </w:rPr>
        <w:t xml:space="preserve">: </w:t>
      </w:r>
      <w:r w:rsidR="00101564">
        <w:rPr>
          <w:rFonts w:ascii="Century Gothic" w:hAnsi="Century Gothic" w:cs="Arial"/>
          <w:sz w:val="24"/>
          <w:szCs w:val="24"/>
        </w:rPr>
        <w:t xml:space="preserve">737431414 </w:t>
      </w:r>
      <w:r w:rsidR="00105E00" w:rsidRPr="001A4A0E">
        <w:rPr>
          <w:rFonts w:ascii="Century Gothic" w:hAnsi="Century Gothic" w:cs="Arial"/>
          <w:sz w:val="24"/>
          <w:szCs w:val="24"/>
        </w:rPr>
        <w:t>nebo</w:t>
      </w:r>
      <w:r w:rsidR="00700710" w:rsidRPr="001A4A0E">
        <w:rPr>
          <w:rFonts w:ascii="Century Gothic" w:hAnsi="Century Gothic" w:cs="Arial"/>
          <w:sz w:val="24"/>
          <w:szCs w:val="24"/>
        </w:rPr>
        <w:br/>
      </w:r>
      <w:r w:rsidR="00101564">
        <w:rPr>
          <w:rFonts w:ascii="Century Gothic" w:hAnsi="Century Gothic" w:cs="Arial"/>
          <w:sz w:val="24"/>
          <w:szCs w:val="24"/>
        </w:rPr>
        <w:t xml:space="preserve"> na e-mail: t.honek@seznam.cz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</w:t>
      </w:r>
      <w:r w:rsidR="00700710" w:rsidRPr="001A4A0E">
        <w:rPr>
          <w:rFonts w:ascii="Century Gothic" w:hAnsi="Century Gothic" w:cs="Arial"/>
          <w:sz w:val="24"/>
          <w:szCs w:val="24"/>
        </w:rPr>
        <w:t>a následně do 24 hodin</w:t>
      </w:r>
      <w:r w:rsidRPr="001A4A0E">
        <w:rPr>
          <w:rFonts w:ascii="Century Gothic" w:hAnsi="Century Gothic" w:cs="Arial"/>
          <w:sz w:val="24"/>
          <w:szCs w:val="24"/>
        </w:rPr>
        <w:t xml:space="preserve"> zašlete prodávajícímu písemné oznámení o nahlášení závady.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Prodávající zajišťuje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serv</w:t>
      </w:r>
      <w:r w:rsidRPr="001A4A0E">
        <w:rPr>
          <w:rFonts w:ascii="Century Gothic" w:hAnsi="Century Gothic" w:cs="Arial"/>
          <w:sz w:val="24"/>
          <w:szCs w:val="24"/>
        </w:rPr>
        <w:t>isní službu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v době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záruky </w:t>
      </w:r>
      <w:r w:rsidRPr="001A4A0E">
        <w:rPr>
          <w:rFonts w:ascii="Century Gothic" w:hAnsi="Century Gothic" w:cs="Arial"/>
          <w:sz w:val="24"/>
          <w:szCs w:val="24"/>
        </w:rPr>
        <w:t xml:space="preserve">24 měsíců </w:t>
      </w:r>
      <w:r w:rsidR="00C50763" w:rsidRPr="001A4A0E">
        <w:rPr>
          <w:rFonts w:ascii="Century Gothic" w:hAnsi="Century Gothic" w:cs="Arial"/>
          <w:sz w:val="24"/>
          <w:szCs w:val="24"/>
        </w:rPr>
        <w:t>od data prodeje zboží a do 14 dní od nahlášení závady zajistí náhradní řešení po dobu nezbytné opravy.</w:t>
      </w:r>
    </w:p>
    <w:p w:rsidR="00C50763" w:rsidRPr="001A4A0E" w:rsidRDefault="00C50763" w:rsidP="00EE405E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Při mechanickém poškození či opra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vách bez vyrozumění a souhlasu </w:t>
      </w:r>
      <w:r w:rsidRPr="001A4A0E">
        <w:rPr>
          <w:rFonts w:ascii="Century Gothic" w:hAnsi="Century Gothic" w:cs="Arial"/>
          <w:sz w:val="24"/>
          <w:szCs w:val="24"/>
        </w:rPr>
        <w:t>prodávajícího se nárok na případné bezpla</w:t>
      </w:r>
      <w:r w:rsidR="009E2366">
        <w:rPr>
          <w:rFonts w:ascii="Century Gothic" w:hAnsi="Century Gothic" w:cs="Arial"/>
          <w:sz w:val="24"/>
          <w:szCs w:val="24"/>
        </w:rPr>
        <w:t xml:space="preserve">tné garanční opravy ruší. </w:t>
      </w:r>
      <w:r w:rsidR="009E2366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V případě výrobní závady bude samozřejmě nástr</w:t>
      </w:r>
      <w:r w:rsidR="009E2366">
        <w:rPr>
          <w:rFonts w:ascii="Century Gothic" w:hAnsi="Century Gothic" w:cs="Arial"/>
          <w:sz w:val="24"/>
          <w:szCs w:val="24"/>
        </w:rPr>
        <w:t>oj bezplatně opraven</w:t>
      </w:r>
      <w:r w:rsidRPr="001A4A0E">
        <w:rPr>
          <w:rFonts w:ascii="Century Gothic" w:hAnsi="Century Gothic" w:cs="Arial"/>
          <w:sz w:val="24"/>
          <w:szCs w:val="24"/>
        </w:rPr>
        <w:t>. Vyžaduje-li kupující opravu přímo od zahraničního výrobce, není vždy v možnostech výrobce vyřídit reklamaci v době dané naší zákonnou normou (1 měsíc). Na mechanicky či chemicky poškozený nástroj (pádem, úderem, deforma</w:t>
      </w:r>
      <w:r w:rsidR="001B35FB" w:rsidRPr="001A4A0E">
        <w:rPr>
          <w:rFonts w:ascii="Century Gothic" w:hAnsi="Century Gothic" w:cs="Arial"/>
          <w:sz w:val="24"/>
          <w:szCs w:val="24"/>
        </w:rPr>
        <w:t>cí, poškrábáním, kontaktem se ží</w:t>
      </w:r>
      <w:r w:rsidRPr="001A4A0E">
        <w:rPr>
          <w:rFonts w:ascii="Century Gothic" w:hAnsi="Century Gothic" w:cs="Arial"/>
          <w:sz w:val="24"/>
          <w:szCs w:val="24"/>
        </w:rPr>
        <w:t>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</w:t>
      </w:r>
      <w:r w:rsidR="009E2366">
        <w:rPr>
          <w:rFonts w:ascii="Century Gothic" w:hAnsi="Century Gothic" w:cs="Arial"/>
          <w:sz w:val="24"/>
          <w:szCs w:val="24"/>
        </w:rPr>
        <w:t xml:space="preserve">é na </w:t>
      </w:r>
      <w:r w:rsidRPr="001A4A0E">
        <w:rPr>
          <w:rFonts w:ascii="Century Gothic" w:hAnsi="Century Gothic" w:cs="Arial"/>
          <w:sz w:val="24"/>
          <w:szCs w:val="24"/>
        </w:rPr>
        <w:t>pošk</w:t>
      </w:r>
      <w:r w:rsidR="009E2366">
        <w:rPr>
          <w:rFonts w:ascii="Century Gothic" w:hAnsi="Century Gothic" w:cs="Arial"/>
          <w:sz w:val="24"/>
          <w:szCs w:val="24"/>
        </w:rPr>
        <w:t xml:space="preserve">ození způsobená </w:t>
      </w:r>
      <w:r w:rsidRPr="001A4A0E">
        <w:rPr>
          <w:rFonts w:ascii="Century Gothic" w:hAnsi="Century Gothic" w:cs="Arial"/>
          <w:sz w:val="24"/>
          <w:szCs w:val="24"/>
        </w:rPr>
        <w:t>neodborným z</w:t>
      </w:r>
      <w:r w:rsidR="009E2366">
        <w:rPr>
          <w:rFonts w:ascii="Century Gothic" w:hAnsi="Century Gothic" w:cs="Arial"/>
          <w:sz w:val="24"/>
          <w:szCs w:val="24"/>
        </w:rPr>
        <w:t>ásahem nebo opravou či nevhodným skladováním nástroje v nevyhovující vlhkosti</w:t>
      </w:r>
      <w:r w:rsidR="00E46810">
        <w:rPr>
          <w:rFonts w:ascii="Century Gothic" w:hAnsi="Century Gothic" w:cs="Arial"/>
          <w:sz w:val="24"/>
          <w:szCs w:val="24"/>
        </w:rPr>
        <w:t xml:space="preserve"> či teplotě.</w:t>
      </w:r>
      <w:r w:rsidR="009E2366">
        <w:rPr>
          <w:rFonts w:ascii="Century Gothic" w:hAnsi="Century Gothic" w:cs="Arial"/>
          <w:sz w:val="24"/>
          <w:szCs w:val="24"/>
        </w:rPr>
        <w:t xml:space="preserve"> (</w:t>
      </w:r>
      <w:r w:rsidR="00E46810">
        <w:rPr>
          <w:rFonts w:ascii="Century Gothic" w:hAnsi="Century Gothic" w:cs="Arial"/>
          <w:sz w:val="24"/>
          <w:szCs w:val="24"/>
        </w:rPr>
        <w:t xml:space="preserve">vlhkost </w:t>
      </w:r>
      <w:r w:rsidR="009E2366">
        <w:rPr>
          <w:rFonts w:ascii="Century Gothic" w:hAnsi="Century Gothic" w:cs="Arial"/>
          <w:sz w:val="24"/>
          <w:szCs w:val="24"/>
        </w:rPr>
        <w:t>nižší než 40% nebo vyšší než 60%</w:t>
      </w:r>
      <w:r w:rsidR="00E46810">
        <w:rPr>
          <w:rFonts w:ascii="Century Gothic" w:hAnsi="Century Gothic" w:cs="Arial"/>
          <w:sz w:val="24"/>
          <w:szCs w:val="24"/>
        </w:rPr>
        <w:t>, teplota nižší než 10° a vyšší než 25°</w:t>
      </w:r>
      <w:r w:rsidR="009E2366">
        <w:rPr>
          <w:rFonts w:ascii="Century Gothic" w:hAnsi="Century Gothic" w:cs="Arial"/>
          <w:sz w:val="24"/>
          <w:szCs w:val="24"/>
        </w:rPr>
        <w:t>)</w:t>
      </w:r>
    </w:p>
    <w:p w:rsidR="00C50763" w:rsidRPr="001A4A0E" w:rsidRDefault="00C50763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1B35FB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D905F0">
      <w:pPr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                                                               </w:t>
      </w:r>
      <w:r w:rsidRPr="001A4A0E">
        <w:rPr>
          <w:rFonts w:ascii="Century Gothic" w:hAnsi="Century Gothic" w:cs="Arial"/>
          <w:b/>
          <w:sz w:val="24"/>
          <w:szCs w:val="24"/>
        </w:rPr>
        <w:t>VII.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Závěrečná ustanovení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lastRenderedPageBreak/>
        <w:t xml:space="preserve">Smlouva je vyhotovena ve dvou stejnopisech, kdy každý má právo originálu a každá ze smluvních stran obdržela po jednom výtisku smlouvy. </w:t>
      </w:r>
    </w:p>
    <w:p w:rsidR="00EE405E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 w:rsidRPr="001A4A0E">
        <w:rPr>
          <w:rFonts w:ascii="Century Gothic" w:hAnsi="Century Gothic" w:cs="Arial"/>
          <w:sz w:val="24"/>
          <w:szCs w:val="24"/>
        </w:rPr>
        <w:t xml:space="preserve"> stávají její nedílnou součástí.</w:t>
      </w:r>
    </w:p>
    <w:p w:rsidR="00C50763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nabývá platnosti a účinnosti dnem podpisu oběma smluvními stranami.</w:t>
      </w:r>
    </w:p>
    <w:p w:rsidR="00C50763" w:rsidRDefault="00C50763" w:rsidP="00054A34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Na důkaz souhlasu se zněním Smlouvy připojují smluvní strany svobodně a vážně svoje podpisy.</w:t>
      </w:r>
    </w:p>
    <w:p w:rsid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F47A27" w:rsidRDefault="00F47A27" w:rsidP="00054A34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Základní umělecká škola, Tausigova 1150, Praha 8.</w:t>
      </w:r>
    </w:p>
    <w:p w:rsidR="00054A34" w:rsidRP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C50763" w:rsidP="006C2D0B">
      <w:pPr>
        <w:pStyle w:val="Datum"/>
        <w:tabs>
          <w:tab w:val="clear" w:pos="5103"/>
          <w:tab w:val="left" w:pos="4253"/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</w:t>
      </w:r>
      <w:r w:rsidR="00350286">
        <w:rPr>
          <w:rFonts w:ascii="Century Gothic" w:hAnsi="Century Gothic" w:cs="Arial"/>
          <w:sz w:val="24"/>
          <w:szCs w:val="24"/>
        </w:rPr>
        <w:t> </w:t>
      </w:r>
      <w:r w:rsidR="006C2D0B">
        <w:rPr>
          <w:rFonts w:ascii="Century Gothic" w:hAnsi="Century Gothic" w:cs="Arial"/>
          <w:sz w:val="24"/>
          <w:szCs w:val="24"/>
        </w:rPr>
        <w:t>Praze</w:t>
      </w:r>
      <w:r w:rsidR="00350286">
        <w:rPr>
          <w:rFonts w:ascii="Century Gothic" w:hAnsi="Century Gothic" w:cs="Arial"/>
          <w:sz w:val="24"/>
          <w:szCs w:val="24"/>
        </w:rPr>
        <w:t>,</w:t>
      </w:r>
      <w:r w:rsidRPr="001A4A0E">
        <w:rPr>
          <w:rFonts w:ascii="Century Gothic" w:hAnsi="Century Gothic" w:cs="Arial"/>
          <w:sz w:val="24"/>
          <w:szCs w:val="24"/>
        </w:rPr>
        <w:t xml:space="preserve"> dne: </w:t>
      </w:r>
      <w:r w:rsidR="00091B5A">
        <w:rPr>
          <w:rFonts w:ascii="Century Gothic" w:hAnsi="Century Gothic" w:cs="Arial"/>
          <w:sz w:val="24"/>
          <w:szCs w:val="24"/>
        </w:rPr>
        <w:t>8</w:t>
      </w:r>
      <w:r w:rsidR="0014713E">
        <w:rPr>
          <w:rFonts w:ascii="Century Gothic" w:hAnsi="Century Gothic" w:cs="Arial"/>
          <w:sz w:val="24"/>
          <w:szCs w:val="24"/>
        </w:rPr>
        <w:t>.</w:t>
      </w:r>
      <w:r w:rsidR="00F47A27">
        <w:rPr>
          <w:rFonts w:ascii="Century Gothic" w:hAnsi="Century Gothic" w:cs="Arial"/>
          <w:sz w:val="24"/>
          <w:szCs w:val="24"/>
        </w:rPr>
        <w:t xml:space="preserve"> </w:t>
      </w:r>
      <w:r w:rsidR="009E2366">
        <w:rPr>
          <w:rFonts w:ascii="Century Gothic" w:hAnsi="Century Gothic" w:cs="Arial"/>
          <w:sz w:val="24"/>
          <w:szCs w:val="24"/>
        </w:rPr>
        <w:t>11</w:t>
      </w:r>
      <w:r w:rsidR="0014713E">
        <w:rPr>
          <w:rFonts w:ascii="Century Gothic" w:hAnsi="Century Gothic" w:cs="Arial"/>
          <w:sz w:val="24"/>
          <w:szCs w:val="24"/>
        </w:rPr>
        <w:t>.</w:t>
      </w:r>
      <w:r w:rsidR="00F47A27">
        <w:rPr>
          <w:rFonts w:ascii="Century Gothic" w:hAnsi="Century Gothic" w:cs="Arial"/>
          <w:sz w:val="24"/>
          <w:szCs w:val="24"/>
        </w:rPr>
        <w:t xml:space="preserve"> </w:t>
      </w:r>
      <w:r w:rsidR="00863CD3">
        <w:rPr>
          <w:rFonts w:ascii="Century Gothic" w:hAnsi="Century Gothic" w:cs="Arial"/>
          <w:sz w:val="24"/>
          <w:szCs w:val="24"/>
        </w:rPr>
        <w:t>2021</w:t>
      </w:r>
      <w:r w:rsidR="00863CD3">
        <w:rPr>
          <w:rFonts w:ascii="Century Gothic" w:hAnsi="Century Gothic" w:cs="Arial"/>
          <w:sz w:val="24"/>
          <w:szCs w:val="24"/>
        </w:rPr>
        <w:tab/>
      </w:r>
    </w:p>
    <w:p w:rsidR="00C50763" w:rsidRPr="001A4A0E" w:rsidRDefault="001B35FB" w:rsidP="00350286">
      <w:pPr>
        <w:pStyle w:val="Datum"/>
        <w:tabs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Kupující</w:t>
      </w:r>
      <w:r w:rsidR="00350286">
        <w:rPr>
          <w:rFonts w:ascii="Century Gothic" w:hAnsi="Century Gothic" w:cs="Arial"/>
          <w:sz w:val="24"/>
          <w:szCs w:val="24"/>
        </w:rPr>
        <w:t>:</w:t>
      </w:r>
      <w:r w:rsidRPr="001A4A0E">
        <w:rPr>
          <w:rFonts w:ascii="Century Gothic" w:hAnsi="Century Gothic" w:cs="Arial"/>
          <w:sz w:val="24"/>
          <w:szCs w:val="24"/>
        </w:rPr>
        <w:tab/>
      </w:r>
      <w:r w:rsidR="00C50763" w:rsidRPr="001A4A0E">
        <w:rPr>
          <w:rFonts w:ascii="Century Gothic" w:hAnsi="Century Gothic" w:cs="Arial"/>
          <w:sz w:val="24"/>
          <w:szCs w:val="24"/>
        </w:rPr>
        <w:t>Prodávající:</w:t>
      </w:r>
    </w:p>
    <w:p w:rsidR="0014713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ZUŠ, Praha 8, Taussigova</w:t>
      </w:r>
      <w:r w:rsidR="00863CD3">
        <w:rPr>
          <w:rFonts w:ascii="Century Gothic" w:hAnsi="Century Gothic"/>
        </w:rPr>
        <w:tab/>
      </w:r>
      <w:r w:rsidR="00863CD3">
        <w:rPr>
          <w:rFonts w:ascii="Century Gothic" w:hAnsi="Century Gothic"/>
        </w:rPr>
        <w:tab/>
      </w:r>
      <w:r w:rsidR="00863CD3">
        <w:rPr>
          <w:rFonts w:ascii="Century Gothic" w:hAnsi="Century Gothic"/>
        </w:rPr>
        <w:tab/>
        <w:t xml:space="preserve">          Tomáš Honěk</w:t>
      </w:r>
    </w:p>
    <w:p w:rsidR="001B35FB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863CD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. </w:t>
      </w:r>
      <w:r w:rsidR="00863CD3">
        <w:rPr>
          <w:rFonts w:ascii="Century Gothic" w:hAnsi="Century Gothic"/>
        </w:rPr>
        <w:t>Bedřich</w:t>
      </w:r>
      <w:r w:rsidR="009A17A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Kameník</w:t>
      </w:r>
    </w:p>
    <w:p w:rsidR="0014713E" w:rsidRPr="001A4A0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ředitel</w:t>
      </w:r>
    </w:p>
    <w:p w:rsidR="001B35FB" w:rsidRPr="001A4A0E" w:rsidRDefault="001B35FB" w:rsidP="00721F08">
      <w:pPr>
        <w:pStyle w:val="Podpis-hlavika"/>
        <w:tabs>
          <w:tab w:val="left" w:pos="4253"/>
        </w:tabs>
        <w:ind w:hanging="4253"/>
        <w:rPr>
          <w:rFonts w:ascii="Century Gothic" w:hAnsi="Century Gothic" w:cs="Arial"/>
          <w:b w:val="0"/>
          <w:sz w:val="24"/>
          <w:szCs w:val="24"/>
        </w:rPr>
      </w:pPr>
      <w:bookmarkStart w:id="0" w:name="_GoBack"/>
      <w:bookmarkEnd w:id="0"/>
    </w:p>
    <w:p w:rsidR="001A4A0E" w:rsidRPr="001A4A0E" w:rsidRDefault="001A4A0E" w:rsidP="001A4A0E">
      <w:pPr>
        <w:pStyle w:val="Podpis-hlavika"/>
        <w:tabs>
          <w:tab w:val="left" w:pos="4253"/>
        </w:tabs>
        <w:rPr>
          <w:rFonts w:ascii="Century Gothic" w:hAnsi="Century Gothic" w:cs="Arial"/>
          <w:b w:val="0"/>
          <w:sz w:val="24"/>
          <w:szCs w:val="24"/>
        </w:rPr>
      </w:pPr>
    </w:p>
    <w:sectPr w:rsidR="001A4A0E" w:rsidRPr="001A4A0E" w:rsidSect="001A4A0E">
      <w:headerReference w:type="even" r:id="rId9"/>
      <w:footerReference w:type="even" r:id="rId10"/>
      <w:footerReference w:type="default" r:id="rId11"/>
      <w:pgSz w:w="11906" w:h="16838" w:code="9"/>
      <w:pgMar w:top="1418" w:right="1418" w:bottom="1418" w:left="1418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70" w:rsidRDefault="00682D70">
      <w:r>
        <w:separator/>
      </w:r>
    </w:p>
  </w:endnote>
  <w:endnote w:type="continuationSeparator" w:id="0">
    <w:p w:rsidR="00682D70" w:rsidRDefault="0068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B" w:rsidRPr="001A4A0E" w:rsidRDefault="001B35FB" w:rsidP="001B35FB">
    <w:pPr>
      <w:pStyle w:val="Zpat"/>
      <w:rPr>
        <w:color w:val="auto"/>
      </w:rPr>
    </w:pPr>
  </w:p>
  <w:p w:rsidR="001B35FB" w:rsidRPr="001A4A0E" w:rsidRDefault="001B35FB" w:rsidP="001B35FB">
    <w:pPr>
      <w:pStyle w:val="Zpat"/>
      <w:rPr>
        <w:color w:val="auto"/>
      </w:rPr>
    </w:pPr>
    <w:r w:rsidRPr="001A4A0E">
      <w:rPr>
        <w:color w:val="auto"/>
      </w:rPr>
      <w:t xml:space="preserve">Strana </w:t>
    </w:r>
    <w:r w:rsidRPr="001A4A0E">
      <w:rPr>
        <w:color w:val="auto"/>
      </w:rPr>
      <w:fldChar w:fldCharType="begin"/>
    </w:r>
    <w:r w:rsidRPr="001A4A0E">
      <w:rPr>
        <w:color w:val="auto"/>
      </w:rPr>
      <w:instrText xml:space="preserve"> PAGE </w:instrText>
    </w:r>
    <w:r w:rsidRPr="001A4A0E">
      <w:rPr>
        <w:color w:val="auto"/>
      </w:rPr>
      <w:fldChar w:fldCharType="separate"/>
    </w:r>
    <w:r w:rsidR="009A17A2">
      <w:rPr>
        <w:noProof/>
        <w:color w:val="auto"/>
      </w:rPr>
      <w:t>4</w:t>
    </w:r>
    <w:r w:rsidRPr="001A4A0E">
      <w:rPr>
        <w:noProof/>
        <w:color w:val="auto"/>
      </w:rPr>
      <w:fldChar w:fldCharType="end"/>
    </w:r>
  </w:p>
  <w:p w:rsidR="001A4A0E" w:rsidRPr="001A4A0E" w:rsidRDefault="001A4A0E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70" w:rsidRDefault="00682D70">
      <w:r>
        <w:separator/>
      </w:r>
    </w:p>
  </w:footnote>
  <w:footnote w:type="continuationSeparator" w:id="0">
    <w:p w:rsidR="00682D70" w:rsidRDefault="0068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5530C17"/>
    <w:multiLevelType w:val="hybridMultilevel"/>
    <w:tmpl w:val="C67C1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4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8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9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8"/>
  </w:num>
  <w:num w:numId="5">
    <w:abstractNumId w:val="13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7"/>
  </w:num>
  <w:num w:numId="26">
    <w:abstractNumId w:val="15"/>
  </w:num>
  <w:num w:numId="27">
    <w:abstractNumId w:val="14"/>
  </w:num>
  <w:num w:numId="28">
    <w:abstractNumId w:val="9"/>
  </w:num>
  <w:num w:numId="29">
    <w:abstractNumId w:val="19"/>
  </w:num>
  <w:num w:numId="30">
    <w:abstractNumId w:val="12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  <w:num w:numId="35">
    <w:abstractNumId w:val="20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F"/>
    <w:rsid w:val="00010081"/>
    <w:rsid w:val="00011248"/>
    <w:rsid w:val="00015808"/>
    <w:rsid w:val="00032954"/>
    <w:rsid w:val="00054A34"/>
    <w:rsid w:val="00070C6A"/>
    <w:rsid w:val="00070F41"/>
    <w:rsid w:val="00073CA5"/>
    <w:rsid w:val="000901C9"/>
    <w:rsid w:val="00091B5A"/>
    <w:rsid w:val="000A3D2E"/>
    <w:rsid w:val="000A4D27"/>
    <w:rsid w:val="000C2BCC"/>
    <w:rsid w:val="000C77D8"/>
    <w:rsid w:val="000D0A15"/>
    <w:rsid w:val="000F0768"/>
    <w:rsid w:val="00101564"/>
    <w:rsid w:val="00101ECA"/>
    <w:rsid w:val="00102419"/>
    <w:rsid w:val="00103341"/>
    <w:rsid w:val="00105E00"/>
    <w:rsid w:val="00124806"/>
    <w:rsid w:val="0014141D"/>
    <w:rsid w:val="001444F9"/>
    <w:rsid w:val="00145A7D"/>
    <w:rsid w:val="0014713E"/>
    <w:rsid w:val="001512BF"/>
    <w:rsid w:val="00155703"/>
    <w:rsid w:val="00161DA1"/>
    <w:rsid w:val="00165EA7"/>
    <w:rsid w:val="00181EB9"/>
    <w:rsid w:val="001864AA"/>
    <w:rsid w:val="001908D4"/>
    <w:rsid w:val="001958EA"/>
    <w:rsid w:val="00196E8C"/>
    <w:rsid w:val="001A4A0E"/>
    <w:rsid w:val="001A589A"/>
    <w:rsid w:val="001A65AB"/>
    <w:rsid w:val="001B35FB"/>
    <w:rsid w:val="001D0B67"/>
    <w:rsid w:val="001E2C98"/>
    <w:rsid w:val="001E5AD7"/>
    <w:rsid w:val="0024351C"/>
    <w:rsid w:val="00243A5C"/>
    <w:rsid w:val="00253759"/>
    <w:rsid w:val="00257343"/>
    <w:rsid w:val="002858BD"/>
    <w:rsid w:val="002946F5"/>
    <w:rsid w:val="002A43BF"/>
    <w:rsid w:val="002B3618"/>
    <w:rsid w:val="002C37D0"/>
    <w:rsid w:val="002E2D45"/>
    <w:rsid w:val="002E5B68"/>
    <w:rsid w:val="002F2F7E"/>
    <w:rsid w:val="00304465"/>
    <w:rsid w:val="003068BD"/>
    <w:rsid w:val="00307AEF"/>
    <w:rsid w:val="00324606"/>
    <w:rsid w:val="0032767A"/>
    <w:rsid w:val="00350286"/>
    <w:rsid w:val="00352EE8"/>
    <w:rsid w:val="003564A3"/>
    <w:rsid w:val="00362CC9"/>
    <w:rsid w:val="0036668E"/>
    <w:rsid w:val="00367F43"/>
    <w:rsid w:val="00376ACA"/>
    <w:rsid w:val="003827D4"/>
    <w:rsid w:val="003A1968"/>
    <w:rsid w:val="003A51A3"/>
    <w:rsid w:val="003B02A5"/>
    <w:rsid w:val="003C21C6"/>
    <w:rsid w:val="003E30E5"/>
    <w:rsid w:val="004100D9"/>
    <w:rsid w:val="004130DF"/>
    <w:rsid w:val="00420985"/>
    <w:rsid w:val="00421E3D"/>
    <w:rsid w:val="00433D40"/>
    <w:rsid w:val="0044092C"/>
    <w:rsid w:val="00441459"/>
    <w:rsid w:val="0045340F"/>
    <w:rsid w:val="0046474C"/>
    <w:rsid w:val="004666DB"/>
    <w:rsid w:val="00487CCD"/>
    <w:rsid w:val="00496844"/>
    <w:rsid w:val="004A37E7"/>
    <w:rsid w:val="004B5FCD"/>
    <w:rsid w:val="004C32B3"/>
    <w:rsid w:val="004C4718"/>
    <w:rsid w:val="004D0EED"/>
    <w:rsid w:val="004D23F6"/>
    <w:rsid w:val="004F436B"/>
    <w:rsid w:val="004F61A0"/>
    <w:rsid w:val="004F644E"/>
    <w:rsid w:val="005040FF"/>
    <w:rsid w:val="00505BF0"/>
    <w:rsid w:val="00510B5A"/>
    <w:rsid w:val="00513469"/>
    <w:rsid w:val="00513D4C"/>
    <w:rsid w:val="00521A96"/>
    <w:rsid w:val="005239E8"/>
    <w:rsid w:val="005320AA"/>
    <w:rsid w:val="0054266D"/>
    <w:rsid w:val="00552A18"/>
    <w:rsid w:val="00552B4C"/>
    <w:rsid w:val="00572266"/>
    <w:rsid w:val="00584F73"/>
    <w:rsid w:val="00587499"/>
    <w:rsid w:val="00594890"/>
    <w:rsid w:val="005C215F"/>
    <w:rsid w:val="005D2FEA"/>
    <w:rsid w:val="005D3D72"/>
    <w:rsid w:val="005D4FF7"/>
    <w:rsid w:val="005E051F"/>
    <w:rsid w:val="005E56D4"/>
    <w:rsid w:val="00612752"/>
    <w:rsid w:val="0061672C"/>
    <w:rsid w:val="00622CFD"/>
    <w:rsid w:val="006577A0"/>
    <w:rsid w:val="00667701"/>
    <w:rsid w:val="00682D70"/>
    <w:rsid w:val="0068676F"/>
    <w:rsid w:val="006A52D0"/>
    <w:rsid w:val="006B5C1A"/>
    <w:rsid w:val="006C2D0B"/>
    <w:rsid w:val="006C48E6"/>
    <w:rsid w:val="006C5F54"/>
    <w:rsid w:val="006D1947"/>
    <w:rsid w:val="006D1976"/>
    <w:rsid w:val="00700710"/>
    <w:rsid w:val="00721F08"/>
    <w:rsid w:val="00722FDD"/>
    <w:rsid w:val="00723DC8"/>
    <w:rsid w:val="00747962"/>
    <w:rsid w:val="00752C7A"/>
    <w:rsid w:val="00754818"/>
    <w:rsid w:val="0075715D"/>
    <w:rsid w:val="00761A73"/>
    <w:rsid w:val="00777861"/>
    <w:rsid w:val="00786EF4"/>
    <w:rsid w:val="007A7036"/>
    <w:rsid w:val="007C61E6"/>
    <w:rsid w:val="007E1F7A"/>
    <w:rsid w:val="007E239D"/>
    <w:rsid w:val="007E28EB"/>
    <w:rsid w:val="007F5347"/>
    <w:rsid w:val="008109F5"/>
    <w:rsid w:val="00821D2F"/>
    <w:rsid w:val="00822F7D"/>
    <w:rsid w:val="00841E66"/>
    <w:rsid w:val="00846DDF"/>
    <w:rsid w:val="00847D4E"/>
    <w:rsid w:val="00853F75"/>
    <w:rsid w:val="00863CD3"/>
    <w:rsid w:val="00866A75"/>
    <w:rsid w:val="008679F9"/>
    <w:rsid w:val="00867FEC"/>
    <w:rsid w:val="008A7A68"/>
    <w:rsid w:val="008C1FB2"/>
    <w:rsid w:val="008D029E"/>
    <w:rsid w:val="008E30E5"/>
    <w:rsid w:val="008F516D"/>
    <w:rsid w:val="008F7463"/>
    <w:rsid w:val="00911436"/>
    <w:rsid w:val="00916589"/>
    <w:rsid w:val="00957622"/>
    <w:rsid w:val="009605BE"/>
    <w:rsid w:val="00966678"/>
    <w:rsid w:val="00977BA7"/>
    <w:rsid w:val="00980379"/>
    <w:rsid w:val="009806A2"/>
    <w:rsid w:val="00980709"/>
    <w:rsid w:val="00984E90"/>
    <w:rsid w:val="009937DE"/>
    <w:rsid w:val="009A17A2"/>
    <w:rsid w:val="009A4FF8"/>
    <w:rsid w:val="009B4302"/>
    <w:rsid w:val="009B748A"/>
    <w:rsid w:val="009C27E9"/>
    <w:rsid w:val="009D141B"/>
    <w:rsid w:val="009E157B"/>
    <w:rsid w:val="009E2366"/>
    <w:rsid w:val="009E5917"/>
    <w:rsid w:val="009E785A"/>
    <w:rsid w:val="009F2907"/>
    <w:rsid w:val="00A07A2B"/>
    <w:rsid w:val="00A131B5"/>
    <w:rsid w:val="00A22A07"/>
    <w:rsid w:val="00A36B71"/>
    <w:rsid w:val="00A40BAD"/>
    <w:rsid w:val="00A40D04"/>
    <w:rsid w:val="00A64679"/>
    <w:rsid w:val="00A738E3"/>
    <w:rsid w:val="00A74CDC"/>
    <w:rsid w:val="00A81955"/>
    <w:rsid w:val="00A861B0"/>
    <w:rsid w:val="00AA4403"/>
    <w:rsid w:val="00AA4828"/>
    <w:rsid w:val="00AB37D5"/>
    <w:rsid w:val="00AC5F6F"/>
    <w:rsid w:val="00AD5DF2"/>
    <w:rsid w:val="00AE4116"/>
    <w:rsid w:val="00AF3ED1"/>
    <w:rsid w:val="00B01C8A"/>
    <w:rsid w:val="00B04D21"/>
    <w:rsid w:val="00B21129"/>
    <w:rsid w:val="00B30541"/>
    <w:rsid w:val="00B40ED5"/>
    <w:rsid w:val="00B56156"/>
    <w:rsid w:val="00B60599"/>
    <w:rsid w:val="00B61CE1"/>
    <w:rsid w:val="00B9411E"/>
    <w:rsid w:val="00BA61BB"/>
    <w:rsid w:val="00BA7F08"/>
    <w:rsid w:val="00BC07A7"/>
    <w:rsid w:val="00BF7C44"/>
    <w:rsid w:val="00C10538"/>
    <w:rsid w:val="00C46B07"/>
    <w:rsid w:val="00C501BE"/>
    <w:rsid w:val="00C50763"/>
    <w:rsid w:val="00C540EC"/>
    <w:rsid w:val="00C65FEF"/>
    <w:rsid w:val="00C71FE3"/>
    <w:rsid w:val="00C74A16"/>
    <w:rsid w:val="00CD2785"/>
    <w:rsid w:val="00CF3C35"/>
    <w:rsid w:val="00D02133"/>
    <w:rsid w:val="00D11A92"/>
    <w:rsid w:val="00D23621"/>
    <w:rsid w:val="00D632C9"/>
    <w:rsid w:val="00D76E30"/>
    <w:rsid w:val="00D817C6"/>
    <w:rsid w:val="00D905F0"/>
    <w:rsid w:val="00D954C9"/>
    <w:rsid w:val="00DA6BA2"/>
    <w:rsid w:val="00DC05B1"/>
    <w:rsid w:val="00DD7867"/>
    <w:rsid w:val="00DF77EE"/>
    <w:rsid w:val="00E23A66"/>
    <w:rsid w:val="00E250C0"/>
    <w:rsid w:val="00E257C5"/>
    <w:rsid w:val="00E32ABE"/>
    <w:rsid w:val="00E46810"/>
    <w:rsid w:val="00E75B2C"/>
    <w:rsid w:val="00E765DE"/>
    <w:rsid w:val="00E7684A"/>
    <w:rsid w:val="00E7766F"/>
    <w:rsid w:val="00EB59B0"/>
    <w:rsid w:val="00EC2E51"/>
    <w:rsid w:val="00EE405E"/>
    <w:rsid w:val="00EF052F"/>
    <w:rsid w:val="00EF29E8"/>
    <w:rsid w:val="00F223AA"/>
    <w:rsid w:val="00F23DDD"/>
    <w:rsid w:val="00F2487E"/>
    <w:rsid w:val="00F47A27"/>
    <w:rsid w:val="00F50B77"/>
    <w:rsid w:val="00F53332"/>
    <w:rsid w:val="00F628BF"/>
    <w:rsid w:val="00F628FE"/>
    <w:rsid w:val="00F65841"/>
    <w:rsid w:val="00F706D5"/>
    <w:rsid w:val="00F70873"/>
    <w:rsid w:val="00F945AF"/>
    <w:rsid w:val="00F97F66"/>
    <w:rsid w:val="00FA5276"/>
    <w:rsid w:val="00FB3665"/>
    <w:rsid w:val="00FC2805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E5AF-B4A6-4AD9-963F-45885D9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Audit &amp; Consulting Experts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Pavel Zatloukal</dc:creator>
  <cp:lastModifiedBy>Lenka Pačesová</cp:lastModifiedBy>
  <cp:revision>3</cp:revision>
  <cp:lastPrinted>2021-11-05T09:06:00Z</cp:lastPrinted>
  <dcterms:created xsi:type="dcterms:W3CDTF">2021-11-23T14:47:00Z</dcterms:created>
  <dcterms:modified xsi:type="dcterms:W3CDTF">2021-12-17T12:13:00Z</dcterms:modified>
</cp:coreProperties>
</file>