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76" w:rsidRPr="00A26AF8" w:rsidRDefault="00D66476" w:rsidP="00D66476">
      <w:pPr>
        <w:pStyle w:val="Nzev"/>
        <w:rPr>
          <w:rFonts w:ascii="Arial" w:hAnsi="Arial"/>
          <w:sz w:val="24"/>
          <w:szCs w:val="24"/>
          <w:lang w:val="cs-CZ"/>
        </w:rPr>
      </w:pPr>
      <w:bookmarkStart w:id="0" w:name="_GoBack"/>
      <w:bookmarkEnd w:id="0"/>
      <w:r w:rsidRPr="000D17A2">
        <w:rPr>
          <w:rFonts w:ascii="Arial" w:hAnsi="Arial"/>
          <w:sz w:val="24"/>
          <w:szCs w:val="24"/>
        </w:rPr>
        <w:t>Sml</w:t>
      </w:r>
      <w:r w:rsidRPr="000D17A2">
        <w:rPr>
          <w:rFonts w:ascii="Arial" w:hAnsi="Arial"/>
          <w:sz w:val="24"/>
          <w:szCs w:val="24"/>
          <w:lang w:val="cs-CZ"/>
        </w:rPr>
        <w:t>ouva o spolupráci</w:t>
      </w:r>
      <w:r w:rsidRPr="000D17A2">
        <w:rPr>
          <w:rFonts w:ascii="Arial" w:hAnsi="Arial"/>
          <w:sz w:val="24"/>
          <w:szCs w:val="24"/>
        </w:rPr>
        <w:t xml:space="preserve">  č. </w:t>
      </w:r>
      <w:r w:rsidR="007303CD">
        <w:rPr>
          <w:rFonts w:ascii="Arial" w:hAnsi="Arial"/>
          <w:sz w:val="24"/>
          <w:szCs w:val="24"/>
          <w:lang w:val="cs-CZ"/>
        </w:rPr>
        <w:t>R6FPO0</w:t>
      </w:r>
      <w:r w:rsidR="003E501C">
        <w:rPr>
          <w:rFonts w:ascii="Arial" w:hAnsi="Arial"/>
          <w:sz w:val="24"/>
          <w:szCs w:val="24"/>
          <w:lang w:val="cs-CZ"/>
        </w:rPr>
        <w:t>2</w:t>
      </w:r>
    </w:p>
    <w:p w:rsidR="00D66476" w:rsidRPr="000D17A2" w:rsidRDefault="00D66476" w:rsidP="00D66476">
      <w:pPr>
        <w:jc w:val="center"/>
        <w:rPr>
          <w:b/>
        </w:rPr>
      </w:pPr>
      <w:r w:rsidRPr="000D17A2">
        <w:rPr>
          <w:b/>
        </w:rPr>
        <w:t>v rámci poskytnutí finančních pr</w:t>
      </w:r>
      <w:r>
        <w:rPr>
          <w:b/>
        </w:rPr>
        <w:t>o</w:t>
      </w:r>
      <w:r w:rsidRPr="000D17A2">
        <w:rPr>
          <w:b/>
        </w:rPr>
        <w:t xml:space="preserve">středků z Fondu prevence </w:t>
      </w:r>
    </w:p>
    <w:p w:rsidR="00D66476" w:rsidRPr="000D17A2" w:rsidRDefault="00D66476" w:rsidP="00D66476">
      <w:pPr>
        <w:jc w:val="center"/>
        <w:rPr>
          <w:b/>
        </w:rPr>
      </w:pPr>
      <w:r w:rsidRPr="000D17A2">
        <w:rPr>
          <w:b/>
        </w:rPr>
        <w:t>Všeobecné zdravotní pojišťovny České republiky</w:t>
      </w:r>
    </w:p>
    <w:p w:rsidR="00D66476" w:rsidRPr="000D17A2" w:rsidRDefault="00D66476" w:rsidP="00D66476">
      <w:pPr>
        <w:jc w:val="center"/>
        <w:rPr>
          <w:b/>
        </w:rPr>
      </w:pPr>
      <w:r w:rsidRPr="000D17A2">
        <w:rPr>
          <w:b/>
        </w:rPr>
        <w:t xml:space="preserve">(dále jen „Smlouva“) </w:t>
      </w:r>
    </w:p>
    <w:p w:rsidR="00D66476" w:rsidRPr="000D17A2" w:rsidRDefault="00D66476" w:rsidP="00D66476">
      <w:pPr>
        <w:tabs>
          <w:tab w:val="left" w:pos="2552"/>
        </w:tabs>
        <w:ind w:left="567"/>
        <w:jc w:val="center"/>
        <w:rPr>
          <w:lang w:val="x-none"/>
        </w:rPr>
      </w:pPr>
    </w:p>
    <w:p w:rsidR="00D66476" w:rsidRPr="004B06BD" w:rsidRDefault="00D66476" w:rsidP="00D66476">
      <w:pPr>
        <w:tabs>
          <w:tab w:val="left" w:pos="2552"/>
        </w:tabs>
        <w:ind w:left="567"/>
        <w:jc w:val="center"/>
      </w:pPr>
      <w:r w:rsidRPr="004B06BD">
        <w:t>u</w:t>
      </w:r>
      <w:r w:rsidRPr="004B06BD">
        <w:rPr>
          <w:lang w:val="x-none"/>
        </w:rPr>
        <w:t>zavřená v souladu s § 1746 odst. (2) zákona č. 89/2012 Sb., občanský zákoník</w:t>
      </w:r>
      <w:r w:rsidRPr="004B06BD">
        <w:t xml:space="preserve"> </w:t>
      </w:r>
      <w:r w:rsidRPr="004B06BD">
        <w:rPr>
          <w:lang w:val="x-none"/>
        </w:rPr>
        <w:t>(dále jen „Občanský zákoník“)</w:t>
      </w:r>
    </w:p>
    <w:p w:rsidR="00D66476" w:rsidRPr="004B06BD" w:rsidRDefault="00D66476" w:rsidP="00D66476"/>
    <w:p w:rsidR="00D66476" w:rsidRPr="004B06BD" w:rsidRDefault="00D66476" w:rsidP="00D66476"/>
    <w:p w:rsidR="00D66476" w:rsidRPr="004B06BD" w:rsidRDefault="00D66476" w:rsidP="00D66476">
      <w:pPr>
        <w:pStyle w:val="Zkladntext"/>
        <w:spacing w:after="480" w:line="240" w:lineRule="atLeast"/>
        <w:jc w:val="center"/>
        <w:rPr>
          <w:b/>
          <w:snapToGrid w:val="0"/>
          <w:szCs w:val="22"/>
        </w:rPr>
      </w:pPr>
      <w:r w:rsidRPr="004B06BD">
        <w:rPr>
          <w:b/>
          <w:bCs/>
          <w:szCs w:val="22"/>
        </w:rPr>
        <w:t>Smluvní strany</w:t>
      </w:r>
    </w:p>
    <w:p w:rsidR="00D66476" w:rsidRPr="007B105B" w:rsidRDefault="00D66476" w:rsidP="007B105B">
      <w:pPr>
        <w:pStyle w:val="Odstavecseseznamem"/>
        <w:numPr>
          <w:ilvl w:val="0"/>
          <w:numId w:val="24"/>
        </w:numPr>
        <w:ind w:left="357" w:hanging="357"/>
        <w:contextualSpacing w:val="0"/>
        <w:jc w:val="left"/>
        <w:rPr>
          <w:lang w:val="x-none"/>
        </w:rPr>
      </w:pPr>
      <w:r w:rsidRPr="007B105B">
        <w:rPr>
          <w:b/>
        </w:rPr>
        <w:t>Všeobecná zdravotní pojišťovna České republiky</w:t>
      </w:r>
      <w:r w:rsidRPr="007B105B">
        <w:rPr>
          <w:b/>
        </w:rPr>
        <w:br/>
      </w:r>
      <w:r w:rsidR="007B105B" w:rsidRPr="007B105B">
        <w:rPr>
          <w:lang w:val="x-none"/>
        </w:rPr>
        <w:t>se sídlem:</w:t>
      </w:r>
      <w:r w:rsidR="007B105B" w:rsidRPr="007B105B">
        <w:tab/>
      </w:r>
      <w:r w:rsidR="007B105B" w:rsidRPr="007B105B">
        <w:tab/>
      </w:r>
      <w:r w:rsidR="007B105B" w:rsidRPr="007B105B">
        <w:tab/>
      </w:r>
      <w:r w:rsidR="007B105B" w:rsidRPr="007B105B">
        <w:tab/>
      </w:r>
      <w:r w:rsidR="00D03DA6">
        <w:tab/>
      </w:r>
      <w:r w:rsidR="007B105B" w:rsidRPr="007B105B">
        <w:tab/>
      </w:r>
      <w:r w:rsidR="007303CD">
        <w:t>    </w:t>
      </w:r>
      <w:r w:rsidR="009E551B">
        <w:t xml:space="preserve"> </w:t>
      </w:r>
      <w:r w:rsidRPr="007B105B">
        <w:rPr>
          <w:lang w:val="x-none"/>
        </w:rPr>
        <w:t>Orlická 2020</w:t>
      </w:r>
      <w:r w:rsidR="0081567F" w:rsidRPr="007B105B">
        <w:t>/4</w:t>
      </w:r>
      <w:r w:rsidRPr="007B105B">
        <w:rPr>
          <w:lang w:val="x-none"/>
        </w:rPr>
        <w:t>, 130 00 Praha 3</w:t>
      </w:r>
    </w:p>
    <w:p w:rsidR="00D66476" w:rsidRPr="004B06BD" w:rsidRDefault="007B105B" w:rsidP="005C50A4">
      <w:pPr>
        <w:tabs>
          <w:tab w:val="left" w:pos="2552"/>
        </w:tabs>
        <w:ind w:left="357"/>
      </w:pPr>
      <w:r>
        <w:rPr>
          <w:lang w:val="x-none"/>
        </w:rPr>
        <w:t>kterou zastupuje:</w:t>
      </w:r>
      <w:r w:rsidR="00D66476" w:rsidRPr="004B06BD">
        <w:tab/>
      </w:r>
      <w:r w:rsidR="00D66476" w:rsidRPr="004B06BD">
        <w:tab/>
      </w:r>
      <w:r w:rsidR="00EB7868" w:rsidRPr="004B06BD">
        <w:tab/>
      </w:r>
      <w:r w:rsidR="007303CD">
        <w:t>    </w:t>
      </w:r>
      <w:r w:rsidR="005C50A4">
        <w:t> </w:t>
      </w:r>
      <w:r w:rsidR="00D66476" w:rsidRPr="004B06BD">
        <w:rPr>
          <w:lang w:val="x-none"/>
        </w:rPr>
        <w:t xml:space="preserve">Ing. </w:t>
      </w:r>
      <w:r w:rsidR="007303CD">
        <w:t>Zdeněk Kabátek</w:t>
      </w:r>
      <w:r w:rsidR="00D66476" w:rsidRPr="004B06BD">
        <w:rPr>
          <w:lang w:val="x-none"/>
        </w:rPr>
        <w:t xml:space="preserve">, ředitel </w:t>
      </w:r>
    </w:p>
    <w:p w:rsidR="005C50A4" w:rsidRDefault="00D66476" w:rsidP="009E551B">
      <w:pPr>
        <w:tabs>
          <w:tab w:val="left" w:pos="2552"/>
        </w:tabs>
        <w:ind w:left="3686" w:hanging="3329"/>
      </w:pPr>
      <w:r w:rsidRPr="004B06BD">
        <w:t>k podpisu smlouvy je pověřen</w:t>
      </w:r>
      <w:r w:rsidR="007303CD">
        <w:t>:  </w:t>
      </w:r>
      <w:r w:rsidR="005C50A4">
        <w:t> </w:t>
      </w:r>
      <w:r w:rsidR="009E551B">
        <w:t xml:space="preserve">Ing. Aleš </w:t>
      </w:r>
      <w:proofErr w:type="spellStart"/>
      <w:r w:rsidR="009E551B">
        <w:t>Zbožínek</w:t>
      </w:r>
      <w:proofErr w:type="spellEnd"/>
      <w:r w:rsidR="009E551B">
        <w:t>, MBA,</w:t>
      </w:r>
    </w:p>
    <w:p w:rsidR="005C50A4" w:rsidRDefault="005C50A4" w:rsidP="005C50A4">
      <w:pPr>
        <w:tabs>
          <w:tab w:val="left" w:pos="2552"/>
        </w:tabs>
        <w:ind w:left="3544" w:hanging="3187"/>
      </w:pPr>
      <w:r>
        <w:tab/>
      </w:r>
      <w:r>
        <w:tab/>
      </w:r>
      <w:r w:rsidR="00BE2CAC" w:rsidRPr="004B06BD">
        <w:t xml:space="preserve">ředitel </w:t>
      </w:r>
      <w:r w:rsidR="007303CD">
        <w:t>R</w:t>
      </w:r>
      <w:r w:rsidR="00BE2CAC" w:rsidRPr="004B06BD">
        <w:t xml:space="preserve">egionální pobočky </w:t>
      </w:r>
      <w:r w:rsidR="007303CD">
        <w:t>Ostrava</w:t>
      </w:r>
      <w:r w:rsidR="009E551B">
        <w:t>,</w:t>
      </w:r>
      <w:r w:rsidR="007303CD">
        <w:t> pobočky</w:t>
      </w:r>
    </w:p>
    <w:p w:rsidR="00D66476" w:rsidRPr="004B06BD" w:rsidRDefault="005C50A4" w:rsidP="005C50A4">
      <w:pPr>
        <w:tabs>
          <w:tab w:val="left" w:pos="2552"/>
        </w:tabs>
        <w:ind w:left="3261" w:hanging="2904"/>
      </w:pPr>
      <w:r>
        <w:t>                                                    </w:t>
      </w:r>
      <w:r w:rsidR="007303CD">
        <w:t>pro Moravskoslezský, Olomoucký</w:t>
      </w:r>
      <w:r w:rsidR="009E551B">
        <w:t xml:space="preserve"> a </w:t>
      </w:r>
      <w:r w:rsidR="007303CD">
        <w:t>Zlínský kraj</w:t>
      </w:r>
    </w:p>
    <w:p w:rsidR="00D66476" w:rsidRPr="004B06BD" w:rsidRDefault="007B105B" w:rsidP="007B105B">
      <w:pPr>
        <w:ind w:left="357"/>
        <w:rPr>
          <w:lang w:val="x-none"/>
        </w:rPr>
      </w:pPr>
      <w:r>
        <w:rPr>
          <w:lang w:val="x-none"/>
        </w:rPr>
        <w:t>IČO:</w:t>
      </w:r>
      <w:r w:rsidR="00D66476" w:rsidRPr="004B06BD">
        <w:rPr>
          <w:lang w:val="x-none"/>
        </w:rPr>
        <w:tab/>
      </w:r>
      <w:r w:rsidR="00D66476" w:rsidRPr="004B06BD">
        <w:tab/>
      </w:r>
      <w:r w:rsidR="00EB7868" w:rsidRPr="004B06BD">
        <w:tab/>
      </w:r>
      <w:r w:rsidR="00EB7868" w:rsidRPr="004B06BD">
        <w:tab/>
      </w:r>
      <w:r>
        <w:tab/>
      </w:r>
      <w:r>
        <w:tab/>
      </w:r>
      <w:r>
        <w:tab/>
      </w:r>
      <w:r>
        <w:tab/>
      </w:r>
      <w:r w:rsidR="00D66476" w:rsidRPr="004B06BD">
        <w:rPr>
          <w:lang w:val="x-none"/>
        </w:rPr>
        <w:t>41197518</w:t>
      </w:r>
    </w:p>
    <w:p w:rsidR="00EB7868" w:rsidRPr="00FF49CE" w:rsidRDefault="00D66476" w:rsidP="007B105B">
      <w:pPr>
        <w:pStyle w:val="Zkladntext21"/>
        <w:ind w:left="357"/>
        <w:rPr>
          <w:b/>
          <w:i w:val="0"/>
        </w:rPr>
      </w:pPr>
      <w:r w:rsidRPr="004B06BD">
        <w:rPr>
          <w:i w:val="0"/>
          <w:lang w:val="x-none"/>
        </w:rPr>
        <w:t>zřízená zákonem č. 551/1991 Sb., o Všeobecné zdravotní pojišťovně České republiky</w:t>
      </w:r>
      <w:r w:rsidR="00FF49CE">
        <w:rPr>
          <w:i w:val="0"/>
        </w:rPr>
        <w:t>, není zapsána v obchodním rejstříku</w:t>
      </w:r>
    </w:p>
    <w:p w:rsidR="00D66476" w:rsidRPr="004B06BD" w:rsidRDefault="00D66476" w:rsidP="007B105B">
      <w:pPr>
        <w:pStyle w:val="Zkladntext21"/>
        <w:ind w:left="357"/>
        <w:rPr>
          <w:b/>
          <w:i w:val="0"/>
        </w:rPr>
      </w:pPr>
      <w:r w:rsidRPr="004B06BD">
        <w:rPr>
          <w:b/>
          <w:i w:val="0"/>
          <w:lang w:val="x-none"/>
        </w:rPr>
        <w:t>(dále jen: „VZP ČR”)</w:t>
      </w:r>
    </w:p>
    <w:p w:rsidR="00EB7868" w:rsidRPr="004B06BD" w:rsidRDefault="00EB7868" w:rsidP="007B105B">
      <w:pPr>
        <w:pStyle w:val="Zkladntext21"/>
        <w:ind w:left="357"/>
        <w:rPr>
          <w:b/>
          <w:i w:val="0"/>
        </w:rPr>
      </w:pPr>
    </w:p>
    <w:p w:rsidR="00D66476" w:rsidRDefault="00D66476" w:rsidP="007B105B">
      <w:pPr>
        <w:ind w:left="357"/>
      </w:pPr>
      <w:r w:rsidRPr="004B06BD">
        <w:t>a</w:t>
      </w:r>
    </w:p>
    <w:p w:rsidR="00D03DA6" w:rsidRPr="004B06BD" w:rsidRDefault="00D03DA6" w:rsidP="007B105B">
      <w:pPr>
        <w:ind w:left="357"/>
      </w:pPr>
    </w:p>
    <w:p w:rsidR="00D03DA6" w:rsidRPr="00D03DA6" w:rsidRDefault="009E551B" w:rsidP="007B105B">
      <w:pPr>
        <w:pStyle w:val="Odstavecseseznamem"/>
        <w:numPr>
          <w:ilvl w:val="0"/>
          <w:numId w:val="24"/>
        </w:numPr>
        <w:tabs>
          <w:tab w:val="left" w:pos="567"/>
        </w:tabs>
        <w:ind w:left="357" w:hanging="357"/>
        <w:contextualSpacing w:val="0"/>
        <w:jc w:val="left"/>
      </w:pPr>
      <w:r>
        <w:rPr>
          <w:b/>
          <w:bCs/>
        </w:rPr>
        <w:t xml:space="preserve">Fakultní nemocnice </w:t>
      </w:r>
      <w:r w:rsidR="003E501C">
        <w:rPr>
          <w:b/>
          <w:bCs/>
        </w:rPr>
        <w:t>Olomouc</w:t>
      </w:r>
    </w:p>
    <w:p w:rsidR="00D66476" w:rsidRPr="007B105B" w:rsidRDefault="00D66476" w:rsidP="00D03DA6">
      <w:pPr>
        <w:pStyle w:val="Odstavecseseznamem"/>
        <w:tabs>
          <w:tab w:val="left" w:pos="567"/>
        </w:tabs>
        <w:ind w:left="357"/>
        <w:contextualSpacing w:val="0"/>
        <w:jc w:val="left"/>
      </w:pPr>
      <w:r w:rsidRPr="007B105B">
        <w:t>se sídlem:</w:t>
      </w:r>
      <w:r w:rsidR="00EB7868" w:rsidRPr="007B105B">
        <w:tab/>
      </w:r>
      <w:r w:rsidR="00EB7868" w:rsidRPr="007B105B">
        <w:tab/>
      </w:r>
      <w:r w:rsidR="00EB7868" w:rsidRPr="007B105B">
        <w:tab/>
      </w:r>
      <w:r w:rsidR="00EB7868" w:rsidRPr="007B105B">
        <w:tab/>
      </w:r>
      <w:r w:rsidR="009C6C09">
        <w:tab/>
      </w:r>
      <w:r w:rsidR="009C6C09">
        <w:tab/>
      </w:r>
      <w:r w:rsidR="009C6C09">
        <w:tab/>
      </w:r>
      <w:r w:rsidR="003E501C">
        <w:t xml:space="preserve">I.P. Pavlova 185/6, </w:t>
      </w:r>
      <w:proofErr w:type="gramStart"/>
      <w:r w:rsidR="003E501C">
        <w:t>779 00  Olomouc</w:t>
      </w:r>
      <w:proofErr w:type="gramEnd"/>
    </w:p>
    <w:p w:rsidR="00D66476" w:rsidRDefault="00D66476" w:rsidP="007B105B">
      <w:pPr>
        <w:ind w:left="357"/>
      </w:pPr>
      <w:r w:rsidRPr="004B06BD">
        <w:t>kter</w:t>
      </w:r>
      <w:r w:rsidR="009E551B">
        <w:t>ou</w:t>
      </w:r>
      <w:r w:rsidRPr="004B06BD">
        <w:t xml:space="preserve"> zastupuje: </w:t>
      </w:r>
      <w:r w:rsidRPr="004B06BD">
        <w:tab/>
      </w:r>
      <w:r w:rsidR="00D03DA6">
        <w:tab/>
      </w:r>
      <w:r w:rsidR="009C6C09">
        <w:tab/>
      </w:r>
      <w:r w:rsidR="009C6C09">
        <w:tab/>
      </w:r>
      <w:r w:rsidR="009C6C09">
        <w:tab/>
      </w:r>
      <w:r w:rsidR="009E551B">
        <w:t xml:space="preserve">Doc. MUDr. </w:t>
      </w:r>
      <w:r w:rsidR="003E501C">
        <w:t>Roman Havlík</w:t>
      </w:r>
      <w:r w:rsidR="009E551B">
        <w:t xml:space="preserve">, Ph.D., </w:t>
      </w:r>
    </w:p>
    <w:p w:rsidR="009E551B" w:rsidRPr="004B06BD" w:rsidRDefault="003E501C" w:rsidP="009E551B">
      <w:pPr>
        <w:ind w:left="3570" w:firstLine="3"/>
      </w:pPr>
      <w:r>
        <w:t>ředitel</w:t>
      </w:r>
    </w:p>
    <w:p w:rsidR="00D66476" w:rsidRPr="004B06BD" w:rsidRDefault="00D66476" w:rsidP="007B105B">
      <w:pPr>
        <w:ind w:left="357"/>
      </w:pPr>
      <w:r w:rsidRPr="004B06BD">
        <w:t>IČO:</w:t>
      </w:r>
      <w:r w:rsidR="00EB7868" w:rsidRPr="004B06BD">
        <w:tab/>
      </w:r>
      <w:r w:rsidR="00EB7868" w:rsidRPr="004B06BD">
        <w:tab/>
      </w:r>
      <w:r w:rsidR="00EB7868" w:rsidRPr="004B06BD">
        <w:tab/>
      </w:r>
      <w:r w:rsidR="00EB7868" w:rsidRPr="004B06BD">
        <w:tab/>
      </w:r>
      <w:r w:rsidR="00EB7868" w:rsidRPr="004B06BD">
        <w:tab/>
      </w:r>
      <w:r w:rsidR="009C6C09">
        <w:tab/>
      </w:r>
      <w:r w:rsidR="009C6C09">
        <w:tab/>
      </w:r>
      <w:r w:rsidR="009C6C09">
        <w:tab/>
      </w:r>
      <w:r w:rsidR="003E501C">
        <w:t>00098892</w:t>
      </w:r>
    </w:p>
    <w:p w:rsidR="003E501C" w:rsidRDefault="00932C50" w:rsidP="003E501C">
      <w:pPr>
        <w:pStyle w:val="Bezmezer"/>
        <w:ind w:left="426" w:right="-428" w:hanging="568"/>
      </w:pPr>
      <w:r>
        <w:t>      </w:t>
      </w:r>
      <w:r w:rsidR="003E501C">
        <w:t>  </w:t>
      </w:r>
      <w:r w:rsidR="009E551B">
        <w:t>z</w:t>
      </w:r>
      <w:r w:rsidR="0058768D" w:rsidRPr="004B06BD">
        <w:t>řízená</w:t>
      </w:r>
      <w:r w:rsidR="009E551B">
        <w:t> </w:t>
      </w:r>
      <w:r w:rsidR="0058768D" w:rsidRPr="004B06BD">
        <w:t>zřizovatelem</w:t>
      </w:r>
      <w:r w:rsidR="009E551B">
        <w:t> </w:t>
      </w:r>
      <w:r w:rsidR="003E501C">
        <w:t>Rozhodnutí</w:t>
      </w:r>
      <w:r w:rsidR="009E551B">
        <w:t> MZ ČR, </w:t>
      </w:r>
      <w:proofErr w:type="gramStart"/>
      <w:r w:rsidR="003E501C">
        <w:t>č.j.</w:t>
      </w:r>
      <w:proofErr w:type="gramEnd"/>
      <w:r w:rsidR="009E551B">
        <w:t> </w:t>
      </w:r>
      <w:r w:rsidR="003E501C">
        <w:t>OP-054-25.11.90</w:t>
      </w:r>
      <w:r w:rsidR="009E551B">
        <w:t>, ze dne:</w:t>
      </w:r>
      <w:r w:rsidR="003E501C">
        <w:t> </w:t>
      </w:r>
      <w:r w:rsidR="009E551B">
        <w:t> </w:t>
      </w:r>
      <w:proofErr w:type="gramStart"/>
      <w:r w:rsidR="003E501C">
        <w:t>25.11.1990</w:t>
      </w:r>
      <w:proofErr w:type="gramEnd"/>
      <w:r w:rsidR="003E501C">
        <w:t>,</w:t>
      </w:r>
    </w:p>
    <w:p w:rsidR="009E551B" w:rsidRPr="00FF49CE" w:rsidRDefault="003E501C" w:rsidP="003E501C">
      <w:pPr>
        <w:pStyle w:val="Bezmezer"/>
        <w:ind w:left="426" w:right="-428" w:hanging="142"/>
        <w:rPr>
          <w:i/>
        </w:rPr>
      </w:pPr>
      <w:r>
        <w:t xml:space="preserve"> v platném znění </w:t>
      </w:r>
    </w:p>
    <w:p w:rsidR="00D66476" w:rsidRPr="00FF49CE" w:rsidRDefault="00D66476" w:rsidP="009E551B">
      <w:pPr>
        <w:ind w:left="357"/>
        <w:jc w:val="left"/>
        <w:rPr>
          <w:i/>
        </w:rPr>
      </w:pPr>
    </w:p>
    <w:p w:rsidR="0081567F" w:rsidRDefault="00D66476" w:rsidP="007B105B">
      <w:pPr>
        <w:ind w:left="357"/>
        <w:rPr>
          <w:b/>
        </w:rPr>
      </w:pPr>
      <w:r w:rsidRPr="004B06BD">
        <w:rPr>
          <w:b/>
        </w:rPr>
        <w:t>(dále jen „</w:t>
      </w:r>
      <w:r w:rsidR="00EB7868" w:rsidRPr="004B06BD">
        <w:rPr>
          <w:b/>
        </w:rPr>
        <w:t>Partner</w:t>
      </w:r>
      <w:r w:rsidRPr="004B06BD">
        <w:rPr>
          <w:b/>
        </w:rPr>
        <w:t>“)</w:t>
      </w:r>
    </w:p>
    <w:p w:rsidR="0081567F" w:rsidRDefault="0081567F" w:rsidP="007B105B">
      <w:pPr>
        <w:ind w:left="357"/>
        <w:rPr>
          <w:b/>
        </w:rPr>
      </w:pPr>
    </w:p>
    <w:p w:rsidR="00D66476" w:rsidRPr="0081567F" w:rsidRDefault="00D66476" w:rsidP="007B105B">
      <w:pPr>
        <w:ind w:left="357"/>
        <w:rPr>
          <w:b/>
        </w:rPr>
      </w:pPr>
      <w:r w:rsidRPr="004B06BD">
        <w:rPr>
          <w:b/>
        </w:rPr>
        <w:t>(jednotlivě též „Smluvní strana“ nebo společně „Smluvní strany“)</w:t>
      </w:r>
    </w:p>
    <w:p w:rsidR="00D66476" w:rsidRPr="004B06BD" w:rsidRDefault="00D66476" w:rsidP="00633C6B">
      <w:pPr>
        <w:spacing w:line="240" w:lineRule="atLeast"/>
        <w:jc w:val="center"/>
        <w:rPr>
          <w:b/>
          <w:bCs/>
        </w:rPr>
      </w:pPr>
    </w:p>
    <w:p w:rsidR="004B06BD" w:rsidRPr="004B06BD" w:rsidRDefault="004B06BD" w:rsidP="00EE7D17">
      <w:pPr>
        <w:jc w:val="center"/>
        <w:rPr>
          <w:b/>
          <w:bCs/>
        </w:rPr>
      </w:pPr>
    </w:p>
    <w:p w:rsidR="00D66476" w:rsidRPr="004B06BD" w:rsidRDefault="00D66476" w:rsidP="00EE7D17">
      <w:pPr>
        <w:jc w:val="center"/>
        <w:rPr>
          <w:b/>
          <w:bCs/>
        </w:rPr>
      </w:pPr>
      <w:r w:rsidRPr="004B06BD">
        <w:rPr>
          <w:b/>
          <w:bCs/>
        </w:rPr>
        <w:t>Článek I.</w:t>
      </w:r>
    </w:p>
    <w:p w:rsidR="00D66476" w:rsidRPr="004B06BD" w:rsidRDefault="00D66476" w:rsidP="00EE7D17">
      <w:pPr>
        <w:jc w:val="center"/>
      </w:pPr>
      <w:r w:rsidRPr="004B06BD">
        <w:rPr>
          <w:b/>
          <w:bCs/>
        </w:rPr>
        <w:t>Účel Smlouvy</w:t>
      </w:r>
    </w:p>
    <w:p w:rsidR="00D66476" w:rsidRPr="004B06BD" w:rsidRDefault="00D66476" w:rsidP="00EE7D17">
      <w:pPr>
        <w:pStyle w:val="Nadpis2"/>
        <w:keepNext w:val="0"/>
        <w:numPr>
          <w:ilvl w:val="1"/>
          <w:numId w:val="6"/>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rPr>
        <w:t xml:space="preserve">V souladu s ustanovením § 6 odst. </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7</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 xml:space="preserve"> a § 7 odst. </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2</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 xml:space="preserve"> zák</w:t>
      </w:r>
      <w:r w:rsidRPr="004B06BD">
        <w:rPr>
          <w:rFonts w:ascii="Arial" w:hAnsi="Arial"/>
          <w:b w:val="0"/>
          <w:bCs w:val="0"/>
          <w:i w:val="0"/>
          <w:iCs w:val="0"/>
          <w:sz w:val="22"/>
          <w:szCs w:val="22"/>
          <w:lang w:val="cs-CZ"/>
        </w:rPr>
        <w:t>ona</w:t>
      </w:r>
      <w:r w:rsidRPr="004B06BD">
        <w:rPr>
          <w:rFonts w:ascii="Arial" w:hAnsi="Arial"/>
          <w:b w:val="0"/>
          <w:bCs w:val="0"/>
          <w:i w:val="0"/>
          <w:iCs w:val="0"/>
          <w:sz w:val="22"/>
          <w:szCs w:val="22"/>
        </w:rPr>
        <w:t xml:space="preserve"> č. 55</w:t>
      </w:r>
      <w:r w:rsidRPr="004B06BD">
        <w:rPr>
          <w:rFonts w:ascii="Arial" w:hAnsi="Arial"/>
          <w:b w:val="0"/>
          <w:bCs w:val="0"/>
          <w:i w:val="0"/>
          <w:iCs w:val="0"/>
          <w:sz w:val="22"/>
          <w:szCs w:val="22"/>
          <w:lang w:val="cs-CZ"/>
        </w:rPr>
        <w:t>1</w:t>
      </w:r>
      <w:r w:rsidRPr="004B06BD">
        <w:rPr>
          <w:rFonts w:ascii="Arial" w:hAnsi="Arial"/>
          <w:b w:val="0"/>
          <w:bCs w:val="0"/>
          <w:i w:val="0"/>
          <w:iCs w:val="0"/>
          <w:sz w:val="22"/>
          <w:szCs w:val="22"/>
        </w:rPr>
        <w:t>/</w:t>
      </w:r>
      <w:r w:rsidRPr="004B06BD">
        <w:rPr>
          <w:rFonts w:ascii="Arial" w:hAnsi="Arial"/>
          <w:b w:val="0"/>
          <w:bCs w:val="0"/>
          <w:i w:val="0"/>
          <w:iCs w:val="0"/>
          <w:sz w:val="22"/>
          <w:szCs w:val="22"/>
          <w:lang w:val="cs-CZ"/>
        </w:rPr>
        <w:t>1991</w:t>
      </w:r>
      <w:r w:rsidRPr="004B06BD">
        <w:rPr>
          <w:rFonts w:ascii="Arial" w:hAnsi="Arial"/>
          <w:b w:val="0"/>
          <w:bCs w:val="0"/>
          <w:i w:val="0"/>
          <w:iCs w:val="0"/>
          <w:sz w:val="22"/>
          <w:szCs w:val="22"/>
        </w:rPr>
        <w:t xml:space="preserve"> Sb., o Všeobecné zdravotní pojišťovně České republiky, ve znění pozdějších předpisů, vytvořila VZP ČR Fond prevence (dále jen </w:t>
      </w:r>
      <w:r w:rsidRPr="004B06BD">
        <w:rPr>
          <w:rFonts w:ascii="Arial" w:hAnsi="Arial"/>
          <w:b w:val="0"/>
          <w:bCs w:val="0"/>
          <w:i w:val="0"/>
          <w:iCs w:val="0"/>
          <w:sz w:val="22"/>
          <w:szCs w:val="22"/>
          <w:lang w:val="cs-CZ"/>
        </w:rPr>
        <w:t>„</w:t>
      </w:r>
      <w:proofErr w:type="spellStart"/>
      <w:r w:rsidRPr="004B06BD">
        <w:rPr>
          <w:rFonts w:ascii="Arial" w:hAnsi="Arial"/>
          <w:b w:val="0"/>
          <w:bCs w:val="0"/>
          <w:i w:val="0"/>
          <w:iCs w:val="0"/>
          <w:sz w:val="22"/>
          <w:szCs w:val="22"/>
        </w:rPr>
        <w:t>FPr</w:t>
      </w:r>
      <w:proofErr w:type="spellEnd"/>
      <w:r w:rsidRPr="004B06BD">
        <w:rPr>
          <w:rFonts w:ascii="Arial" w:hAnsi="Arial"/>
          <w:b w:val="0"/>
          <w:bCs w:val="0"/>
          <w:i w:val="0"/>
          <w:iCs w:val="0"/>
          <w:sz w:val="22"/>
          <w:szCs w:val="22"/>
        </w:rPr>
        <w:t>"). Finančn</w:t>
      </w:r>
      <w:r w:rsidR="007B105B">
        <w:rPr>
          <w:rFonts w:ascii="Arial" w:hAnsi="Arial"/>
          <w:b w:val="0"/>
          <w:bCs w:val="0"/>
          <w:i w:val="0"/>
          <w:iCs w:val="0"/>
          <w:sz w:val="22"/>
          <w:szCs w:val="22"/>
        </w:rPr>
        <w:t xml:space="preserve">í prostředky </w:t>
      </w:r>
      <w:proofErr w:type="spellStart"/>
      <w:r w:rsidR="007B105B">
        <w:rPr>
          <w:rFonts w:ascii="Arial" w:hAnsi="Arial"/>
          <w:b w:val="0"/>
          <w:bCs w:val="0"/>
          <w:i w:val="0"/>
          <w:iCs w:val="0"/>
          <w:sz w:val="22"/>
          <w:szCs w:val="22"/>
        </w:rPr>
        <w:t>FPr</w:t>
      </w:r>
      <w:proofErr w:type="spellEnd"/>
      <w:r w:rsidR="007B105B">
        <w:rPr>
          <w:rFonts w:ascii="Arial" w:hAnsi="Arial"/>
          <w:b w:val="0"/>
          <w:bCs w:val="0"/>
          <w:i w:val="0"/>
          <w:iCs w:val="0"/>
          <w:sz w:val="22"/>
          <w:szCs w:val="22"/>
        </w:rPr>
        <w:t xml:space="preserve"> jsou určeny na</w:t>
      </w:r>
      <w:r w:rsidR="007B105B">
        <w:rPr>
          <w:rFonts w:ascii="Arial" w:hAnsi="Arial"/>
          <w:b w:val="0"/>
          <w:bCs w:val="0"/>
          <w:i w:val="0"/>
          <w:iCs w:val="0"/>
          <w:sz w:val="22"/>
          <w:szCs w:val="22"/>
          <w:lang w:val="cs-CZ"/>
        </w:rPr>
        <w:t> </w:t>
      </w:r>
      <w:r w:rsidRPr="004B06BD">
        <w:rPr>
          <w:rFonts w:ascii="Arial" w:hAnsi="Arial"/>
          <w:b w:val="0"/>
          <w:bCs w:val="0"/>
          <w:i w:val="0"/>
          <w:iCs w:val="0"/>
          <w:sz w:val="22"/>
          <w:szCs w:val="22"/>
        </w:rPr>
        <w:t>podporu a realizaci zdravotních opatření a programů, které zlepšují zdravotní péči</w:t>
      </w:r>
      <w:r w:rsidR="007B105B">
        <w:rPr>
          <w:rFonts w:ascii="Arial" w:hAnsi="Arial"/>
          <w:b w:val="0"/>
          <w:bCs w:val="0"/>
          <w:i w:val="0"/>
          <w:iCs w:val="0"/>
          <w:sz w:val="22"/>
          <w:szCs w:val="22"/>
        </w:rPr>
        <w:t xml:space="preserve"> o</w:t>
      </w:r>
      <w:r w:rsidR="007B105B">
        <w:rPr>
          <w:rFonts w:ascii="Arial" w:hAnsi="Arial"/>
          <w:b w:val="0"/>
          <w:bCs w:val="0"/>
          <w:i w:val="0"/>
          <w:iCs w:val="0"/>
          <w:sz w:val="22"/>
          <w:szCs w:val="22"/>
          <w:lang w:val="cs-CZ"/>
        </w:rPr>
        <w:t> </w:t>
      </w:r>
      <w:r w:rsidRPr="004B06BD">
        <w:rPr>
          <w:rFonts w:ascii="Arial" w:hAnsi="Arial"/>
          <w:b w:val="0"/>
          <w:bCs w:val="0"/>
          <w:i w:val="0"/>
          <w:iCs w:val="0"/>
          <w:sz w:val="22"/>
          <w:szCs w:val="22"/>
        </w:rPr>
        <w:t>pojištěnce VZP ČR a příznivě spolupůsobí proti vzniku jejich onemocnění nebo proti zhoršování jejich zdravotního stavu</w:t>
      </w:r>
      <w:r w:rsidRPr="004B06BD">
        <w:rPr>
          <w:rFonts w:ascii="Arial" w:hAnsi="Arial"/>
          <w:b w:val="0"/>
          <w:bCs w:val="0"/>
          <w:i w:val="0"/>
          <w:iCs w:val="0"/>
          <w:sz w:val="22"/>
          <w:szCs w:val="22"/>
          <w:lang w:val="cs-CZ"/>
        </w:rPr>
        <w:t>,</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rPr>
        <w:t>a které nejsou běžně hrazeny z finančních prostředků základního fondu zdravotního pojištění ani z jiných finančních zdrojů.</w:t>
      </w:r>
    </w:p>
    <w:p w:rsidR="00D66476" w:rsidRPr="004B06BD" w:rsidRDefault="00D66476" w:rsidP="007B105B">
      <w:pPr>
        <w:numPr>
          <w:ilvl w:val="0"/>
          <w:numId w:val="1"/>
        </w:numPr>
        <w:spacing w:before="200"/>
        <w:ind w:left="357" w:hanging="357"/>
      </w:pPr>
      <w:r w:rsidRPr="004B06BD">
        <w:t xml:space="preserve">K naplnění cíle shora uvedených programů a opatření připravila VZP ČR speciální projekt </w:t>
      </w:r>
      <w:r w:rsidR="006200C8" w:rsidRPr="004B06BD">
        <w:t xml:space="preserve">s celostátní působností </w:t>
      </w:r>
      <w:r w:rsidRPr="004B06BD">
        <w:t>s názvem „Preven</w:t>
      </w:r>
      <w:r w:rsidR="007B105B">
        <w:t>tivní onkologická prohlídka pro </w:t>
      </w:r>
      <w:r w:rsidRPr="004B06BD">
        <w:t>každého“ (dále jen „Projekt“), jehož účelem je</w:t>
      </w:r>
      <w:r w:rsidR="007B105B">
        <w:t xml:space="preserve"> podpora onkologické prevence u </w:t>
      </w:r>
      <w:r w:rsidRPr="004B06BD">
        <w:t xml:space="preserve">pojištěnců VZP ČR </w:t>
      </w:r>
      <w:r w:rsidR="00EB7868" w:rsidRPr="004B06BD">
        <w:t xml:space="preserve">ve věku </w:t>
      </w:r>
      <w:r w:rsidRPr="004B06BD">
        <w:t>od 35 let formou motiv</w:t>
      </w:r>
      <w:r w:rsidR="007B105B">
        <w:t>ačního příspěvku na provedené a </w:t>
      </w:r>
      <w:r w:rsidRPr="004B06BD">
        <w:t>pojištěncem uhrazené preventivní zdravotní služby</w:t>
      </w:r>
      <w:r w:rsidR="00EB7868" w:rsidRPr="004B06BD">
        <w:t>,</w:t>
      </w:r>
      <w:r w:rsidRPr="004B06BD">
        <w:t xml:space="preserve"> uvedené v „Balíčku preventivních vyšetření“ (dále jen „Balíček“) dle </w:t>
      </w:r>
      <w:r w:rsidR="00902499" w:rsidRPr="004B06BD">
        <w:rPr>
          <w:u w:val="single"/>
        </w:rPr>
        <w:t>P</w:t>
      </w:r>
      <w:r w:rsidRPr="004B06BD">
        <w:rPr>
          <w:u w:val="single"/>
        </w:rPr>
        <w:t>řílohy č. 1</w:t>
      </w:r>
      <w:r w:rsidRPr="004B06BD">
        <w:t xml:space="preserve"> této Smlouvy.</w:t>
      </w:r>
    </w:p>
    <w:p w:rsidR="00D66476" w:rsidRPr="004B06BD" w:rsidRDefault="00D66476" w:rsidP="007B105B">
      <w:pPr>
        <w:pStyle w:val="Nadpis2"/>
        <w:keepNext w:val="0"/>
        <w:numPr>
          <w:ilvl w:val="1"/>
          <w:numId w:val="9"/>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lastRenderedPageBreak/>
        <w:t>Na základě doporučení Správní rady VZP ČR zde dne 25. 1. 2016 a jí</w:t>
      </w:r>
      <w:r w:rsidR="00D03DA6">
        <w:rPr>
          <w:rFonts w:ascii="Arial" w:hAnsi="Arial"/>
          <w:b w:val="0"/>
          <w:bCs w:val="0"/>
          <w:i w:val="0"/>
          <w:iCs w:val="0"/>
          <w:sz w:val="22"/>
          <w:szCs w:val="22"/>
          <w:lang w:val="cs-CZ"/>
        </w:rPr>
        <w:t xml:space="preserve">m schváleného uvolnění rezervy </w:t>
      </w:r>
      <w:proofErr w:type="spellStart"/>
      <w:r w:rsidRPr="004B06BD">
        <w:rPr>
          <w:rFonts w:ascii="Arial" w:hAnsi="Arial"/>
          <w:b w:val="0"/>
          <w:bCs w:val="0"/>
          <w:i w:val="0"/>
          <w:iCs w:val="0"/>
          <w:sz w:val="22"/>
          <w:szCs w:val="22"/>
          <w:lang w:val="cs-CZ"/>
        </w:rPr>
        <w:t>FPr</w:t>
      </w:r>
      <w:proofErr w:type="spellEnd"/>
      <w:r w:rsidRPr="004B06BD">
        <w:rPr>
          <w:rFonts w:ascii="Arial" w:hAnsi="Arial"/>
          <w:b w:val="0"/>
          <w:bCs w:val="0"/>
          <w:i w:val="0"/>
          <w:iCs w:val="0"/>
          <w:sz w:val="22"/>
          <w:szCs w:val="22"/>
          <w:lang w:val="cs-CZ"/>
        </w:rPr>
        <w:t xml:space="preserve"> v rámci rozpočtového opatření č. 2</w:t>
      </w:r>
      <w:r w:rsidR="0081567F">
        <w:rPr>
          <w:rFonts w:ascii="Arial" w:hAnsi="Arial"/>
          <w:b w:val="0"/>
          <w:bCs w:val="0"/>
          <w:i w:val="0"/>
          <w:iCs w:val="0"/>
          <w:sz w:val="22"/>
          <w:szCs w:val="22"/>
          <w:lang w:val="cs-CZ"/>
        </w:rPr>
        <w:t xml:space="preserve"> </w:t>
      </w:r>
      <w:r w:rsidR="00D03DA6">
        <w:rPr>
          <w:rFonts w:ascii="Arial" w:hAnsi="Arial"/>
          <w:b w:val="0"/>
          <w:bCs w:val="0"/>
          <w:i w:val="0"/>
          <w:iCs w:val="0"/>
          <w:sz w:val="22"/>
          <w:szCs w:val="22"/>
          <w:lang w:val="cs-CZ"/>
        </w:rPr>
        <w:t>byl určen limit rozpočtu na </w:t>
      </w:r>
      <w:r w:rsidRPr="004B06BD">
        <w:rPr>
          <w:rFonts w:ascii="Arial" w:hAnsi="Arial"/>
          <w:b w:val="0"/>
          <w:bCs w:val="0"/>
          <w:i w:val="0"/>
          <w:iCs w:val="0"/>
          <w:sz w:val="22"/>
          <w:szCs w:val="22"/>
          <w:lang w:val="cs-CZ"/>
        </w:rPr>
        <w:t xml:space="preserve">realizaci </w:t>
      </w:r>
      <w:r w:rsidR="0051447A" w:rsidRPr="004B06BD">
        <w:rPr>
          <w:rFonts w:ascii="Arial" w:hAnsi="Arial"/>
          <w:b w:val="0"/>
          <w:bCs w:val="0"/>
          <w:i w:val="0"/>
          <w:iCs w:val="0"/>
          <w:sz w:val="22"/>
          <w:szCs w:val="22"/>
          <w:lang w:val="cs-CZ"/>
        </w:rPr>
        <w:t>Projektu</w:t>
      </w:r>
      <w:r w:rsidRPr="004B06BD">
        <w:rPr>
          <w:rFonts w:ascii="Arial" w:hAnsi="Arial"/>
          <w:b w:val="0"/>
          <w:bCs w:val="0"/>
          <w:i w:val="0"/>
          <w:iCs w:val="0"/>
          <w:sz w:val="22"/>
          <w:szCs w:val="22"/>
          <w:lang w:val="cs-CZ"/>
        </w:rPr>
        <w:t xml:space="preserve"> v rámci prevence onkologických onemocnění</w:t>
      </w:r>
      <w:r w:rsidR="0051447A" w:rsidRPr="004B06BD">
        <w:rPr>
          <w:rFonts w:ascii="Arial" w:hAnsi="Arial"/>
          <w:b w:val="0"/>
          <w:bCs w:val="0"/>
          <w:i w:val="0"/>
          <w:iCs w:val="0"/>
          <w:sz w:val="22"/>
          <w:szCs w:val="22"/>
          <w:lang w:val="cs-CZ"/>
        </w:rPr>
        <w:t xml:space="preserve">, </w:t>
      </w:r>
      <w:r w:rsidR="005341F3" w:rsidRPr="004B06BD">
        <w:rPr>
          <w:rFonts w:ascii="Arial" w:hAnsi="Arial"/>
          <w:b w:val="0"/>
          <w:bCs w:val="0"/>
          <w:i w:val="0"/>
          <w:iCs w:val="0"/>
          <w:sz w:val="22"/>
          <w:szCs w:val="22"/>
          <w:lang w:val="cs-CZ"/>
        </w:rPr>
        <w:t xml:space="preserve">a to v celkové </w:t>
      </w:r>
      <w:r w:rsidR="0051447A" w:rsidRPr="004B06BD">
        <w:rPr>
          <w:rFonts w:ascii="Arial" w:hAnsi="Arial"/>
          <w:b w:val="0"/>
          <w:bCs w:val="0"/>
          <w:i w:val="0"/>
          <w:iCs w:val="0"/>
          <w:sz w:val="22"/>
          <w:szCs w:val="22"/>
          <w:lang w:val="cs-CZ"/>
        </w:rPr>
        <w:t>výši 50 000 000 Kč (slovy: padesát miliónů korun českých)</w:t>
      </w:r>
      <w:r w:rsidRPr="004B06BD">
        <w:rPr>
          <w:rFonts w:ascii="Arial" w:hAnsi="Arial"/>
          <w:b w:val="0"/>
          <w:bCs w:val="0"/>
          <w:i w:val="0"/>
          <w:iCs w:val="0"/>
          <w:sz w:val="22"/>
          <w:szCs w:val="22"/>
          <w:lang w:val="cs-CZ"/>
        </w:rPr>
        <w:t>.</w:t>
      </w:r>
      <w:r w:rsidR="006200C8" w:rsidRPr="004B06BD">
        <w:rPr>
          <w:rFonts w:ascii="Arial" w:hAnsi="Arial"/>
          <w:b w:val="0"/>
          <w:bCs w:val="0"/>
          <w:i w:val="0"/>
          <w:iCs w:val="0"/>
          <w:sz w:val="22"/>
          <w:szCs w:val="22"/>
          <w:lang w:val="cs-CZ"/>
        </w:rPr>
        <w:t xml:space="preserve"> Projekt počítá s účastí maximálně 10 000 (slovy: deseti tisíc) oprávněný</w:t>
      </w:r>
      <w:r w:rsidR="00377915" w:rsidRPr="004B06BD">
        <w:rPr>
          <w:rFonts w:ascii="Arial" w:hAnsi="Arial"/>
          <w:b w:val="0"/>
          <w:bCs w:val="0"/>
          <w:i w:val="0"/>
          <w:iCs w:val="0"/>
          <w:sz w:val="22"/>
          <w:szCs w:val="22"/>
          <w:lang w:val="cs-CZ"/>
        </w:rPr>
        <w:t>ch P</w:t>
      </w:r>
      <w:r w:rsidR="006200C8" w:rsidRPr="004B06BD">
        <w:rPr>
          <w:rFonts w:ascii="Arial" w:hAnsi="Arial"/>
          <w:b w:val="0"/>
          <w:bCs w:val="0"/>
          <w:i w:val="0"/>
          <w:iCs w:val="0"/>
          <w:sz w:val="22"/>
          <w:szCs w:val="22"/>
          <w:lang w:val="cs-CZ"/>
        </w:rPr>
        <w:t>ojištěnc</w:t>
      </w:r>
      <w:r w:rsidR="00377915" w:rsidRPr="004B06BD">
        <w:rPr>
          <w:rFonts w:ascii="Arial" w:hAnsi="Arial"/>
          <w:b w:val="0"/>
          <w:bCs w:val="0"/>
          <w:i w:val="0"/>
          <w:iCs w:val="0"/>
          <w:sz w:val="22"/>
          <w:szCs w:val="22"/>
          <w:lang w:val="cs-CZ"/>
        </w:rPr>
        <w:t>ů</w:t>
      </w:r>
      <w:r w:rsidR="006200C8" w:rsidRPr="004B06BD">
        <w:rPr>
          <w:rFonts w:ascii="Arial" w:hAnsi="Arial"/>
          <w:b w:val="0"/>
          <w:bCs w:val="0"/>
          <w:i w:val="0"/>
          <w:iCs w:val="0"/>
          <w:sz w:val="22"/>
          <w:szCs w:val="22"/>
          <w:lang w:val="cs-CZ"/>
        </w:rPr>
        <w:t xml:space="preserve"> VZP ČR</w:t>
      </w:r>
      <w:r w:rsidR="00BE2CAC" w:rsidRPr="004B06BD">
        <w:rPr>
          <w:rFonts w:ascii="Arial" w:hAnsi="Arial"/>
          <w:b w:val="0"/>
          <w:bCs w:val="0"/>
          <w:i w:val="0"/>
          <w:iCs w:val="0"/>
          <w:sz w:val="22"/>
          <w:szCs w:val="22"/>
          <w:lang w:val="cs-CZ"/>
        </w:rPr>
        <w:t>, kterým bude v Komplexních onkologických centrech (dále jen „KOC“) poskytnuta</w:t>
      </w:r>
      <w:r w:rsidR="007B105B">
        <w:rPr>
          <w:rFonts w:ascii="Arial" w:hAnsi="Arial"/>
          <w:b w:val="0"/>
          <w:bCs w:val="0"/>
          <w:i w:val="0"/>
          <w:iCs w:val="0"/>
          <w:sz w:val="22"/>
          <w:szCs w:val="22"/>
          <w:lang w:val="cs-CZ"/>
        </w:rPr>
        <w:t xml:space="preserve"> preventivní zdravotní péče nad </w:t>
      </w:r>
      <w:r w:rsidR="00BE2CAC" w:rsidRPr="004B06BD">
        <w:rPr>
          <w:rFonts w:ascii="Arial" w:hAnsi="Arial"/>
          <w:b w:val="0"/>
          <w:bCs w:val="0"/>
          <w:i w:val="0"/>
          <w:iCs w:val="0"/>
          <w:sz w:val="22"/>
          <w:szCs w:val="22"/>
          <w:lang w:val="cs-CZ"/>
        </w:rPr>
        <w:t xml:space="preserve">rámec hrazené péče. </w:t>
      </w:r>
    </w:p>
    <w:p w:rsidR="00D66476" w:rsidRPr="004B06BD" w:rsidRDefault="00D66476" w:rsidP="007B105B">
      <w:pPr>
        <w:pStyle w:val="Nadpis2"/>
        <w:keepNext w:val="0"/>
        <w:numPr>
          <w:ilvl w:val="1"/>
          <w:numId w:val="9"/>
        </w:numPr>
        <w:tabs>
          <w:tab w:val="left" w:pos="142"/>
          <w:tab w:val="left" w:pos="567"/>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Bližší informace o podmínkách účasti pojištěnců VZ</w:t>
      </w:r>
      <w:r w:rsidR="007B105B">
        <w:rPr>
          <w:rFonts w:ascii="Arial" w:hAnsi="Arial"/>
          <w:b w:val="0"/>
          <w:bCs w:val="0"/>
          <w:i w:val="0"/>
          <w:iCs w:val="0"/>
          <w:sz w:val="22"/>
          <w:szCs w:val="22"/>
          <w:lang w:val="cs-CZ"/>
        </w:rPr>
        <w:t>P ČR (dále jen „Pojištěnci“) na </w:t>
      </w:r>
      <w:r w:rsidRPr="004B06BD">
        <w:rPr>
          <w:rFonts w:ascii="Arial" w:hAnsi="Arial"/>
          <w:b w:val="0"/>
          <w:bCs w:val="0"/>
          <w:i w:val="0"/>
          <w:iCs w:val="0"/>
          <w:sz w:val="22"/>
          <w:szCs w:val="22"/>
          <w:lang w:val="cs-CZ"/>
        </w:rPr>
        <w:t xml:space="preserve">Projektu jsou zveřejněny na webových stránkách VZP ČR </w:t>
      </w:r>
      <w:hyperlink r:id="rId9" w:history="1">
        <w:r w:rsidRPr="004B06BD">
          <w:rPr>
            <w:rStyle w:val="Hypertextovodkaz"/>
            <w:rFonts w:ascii="Arial" w:hAnsi="Arial" w:cs="Arial"/>
            <w:b w:val="0"/>
            <w:bCs w:val="0"/>
            <w:i w:val="0"/>
            <w:iCs w:val="0"/>
            <w:sz w:val="22"/>
            <w:szCs w:val="22"/>
            <w:lang w:val="cs-CZ"/>
          </w:rPr>
          <w:t>www.vzp.cz</w:t>
        </w:r>
      </w:hyperlink>
      <w:r w:rsidRPr="004B06BD">
        <w:rPr>
          <w:rFonts w:ascii="Arial" w:hAnsi="Arial"/>
          <w:b w:val="0"/>
          <w:bCs w:val="0"/>
          <w:i w:val="0"/>
          <w:iCs w:val="0"/>
          <w:sz w:val="22"/>
          <w:szCs w:val="22"/>
          <w:lang w:val="cs-CZ"/>
        </w:rPr>
        <w:t xml:space="preserve"> a </w:t>
      </w:r>
      <w:r w:rsidR="0051447A" w:rsidRPr="004B06BD">
        <w:rPr>
          <w:rFonts w:ascii="Arial" w:hAnsi="Arial"/>
          <w:b w:val="0"/>
          <w:bCs w:val="0"/>
          <w:i w:val="0"/>
          <w:iCs w:val="0"/>
          <w:sz w:val="22"/>
          <w:szCs w:val="22"/>
          <w:lang w:val="cs-CZ"/>
        </w:rPr>
        <w:t xml:space="preserve">dále </w:t>
      </w:r>
      <w:r w:rsidR="007B105B">
        <w:rPr>
          <w:rFonts w:ascii="Arial" w:hAnsi="Arial"/>
          <w:b w:val="0"/>
          <w:bCs w:val="0"/>
          <w:i w:val="0"/>
          <w:iCs w:val="0"/>
          <w:sz w:val="22"/>
          <w:szCs w:val="22"/>
          <w:lang w:val="cs-CZ"/>
        </w:rPr>
        <w:t>na </w:t>
      </w:r>
      <w:r w:rsidRPr="004B06BD">
        <w:rPr>
          <w:rFonts w:ascii="Arial" w:hAnsi="Arial"/>
          <w:b w:val="0"/>
          <w:bCs w:val="0"/>
          <w:i w:val="0"/>
          <w:iCs w:val="0"/>
          <w:sz w:val="22"/>
          <w:szCs w:val="22"/>
          <w:lang w:val="cs-CZ"/>
        </w:rPr>
        <w:t xml:space="preserve">webových </w:t>
      </w:r>
      <w:r w:rsidR="00912FD9" w:rsidRPr="004B06BD">
        <w:rPr>
          <w:rFonts w:ascii="Arial" w:hAnsi="Arial"/>
          <w:b w:val="0"/>
          <w:bCs w:val="0"/>
          <w:i w:val="0"/>
          <w:iCs w:val="0"/>
          <w:sz w:val="22"/>
          <w:szCs w:val="22"/>
          <w:lang w:val="cs-CZ"/>
        </w:rPr>
        <w:t xml:space="preserve">stránkách </w:t>
      </w:r>
      <w:hyperlink r:id="rId10" w:history="1">
        <w:r w:rsidR="00F516BF" w:rsidRPr="00D1783A">
          <w:rPr>
            <w:rStyle w:val="Hypertextovodkaz"/>
            <w:rFonts w:ascii="Arial" w:hAnsi="Arial" w:cs="Arial"/>
            <w:b w:val="0"/>
            <w:bCs w:val="0"/>
            <w:i w:val="0"/>
            <w:iCs w:val="0"/>
            <w:sz w:val="22"/>
            <w:szCs w:val="22"/>
            <w:lang w:val="cs-CZ"/>
          </w:rPr>
          <w:t>www.fnol.cz</w:t>
        </w:r>
      </w:hyperlink>
      <w:r w:rsidR="00C31CBB">
        <w:rPr>
          <w:rFonts w:ascii="Arial" w:hAnsi="Arial"/>
          <w:b w:val="0"/>
          <w:bCs w:val="0"/>
          <w:i w:val="0"/>
          <w:iCs w:val="0"/>
          <w:sz w:val="22"/>
          <w:szCs w:val="22"/>
          <w:lang w:val="cs-CZ"/>
        </w:rPr>
        <w:t xml:space="preserve"> </w:t>
      </w:r>
      <w:r w:rsidR="00912FD9" w:rsidRPr="004B06BD">
        <w:rPr>
          <w:rFonts w:ascii="Arial" w:hAnsi="Arial"/>
          <w:b w:val="0"/>
          <w:bCs w:val="0"/>
          <w:i w:val="0"/>
          <w:iCs w:val="0"/>
          <w:sz w:val="22"/>
          <w:szCs w:val="22"/>
          <w:lang w:val="cs-CZ"/>
        </w:rPr>
        <w:t>Partnera</w:t>
      </w:r>
      <w:r w:rsidR="00BE2CAC" w:rsidRPr="004B06BD">
        <w:rPr>
          <w:rFonts w:ascii="Arial" w:hAnsi="Arial"/>
          <w:b w:val="0"/>
          <w:bCs w:val="0"/>
          <w:i w:val="0"/>
          <w:iCs w:val="0"/>
          <w:sz w:val="22"/>
          <w:szCs w:val="22"/>
          <w:lang w:val="cs-CZ"/>
        </w:rPr>
        <w:t>.</w:t>
      </w:r>
    </w:p>
    <w:p w:rsidR="00D66476" w:rsidRDefault="00D66476" w:rsidP="007B105B">
      <w:pPr>
        <w:tabs>
          <w:tab w:val="left" w:pos="567"/>
        </w:tabs>
      </w:pPr>
    </w:p>
    <w:p w:rsidR="007B105B" w:rsidRPr="004B06BD" w:rsidRDefault="007B105B" w:rsidP="007B105B">
      <w:pPr>
        <w:tabs>
          <w:tab w:val="left" w:pos="567"/>
        </w:tabs>
      </w:pPr>
    </w:p>
    <w:p w:rsidR="00D66476" w:rsidRPr="004B06BD" w:rsidRDefault="00D66476" w:rsidP="00D66476">
      <w:pPr>
        <w:spacing w:line="240" w:lineRule="atLeast"/>
        <w:jc w:val="center"/>
        <w:rPr>
          <w:b/>
          <w:bCs/>
        </w:rPr>
      </w:pPr>
      <w:r w:rsidRPr="004B06BD">
        <w:rPr>
          <w:b/>
          <w:bCs/>
        </w:rPr>
        <w:t>Článek II.</w:t>
      </w:r>
    </w:p>
    <w:p w:rsidR="00D66476" w:rsidRPr="004B06BD" w:rsidRDefault="00D66476" w:rsidP="009529D3">
      <w:pPr>
        <w:spacing w:after="200" w:line="240" w:lineRule="atLeast"/>
        <w:jc w:val="center"/>
        <w:rPr>
          <w:b/>
          <w:bCs/>
        </w:rPr>
      </w:pPr>
      <w:r w:rsidRPr="004B06BD">
        <w:rPr>
          <w:b/>
          <w:bCs/>
        </w:rPr>
        <w:t>Předmět Smlouvy</w:t>
      </w:r>
    </w:p>
    <w:p w:rsidR="00D66476" w:rsidRPr="004B06BD" w:rsidRDefault="00D66476" w:rsidP="007B105B">
      <w:pPr>
        <w:pStyle w:val="Nadpis2"/>
        <w:keepNext w:val="0"/>
        <w:numPr>
          <w:ilvl w:val="1"/>
          <w:numId w:val="2"/>
        </w:numPr>
        <w:tabs>
          <w:tab w:val="left" w:pos="142"/>
        </w:tabs>
        <w:spacing w:before="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 xml:space="preserve">Předmětem této Smlouvy je na straně jedné závazek VZP ČR poskytnout </w:t>
      </w:r>
      <w:r w:rsidR="007B105B">
        <w:rPr>
          <w:rFonts w:ascii="Arial" w:hAnsi="Arial"/>
          <w:b w:val="0"/>
          <w:bCs w:val="0"/>
          <w:i w:val="0"/>
          <w:iCs w:val="0"/>
          <w:sz w:val="22"/>
          <w:szCs w:val="22"/>
          <w:lang w:val="cs-CZ"/>
        </w:rPr>
        <w:t xml:space="preserve">ze svého </w:t>
      </w:r>
      <w:proofErr w:type="spellStart"/>
      <w:r w:rsidR="007B105B">
        <w:rPr>
          <w:rFonts w:ascii="Arial" w:hAnsi="Arial"/>
          <w:b w:val="0"/>
          <w:bCs w:val="0"/>
          <w:i w:val="0"/>
          <w:iCs w:val="0"/>
          <w:sz w:val="22"/>
          <w:szCs w:val="22"/>
          <w:lang w:val="cs-CZ"/>
        </w:rPr>
        <w:t>FPr</w:t>
      </w:r>
      <w:proofErr w:type="spellEnd"/>
      <w:r w:rsidR="007B105B">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každému oprávněnému Pojištěnci finanční prostředky (dále jen „</w:t>
      </w:r>
      <w:r w:rsidR="00912FD9" w:rsidRPr="004B06BD">
        <w:rPr>
          <w:rFonts w:ascii="Arial" w:hAnsi="Arial"/>
          <w:b w:val="0"/>
          <w:bCs w:val="0"/>
          <w:i w:val="0"/>
          <w:iCs w:val="0"/>
          <w:sz w:val="22"/>
          <w:szCs w:val="22"/>
          <w:lang w:val="cs-CZ"/>
        </w:rPr>
        <w:t>Příspěvek) na</w:t>
      </w:r>
      <w:r w:rsidR="0051447A" w:rsidRPr="004B06BD">
        <w:rPr>
          <w:rFonts w:ascii="Arial" w:hAnsi="Arial"/>
          <w:b w:val="0"/>
          <w:bCs w:val="0"/>
          <w:i w:val="0"/>
          <w:iCs w:val="0"/>
          <w:sz w:val="22"/>
          <w:szCs w:val="22"/>
          <w:lang w:val="cs-CZ"/>
        </w:rPr>
        <w:t xml:space="preserve"> úhradu nákladů </w:t>
      </w:r>
      <w:r w:rsidR="00963E08" w:rsidRPr="004B06BD">
        <w:rPr>
          <w:rFonts w:ascii="Arial" w:hAnsi="Arial"/>
          <w:b w:val="0"/>
          <w:bCs w:val="0"/>
          <w:i w:val="0"/>
          <w:iCs w:val="0"/>
          <w:sz w:val="22"/>
          <w:szCs w:val="22"/>
          <w:lang w:val="cs-CZ"/>
        </w:rPr>
        <w:t xml:space="preserve">Pojištěncem </w:t>
      </w:r>
      <w:r w:rsidR="0051447A" w:rsidRPr="004B06BD">
        <w:rPr>
          <w:rFonts w:ascii="Arial" w:hAnsi="Arial"/>
          <w:b w:val="0"/>
          <w:bCs w:val="0"/>
          <w:i w:val="0"/>
          <w:iCs w:val="0"/>
          <w:sz w:val="22"/>
          <w:szCs w:val="22"/>
          <w:lang w:val="cs-CZ"/>
        </w:rPr>
        <w:t>zvoleného preventivního vyšetření uveden</w:t>
      </w:r>
      <w:r w:rsidR="00963E08" w:rsidRPr="004B06BD">
        <w:rPr>
          <w:rFonts w:ascii="Arial" w:hAnsi="Arial"/>
          <w:b w:val="0"/>
          <w:bCs w:val="0"/>
          <w:i w:val="0"/>
          <w:iCs w:val="0"/>
          <w:sz w:val="22"/>
          <w:szCs w:val="22"/>
          <w:lang w:val="cs-CZ"/>
        </w:rPr>
        <w:t xml:space="preserve">ého </w:t>
      </w:r>
      <w:r w:rsidR="0051447A" w:rsidRPr="004B06BD">
        <w:rPr>
          <w:rFonts w:ascii="Arial" w:hAnsi="Arial"/>
          <w:b w:val="0"/>
          <w:bCs w:val="0"/>
          <w:i w:val="0"/>
          <w:iCs w:val="0"/>
          <w:sz w:val="22"/>
          <w:szCs w:val="22"/>
          <w:lang w:val="cs-CZ"/>
        </w:rPr>
        <w:t>v</w:t>
      </w:r>
      <w:r w:rsidR="00963E08"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Balíčk</w:t>
      </w:r>
      <w:r w:rsidR="00963E08" w:rsidRPr="004B06BD">
        <w:rPr>
          <w:rFonts w:ascii="Arial" w:hAnsi="Arial"/>
          <w:b w:val="0"/>
          <w:bCs w:val="0"/>
          <w:i w:val="0"/>
          <w:iCs w:val="0"/>
          <w:sz w:val="22"/>
          <w:szCs w:val="22"/>
          <w:lang w:val="cs-CZ"/>
        </w:rPr>
        <w:t>u</w:t>
      </w:r>
      <w:r w:rsidR="007B105B">
        <w:rPr>
          <w:rFonts w:ascii="Arial" w:hAnsi="Arial"/>
          <w:b w:val="0"/>
          <w:bCs w:val="0"/>
          <w:i w:val="0"/>
          <w:iCs w:val="0"/>
          <w:sz w:val="22"/>
          <w:szCs w:val="22"/>
          <w:lang w:val="cs-CZ"/>
        </w:rPr>
        <w:t>, a to do </w:t>
      </w:r>
      <w:r w:rsidR="008167E7" w:rsidRPr="004B06BD">
        <w:rPr>
          <w:rFonts w:ascii="Arial" w:hAnsi="Arial"/>
          <w:b w:val="0"/>
          <w:bCs w:val="0"/>
          <w:i w:val="0"/>
          <w:iCs w:val="0"/>
          <w:sz w:val="22"/>
          <w:szCs w:val="22"/>
          <w:lang w:val="cs-CZ"/>
        </w:rPr>
        <w:t xml:space="preserve">maximální a nepřekročitelné </w:t>
      </w:r>
      <w:r w:rsidRPr="004B06BD">
        <w:rPr>
          <w:rFonts w:ascii="Arial" w:hAnsi="Arial"/>
          <w:b w:val="0"/>
          <w:bCs w:val="0"/>
          <w:i w:val="0"/>
          <w:iCs w:val="0"/>
          <w:sz w:val="22"/>
          <w:szCs w:val="22"/>
          <w:lang w:val="cs-CZ"/>
        </w:rPr>
        <w:t>výše</w:t>
      </w:r>
      <w:r w:rsidR="00963E08"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5 000 Kč (slovy: pět tisíc korun českých). Oprávněným </w:t>
      </w:r>
      <w:r w:rsidR="006200C8" w:rsidRPr="004B06BD">
        <w:rPr>
          <w:rFonts w:ascii="Arial" w:hAnsi="Arial"/>
          <w:b w:val="0"/>
          <w:bCs w:val="0"/>
          <w:i w:val="0"/>
          <w:iCs w:val="0"/>
          <w:sz w:val="22"/>
          <w:szCs w:val="22"/>
          <w:lang w:val="cs-CZ"/>
        </w:rPr>
        <w:t>P</w:t>
      </w:r>
      <w:r w:rsidRPr="004B06BD">
        <w:rPr>
          <w:rFonts w:ascii="Arial" w:hAnsi="Arial"/>
          <w:b w:val="0"/>
          <w:bCs w:val="0"/>
          <w:i w:val="0"/>
          <w:iCs w:val="0"/>
          <w:sz w:val="22"/>
          <w:szCs w:val="22"/>
          <w:lang w:val="cs-CZ"/>
        </w:rPr>
        <w:t>ojištěncem je pojištěnec</w:t>
      </w:r>
      <w:r w:rsidR="00963E08" w:rsidRPr="004B06BD">
        <w:rPr>
          <w:rFonts w:ascii="Arial" w:hAnsi="Arial"/>
          <w:b w:val="0"/>
          <w:bCs w:val="0"/>
          <w:i w:val="0"/>
          <w:iCs w:val="0"/>
          <w:sz w:val="22"/>
          <w:szCs w:val="22"/>
          <w:lang w:val="cs-CZ"/>
        </w:rPr>
        <w:t xml:space="preserve"> VZP ČR</w:t>
      </w:r>
      <w:r w:rsidRPr="004B06BD">
        <w:rPr>
          <w:rFonts w:ascii="Arial" w:hAnsi="Arial"/>
          <w:b w:val="0"/>
          <w:bCs w:val="0"/>
          <w:i w:val="0"/>
          <w:iCs w:val="0"/>
          <w:sz w:val="22"/>
          <w:szCs w:val="22"/>
          <w:lang w:val="cs-CZ"/>
        </w:rPr>
        <w:t xml:space="preserve">, který </w:t>
      </w:r>
      <w:r w:rsidR="00963E08" w:rsidRPr="004B06BD">
        <w:rPr>
          <w:rFonts w:ascii="Arial" w:hAnsi="Arial"/>
          <w:b w:val="0"/>
          <w:bCs w:val="0"/>
          <w:i w:val="0"/>
          <w:iCs w:val="0"/>
          <w:sz w:val="22"/>
          <w:szCs w:val="22"/>
          <w:lang w:val="cs-CZ"/>
        </w:rPr>
        <w:t>splňuje podmínky účasti v Projektu dle Článku III. odst. 1. a 2. Smlouvy a absolvoval p</w:t>
      </w:r>
      <w:r w:rsidR="0058768D" w:rsidRPr="004B06BD">
        <w:rPr>
          <w:rFonts w:ascii="Arial" w:hAnsi="Arial"/>
          <w:b w:val="0"/>
          <w:bCs w:val="0"/>
          <w:i w:val="0"/>
          <w:iCs w:val="0"/>
          <w:sz w:val="22"/>
          <w:szCs w:val="22"/>
          <w:lang w:val="cs-CZ"/>
        </w:rPr>
        <w:t>r</w:t>
      </w:r>
      <w:r w:rsidR="00963E08" w:rsidRPr="004B06BD">
        <w:rPr>
          <w:rFonts w:ascii="Arial" w:hAnsi="Arial"/>
          <w:b w:val="0"/>
          <w:bCs w:val="0"/>
          <w:i w:val="0"/>
          <w:iCs w:val="0"/>
          <w:sz w:val="22"/>
          <w:szCs w:val="22"/>
          <w:lang w:val="cs-CZ"/>
        </w:rPr>
        <w:t>eventivní</w:t>
      </w:r>
      <w:r w:rsidRPr="004B06BD">
        <w:rPr>
          <w:rFonts w:ascii="Arial" w:hAnsi="Arial"/>
          <w:b w:val="0"/>
          <w:bCs w:val="0"/>
          <w:i w:val="0"/>
          <w:iCs w:val="0"/>
          <w:sz w:val="22"/>
          <w:szCs w:val="22"/>
          <w:lang w:val="cs-CZ"/>
        </w:rPr>
        <w:t xml:space="preserve"> vyšetřen</w:t>
      </w:r>
      <w:r w:rsidR="00963E08" w:rsidRPr="004B06BD">
        <w:rPr>
          <w:rFonts w:ascii="Arial" w:hAnsi="Arial"/>
          <w:b w:val="0"/>
          <w:bCs w:val="0"/>
          <w:i w:val="0"/>
          <w:iCs w:val="0"/>
          <w:sz w:val="22"/>
          <w:szCs w:val="22"/>
          <w:lang w:val="cs-CZ"/>
        </w:rPr>
        <w:t>í</w:t>
      </w:r>
      <w:r w:rsidRPr="004B06BD">
        <w:rPr>
          <w:rFonts w:ascii="Arial" w:hAnsi="Arial"/>
          <w:b w:val="0"/>
          <w:bCs w:val="0"/>
          <w:i w:val="0"/>
          <w:iCs w:val="0"/>
          <w:sz w:val="22"/>
          <w:szCs w:val="22"/>
          <w:lang w:val="cs-CZ"/>
        </w:rPr>
        <w:t xml:space="preserve"> v rámci Balíčku </w:t>
      </w:r>
      <w:r w:rsidR="00963E08" w:rsidRPr="004B06BD">
        <w:rPr>
          <w:rFonts w:ascii="Arial" w:hAnsi="Arial"/>
          <w:b w:val="0"/>
          <w:bCs w:val="0"/>
          <w:i w:val="0"/>
          <w:iCs w:val="0"/>
          <w:sz w:val="22"/>
          <w:szCs w:val="22"/>
          <w:lang w:val="cs-CZ"/>
        </w:rPr>
        <w:t xml:space="preserve">v době </w:t>
      </w:r>
      <w:r w:rsidRPr="004B06BD">
        <w:rPr>
          <w:rFonts w:ascii="Arial" w:hAnsi="Arial"/>
          <w:b w:val="0"/>
          <w:bCs w:val="0"/>
          <w:i w:val="0"/>
          <w:iCs w:val="0"/>
          <w:sz w:val="22"/>
          <w:szCs w:val="22"/>
          <w:lang w:val="cs-CZ"/>
        </w:rPr>
        <w:t>od</w:t>
      </w:r>
      <w:r w:rsidR="00963E08" w:rsidRPr="004B06BD">
        <w:rPr>
          <w:rFonts w:ascii="Arial" w:hAnsi="Arial"/>
          <w:b w:val="0"/>
          <w:bCs w:val="0"/>
          <w:i w:val="0"/>
          <w:iCs w:val="0"/>
          <w:sz w:val="22"/>
          <w:szCs w:val="22"/>
          <w:lang w:val="cs-CZ"/>
        </w:rPr>
        <w:t>e</w:t>
      </w:r>
      <w:r w:rsidRPr="004B06BD">
        <w:rPr>
          <w:rFonts w:ascii="Arial" w:hAnsi="Arial"/>
          <w:b w:val="0"/>
          <w:bCs w:val="0"/>
          <w:i w:val="0"/>
          <w:iCs w:val="0"/>
          <w:sz w:val="22"/>
          <w:szCs w:val="22"/>
          <w:lang w:val="cs-CZ"/>
        </w:rPr>
        <w:t xml:space="preserve"> d</w:t>
      </w:r>
      <w:r w:rsidR="00963E08" w:rsidRPr="004B06BD">
        <w:rPr>
          <w:rFonts w:ascii="Arial" w:hAnsi="Arial"/>
          <w:b w:val="0"/>
          <w:bCs w:val="0"/>
          <w:i w:val="0"/>
          <w:iCs w:val="0"/>
          <w:sz w:val="22"/>
          <w:szCs w:val="22"/>
          <w:lang w:val="cs-CZ"/>
        </w:rPr>
        <w:t>ne</w:t>
      </w:r>
      <w:r w:rsidRPr="004B06BD">
        <w:rPr>
          <w:rFonts w:ascii="Arial" w:hAnsi="Arial"/>
          <w:b w:val="0"/>
          <w:bCs w:val="0"/>
          <w:i w:val="0"/>
          <w:iCs w:val="0"/>
          <w:sz w:val="22"/>
          <w:szCs w:val="22"/>
          <w:lang w:val="cs-CZ"/>
        </w:rPr>
        <w:t xml:space="preserve"> </w:t>
      </w:r>
      <w:r w:rsidR="00963E08" w:rsidRPr="004B06BD">
        <w:rPr>
          <w:rFonts w:ascii="Arial" w:hAnsi="Arial"/>
          <w:b w:val="0"/>
          <w:bCs w:val="0"/>
          <w:i w:val="0"/>
          <w:iCs w:val="0"/>
          <w:sz w:val="22"/>
          <w:szCs w:val="22"/>
          <w:lang w:val="cs-CZ"/>
        </w:rPr>
        <w:t xml:space="preserve">nabytí </w:t>
      </w:r>
      <w:r w:rsidRPr="004B06BD">
        <w:rPr>
          <w:rFonts w:ascii="Arial" w:hAnsi="Arial"/>
          <w:b w:val="0"/>
          <w:bCs w:val="0"/>
          <w:i w:val="0"/>
          <w:iCs w:val="0"/>
          <w:sz w:val="22"/>
          <w:szCs w:val="22"/>
          <w:lang w:val="cs-CZ"/>
        </w:rPr>
        <w:t xml:space="preserve">účinnosti </w:t>
      </w:r>
      <w:r w:rsidR="00963E08" w:rsidRPr="004B06BD">
        <w:rPr>
          <w:rFonts w:ascii="Arial" w:hAnsi="Arial"/>
          <w:b w:val="0"/>
          <w:bCs w:val="0"/>
          <w:i w:val="0"/>
          <w:iCs w:val="0"/>
          <w:sz w:val="22"/>
          <w:szCs w:val="22"/>
          <w:lang w:val="cs-CZ"/>
        </w:rPr>
        <w:t xml:space="preserve">této </w:t>
      </w:r>
      <w:r w:rsidRPr="004B06BD">
        <w:rPr>
          <w:rFonts w:ascii="Arial" w:hAnsi="Arial"/>
          <w:b w:val="0"/>
          <w:bCs w:val="0"/>
          <w:i w:val="0"/>
          <w:iCs w:val="0"/>
          <w:sz w:val="22"/>
          <w:szCs w:val="22"/>
          <w:lang w:val="cs-CZ"/>
        </w:rPr>
        <w:t xml:space="preserve">Smlouvy do </w:t>
      </w:r>
      <w:r w:rsidR="00963E08" w:rsidRPr="004B06BD">
        <w:rPr>
          <w:rFonts w:ascii="Arial" w:hAnsi="Arial"/>
          <w:b w:val="0"/>
          <w:bCs w:val="0"/>
          <w:i w:val="0"/>
          <w:iCs w:val="0"/>
          <w:sz w:val="22"/>
          <w:szCs w:val="22"/>
          <w:lang w:val="cs-CZ"/>
        </w:rPr>
        <w:t xml:space="preserve">doby ukončení Projektu </w:t>
      </w:r>
      <w:r w:rsidR="00F65FDD" w:rsidRPr="004B06BD">
        <w:rPr>
          <w:rFonts w:ascii="Arial" w:hAnsi="Arial"/>
          <w:b w:val="0"/>
          <w:bCs w:val="0"/>
          <w:i w:val="0"/>
          <w:iCs w:val="0"/>
          <w:sz w:val="22"/>
          <w:szCs w:val="22"/>
          <w:lang w:val="cs-CZ"/>
        </w:rPr>
        <w:t xml:space="preserve">nebo do okamžiku ukončení vydávání voucherů oprávněným Pojištěncům k čerpání Příspěvků v rámci Projektu v celkovém počtu 10 000 kusů v rámci celé ČR. </w:t>
      </w:r>
    </w:p>
    <w:p w:rsidR="00D66476"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rPr>
        <w:t xml:space="preserve">Předmětem této Smlouvy je </w:t>
      </w:r>
      <w:r w:rsidRPr="004B06BD">
        <w:rPr>
          <w:rFonts w:ascii="Arial" w:hAnsi="Arial"/>
          <w:b w:val="0"/>
          <w:bCs w:val="0"/>
          <w:i w:val="0"/>
          <w:iCs w:val="0"/>
          <w:sz w:val="22"/>
          <w:szCs w:val="22"/>
          <w:lang w:val="cs-CZ"/>
        </w:rPr>
        <w:t xml:space="preserve">na straně druhé </w:t>
      </w:r>
      <w:r w:rsidRPr="004B06BD">
        <w:rPr>
          <w:rFonts w:ascii="Arial" w:hAnsi="Arial"/>
          <w:b w:val="0"/>
          <w:bCs w:val="0"/>
          <w:i w:val="0"/>
          <w:iCs w:val="0"/>
          <w:sz w:val="22"/>
          <w:szCs w:val="22"/>
        </w:rPr>
        <w:t xml:space="preserve">závazek </w:t>
      </w:r>
      <w:r w:rsidR="00C044EE" w:rsidRPr="004B06BD">
        <w:rPr>
          <w:rFonts w:ascii="Arial" w:hAnsi="Arial"/>
          <w:b w:val="0"/>
          <w:bCs w:val="0"/>
          <w:i w:val="0"/>
          <w:iCs w:val="0"/>
          <w:sz w:val="22"/>
          <w:szCs w:val="22"/>
          <w:lang w:val="cs-CZ"/>
        </w:rPr>
        <w:t xml:space="preserve">Partnera </w:t>
      </w:r>
      <w:r w:rsidRPr="004B06BD">
        <w:rPr>
          <w:rFonts w:ascii="Arial" w:hAnsi="Arial"/>
          <w:b w:val="0"/>
          <w:bCs w:val="0"/>
          <w:i w:val="0"/>
          <w:iCs w:val="0"/>
          <w:sz w:val="22"/>
          <w:szCs w:val="22"/>
          <w:lang w:val="cs-CZ"/>
        </w:rPr>
        <w:t xml:space="preserve">poskytnout </w:t>
      </w:r>
      <w:r w:rsidR="00AF6260" w:rsidRPr="004B06BD">
        <w:rPr>
          <w:rFonts w:ascii="Arial" w:hAnsi="Arial"/>
          <w:b w:val="0"/>
          <w:bCs w:val="0"/>
          <w:i w:val="0"/>
          <w:iCs w:val="0"/>
          <w:sz w:val="22"/>
          <w:szCs w:val="22"/>
          <w:lang w:val="cs-CZ"/>
        </w:rPr>
        <w:t>oprávněným P</w:t>
      </w:r>
      <w:r w:rsidRPr="004B06BD">
        <w:rPr>
          <w:rFonts w:ascii="Arial" w:hAnsi="Arial"/>
          <w:b w:val="0"/>
          <w:bCs w:val="0"/>
          <w:i w:val="0"/>
          <w:iCs w:val="0"/>
          <w:sz w:val="22"/>
          <w:szCs w:val="22"/>
          <w:lang w:val="cs-CZ"/>
        </w:rPr>
        <w:t>ojištěnc</w:t>
      </w:r>
      <w:r w:rsidR="00AF6260" w:rsidRPr="004B06BD">
        <w:rPr>
          <w:rFonts w:ascii="Arial" w:hAnsi="Arial"/>
          <w:b w:val="0"/>
          <w:bCs w:val="0"/>
          <w:i w:val="0"/>
          <w:iCs w:val="0"/>
          <w:sz w:val="22"/>
          <w:szCs w:val="22"/>
          <w:lang w:val="cs-CZ"/>
        </w:rPr>
        <w:t>ům</w:t>
      </w:r>
      <w:r w:rsidRPr="004B06BD">
        <w:rPr>
          <w:rFonts w:ascii="Arial" w:hAnsi="Arial"/>
          <w:b w:val="0"/>
          <w:bCs w:val="0"/>
          <w:i w:val="0"/>
          <w:iCs w:val="0"/>
          <w:sz w:val="22"/>
          <w:szCs w:val="22"/>
          <w:lang w:val="cs-CZ"/>
        </w:rPr>
        <w:t xml:space="preserve"> VZP ČR preventivní zdravotní služby uvedené</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v Balíčku</w:t>
      </w:r>
      <w:r w:rsidR="00AF6260" w:rsidRPr="004B06BD">
        <w:rPr>
          <w:rFonts w:ascii="Arial" w:hAnsi="Arial"/>
          <w:b w:val="0"/>
          <w:bCs w:val="0"/>
          <w:i w:val="0"/>
          <w:iCs w:val="0"/>
          <w:sz w:val="22"/>
          <w:szCs w:val="22"/>
          <w:lang w:val="cs-CZ"/>
        </w:rPr>
        <w:t xml:space="preserve"> dle </w:t>
      </w:r>
      <w:r w:rsidR="00AF6260" w:rsidRPr="004B06BD">
        <w:rPr>
          <w:rFonts w:ascii="Arial" w:hAnsi="Arial"/>
          <w:b w:val="0"/>
          <w:bCs w:val="0"/>
          <w:i w:val="0"/>
          <w:iCs w:val="0"/>
          <w:sz w:val="22"/>
          <w:szCs w:val="22"/>
          <w:u w:val="single"/>
          <w:lang w:val="cs-CZ"/>
        </w:rPr>
        <w:t>Přílohy č. 1</w:t>
      </w:r>
      <w:r w:rsidR="00AF6260" w:rsidRPr="004B06BD">
        <w:rPr>
          <w:rFonts w:ascii="Arial" w:hAnsi="Arial"/>
          <w:b w:val="0"/>
          <w:bCs w:val="0"/>
          <w:i w:val="0"/>
          <w:iCs w:val="0"/>
          <w:sz w:val="22"/>
          <w:szCs w:val="22"/>
          <w:lang w:val="cs-CZ"/>
        </w:rPr>
        <w:t xml:space="preserve"> této Smlouvy </w:t>
      </w:r>
      <w:r w:rsidRPr="004B06BD">
        <w:rPr>
          <w:rFonts w:ascii="Arial" w:hAnsi="Arial"/>
          <w:b w:val="0"/>
          <w:bCs w:val="0"/>
          <w:i w:val="0"/>
          <w:iCs w:val="0"/>
          <w:sz w:val="22"/>
          <w:szCs w:val="22"/>
          <w:lang w:val="cs-CZ"/>
        </w:rPr>
        <w:t xml:space="preserve">a informovat </w:t>
      </w:r>
      <w:r w:rsidR="00AF6260" w:rsidRPr="004B06BD">
        <w:rPr>
          <w:rFonts w:ascii="Arial" w:hAnsi="Arial"/>
          <w:b w:val="0"/>
          <w:bCs w:val="0"/>
          <w:i w:val="0"/>
          <w:iCs w:val="0"/>
          <w:sz w:val="22"/>
          <w:szCs w:val="22"/>
          <w:lang w:val="cs-CZ"/>
        </w:rPr>
        <w:t xml:space="preserve">oprávněné </w:t>
      </w:r>
      <w:r w:rsidRPr="004B06BD">
        <w:rPr>
          <w:rFonts w:ascii="Arial" w:hAnsi="Arial"/>
          <w:b w:val="0"/>
          <w:bCs w:val="0"/>
          <w:i w:val="0"/>
          <w:iCs w:val="0"/>
          <w:sz w:val="22"/>
          <w:szCs w:val="22"/>
          <w:lang w:val="cs-CZ"/>
        </w:rPr>
        <w:t>Pojištěnce</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o možnosti získání Příspěvku na </w:t>
      </w:r>
      <w:r w:rsidR="00AF6260" w:rsidRPr="004B06BD">
        <w:rPr>
          <w:rFonts w:ascii="Arial" w:hAnsi="Arial"/>
          <w:b w:val="0"/>
          <w:bCs w:val="0"/>
          <w:i w:val="0"/>
          <w:iCs w:val="0"/>
          <w:sz w:val="22"/>
          <w:szCs w:val="22"/>
          <w:lang w:val="cs-CZ"/>
        </w:rPr>
        <w:t xml:space="preserve">úhradu </w:t>
      </w:r>
      <w:r w:rsidRPr="004B06BD">
        <w:rPr>
          <w:rFonts w:ascii="Arial" w:hAnsi="Arial"/>
          <w:b w:val="0"/>
          <w:bCs w:val="0"/>
          <w:i w:val="0"/>
          <w:iCs w:val="0"/>
          <w:sz w:val="22"/>
          <w:szCs w:val="22"/>
          <w:lang w:val="cs-CZ"/>
        </w:rPr>
        <w:t>náklad</w:t>
      </w:r>
      <w:r w:rsidR="00AF6260" w:rsidRPr="004B06BD">
        <w:rPr>
          <w:rFonts w:ascii="Arial" w:hAnsi="Arial"/>
          <w:b w:val="0"/>
          <w:bCs w:val="0"/>
          <w:i w:val="0"/>
          <w:iCs w:val="0"/>
          <w:sz w:val="22"/>
          <w:szCs w:val="22"/>
          <w:lang w:val="cs-CZ"/>
        </w:rPr>
        <w:t>ů</w:t>
      </w:r>
      <w:r w:rsidRPr="004B06BD">
        <w:rPr>
          <w:rFonts w:ascii="Arial" w:hAnsi="Arial"/>
          <w:b w:val="0"/>
          <w:bCs w:val="0"/>
          <w:i w:val="0"/>
          <w:iCs w:val="0"/>
          <w:sz w:val="22"/>
          <w:szCs w:val="22"/>
          <w:lang w:val="cs-CZ"/>
        </w:rPr>
        <w:t xml:space="preserve"> vynaložen</w:t>
      </w:r>
      <w:r w:rsidR="00AF6260" w:rsidRPr="004B06BD">
        <w:rPr>
          <w:rFonts w:ascii="Arial" w:hAnsi="Arial"/>
          <w:b w:val="0"/>
          <w:bCs w:val="0"/>
          <w:i w:val="0"/>
          <w:iCs w:val="0"/>
          <w:sz w:val="22"/>
          <w:szCs w:val="22"/>
          <w:lang w:val="cs-CZ"/>
        </w:rPr>
        <w:t>ých</w:t>
      </w:r>
      <w:r w:rsidRPr="004B06BD">
        <w:rPr>
          <w:rFonts w:ascii="Arial" w:hAnsi="Arial"/>
          <w:b w:val="0"/>
          <w:bCs w:val="0"/>
          <w:i w:val="0"/>
          <w:iCs w:val="0"/>
          <w:sz w:val="22"/>
          <w:szCs w:val="22"/>
          <w:lang w:val="cs-CZ"/>
        </w:rPr>
        <w:t xml:space="preserve"> Pojištěncem</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na zdravotní služby zahrnuté v Balíčku. Dále </w:t>
      </w:r>
      <w:r w:rsidR="009B39B4" w:rsidRPr="004B06BD">
        <w:rPr>
          <w:rFonts w:ascii="Arial" w:hAnsi="Arial"/>
          <w:b w:val="0"/>
          <w:bCs w:val="0"/>
          <w:i w:val="0"/>
          <w:iCs w:val="0"/>
          <w:sz w:val="22"/>
          <w:szCs w:val="22"/>
          <w:lang w:val="cs-CZ"/>
        </w:rPr>
        <w:t>j</w:t>
      </w:r>
      <w:r w:rsidR="00AF6260" w:rsidRPr="004B06BD">
        <w:rPr>
          <w:rFonts w:ascii="Arial" w:hAnsi="Arial"/>
          <w:b w:val="0"/>
          <w:bCs w:val="0"/>
          <w:i w:val="0"/>
          <w:iCs w:val="0"/>
          <w:sz w:val="22"/>
          <w:szCs w:val="22"/>
          <w:lang w:val="cs-CZ"/>
        </w:rPr>
        <w:t xml:space="preserve">e </w:t>
      </w:r>
      <w:r w:rsidR="009B39B4" w:rsidRPr="004B06BD">
        <w:rPr>
          <w:rFonts w:ascii="Arial" w:hAnsi="Arial"/>
          <w:b w:val="0"/>
          <w:bCs w:val="0"/>
          <w:i w:val="0"/>
          <w:iCs w:val="0"/>
          <w:sz w:val="22"/>
          <w:szCs w:val="22"/>
          <w:lang w:val="cs-CZ"/>
        </w:rPr>
        <w:t xml:space="preserve">předmětem Smlouvy závazek Partnera </w:t>
      </w:r>
      <w:r w:rsidR="008167E7" w:rsidRPr="004B06BD">
        <w:rPr>
          <w:rFonts w:ascii="Arial" w:hAnsi="Arial"/>
          <w:b w:val="0"/>
          <w:bCs w:val="0"/>
          <w:i w:val="0"/>
          <w:iCs w:val="0"/>
          <w:sz w:val="22"/>
          <w:szCs w:val="22"/>
          <w:lang w:val="cs-CZ"/>
        </w:rPr>
        <w:t>potvrdit</w:t>
      </w:r>
      <w:r w:rsidR="009B39B4" w:rsidRPr="004B06BD">
        <w:rPr>
          <w:rFonts w:ascii="Arial" w:hAnsi="Arial"/>
          <w:b w:val="0"/>
          <w:bCs w:val="0"/>
          <w:i w:val="0"/>
          <w:iCs w:val="0"/>
          <w:sz w:val="22"/>
          <w:szCs w:val="22"/>
          <w:lang w:val="cs-CZ"/>
        </w:rPr>
        <w:t xml:space="preserve"> </w:t>
      </w:r>
      <w:r w:rsidR="006200C8" w:rsidRPr="004B06BD">
        <w:rPr>
          <w:rFonts w:ascii="Arial" w:hAnsi="Arial"/>
          <w:b w:val="0"/>
          <w:bCs w:val="0"/>
          <w:i w:val="0"/>
          <w:iCs w:val="0"/>
          <w:sz w:val="22"/>
          <w:szCs w:val="22"/>
          <w:lang w:val="cs-CZ"/>
        </w:rPr>
        <w:t>oprávněným</w:t>
      </w:r>
      <w:r w:rsidR="00BC32EE" w:rsidRPr="004B06BD">
        <w:rPr>
          <w:rFonts w:ascii="Arial" w:hAnsi="Arial"/>
          <w:b w:val="0"/>
          <w:bCs w:val="0"/>
          <w:i w:val="0"/>
          <w:iCs w:val="0"/>
          <w:sz w:val="22"/>
          <w:szCs w:val="22"/>
          <w:lang w:val="cs-CZ"/>
        </w:rPr>
        <w:t xml:space="preserve"> </w:t>
      </w:r>
      <w:r w:rsidR="00D03DA6">
        <w:rPr>
          <w:rFonts w:ascii="Arial" w:hAnsi="Arial"/>
          <w:b w:val="0"/>
          <w:bCs w:val="0"/>
          <w:i w:val="0"/>
          <w:iCs w:val="0"/>
          <w:sz w:val="22"/>
          <w:szCs w:val="22"/>
          <w:lang w:val="cs-CZ"/>
        </w:rPr>
        <w:t>P</w:t>
      </w:r>
      <w:proofErr w:type="spellStart"/>
      <w:r w:rsidR="00D03DA6" w:rsidRPr="004B06BD">
        <w:rPr>
          <w:rFonts w:ascii="Arial" w:hAnsi="Arial"/>
          <w:b w:val="0"/>
          <w:bCs w:val="0"/>
          <w:i w:val="0"/>
          <w:iCs w:val="0"/>
          <w:sz w:val="22"/>
          <w:szCs w:val="22"/>
        </w:rPr>
        <w:t>ojištěncům</w:t>
      </w:r>
      <w:proofErr w:type="spellEnd"/>
      <w:r w:rsidRPr="004B06BD">
        <w:rPr>
          <w:rFonts w:ascii="Arial" w:hAnsi="Arial"/>
          <w:b w:val="0"/>
          <w:bCs w:val="0"/>
          <w:i w:val="0"/>
          <w:iCs w:val="0"/>
          <w:sz w:val="22"/>
          <w:szCs w:val="22"/>
          <w:lang w:val="cs-CZ"/>
        </w:rPr>
        <w:t xml:space="preserve"> po proveden</w:t>
      </w:r>
      <w:r w:rsidR="006200C8" w:rsidRPr="004B06BD">
        <w:rPr>
          <w:rFonts w:ascii="Arial" w:hAnsi="Arial"/>
          <w:b w:val="0"/>
          <w:bCs w:val="0"/>
          <w:i w:val="0"/>
          <w:iCs w:val="0"/>
          <w:sz w:val="22"/>
          <w:szCs w:val="22"/>
          <w:lang w:val="cs-CZ"/>
        </w:rPr>
        <w:t>í příslušných preventivních</w:t>
      </w:r>
      <w:r w:rsidRPr="004B06BD">
        <w:rPr>
          <w:rFonts w:ascii="Arial" w:hAnsi="Arial"/>
          <w:b w:val="0"/>
          <w:bCs w:val="0"/>
          <w:i w:val="0"/>
          <w:iCs w:val="0"/>
          <w:sz w:val="22"/>
          <w:szCs w:val="22"/>
          <w:lang w:val="cs-CZ"/>
        </w:rPr>
        <w:t xml:space="preserve"> vyšetření</w:t>
      </w:r>
      <w:r w:rsidR="006200C8" w:rsidRPr="004B06BD">
        <w:rPr>
          <w:rFonts w:ascii="Arial" w:hAnsi="Arial"/>
          <w:b w:val="0"/>
          <w:bCs w:val="0"/>
          <w:i w:val="0"/>
          <w:iCs w:val="0"/>
          <w:sz w:val="22"/>
          <w:szCs w:val="22"/>
          <w:lang w:val="cs-CZ"/>
        </w:rPr>
        <w:t xml:space="preserve"> dle Balíčku </w:t>
      </w:r>
      <w:r w:rsidRPr="004B06BD">
        <w:rPr>
          <w:rFonts w:ascii="Arial" w:hAnsi="Arial"/>
          <w:b w:val="0"/>
          <w:bCs w:val="0"/>
          <w:i w:val="0"/>
          <w:iCs w:val="0"/>
          <w:sz w:val="22"/>
          <w:szCs w:val="22"/>
          <w:lang w:val="cs-CZ"/>
        </w:rPr>
        <w:t xml:space="preserve">voucher, na </w:t>
      </w:r>
      <w:r w:rsidR="006200C8" w:rsidRPr="004B06BD">
        <w:rPr>
          <w:rFonts w:ascii="Arial" w:hAnsi="Arial"/>
          <w:b w:val="0"/>
          <w:bCs w:val="0"/>
          <w:i w:val="0"/>
          <w:iCs w:val="0"/>
          <w:sz w:val="22"/>
          <w:szCs w:val="22"/>
          <w:lang w:val="cs-CZ"/>
        </w:rPr>
        <w:t xml:space="preserve">jehož </w:t>
      </w:r>
      <w:r w:rsidRPr="004B06BD">
        <w:rPr>
          <w:rFonts w:ascii="Arial" w:hAnsi="Arial"/>
          <w:b w:val="0"/>
          <w:bCs w:val="0"/>
          <w:i w:val="0"/>
          <w:iCs w:val="0"/>
          <w:sz w:val="22"/>
          <w:szCs w:val="22"/>
          <w:lang w:val="cs-CZ"/>
        </w:rPr>
        <w:t xml:space="preserve">základě bude moci oprávněný </w:t>
      </w:r>
      <w:r w:rsidR="006200C8" w:rsidRPr="004B06BD">
        <w:rPr>
          <w:rFonts w:ascii="Arial" w:hAnsi="Arial"/>
          <w:b w:val="0"/>
          <w:bCs w:val="0"/>
          <w:i w:val="0"/>
          <w:iCs w:val="0"/>
          <w:sz w:val="22"/>
          <w:szCs w:val="22"/>
          <w:lang w:val="cs-CZ"/>
        </w:rPr>
        <w:t>P</w:t>
      </w:r>
      <w:r w:rsidRPr="004B06BD">
        <w:rPr>
          <w:rFonts w:ascii="Arial" w:hAnsi="Arial"/>
          <w:b w:val="0"/>
          <w:bCs w:val="0"/>
          <w:i w:val="0"/>
          <w:iCs w:val="0"/>
          <w:sz w:val="22"/>
          <w:szCs w:val="22"/>
          <w:lang w:val="cs-CZ"/>
        </w:rPr>
        <w:t xml:space="preserve">ojištěnec požádat VZP ČR o vyplacení Příspěvku. </w:t>
      </w:r>
      <w:r w:rsidR="006200C8" w:rsidRPr="004B06BD">
        <w:rPr>
          <w:rFonts w:ascii="Arial" w:hAnsi="Arial"/>
          <w:b w:val="0"/>
          <w:bCs w:val="0"/>
          <w:i w:val="0"/>
          <w:iCs w:val="0"/>
          <w:sz w:val="22"/>
          <w:szCs w:val="22"/>
          <w:lang w:val="cs-CZ"/>
        </w:rPr>
        <w:t>Vzor voucheru je uveden v </w:t>
      </w:r>
      <w:r w:rsidR="006200C8" w:rsidRPr="004B06BD">
        <w:rPr>
          <w:rFonts w:ascii="Arial" w:hAnsi="Arial"/>
          <w:b w:val="0"/>
          <w:bCs w:val="0"/>
          <w:i w:val="0"/>
          <w:iCs w:val="0"/>
          <w:sz w:val="22"/>
          <w:szCs w:val="22"/>
          <w:u w:val="single"/>
          <w:lang w:val="cs-CZ"/>
        </w:rPr>
        <w:t xml:space="preserve">Příloze č. </w:t>
      </w:r>
      <w:r w:rsidR="005D239F" w:rsidRPr="004B06BD">
        <w:rPr>
          <w:rFonts w:ascii="Arial" w:hAnsi="Arial"/>
          <w:b w:val="0"/>
          <w:bCs w:val="0"/>
          <w:i w:val="0"/>
          <w:iCs w:val="0"/>
          <w:sz w:val="22"/>
          <w:szCs w:val="22"/>
          <w:u w:val="single"/>
          <w:lang w:val="cs-CZ"/>
        </w:rPr>
        <w:t>2</w:t>
      </w:r>
      <w:r w:rsidR="005D239F" w:rsidRPr="004B06BD">
        <w:rPr>
          <w:rFonts w:ascii="Arial" w:hAnsi="Arial"/>
          <w:b w:val="0"/>
          <w:bCs w:val="0"/>
          <w:i w:val="0"/>
          <w:iCs w:val="0"/>
          <w:sz w:val="22"/>
          <w:szCs w:val="22"/>
          <w:lang w:val="cs-CZ"/>
        </w:rPr>
        <w:t xml:space="preserve"> Smlouvy.</w:t>
      </w:r>
      <w:r w:rsidR="00BE2CAC" w:rsidRPr="004B06BD">
        <w:rPr>
          <w:rFonts w:ascii="Arial" w:hAnsi="Arial"/>
          <w:b w:val="0"/>
          <w:bCs w:val="0"/>
          <w:i w:val="0"/>
          <w:iCs w:val="0"/>
          <w:sz w:val="22"/>
          <w:szCs w:val="22"/>
          <w:lang w:val="cs-CZ"/>
        </w:rPr>
        <w:t xml:space="preserve"> Dále je předmětem Smlouvy závazek Partnera zpracovat písemnou závěrečnou zprávu</w:t>
      </w:r>
      <w:r w:rsidR="006D4986" w:rsidRPr="004B06BD">
        <w:rPr>
          <w:rFonts w:ascii="Arial" w:hAnsi="Arial"/>
          <w:b w:val="0"/>
          <w:bCs w:val="0"/>
          <w:i w:val="0"/>
          <w:iCs w:val="0"/>
          <w:sz w:val="22"/>
          <w:szCs w:val="22"/>
          <w:lang w:val="cs-CZ"/>
        </w:rPr>
        <w:t xml:space="preserve"> dle Článku III. odst.</w:t>
      </w:r>
      <w:r w:rsidR="003556CE" w:rsidRPr="004B06BD">
        <w:rPr>
          <w:rFonts w:ascii="Arial" w:hAnsi="Arial"/>
          <w:b w:val="0"/>
          <w:i w:val="0"/>
          <w:sz w:val="22"/>
          <w:szCs w:val="22"/>
          <w:lang w:val="cs-CZ"/>
        </w:rPr>
        <w:t xml:space="preserve"> 8</w:t>
      </w:r>
      <w:r w:rsidR="006A0505" w:rsidRPr="004B06BD">
        <w:rPr>
          <w:rFonts w:ascii="Arial" w:hAnsi="Arial"/>
          <w:b w:val="0"/>
          <w:i w:val="0"/>
          <w:sz w:val="22"/>
          <w:szCs w:val="22"/>
          <w:lang w:val="cs-CZ"/>
        </w:rPr>
        <w:t xml:space="preserve">. </w:t>
      </w:r>
      <w:r w:rsidR="006D4986" w:rsidRPr="004B06BD">
        <w:rPr>
          <w:rFonts w:ascii="Arial" w:hAnsi="Arial"/>
          <w:b w:val="0"/>
          <w:bCs w:val="0"/>
          <w:i w:val="0"/>
          <w:iCs w:val="0"/>
          <w:sz w:val="22"/>
          <w:szCs w:val="22"/>
          <w:lang w:val="cs-CZ"/>
        </w:rPr>
        <w:t>této Smlouvy</w:t>
      </w:r>
      <w:r w:rsidR="00BE2CAC" w:rsidRPr="004B06BD">
        <w:rPr>
          <w:rFonts w:ascii="Arial" w:hAnsi="Arial"/>
          <w:b w:val="0"/>
          <w:bCs w:val="0"/>
          <w:i w:val="0"/>
          <w:iCs w:val="0"/>
          <w:sz w:val="22"/>
          <w:szCs w:val="22"/>
          <w:lang w:val="cs-CZ"/>
        </w:rPr>
        <w:t>.</w:t>
      </w:r>
    </w:p>
    <w:p w:rsidR="00BE2CAC"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 xml:space="preserve">VZP ČR se zavazuje </w:t>
      </w:r>
      <w:r w:rsidR="005D239F" w:rsidRPr="004B06BD">
        <w:rPr>
          <w:rFonts w:ascii="Arial" w:hAnsi="Arial"/>
          <w:b w:val="0"/>
          <w:bCs w:val="0"/>
          <w:i w:val="0"/>
          <w:iCs w:val="0"/>
          <w:sz w:val="22"/>
          <w:szCs w:val="22"/>
          <w:lang w:val="cs-CZ"/>
        </w:rPr>
        <w:t xml:space="preserve">pro realizaci Projektu </w:t>
      </w:r>
      <w:r w:rsidRPr="004B06BD">
        <w:rPr>
          <w:rFonts w:ascii="Arial" w:hAnsi="Arial"/>
          <w:b w:val="0"/>
          <w:bCs w:val="0"/>
          <w:i w:val="0"/>
          <w:iCs w:val="0"/>
          <w:sz w:val="22"/>
          <w:szCs w:val="22"/>
          <w:lang w:val="cs-CZ"/>
        </w:rPr>
        <w:t xml:space="preserve">zajistit </w:t>
      </w:r>
      <w:r w:rsidR="005D239F" w:rsidRPr="004B06BD">
        <w:rPr>
          <w:rFonts w:ascii="Arial" w:hAnsi="Arial"/>
          <w:b w:val="0"/>
          <w:bCs w:val="0"/>
          <w:i w:val="0"/>
          <w:iCs w:val="0"/>
          <w:sz w:val="22"/>
          <w:szCs w:val="22"/>
          <w:lang w:val="cs-CZ"/>
        </w:rPr>
        <w:t xml:space="preserve">a po dobu účinnosti Smlouvy garantovat </w:t>
      </w:r>
      <w:r w:rsidRPr="004B06BD">
        <w:rPr>
          <w:rFonts w:ascii="Arial" w:hAnsi="Arial"/>
          <w:b w:val="0"/>
          <w:bCs w:val="0"/>
          <w:i w:val="0"/>
          <w:iCs w:val="0"/>
          <w:sz w:val="22"/>
          <w:szCs w:val="22"/>
          <w:lang w:val="cs-CZ"/>
        </w:rPr>
        <w:t xml:space="preserve">limit rozpočtu ve </w:t>
      </w:r>
      <w:proofErr w:type="spellStart"/>
      <w:r w:rsidRPr="004B06BD">
        <w:rPr>
          <w:rFonts w:ascii="Arial" w:hAnsi="Arial"/>
          <w:b w:val="0"/>
          <w:bCs w:val="0"/>
          <w:i w:val="0"/>
          <w:iCs w:val="0"/>
          <w:sz w:val="22"/>
          <w:szCs w:val="22"/>
          <w:lang w:val="cs-CZ"/>
        </w:rPr>
        <w:t>FPr</w:t>
      </w:r>
      <w:proofErr w:type="spellEnd"/>
      <w:r w:rsidRPr="004B06BD">
        <w:rPr>
          <w:rFonts w:ascii="Arial" w:hAnsi="Arial"/>
          <w:b w:val="0"/>
          <w:bCs w:val="0"/>
          <w:i w:val="0"/>
          <w:iCs w:val="0"/>
          <w:sz w:val="22"/>
          <w:szCs w:val="22"/>
          <w:lang w:val="cs-CZ"/>
        </w:rPr>
        <w:t xml:space="preserve"> v roce 2016 ve výši 50 000 000 Kč (slovy: padesát miliónů korun českých)</w:t>
      </w:r>
      <w:r w:rsidR="005D239F" w:rsidRPr="004B06BD">
        <w:rPr>
          <w:rFonts w:ascii="Arial" w:hAnsi="Arial"/>
          <w:b w:val="0"/>
          <w:bCs w:val="0"/>
          <w:i w:val="0"/>
          <w:iCs w:val="0"/>
          <w:sz w:val="22"/>
          <w:szCs w:val="22"/>
          <w:lang w:val="cs-CZ"/>
        </w:rPr>
        <w:t>, určený pro výplatu Příspěvku</w:t>
      </w:r>
      <w:r w:rsidRPr="004B06BD">
        <w:rPr>
          <w:rFonts w:ascii="Arial" w:hAnsi="Arial"/>
          <w:b w:val="0"/>
          <w:bCs w:val="0"/>
          <w:i w:val="0"/>
          <w:iCs w:val="0"/>
          <w:sz w:val="22"/>
          <w:szCs w:val="22"/>
          <w:lang w:val="cs-CZ"/>
        </w:rPr>
        <w:t xml:space="preserve"> pro celkem 10 000 (slovy: deset tisíc) oprávněných Pojištěnců</w:t>
      </w:r>
      <w:r w:rsidR="005D239F" w:rsidRPr="004B06BD">
        <w:rPr>
          <w:rFonts w:ascii="Arial" w:hAnsi="Arial"/>
          <w:b w:val="0"/>
          <w:bCs w:val="0"/>
          <w:i w:val="0"/>
          <w:iCs w:val="0"/>
          <w:sz w:val="22"/>
          <w:szCs w:val="22"/>
          <w:lang w:val="cs-CZ"/>
        </w:rPr>
        <w:t xml:space="preserve"> na území celé ČR</w:t>
      </w:r>
      <w:r w:rsidRPr="004B06BD">
        <w:rPr>
          <w:rFonts w:ascii="Arial" w:hAnsi="Arial"/>
          <w:b w:val="0"/>
          <w:bCs w:val="0"/>
          <w:i w:val="0"/>
          <w:iCs w:val="0"/>
          <w:sz w:val="22"/>
          <w:szCs w:val="22"/>
          <w:lang w:val="cs-CZ"/>
        </w:rPr>
        <w:t xml:space="preserve">. Každému </w:t>
      </w:r>
      <w:r w:rsidR="005D239F" w:rsidRPr="004B06BD">
        <w:rPr>
          <w:rFonts w:ascii="Arial" w:hAnsi="Arial"/>
          <w:b w:val="0"/>
          <w:bCs w:val="0"/>
          <w:i w:val="0"/>
          <w:iCs w:val="0"/>
          <w:sz w:val="22"/>
          <w:szCs w:val="22"/>
          <w:lang w:val="cs-CZ"/>
        </w:rPr>
        <w:t xml:space="preserve">z </w:t>
      </w:r>
      <w:r w:rsidRPr="004B06BD">
        <w:rPr>
          <w:rFonts w:ascii="Arial" w:hAnsi="Arial"/>
          <w:b w:val="0"/>
          <w:bCs w:val="0"/>
          <w:i w:val="0"/>
          <w:iCs w:val="0"/>
          <w:sz w:val="22"/>
          <w:szCs w:val="22"/>
          <w:lang w:val="cs-CZ"/>
        </w:rPr>
        <w:t>oprávněných Pojištěnců bude ze strany VZP ČR po splnění podmínek dle této</w:t>
      </w:r>
      <w:r w:rsidR="007B105B">
        <w:rPr>
          <w:rFonts w:ascii="Arial" w:hAnsi="Arial"/>
          <w:b w:val="0"/>
          <w:bCs w:val="0"/>
          <w:i w:val="0"/>
          <w:iCs w:val="0"/>
          <w:sz w:val="22"/>
          <w:szCs w:val="22"/>
          <w:lang w:val="cs-CZ"/>
        </w:rPr>
        <w:t xml:space="preserve"> Smlouvy poskytnut Příspěvek do </w:t>
      </w:r>
      <w:r w:rsidRPr="004B06BD">
        <w:rPr>
          <w:rFonts w:ascii="Arial" w:hAnsi="Arial"/>
          <w:b w:val="0"/>
          <w:bCs w:val="0"/>
          <w:i w:val="0"/>
          <w:iCs w:val="0"/>
          <w:sz w:val="22"/>
          <w:szCs w:val="22"/>
          <w:lang w:val="cs-CZ"/>
        </w:rPr>
        <w:t xml:space="preserve">maximální výše 5 000 Kč (slovy: pět tisíc korun českých). Pokud výše vynaložených nákladů na úhradu poskytnutých zdravotních služeb uvedených v Balíčku </w:t>
      </w:r>
      <w:r w:rsidR="005D239F" w:rsidRPr="004B06BD">
        <w:rPr>
          <w:rFonts w:ascii="Arial" w:hAnsi="Arial"/>
          <w:b w:val="0"/>
          <w:bCs w:val="0"/>
          <w:i w:val="0"/>
          <w:iCs w:val="0"/>
          <w:sz w:val="22"/>
          <w:szCs w:val="22"/>
          <w:lang w:val="cs-CZ"/>
        </w:rPr>
        <w:t xml:space="preserve">Pojištěncem </w:t>
      </w:r>
      <w:r w:rsidRPr="004B06BD">
        <w:rPr>
          <w:rFonts w:ascii="Arial" w:hAnsi="Arial"/>
          <w:b w:val="0"/>
          <w:bCs w:val="0"/>
          <w:i w:val="0"/>
          <w:iCs w:val="0"/>
          <w:sz w:val="22"/>
          <w:szCs w:val="22"/>
          <w:lang w:val="cs-CZ"/>
        </w:rPr>
        <w:t>nedosáhne výše 5 000 Kč, má oprávněný Pojištěnec nárok na přiznání a výplatu Příspěvku pouze ve výši skutečně uhrazen</w:t>
      </w:r>
      <w:r w:rsidR="005D239F" w:rsidRPr="004B06BD">
        <w:rPr>
          <w:rFonts w:ascii="Arial" w:hAnsi="Arial"/>
          <w:b w:val="0"/>
          <w:bCs w:val="0"/>
          <w:i w:val="0"/>
          <w:iCs w:val="0"/>
          <w:sz w:val="22"/>
          <w:szCs w:val="22"/>
          <w:lang w:val="cs-CZ"/>
        </w:rPr>
        <w:t>ých nákladů</w:t>
      </w:r>
      <w:r w:rsidRPr="004B06BD">
        <w:rPr>
          <w:rFonts w:ascii="Arial" w:hAnsi="Arial"/>
          <w:b w:val="0"/>
          <w:bCs w:val="0"/>
          <w:i w:val="0"/>
          <w:iCs w:val="0"/>
          <w:sz w:val="22"/>
          <w:szCs w:val="22"/>
          <w:lang w:val="cs-CZ"/>
        </w:rPr>
        <w:t>.</w:t>
      </w:r>
    </w:p>
    <w:p w:rsidR="00D66476"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rPr>
      </w:pPr>
      <w:r w:rsidRPr="004B06BD">
        <w:rPr>
          <w:rFonts w:ascii="Arial" w:hAnsi="Arial"/>
          <w:b w:val="0"/>
          <w:bCs w:val="0"/>
          <w:i w:val="0"/>
          <w:iCs w:val="0"/>
          <w:sz w:val="22"/>
          <w:szCs w:val="22"/>
        </w:rPr>
        <w:t xml:space="preserve">Smluvní strany se dohodly, že </w:t>
      </w:r>
      <w:r w:rsidRPr="004B06BD">
        <w:rPr>
          <w:rFonts w:ascii="Arial" w:hAnsi="Arial"/>
          <w:b w:val="0"/>
          <w:bCs w:val="0"/>
          <w:i w:val="0"/>
          <w:iCs w:val="0"/>
          <w:sz w:val="22"/>
          <w:szCs w:val="22"/>
          <w:lang w:val="cs-CZ"/>
        </w:rPr>
        <w:t xml:space="preserve">celkový </w:t>
      </w:r>
      <w:r w:rsidRPr="004B06BD">
        <w:rPr>
          <w:rFonts w:ascii="Arial" w:hAnsi="Arial"/>
          <w:b w:val="0"/>
          <w:bCs w:val="0"/>
          <w:i w:val="0"/>
          <w:iCs w:val="0"/>
          <w:sz w:val="22"/>
          <w:szCs w:val="22"/>
        </w:rPr>
        <w:t xml:space="preserve">počet </w:t>
      </w:r>
      <w:r w:rsidRPr="004B06BD">
        <w:rPr>
          <w:rFonts w:ascii="Arial" w:hAnsi="Arial"/>
          <w:b w:val="0"/>
          <w:bCs w:val="0"/>
          <w:i w:val="0"/>
          <w:iCs w:val="0"/>
          <w:sz w:val="22"/>
          <w:szCs w:val="22"/>
          <w:lang w:val="cs-CZ"/>
        </w:rPr>
        <w:t xml:space="preserve">všech oprávněných </w:t>
      </w:r>
      <w:r w:rsidR="0081058A" w:rsidRPr="004B06BD">
        <w:rPr>
          <w:rFonts w:ascii="Arial" w:hAnsi="Arial"/>
          <w:b w:val="0"/>
          <w:bCs w:val="0"/>
          <w:i w:val="0"/>
          <w:iCs w:val="0"/>
          <w:sz w:val="22"/>
          <w:szCs w:val="22"/>
          <w:lang w:val="cs-CZ"/>
        </w:rPr>
        <w:t>P</w:t>
      </w:r>
      <w:proofErr w:type="spellStart"/>
      <w:r w:rsidRPr="004B06BD">
        <w:rPr>
          <w:rFonts w:ascii="Arial" w:hAnsi="Arial"/>
          <w:b w:val="0"/>
          <w:bCs w:val="0"/>
          <w:i w:val="0"/>
          <w:iCs w:val="0"/>
          <w:sz w:val="22"/>
          <w:szCs w:val="22"/>
        </w:rPr>
        <w:t>ojištěnců</w:t>
      </w:r>
      <w:proofErr w:type="spellEnd"/>
      <w:r w:rsidRPr="004B06BD">
        <w:rPr>
          <w:rFonts w:ascii="Arial" w:hAnsi="Arial"/>
          <w:b w:val="0"/>
          <w:bCs w:val="0"/>
          <w:i w:val="0"/>
          <w:iCs w:val="0"/>
          <w:sz w:val="22"/>
          <w:szCs w:val="22"/>
          <w:lang w:val="cs-CZ"/>
        </w:rPr>
        <w:t xml:space="preserve"> VZP ČR,</w:t>
      </w:r>
      <w:r w:rsidRPr="004B06BD">
        <w:rPr>
          <w:rFonts w:ascii="Arial" w:hAnsi="Arial"/>
          <w:b w:val="0"/>
          <w:bCs w:val="0"/>
          <w:i w:val="0"/>
          <w:iCs w:val="0"/>
          <w:sz w:val="22"/>
          <w:szCs w:val="22"/>
        </w:rPr>
        <w:t xml:space="preserve"> účastnících</w:t>
      </w:r>
      <w:r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rPr>
        <w:t>se</w:t>
      </w:r>
      <w:r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rPr>
        <w:t>Projektu</w:t>
      </w:r>
      <w:r w:rsidR="00A23E7E"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v rámci všech </w:t>
      </w:r>
      <w:r w:rsidR="00A23E7E" w:rsidRPr="004B06BD">
        <w:rPr>
          <w:rFonts w:ascii="Arial" w:hAnsi="Arial"/>
          <w:b w:val="0"/>
          <w:bCs w:val="0"/>
          <w:i w:val="0"/>
          <w:iCs w:val="0"/>
          <w:sz w:val="22"/>
          <w:szCs w:val="22"/>
          <w:lang w:val="cs-CZ"/>
        </w:rPr>
        <w:t>uzavřených Smluv s Partnery v ČR</w:t>
      </w:r>
      <w:r w:rsidRPr="004B06BD">
        <w:rPr>
          <w:rFonts w:ascii="Arial" w:hAnsi="Arial"/>
          <w:b w:val="0"/>
          <w:bCs w:val="0"/>
          <w:i w:val="0"/>
          <w:iCs w:val="0"/>
          <w:sz w:val="22"/>
          <w:szCs w:val="22"/>
          <w:lang w:val="cs-CZ"/>
        </w:rPr>
        <w:t xml:space="preserve"> za účelem naplnění </w:t>
      </w:r>
      <w:r w:rsidR="00A23E7E" w:rsidRPr="004B06BD">
        <w:rPr>
          <w:rFonts w:ascii="Arial" w:hAnsi="Arial"/>
          <w:b w:val="0"/>
          <w:bCs w:val="0"/>
          <w:i w:val="0"/>
          <w:iCs w:val="0"/>
          <w:sz w:val="22"/>
          <w:szCs w:val="22"/>
          <w:lang w:val="cs-CZ"/>
        </w:rPr>
        <w:t xml:space="preserve">účelu </w:t>
      </w:r>
      <w:r w:rsidRPr="004B06BD">
        <w:rPr>
          <w:rFonts w:ascii="Arial" w:hAnsi="Arial"/>
          <w:b w:val="0"/>
          <w:bCs w:val="0"/>
          <w:i w:val="0"/>
          <w:iCs w:val="0"/>
          <w:sz w:val="22"/>
          <w:szCs w:val="22"/>
          <w:lang w:val="cs-CZ"/>
        </w:rPr>
        <w:t xml:space="preserve">tohoto </w:t>
      </w:r>
      <w:r w:rsidR="00A23E7E" w:rsidRPr="004B06BD">
        <w:rPr>
          <w:rFonts w:ascii="Arial" w:hAnsi="Arial"/>
          <w:b w:val="0"/>
          <w:bCs w:val="0"/>
          <w:i w:val="0"/>
          <w:iCs w:val="0"/>
          <w:sz w:val="22"/>
          <w:szCs w:val="22"/>
          <w:lang w:val="cs-CZ"/>
        </w:rPr>
        <w:t>P</w:t>
      </w:r>
      <w:r w:rsidRPr="004B06BD">
        <w:rPr>
          <w:rFonts w:ascii="Arial" w:hAnsi="Arial"/>
          <w:b w:val="0"/>
          <w:bCs w:val="0"/>
          <w:i w:val="0"/>
          <w:iCs w:val="0"/>
          <w:sz w:val="22"/>
          <w:szCs w:val="22"/>
          <w:lang w:val="cs-CZ"/>
        </w:rPr>
        <w:t xml:space="preserve">rojektu , </w:t>
      </w:r>
      <w:r w:rsidRPr="004B06BD">
        <w:rPr>
          <w:rFonts w:ascii="Arial" w:hAnsi="Arial"/>
          <w:b w:val="0"/>
          <w:bCs w:val="0"/>
          <w:i w:val="0"/>
          <w:iCs w:val="0"/>
          <w:sz w:val="22"/>
          <w:szCs w:val="22"/>
        </w:rPr>
        <w:t>nepřesáhne</w:t>
      </w:r>
      <w:r w:rsidRPr="004B06BD">
        <w:rPr>
          <w:rFonts w:ascii="Arial" w:hAnsi="Arial"/>
          <w:b w:val="0"/>
          <w:bCs w:val="0"/>
          <w:i w:val="0"/>
          <w:iCs w:val="0"/>
          <w:sz w:val="22"/>
          <w:szCs w:val="22"/>
          <w:lang w:val="cs-CZ"/>
        </w:rPr>
        <w:t xml:space="preserve"> 10 000 </w:t>
      </w:r>
      <w:r w:rsidRPr="004B06BD">
        <w:rPr>
          <w:rFonts w:ascii="Arial" w:hAnsi="Arial"/>
          <w:b w:val="0"/>
          <w:bCs w:val="0"/>
          <w:i w:val="0"/>
          <w:iCs w:val="0"/>
          <w:sz w:val="22"/>
          <w:szCs w:val="22"/>
        </w:rPr>
        <w:t>(slovy:</w:t>
      </w:r>
      <w:r w:rsidRPr="004B06BD">
        <w:rPr>
          <w:rFonts w:ascii="Arial" w:hAnsi="Arial"/>
          <w:b w:val="0"/>
          <w:bCs w:val="0"/>
          <w:i w:val="0"/>
          <w:iCs w:val="0"/>
          <w:sz w:val="22"/>
          <w:szCs w:val="22"/>
          <w:lang w:val="cs-CZ"/>
        </w:rPr>
        <w:t xml:space="preserve"> deset tisíc</w:t>
      </w:r>
      <w:r w:rsidRPr="004B06BD">
        <w:rPr>
          <w:rFonts w:ascii="Arial" w:hAnsi="Arial"/>
          <w:b w:val="0"/>
          <w:bCs w:val="0"/>
          <w:i w:val="0"/>
          <w:iCs w:val="0"/>
          <w:sz w:val="22"/>
          <w:szCs w:val="22"/>
        </w:rPr>
        <w:t>)</w:t>
      </w:r>
      <w:r w:rsidR="00A23E7E" w:rsidRPr="004B06BD">
        <w:rPr>
          <w:rFonts w:ascii="Arial" w:hAnsi="Arial"/>
          <w:b w:val="0"/>
          <w:bCs w:val="0"/>
          <w:i w:val="0"/>
          <w:iCs w:val="0"/>
          <w:sz w:val="22"/>
          <w:szCs w:val="22"/>
          <w:lang w:val="cs-CZ"/>
        </w:rPr>
        <w:t>.</w:t>
      </w:r>
      <w:r w:rsidRPr="004B06BD">
        <w:rPr>
          <w:rFonts w:ascii="Arial" w:hAnsi="Arial"/>
          <w:b w:val="0"/>
          <w:bCs w:val="0"/>
          <w:i w:val="0"/>
          <w:iCs w:val="0"/>
          <w:sz w:val="22"/>
          <w:szCs w:val="22"/>
        </w:rPr>
        <w:t xml:space="preserve"> </w:t>
      </w:r>
    </w:p>
    <w:p w:rsidR="00D66476"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rPr>
        <w:t xml:space="preserve">Smluvní strany se zavazují zahájit spolupráci podle této Smlouvy ke dni nabytí účinnosti této Smlouvy a ukončit realizaci Projektu </w:t>
      </w:r>
      <w:r w:rsidR="00A23E7E" w:rsidRPr="004B06BD">
        <w:rPr>
          <w:rFonts w:ascii="Arial" w:hAnsi="Arial"/>
          <w:b w:val="0"/>
          <w:bCs w:val="0"/>
          <w:i w:val="0"/>
          <w:iCs w:val="0"/>
          <w:sz w:val="22"/>
          <w:szCs w:val="22"/>
          <w:lang w:val="cs-CZ"/>
        </w:rPr>
        <w:t xml:space="preserve">nejpozději </w:t>
      </w:r>
      <w:r w:rsidRPr="004B06BD">
        <w:rPr>
          <w:rFonts w:ascii="Arial" w:hAnsi="Arial"/>
          <w:b w:val="0"/>
          <w:bCs w:val="0"/>
          <w:i w:val="0"/>
          <w:iCs w:val="0"/>
          <w:sz w:val="22"/>
          <w:szCs w:val="22"/>
        </w:rPr>
        <w:t>ke dni 3</w:t>
      </w:r>
      <w:r w:rsidRPr="004B06BD">
        <w:rPr>
          <w:rFonts w:ascii="Arial" w:hAnsi="Arial"/>
          <w:b w:val="0"/>
          <w:bCs w:val="0"/>
          <w:i w:val="0"/>
          <w:iCs w:val="0"/>
          <w:sz w:val="22"/>
          <w:szCs w:val="22"/>
          <w:lang w:val="cs-CZ"/>
        </w:rPr>
        <w:t>0</w:t>
      </w:r>
      <w:r w:rsidRPr="004B06BD">
        <w:rPr>
          <w:rFonts w:ascii="Arial" w:hAnsi="Arial"/>
          <w:b w:val="0"/>
          <w:bCs w:val="0"/>
          <w:i w:val="0"/>
          <w:iCs w:val="0"/>
          <w:sz w:val="22"/>
          <w:szCs w:val="22"/>
        </w:rPr>
        <w:t xml:space="preserve">. </w:t>
      </w:r>
      <w:r w:rsidRPr="004B06BD">
        <w:rPr>
          <w:rFonts w:ascii="Arial" w:hAnsi="Arial"/>
          <w:b w:val="0"/>
          <w:bCs w:val="0"/>
          <w:i w:val="0"/>
          <w:iCs w:val="0"/>
          <w:sz w:val="22"/>
          <w:szCs w:val="22"/>
          <w:lang w:val="cs-CZ"/>
        </w:rPr>
        <w:t>11</w:t>
      </w:r>
      <w:r w:rsidRPr="004B06BD">
        <w:rPr>
          <w:rFonts w:ascii="Arial" w:hAnsi="Arial"/>
          <w:b w:val="0"/>
          <w:bCs w:val="0"/>
          <w:i w:val="0"/>
          <w:iCs w:val="0"/>
          <w:sz w:val="22"/>
          <w:szCs w:val="22"/>
        </w:rPr>
        <w:t>. 201</w:t>
      </w:r>
      <w:r w:rsidRPr="004B06BD">
        <w:rPr>
          <w:rFonts w:ascii="Arial" w:hAnsi="Arial"/>
          <w:b w:val="0"/>
          <w:bCs w:val="0"/>
          <w:i w:val="0"/>
          <w:iCs w:val="0"/>
          <w:sz w:val="22"/>
          <w:szCs w:val="22"/>
          <w:lang w:val="cs-CZ"/>
        </w:rPr>
        <w:t>6</w:t>
      </w:r>
      <w:r w:rsidR="00A23E7E" w:rsidRPr="004B06BD">
        <w:rPr>
          <w:rFonts w:ascii="Arial" w:hAnsi="Arial"/>
          <w:b w:val="0"/>
          <w:bCs w:val="0"/>
          <w:i w:val="0"/>
          <w:iCs w:val="0"/>
          <w:sz w:val="22"/>
          <w:szCs w:val="22"/>
          <w:lang w:val="cs-CZ"/>
        </w:rPr>
        <w:t xml:space="preserve"> nebo dosažením počtu zapojených oprávněných Pojištěnců do Projektu ve výši 10 000, </w:t>
      </w:r>
      <w:r w:rsidR="007B105B">
        <w:rPr>
          <w:rFonts w:ascii="Arial" w:hAnsi="Arial"/>
          <w:b w:val="0"/>
          <w:bCs w:val="0"/>
          <w:i w:val="0"/>
          <w:iCs w:val="0"/>
          <w:sz w:val="22"/>
          <w:szCs w:val="22"/>
          <w:lang w:val="cs-CZ"/>
        </w:rPr>
        <w:t>a to v závislosti na </w:t>
      </w:r>
      <w:r w:rsidRPr="004B06BD">
        <w:rPr>
          <w:rFonts w:ascii="Arial" w:hAnsi="Arial"/>
          <w:b w:val="0"/>
          <w:bCs w:val="0"/>
          <w:i w:val="0"/>
          <w:iCs w:val="0"/>
          <w:sz w:val="22"/>
          <w:szCs w:val="22"/>
          <w:lang w:val="cs-CZ"/>
        </w:rPr>
        <w:t>tom, která skutečnost nastane dříve</w:t>
      </w:r>
      <w:r w:rsidRPr="004B06BD">
        <w:rPr>
          <w:rFonts w:ascii="Arial" w:hAnsi="Arial"/>
          <w:b w:val="0"/>
          <w:bCs w:val="0"/>
          <w:i w:val="0"/>
          <w:iCs w:val="0"/>
          <w:sz w:val="22"/>
          <w:szCs w:val="22"/>
        </w:rPr>
        <w:t xml:space="preserve">. </w:t>
      </w:r>
    </w:p>
    <w:p w:rsidR="004B06BD" w:rsidRPr="007B105B" w:rsidRDefault="004B06BD" w:rsidP="004B06BD">
      <w:pPr>
        <w:rPr>
          <w:lang w:eastAsia="cs-CZ"/>
        </w:rPr>
      </w:pPr>
    </w:p>
    <w:p w:rsidR="00D66476" w:rsidRPr="007B105B" w:rsidRDefault="00D66476" w:rsidP="00D66476"/>
    <w:p w:rsidR="00C31CBB" w:rsidRDefault="00C31CBB" w:rsidP="001A46D3">
      <w:pPr>
        <w:tabs>
          <w:tab w:val="left" w:pos="567"/>
        </w:tabs>
        <w:jc w:val="center"/>
        <w:rPr>
          <w:b/>
        </w:rPr>
      </w:pPr>
    </w:p>
    <w:p w:rsidR="00C31CBB" w:rsidRDefault="00C31CBB" w:rsidP="001A46D3">
      <w:pPr>
        <w:tabs>
          <w:tab w:val="left" w:pos="567"/>
        </w:tabs>
        <w:jc w:val="center"/>
        <w:rPr>
          <w:b/>
        </w:rPr>
      </w:pPr>
    </w:p>
    <w:p w:rsidR="00D66476" w:rsidRPr="004B06BD" w:rsidRDefault="00D66476" w:rsidP="001A46D3">
      <w:pPr>
        <w:tabs>
          <w:tab w:val="left" w:pos="567"/>
        </w:tabs>
        <w:jc w:val="center"/>
        <w:rPr>
          <w:b/>
        </w:rPr>
      </w:pPr>
      <w:r w:rsidRPr="004B06BD">
        <w:rPr>
          <w:b/>
        </w:rPr>
        <w:lastRenderedPageBreak/>
        <w:t>Článek III.</w:t>
      </w:r>
    </w:p>
    <w:p w:rsidR="00D66476" w:rsidRPr="004B06BD" w:rsidRDefault="00D66476" w:rsidP="001A46D3">
      <w:pPr>
        <w:tabs>
          <w:tab w:val="left" w:pos="567"/>
        </w:tabs>
        <w:jc w:val="center"/>
        <w:rPr>
          <w:b/>
        </w:rPr>
      </w:pPr>
      <w:r w:rsidRPr="004B06BD">
        <w:rPr>
          <w:b/>
        </w:rPr>
        <w:t xml:space="preserve">Podmínky spolupráce, práva a povinnosti smluvních stran </w:t>
      </w:r>
    </w:p>
    <w:p w:rsidR="00D66476" w:rsidRPr="004B06BD" w:rsidRDefault="00D66476" w:rsidP="009529D3">
      <w:pPr>
        <w:numPr>
          <w:ilvl w:val="0"/>
          <w:numId w:val="16"/>
        </w:numPr>
        <w:spacing w:before="200"/>
        <w:ind w:left="357" w:hanging="357"/>
      </w:pPr>
      <w:r w:rsidRPr="004B06BD">
        <w:t>VZP ČR se zavazuje poskytnout Příspěvek do maximální výše 5 000 Kč (slovy: pět tisíc korun českých) každému oprávněnému Pojištěnci, který splní podmínky pro přiznání Příspěvku a který o Příspěvek předepsaným způsobem a ve stanovené lhůtě požádá.</w:t>
      </w:r>
    </w:p>
    <w:p w:rsidR="00D66476" w:rsidRPr="004B06BD" w:rsidRDefault="00D7168B" w:rsidP="009529D3">
      <w:pPr>
        <w:numPr>
          <w:ilvl w:val="0"/>
          <w:numId w:val="16"/>
        </w:numPr>
        <w:spacing w:before="200"/>
        <w:ind w:left="357" w:hanging="357"/>
      </w:pPr>
      <w:r w:rsidRPr="004B06BD">
        <w:t>V případě, že Pojištěnec bude mít zájem o získání Příspěvku, uplatní osobně svůj nárok u VZP ČR nejpozději do 30.</w:t>
      </w:r>
      <w:r w:rsidR="0011076F" w:rsidRPr="004B06BD">
        <w:t xml:space="preserve"> </w:t>
      </w:r>
      <w:r w:rsidRPr="004B06BD">
        <w:t>11.</w:t>
      </w:r>
      <w:r w:rsidR="0011076F" w:rsidRPr="004B06BD">
        <w:t xml:space="preserve"> </w:t>
      </w:r>
      <w:r w:rsidRPr="004B06BD">
        <w:t xml:space="preserve">2016 následujícím způsobem: </w:t>
      </w:r>
    </w:p>
    <w:p w:rsidR="004F0622" w:rsidRPr="004B06BD" w:rsidRDefault="006A0505" w:rsidP="009529D3">
      <w:pPr>
        <w:spacing w:before="100"/>
        <w:ind w:left="714" w:hanging="357"/>
      </w:pPr>
      <w:r w:rsidRPr="004B06BD">
        <w:t>a)</w:t>
      </w:r>
      <w:r w:rsidR="001A480C" w:rsidRPr="004B06BD">
        <w:tab/>
      </w:r>
      <w:r w:rsidR="00D7168B" w:rsidRPr="004B06BD">
        <w:t xml:space="preserve">oprávněný </w:t>
      </w:r>
      <w:r w:rsidR="000B39D4" w:rsidRPr="004B06BD">
        <w:t xml:space="preserve">Pojištěnec si alokuje prostředky </w:t>
      </w:r>
      <w:r w:rsidR="004F0622" w:rsidRPr="004B06BD">
        <w:t>na Příspěvek z</w:t>
      </w:r>
      <w:r w:rsidR="000B39D4" w:rsidRPr="004B06BD">
        <w:t xml:space="preserve"> </w:t>
      </w:r>
      <w:proofErr w:type="spellStart"/>
      <w:r w:rsidR="000B39D4" w:rsidRPr="004B06BD">
        <w:t>F</w:t>
      </w:r>
      <w:r w:rsidR="00D7168B" w:rsidRPr="004B06BD">
        <w:t>Pr</w:t>
      </w:r>
      <w:proofErr w:type="spellEnd"/>
      <w:r w:rsidR="000B39D4" w:rsidRPr="004B06BD">
        <w:t xml:space="preserve"> na </w:t>
      </w:r>
      <w:r w:rsidR="00D7168B" w:rsidRPr="004B06BD">
        <w:t xml:space="preserve">příslušném </w:t>
      </w:r>
      <w:r w:rsidR="000B39D4" w:rsidRPr="004B06BD">
        <w:t>Klientském pracovišti VZP ČR</w:t>
      </w:r>
      <w:r w:rsidR="005341F3" w:rsidRPr="004B06BD">
        <w:t xml:space="preserve"> (dále jen KLIPR). KLIPR vydá </w:t>
      </w:r>
      <w:r w:rsidR="004F0622" w:rsidRPr="004B06BD">
        <w:t xml:space="preserve">oprávněnému </w:t>
      </w:r>
      <w:r w:rsidR="005341F3" w:rsidRPr="004B06BD">
        <w:t>P</w:t>
      </w:r>
      <w:r w:rsidR="000B39D4" w:rsidRPr="004B06BD">
        <w:t>ojištěnci voucher jako doklad o alokaci prostředků</w:t>
      </w:r>
      <w:r w:rsidR="004F0622" w:rsidRPr="004B06BD">
        <w:t xml:space="preserve"> na Příspěvek a poté se Pojištěnec </w:t>
      </w:r>
      <w:r w:rsidR="00912FD9" w:rsidRPr="004B06BD">
        <w:t>objedná u Partnera</w:t>
      </w:r>
      <w:r w:rsidR="000B39D4" w:rsidRPr="004B06BD">
        <w:t xml:space="preserve"> na preventivní </w:t>
      </w:r>
      <w:r w:rsidR="004F0622" w:rsidRPr="004B06BD">
        <w:t>vyšetření v rámci Balíčku.</w:t>
      </w:r>
    </w:p>
    <w:p w:rsidR="000B39D4" w:rsidRPr="004B06BD" w:rsidRDefault="004F0622" w:rsidP="009529D3">
      <w:pPr>
        <w:spacing w:before="100"/>
        <w:ind w:left="714" w:hanging="357"/>
      </w:pPr>
      <w:r w:rsidRPr="004B06BD">
        <w:t>b)</w:t>
      </w:r>
      <w:r w:rsidRPr="004B06BD">
        <w:tab/>
        <w:t xml:space="preserve">Po </w:t>
      </w:r>
      <w:r w:rsidR="000B39D4" w:rsidRPr="004B06BD">
        <w:t xml:space="preserve">absolvování </w:t>
      </w:r>
      <w:r w:rsidRPr="004B06BD">
        <w:t>příslušného preventivního vyšetření</w:t>
      </w:r>
      <w:r w:rsidR="000B39D4" w:rsidRPr="004B06BD">
        <w:t xml:space="preserve"> </w:t>
      </w:r>
      <w:r w:rsidRPr="004B06BD">
        <w:t>uhradí P</w:t>
      </w:r>
      <w:r w:rsidR="000B39D4" w:rsidRPr="004B06BD">
        <w:t>ojištěnec</w:t>
      </w:r>
      <w:r w:rsidR="00912FD9" w:rsidRPr="004B06BD">
        <w:t xml:space="preserve"> Partner</w:t>
      </w:r>
      <w:r w:rsidRPr="004B06BD">
        <w:t>ovi</w:t>
      </w:r>
      <w:r w:rsidR="000B39D4" w:rsidRPr="004B06BD">
        <w:t xml:space="preserve"> náklady </w:t>
      </w:r>
      <w:r w:rsidRPr="004B06BD">
        <w:t xml:space="preserve">spojené s preventivní prohlídkou a </w:t>
      </w:r>
      <w:r w:rsidR="00FC73C0" w:rsidRPr="004B06BD">
        <w:t xml:space="preserve">Partner </w:t>
      </w:r>
      <w:r w:rsidRPr="004B06BD">
        <w:t>vystaví</w:t>
      </w:r>
      <w:r w:rsidR="00FC73C0" w:rsidRPr="004B06BD">
        <w:t xml:space="preserve"> a předá </w:t>
      </w:r>
      <w:r w:rsidRPr="004B06BD">
        <w:t xml:space="preserve">Pojištěnci </w:t>
      </w:r>
      <w:r w:rsidR="005C64DE" w:rsidRPr="004B06BD">
        <w:t xml:space="preserve">jako doklad o zaplacení </w:t>
      </w:r>
      <w:r w:rsidRPr="004B06BD">
        <w:t>p</w:t>
      </w:r>
      <w:r w:rsidR="00FC73C0" w:rsidRPr="004B06BD">
        <w:t xml:space="preserve">říjmový </w:t>
      </w:r>
      <w:r w:rsidRPr="004B06BD">
        <w:t>doklad</w:t>
      </w:r>
      <w:r w:rsidR="005C64DE" w:rsidRPr="004B06BD">
        <w:t>.</w:t>
      </w:r>
      <w:r w:rsidR="00FC73C0" w:rsidRPr="004B06BD">
        <w:t xml:space="preserve"> Zároveň Partner potvrdí Pojištěnci voucher jako doklad o absolvování preventivního vyšetření. </w:t>
      </w:r>
    </w:p>
    <w:p w:rsidR="009529D3" w:rsidRDefault="00FC73C0" w:rsidP="009529D3">
      <w:pPr>
        <w:pStyle w:val="Odstavecseseznamem"/>
        <w:spacing w:before="100"/>
        <w:ind w:left="714" w:hanging="357"/>
        <w:contextualSpacing w:val="0"/>
      </w:pPr>
      <w:r w:rsidRPr="004B06BD">
        <w:t>c</w:t>
      </w:r>
      <w:r w:rsidR="006A0505" w:rsidRPr="004B06BD">
        <w:t>)</w:t>
      </w:r>
      <w:r w:rsidR="001A480C" w:rsidRPr="004B06BD">
        <w:tab/>
      </w:r>
      <w:r w:rsidR="006A0505" w:rsidRPr="004B06BD">
        <w:t xml:space="preserve">Pojištěnec </w:t>
      </w:r>
      <w:r w:rsidRPr="004B06BD">
        <w:t xml:space="preserve">následně </w:t>
      </w:r>
      <w:r w:rsidR="005C64DE" w:rsidRPr="004B06BD">
        <w:t xml:space="preserve">požádá o přiznání Příspěvku tak, že </w:t>
      </w:r>
      <w:r w:rsidR="006A0505" w:rsidRPr="004B06BD">
        <w:t>osobně</w:t>
      </w:r>
      <w:r w:rsidR="005C64DE" w:rsidRPr="004B06BD">
        <w:t>, nejpozději do 30.</w:t>
      </w:r>
      <w:r w:rsidR="00D03DA6">
        <w:t> </w:t>
      </w:r>
      <w:r w:rsidR="005C64DE" w:rsidRPr="004B06BD">
        <w:t>11.</w:t>
      </w:r>
      <w:r w:rsidR="00D03DA6">
        <w:t> </w:t>
      </w:r>
      <w:r w:rsidR="005C64DE" w:rsidRPr="004B06BD">
        <w:t xml:space="preserve">2016, předá </w:t>
      </w:r>
      <w:r w:rsidR="006A0505" w:rsidRPr="004B06BD">
        <w:t xml:space="preserve">na KLIPR řádně vyplněný </w:t>
      </w:r>
      <w:r w:rsidRPr="004B06BD">
        <w:t xml:space="preserve">a Partnerem potvrzený </w:t>
      </w:r>
      <w:r w:rsidR="006A0505" w:rsidRPr="004B06BD">
        <w:t>voucher s přílohou originálu příjmového</w:t>
      </w:r>
      <w:r w:rsidR="005C64DE" w:rsidRPr="004B06BD">
        <w:t xml:space="preserve"> do</w:t>
      </w:r>
      <w:r w:rsidR="006A0505" w:rsidRPr="004B06BD">
        <w:t xml:space="preserve">kladu o zaplacení </w:t>
      </w:r>
      <w:r w:rsidR="005C64DE" w:rsidRPr="004B06BD">
        <w:t xml:space="preserve">nákladů preventivního vyšetření dle </w:t>
      </w:r>
      <w:r w:rsidR="006A0505" w:rsidRPr="004B06BD">
        <w:t>Balíčku</w:t>
      </w:r>
      <w:r w:rsidR="005C64DE" w:rsidRPr="004B06BD">
        <w:t>.</w:t>
      </w:r>
      <w:r w:rsidR="0081567F">
        <w:t xml:space="preserve"> Žádost o přiznání Příspěvku včetně příslušných dokladů může oprávněný Pojištěnec zaslat ve stejné době na příslušný KLIPR i poštou, v tomto případě si Pojištěnec formulář žádosti o Příspěvek vyplní sám. F</w:t>
      </w:r>
      <w:r w:rsidR="008C6E7B">
        <w:t xml:space="preserve">ormulář </w:t>
      </w:r>
      <w:r w:rsidR="0081567F">
        <w:t>ž</w:t>
      </w:r>
      <w:r w:rsidR="008C6E7B">
        <w:t>ádost</w:t>
      </w:r>
      <w:r w:rsidR="005D0C3C">
        <w:t>i</w:t>
      </w:r>
      <w:r w:rsidR="008C6E7B">
        <w:t xml:space="preserve"> o </w:t>
      </w:r>
      <w:r w:rsidR="0081567F">
        <w:t>P</w:t>
      </w:r>
      <w:r w:rsidR="008C6E7B">
        <w:t xml:space="preserve">říspěvek </w:t>
      </w:r>
      <w:r w:rsidR="009529D3">
        <w:t>je </w:t>
      </w:r>
      <w:r w:rsidR="008C6E7B">
        <w:t xml:space="preserve">k dispozici </w:t>
      </w:r>
      <w:r w:rsidR="005D0C3C">
        <w:t xml:space="preserve">ke stažení </w:t>
      </w:r>
      <w:r w:rsidR="009529D3">
        <w:t>na webových stránkách VZP </w:t>
      </w:r>
      <w:r w:rsidR="008C6E7B">
        <w:t>ČR</w:t>
      </w:r>
      <w:r w:rsidR="00ED4713">
        <w:t>:</w:t>
      </w:r>
    </w:p>
    <w:p w:rsidR="00ED4713" w:rsidRDefault="00B67B56" w:rsidP="009529D3">
      <w:pPr>
        <w:pStyle w:val="Odstavecseseznamem"/>
        <w:ind w:left="714"/>
        <w:contextualSpacing w:val="0"/>
      </w:pPr>
      <w:hyperlink r:id="rId11" w:history="1">
        <w:r w:rsidR="00ED4713" w:rsidRPr="009776B2">
          <w:rPr>
            <w:rStyle w:val="Hypertextovodkaz"/>
            <w:rFonts w:cs="Arial"/>
          </w:rPr>
          <w:t>https://www.klubpevnehozdravi.cz/prilohy/1455524271-zadost-o-prispevek-kpz.pdf</w:t>
        </w:r>
      </w:hyperlink>
      <w:r w:rsidR="000179F8">
        <w:rPr>
          <w:rStyle w:val="Hypertextovodkaz"/>
          <w:rFonts w:cs="Arial"/>
        </w:rPr>
        <w:t xml:space="preserve"> .</w:t>
      </w:r>
    </w:p>
    <w:p w:rsidR="006A0505" w:rsidRPr="004B06BD" w:rsidRDefault="0081567F" w:rsidP="009529D3">
      <w:pPr>
        <w:pStyle w:val="Odstavecseseznamem"/>
        <w:ind w:left="714"/>
        <w:contextualSpacing w:val="0"/>
      </w:pPr>
      <w:r>
        <w:t>D</w:t>
      </w:r>
      <w:r w:rsidR="005C64DE" w:rsidRPr="004B06BD">
        <w:t xml:space="preserve">nem uplatnění žádosti o přiznání Příspěvku je </w:t>
      </w:r>
      <w:r>
        <w:t xml:space="preserve">při této formě </w:t>
      </w:r>
      <w:r w:rsidR="005C64DE" w:rsidRPr="004B06BD">
        <w:t xml:space="preserve">považováno </w:t>
      </w:r>
      <w:r w:rsidR="006A0505" w:rsidRPr="004B06BD">
        <w:t>datum</w:t>
      </w:r>
      <w:r w:rsidR="005C64DE" w:rsidRPr="004B06BD">
        <w:t xml:space="preserve"> uvedené na podacím razítku pošty. </w:t>
      </w:r>
      <w:r w:rsidR="006A0505" w:rsidRPr="004B06BD">
        <w:t xml:space="preserve">Seznam doručovacích míst pro podání </w:t>
      </w:r>
      <w:r>
        <w:t xml:space="preserve">poštou </w:t>
      </w:r>
      <w:r w:rsidR="00D03DA6">
        <w:t>je </w:t>
      </w:r>
      <w:r w:rsidR="006A0505" w:rsidRPr="004B06BD">
        <w:t>uveden na</w:t>
      </w:r>
      <w:r w:rsidR="00DF6FD3" w:rsidRPr="004B06BD">
        <w:t xml:space="preserve"> internetové adrese</w:t>
      </w:r>
      <w:r w:rsidR="006A0505" w:rsidRPr="004B06BD">
        <w:t xml:space="preserve">: </w:t>
      </w:r>
      <w:hyperlink r:id="rId12" w:history="1">
        <w:r w:rsidR="006A0505" w:rsidRPr="004B06BD">
          <w:t>https://www.klubpevnehozdravi.cz/zaslani-zadosti-o-prispevek-postou/</w:t>
        </w:r>
      </w:hyperlink>
      <w:r>
        <w:rPr>
          <w:rStyle w:val="Odkaznakoment"/>
        </w:rPr>
        <w:t>.</w:t>
      </w:r>
    </w:p>
    <w:p w:rsidR="007D6ACC" w:rsidRDefault="009529D3" w:rsidP="009529D3">
      <w:pPr>
        <w:pStyle w:val="Odstavecseseznamem"/>
        <w:spacing w:before="100"/>
        <w:ind w:left="714" w:hanging="357"/>
        <w:contextualSpacing w:val="0"/>
      </w:pPr>
      <w:r>
        <w:t>d)</w:t>
      </w:r>
      <w:r>
        <w:tab/>
      </w:r>
      <w:r w:rsidR="0011076F" w:rsidRPr="004B06BD">
        <w:t>P</w:t>
      </w:r>
      <w:r w:rsidR="007D6ACC" w:rsidRPr="004B06BD">
        <w:t>odmínk</w:t>
      </w:r>
      <w:r w:rsidR="0011076F" w:rsidRPr="004B06BD">
        <w:t>y</w:t>
      </w:r>
      <w:r w:rsidR="007D6ACC" w:rsidRPr="004B06BD">
        <w:t xml:space="preserve"> pro poskytnutí příspěvku</w:t>
      </w:r>
      <w:r w:rsidR="0011076F" w:rsidRPr="004B06BD">
        <w:t xml:space="preserve"> jsou</w:t>
      </w:r>
      <w:r w:rsidR="007D6ACC" w:rsidRPr="004B06BD">
        <w:t>:</w:t>
      </w:r>
    </w:p>
    <w:p w:rsidR="00FF49CE" w:rsidRDefault="007D6ACC" w:rsidP="00D03DA6">
      <w:pPr>
        <w:pStyle w:val="Odstavecseseznamem"/>
        <w:numPr>
          <w:ilvl w:val="0"/>
          <w:numId w:val="23"/>
        </w:numPr>
        <w:spacing w:before="100"/>
        <w:ind w:left="1208" w:hanging="357"/>
        <w:contextualSpacing w:val="0"/>
      </w:pPr>
      <w:r w:rsidRPr="00FF49CE">
        <w:t xml:space="preserve">absolvování preventivní prohlídky </w:t>
      </w:r>
      <w:r w:rsidR="0011076F" w:rsidRPr="00FF49CE">
        <w:t xml:space="preserve">dle Balíčku </w:t>
      </w:r>
      <w:r w:rsidRPr="00FF49CE">
        <w:t>od 35 let věku</w:t>
      </w:r>
      <w:r w:rsidR="0011076F" w:rsidRPr="00FF49CE">
        <w:t>,</w:t>
      </w:r>
    </w:p>
    <w:p w:rsidR="007D6ACC" w:rsidRPr="004B06BD" w:rsidRDefault="007D6ACC" w:rsidP="00D03DA6">
      <w:pPr>
        <w:pStyle w:val="Odstavecseseznamem"/>
        <w:numPr>
          <w:ilvl w:val="0"/>
          <w:numId w:val="23"/>
        </w:numPr>
        <w:spacing w:before="100"/>
        <w:ind w:left="1208" w:hanging="357"/>
        <w:contextualSpacing w:val="0"/>
      </w:pPr>
      <w:r w:rsidRPr="004B06BD">
        <w:t xml:space="preserve">v době, kdy </w:t>
      </w:r>
      <w:r w:rsidR="0011076F" w:rsidRPr="004B06BD">
        <w:t>oprávněný Pojištěnec po</w:t>
      </w:r>
      <w:r w:rsidRPr="004B06BD">
        <w:t>žádá o příspěvek z </w:t>
      </w:r>
      <w:proofErr w:type="spellStart"/>
      <w:r w:rsidRPr="004B06BD">
        <w:t>F</w:t>
      </w:r>
      <w:r w:rsidR="0011076F" w:rsidRPr="004B06BD">
        <w:t>Pr</w:t>
      </w:r>
      <w:proofErr w:type="spellEnd"/>
      <w:r w:rsidRPr="004B06BD">
        <w:t xml:space="preserve"> musí být pojištěncem VZP ČR*</w:t>
      </w:r>
      <w:r w:rsidR="0011076F" w:rsidRPr="004B06BD">
        <w:t>, nesmí mít dluh</w:t>
      </w:r>
      <w:r w:rsidRPr="004B06BD">
        <w:t xml:space="preserve"> na pojistném a příslušenství na zdravotní pojištění a současně musí být členem Klubu pevného zdraví VZP ČR (</w:t>
      </w:r>
      <w:r w:rsidR="0011076F" w:rsidRPr="004B06BD">
        <w:t>dále jen „KPZ“). V</w:t>
      </w:r>
      <w:r w:rsidRPr="004B06BD">
        <w:t xml:space="preserve"> případě, že </w:t>
      </w:r>
      <w:r w:rsidR="0011076F" w:rsidRPr="004B06BD">
        <w:t>oprávněný P</w:t>
      </w:r>
      <w:r w:rsidRPr="004B06BD">
        <w:t>ojištěnec není v</w:t>
      </w:r>
      <w:r w:rsidR="0011076F" w:rsidRPr="004B06BD">
        <w:t> </w:t>
      </w:r>
      <w:r w:rsidRPr="004B06BD">
        <w:t>den</w:t>
      </w:r>
      <w:r w:rsidR="0011076F" w:rsidRPr="004B06BD">
        <w:t xml:space="preserve"> požádání </w:t>
      </w:r>
      <w:r w:rsidRPr="004B06BD">
        <w:t xml:space="preserve">o </w:t>
      </w:r>
      <w:r w:rsidR="0011076F" w:rsidRPr="004B06BD">
        <w:t>P</w:t>
      </w:r>
      <w:r w:rsidRPr="004B06BD">
        <w:t>říspěvek členem K</w:t>
      </w:r>
      <w:r w:rsidR="0011076F" w:rsidRPr="004B06BD">
        <w:t>PZ</w:t>
      </w:r>
      <w:r w:rsidR="00ED4A4F" w:rsidRPr="004B06BD">
        <w:t xml:space="preserve">, může se do </w:t>
      </w:r>
      <w:r w:rsidRPr="004B06BD">
        <w:t>K</w:t>
      </w:r>
      <w:r w:rsidR="00F543C9" w:rsidRPr="004B06BD">
        <w:t xml:space="preserve">PZ </w:t>
      </w:r>
      <w:r w:rsidRPr="004B06BD">
        <w:t>zaregistrovat v</w:t>
      </w:r>
      <w:r w:rsidR="00F543C9" w:rsidRPr="004B06BD">
        <w:t> </w:t>
      </w:r>
      <w:r w:rsidRPr="004B06BD">
        <w:t>den</w:t>
      </w:r>
      <w:r w:rsidR="00F543C9" w:rsidRPr="004B06BD">
        <w:t xml:space="preserve"> podání žádosti o P</w:t>
      </w:r>
      <w:r w:rsidRPr="004B06BD">
        <w:t>říspěvek.</w:t>
      </w:r>
    </w:p>
    <w:p w:rsidR="00ED4A4F" w:rsidRPr="00ED4713" w:rsidRDefault="00ED4A4F" w:rsidP="009529D3">
      <w:pPr>
        <w:spacing w:before="100"/>
        <w:ind w:left="714"/>
        <w:rPr>
          <w:i/>
        </w:rPr>
      </w:pPr>
      <w:r w:rsidRPr="004B06BD">
        <w:t>*</w:t>
      </w:r>
      <w:r w:rsidRPr="00ED4713">
        <w:rPr>
          <w:i/>
        </w:rPr>
        <w:t>Projekt není určen pro osoby pojiš</w:t>
      </w:r>
      <w:r w:rsidR="005D0C3C" w:rsidRPr="00ED4713">
        <w:rPr>
          <w:i/>
        </w:rPr>
        <w:t>t</w:t>
      </w:r>
      <w:r w:rsidRPr="00ED4713">
        <w:rPr>
          <w:i/>
        </w:rPr>
        <w:t>ěné v jiném členském</w:t>
      </w:r>
      <w:r w:rsidR="009529D3">
        <w:rPr>
          <w:i/>
        </w:rPr>
        <w:t xml:space="preserve"> státě EU, EHP či ve Švýcarsku, </w:t>
      </w:r>
      <w:r w:rsidRPr="00ED4713">
        <w:rPr>
          <w:i/>
        </w:rPr>
        <w:t>pro které je VZP ČR výpomocnou zdravotní pojišťovnou</w:t>
      </w:r>
      <w:r w:rsidR="00F543C9" w:rsidRPr="00ED4713">
        <w:rPr>
          <w:i/>
        </w:rPr>
        <w:t>.</w:t>
      </w:r>
    </w:p>
    <w:p w:rsidR="00F543C9" w:rsidRPr="004B06BD" w:rsidRDefault="009529D3" w:rsidP="009529D3">
      <w:pPr>
        <w:tabs>
          <w:tab w:val="left" w:pos="567"/>
        </w:tabs>
        <w:spacing w:before="200"/>
        <w:ind w:left="357" w:hanging="357"/>
      </w:pPr>
      <w:r>
        <w:t>3.</w:t>
      </w:r>
      <w:r w:rsidR="00F543C9" w:rsidRPr="004B06BD">
        <w:tab/>
      </w:r>
      <w:r w:rsidR="007D6ACC" w:rsidRPr="004B06BD">
        <w:t>Příspěvky budou oprávněným Pojištěncům poukazovány ze strany VZP ČR z </w:t>
      </w:r>
      <w:proofErr w:type="spellStart"/>
      <w:r w:rsidR="007D6ACC" w:rsidRPr="004B06BD">
        <w:t>FPr</w:t>
      </w:r>
      <w:proofErr w:type="spellEnd"/>
      <w:r w:rsidR="007D6ACC" w:rsidRPr="004B06BD">
        <w:t xml:space="preserve"> formou bezhotovostního převodu ve prospěch bankovních účtů Pojištěnců uvedených na žádosti o příspěvek. Žádost o příspěvek </w:t>
      </w:r>
      <w:r w:rsidR="00F543C9" w:rsidRPr="004B06BD">
        <w:t>bude</w:t>
      </w:r>
      <w:r w:rsidR="007D6ACC" w:rsidRPr="004B06BD">
        <w:t xml:space="preserve"> generována v příslušné aplikaci na</w:t>
      </w:r>
      <w:r w:rsidR="00FF49CE">
        <w:t xml:space="preserve"> </w:t>
      </w:r>
      <w:proofErr w:type="gramStart"/>
      <w:r w:rsidR="00F543C9" w:rsidRPr="004B06BD">
        <w:t>příslušném</w:t>
      </w:r>
      <w:proofErr w:type="gramEnd"/>
      <w:r w:rsidR="00FF49CE">
        <w:t xml:space="preserve"> </w:t>
      </w:r>
      <w:r w:rsidR="00F543C9" w:rsidRPr="004B06BD">
        <w:t>KLIPR</w:t>
      </w:r>
      <w:r w:rsidR="007D6ACC" w:rsidRPr="004B06BD">
        <w:t xml:space="preserve">, následně </w:t>
      </w:r>
      <w:r w:rsidR="00F543C9" w:rsidRPr="004B06BD">
        <w:t xml:space="preserve">bude </w:t>
      </w:r>
      <w:r w:rsidR="007D6ACC" w:rsidRPr="004B06BD">
        <w:t xml:space="preserve">vytištěna pracovníkem </w:t>
      </w:r>
      <w:r w:rsidR="00F543C9" w:rsidRPr="004B06BD">
        <w:t>KLIPR</w:t>
      </w:r>
      <w:r w:rsidR="007D6ACC" w:rsidRPr="004B06BD">
        <w:t xml:space="preserve"> a předána opráv</w:t>
      </w:r>
      <w:r w:rsidR="005D0C3C">
        <w:t>n</w:t>
      </w:r>
      <w:r w:rsidR="007D6ACC" w:rsidRPr="004B06BD">
        <w:t xml:space="preserve">ěnému </w:t>
      </w:r>
      <w:r w:rsidR="00F543C9" w:rsidRPr="004B06BD">
        <w:t>P</w:t>
      </w:r>
      <w:r w:rsidR="007D6ACC" w:rsidRPr="004B06BD">
        <w:t xml:space="preserve">ojištěnci ke kontrole. Oprávněný </w:t>
      </w:r>
      <w:r w:rsidR="00F543C9" w:rsidRPr="004B06BD">
        <w:t>P</w:t>
      </w:r>
      <w:r w:rsidR="007D6ACC" w:rsidRPr="004B06BD">
        <w:t xml:space="preserve">ojištěnec údaje uvedené v žádosti osobně </w:t>
      </w:r>
      <w:r w:rsidR="00F543C9" w:rsidRPr="004B06BD">
        <w:t>z</w:t>
      </w:r>
      <w:r w:rsidR="00FD74EC">
        <w:t>kontroluje a </w:t>
      </w:r>
      <w:r w:rsidR="00F543C9" w:rsidRPr="004B06BD">
        <w:t xml:space="preserve">následně </w:t>
      </w:r>
      <w:r w:rsidR="007D6ACC" w:rsidRPr="004B06BD">
        <w:t>schv</w:t>
      </w:r>
      <w:r w:rsidR="00F543C9" w:rsidRPr="004B06BD">
        <w:t>álí</w:t>
      </w:r>
      <w:r w:rsidR="007D6ACC" w:rsidRPr="004B06BD">
        <w:t xml:space="preserve"> svým podpisem. Ve výjimečných a odůvodněných příp</w:t>
      </w:r>
      <w:r w:rsidR="00F543C9" w:rsidRPr="004B06BD">
        <w:t>a</w:t>
      </w:r>
      <w:r w:rsidR="007D6ACC" w:rsidRPr="004B06BD">
        <w:t>dech bude možné vyplatit Příspěvek oprávn</w:t>
      </w:r>
      <w:r w:rsidR="005D0C3C">
        <w:t>ěn</w:t>
      </w:r>
      <w:r w:rsidR="007D6ACC" w:rsidRPr="004B06BD">
        <w:t>ému Pojištěnci v hotovosti nebo jej zaslat na adresu oprávněného Pojištěnce poštovní poukázkou. Jiné plnění</w:t>
      </w:r>
      <w:r w:rsidR="00ED4A4F" w:rsidRPr="004B06BD">
        <w:t xml:space="preserve"> než peněžité není v případě poukázání Příspěvku přípustné. Příspěvek bude ze strany VZP ČR poukázán oprávněnému Pojištěnci ve lhůtě do třiceti (30) dnů.</w:t>
      </w:r>
    </w:p>
    <w:p w:rsidR="00F543C9" w:rsidRPr="004B06BD" w:rsidRDefault="002B676A" w:rsidP="009529D3">
      <w:pPr>
        <w:tabs>
          <w:tab w:val="left" w:pos="567"/>
        </w:tabs>
        <w:spacing w:before="200"/>
        <w:ind w:left="357" w:hanging="357"/>
      </w:pPr>
      <w:r w:rsidRPr="004B06BD">
        <w:t>4.</w:t>
      </w:r>
      <w:r w:rsidRPr="004B06BD">
        <w:tab/>
      </w:r>
      <w:r w:rsidR="00ED4A4F" w:rsidRPr="004B06BD">
        <w:t>Opráv</w:t>
      </w:r>
      <w:r w:rsidR="00F543C9" w:rsidRPr="004B06BD">
        <w:t>ně</w:t>
      </w:r>
      <w:r w:rsidR="00ED4A4F" w:rsidRPr="004B06BD">
        <w:t>ného Pojiš</w:t>
      </w:r>
      <w:r w:rsidR="00F543C9" w:rsidRPr="004B06BD">
        <w:t>t</w:t>
      </w:r>
      <w:r w:rsidR="00ED4A4F" w:rsidRPr="004B06BD">
        <w:t>ěnce, který se objedná u Partnera na preventivní vyšetření uvedené v Balíčku, musí Partner informovat o tom, že v případě, když před krátkým časem absolvoval jedno či více vyšetření uvedených v Balíčku, nemusí toto vyšetření absolvovat a že toto vyšetření mu nebude účtováno, po</w:t>
      </w:r>
      <w:r w:rsidR="00FD74EC">
        <w:t>kud předloží lékařskou zprávu o </w:t>
      </w:r>
      <w:r w:rsidR="00ED4A4F" w:rsidRPr="004B06BD">
        <w:t>absolvovaném vyšetření včetně jeho výsledku.</w:t>
      </w:r>
    </w:p>
    <w:p w:rsidR="00D4574E" w:rsidRPr="004B06BD" w:rsidRDefault="002B676A" w:rsidP="009529D3">
      <w:pPr>
        <w:tabs>
          <w:tab w:val="left" w:pos="567"/>
        </w:tabs>
        <w:spacing w:before="200"/>
        <w:ind w:left="357" w:hanging="357"/>
      </w:pPr>
      <w:r w:rsidRPr="004B06BD">
        <w:lastRenderedPageBreak/>
        <w:t>5.</w:t>
      </w:r>
      <w:r w:rsidRPr="004B06BD">
        <w:tab/>
      </w:r>
      <w:r w:rsidR="00ED4A4F" w:rsidRPr="004B06BD">
        <w:t>Partner se dále v rámci spolupráce na Projektu zavazuje:</w:t>
      </w:r>
    </w:p>
    <w:p w:rsidR="00ED4A4F" w:rsidRPr="004B06BD" w:rsidRDefault="00ED4A4F" w:rsidP="00FD74EC">
      <w:pPr>
        <w:pStyle w:val="Odstavecseseznamem"/>
        <w:numPr>
          <w:ilvl w:val="0"/>
          <w:numId w:val="26"/>
        </w:numPr>
        <w:spacing w:before="100"/>
        <w:ind w:left="714" w:hanging="357"/>
      </w:pPr>
      <w:r w:rsidRPr="004B06BD">
        <w:t>při objednání Pojištěnce na preventivní vyšetření ověř</w:t>
      </w:r>
      <w:r w:rsidR="00F543C9" w:rsidRPr="004B06BD">
        <w:t>it</w:t>
      </w:r>
      <w:r w:rsidRPr="004B06BD">
        <w:t xml:space="preserve"> dotazem, zda má Pojištěnec alokované prostředky k získání Příspěvku z </w:t>
      </w:r>
      <w:proofErr w:type="spellStart"/>
      <w:r w:rsidRPr="004B06BD">
        <w:t>FP</w:t>
      </w:r>
      <w:r w:rsidR="00F543C9" w:rsidRPr="004B06BD">
        <w:t>r</w:t>
      </w:r>
      <w:proofErr w:type="spellEnd"/>
      <w:r w:rsidRPr="004B06BD">
        <w:t xml:space="preserve"> (voucher) a následně objedn</w:t>
      </w:r>
      <w:r w:rsidR="00F543C9" w:rsidRPr="004B06BD">
        <w:t>at</w:t>
      </w:r>
      <w:r w:rsidRPr="004B06BD">
        <w:t xml:space="preserve"> Pojištěnce na vybranou preventivní prohlídku v rámci Balíčku</w:t>
      </w:r>
      <w:r w:rsidR="00F543C9" w:rsidRPr="004B06BD">
        <w:t>,</w:t>
      </w:r>
    </w:p>
    <w:p w:rsidR="00ED4A4F" w:rsidRPr="004B06BD" w:rsidRDefault="00ED4A4F" w:rsidP="00FD74EC">
      <w:pPr>
        <w:pStyle w:val="Odstavecseseznamem"/>
        <w:numPr>
          <w:ilvl w:val="0"/>
          <w:numId w:val="26"/>
        </w:numPr>
        <w:spacing w:before="100"/>
        <w:ind w:left="714" w:hanging="357"/>
        <w:contextualSpacing w:val="0"/>
      </w:pPr>
      <w:r w:rsidRPr="004B06BD">
        <w:t>po provedené preventivní prohlídce a zap</w:t>
      </w:r>
      <w:r w:rsidR="005D0C3C">
        <w:t>l</w:t>
      </w:r>
      <w:r w:rsidRPr="004B06BD">
        <w:t>acení částky za provedení preventivního vyšetření vystav</w:t>
      </w:r>
      <w:r w:rsidR="00F543C9" w:rsidRPr="004B06BD">
        <w:t>it</w:t>
      </w:r>
      <w:r w:rsidRPr="004B06BD">
        <w:t xml:space="preserve"> a předat Pojištěnci příjmový doklad o </w:t>
      </w:r>
      <w:r w:rsidR="00FD74EC">
        <w:t>úhradě a potvrdit voucher o </w:t>
      </w:r>
      <w:r w:rsidRPr="004B06BD">
        <w:t>absolvování preventivního vyšetření.</w:t>
      </w:r>
      <w:r w:rsidR="00EB22DA">
        <w:t xml:space="preserve"> Náklady na</w:t>
      </w:r>
      <w:r w:rsidR="00FD74EC">
        <w:t xml:space="preserve"> </w:t>
      </w:r>
      <w:r w:rsidR="00EB22DA">
        <w:t>vyšetření obsažená v Balíčku nesmí být Partnerem vykázány.</w:t>
      </w:r>
    </w:p>
    <w:p w:rsidR="00F75AAF" w:rsidRPr="004B06BD" w:rsidRDefault="009E6E61" w:rsidP="009529D3">
      <w:pPr>
        <w:tabs>
          <w:tab w:val="left" w:pos="567"/>
          <w:tab w:val="left" w:pos="1134"/>
        </w:tabs>
        <w:spacing w:before="200"/>
        <w:ind w:left="357" w:hanging="357"/>
      </w:pPr>
      <w:r w:rsidRPr="004B06BD">
        <w:t>6.</w:t>
      </w:r>
      <w:r w:rsidRPr="004B06BD">
        <w:tab/>
      </w:r>
      <w:r w:rsidR="00ED4A4F" w:rsidRPr="004B06BD">
        <w:t xml:space="preserve">VZP ČR je povinna průběžně sledovat počet vydaných </w:t>
      </w:r>
      <w:r w:rsidR="00FD74EC">
        <w:t>voucherů a výši alokovaných a </w:t>
      </w:r>
      <w:r w:rsidR="00ED4A4F" w:rsidRPr="004B06BD">
        <w:t xml:space="preserve">disponibilních prostředků </w:t>
      </w:r>
      <w:proofErr w:type="spellStart"/>
      <w:r w:rsidR="00ED4A4F" w:rsidRPr="004B06BD">
        <w:t>FP</w:t>
      </w:r>
      <w:r w:rsidR="00F543C9" w:rsidRPr="004B06BD">
        <w:t>r</w:t>
      </w:r>
      <w:proofErr w:type="spellEnd"/>
      <w:r w:rsidR="00ED4A4F" w:rsidRPr="004B06BD">
        <w:t>, určených na vyplacení Příspěvků v rámci Projektu. Jakmile VZP ČR zjistí, že celkový počet vydaných voucherů v rámci celé ČR dosáhl maximálního počtu 10 000 (slovy deset tisíc) kusů, je</w:t>
      </w:r>
      <w:r w:rsidR="006520C6">
        <w:t xml:space="preserve"> povinna o této skutečnosti bez </w:t>
      </w:r>
      <w:r w:rsidR="00ED4A4F" w:rsidRPr="004B06BD">
        <w:t>zbytečného odkladu informovat e-mailem pověřenou osobu Partnera, uvedenou v Článku V</w:t>
      </w:r>
      <w:r w:rsidR="00FF49CE">
        <w:t>I</w:t>
      </w:r>
      <w:r w:rsidR="00ED4A4F" w:rsidRPr="004B06BD">
        <w:t xml:space="preserve">I. odst. 7. písm. b) Smlouvy a zároveň vyzvat Partnera, aby ukončil objednávání na preventivní vyšetření v rámci Projektu. Partner je povinen této výzvy VZP ČR </w:t>
      </w:r>
      <w:r w:rsidR="00F543C9" w:rsidRPr="004B06BD">
        <w:t>u</w:t>
      </w:r>
      <w:r w:rsidR="00ED4A4F" w:rsidRPr="004B06BD">
        <w:t>poslechnout a Pojištěnce, kteří se po tomto datu na preventivní vyšetření objednají bez potvrzení o alokaci prostředků z </w:t>
      </w:r>
      <w:proofErr w:type="spellStart"/>
      <w:r w:rsidR="00ED4A4F" w:rsidRPr="004B06BD">
        <w:t>FPr</w:t>
      </w:r>
      <w:proofErr w:type="spellEnd"/>
      <w:r w:rsidR="00ED4A4F" w:rsidRPr="004B06BD">
        <w:t xml:space="preserve"> (voucheru) informovat o tom, že jim nebudou vynaložené náklady na</w:t>
      </w:r>
      <w:r w:rsidR="00F543C9" w:rsidRPr="004B06BD">
        <w:t xml:space="preserve"> </w:t>
      </w:r>
      <w:r w:rsidR="00ED4A4F" w:rsidRPr="004B06BD">
        <w:t>preventivní vyšetření kompenzovány Příspěvkem.</w:t>
      </w:r>
    </w:p>
    <w:p w:rsidR="00F75AAF" w:rsidRPr="004B06BD" w:rsidRDefault="00805370" w:rsidP="009529D3">
      <w:pPr>
        <w:tabs>
          <w:tab w:val="left" w:pos="567"/>
        </w:tabs>
        <w:spacing w:before="200"/>
        <w:ind w:left="357" w:hanging="357"/>
        <w:rPr>
          <w:bCs/>
          <w:iCs/>
        </w:rPr>
      </w:pPr>
      <w:r w:rsidRPr="004B06BD">
        <w:t>7.</w:t>
      </w:r>
      <w:r w:rsidRPr="004B06BD">
        <w:tab/>
      </w:r>
      <w:r w:rsidR="006F043D" w:rsidRPr="004B06BD">
        <w:rPr>
          <w:bCs/>
          <w:iCs/>
        </w:rPr>
        <w:t>Dojde-li k ukončení poskytování preventivních vyšetření a vydávání voucherů pro získání Příspěvku v rámci Projektu z důvodu dosažení limitního počtu 10 000 oprávněných Pojištěnců dříve než ke dni 30. 11. 2016, zavazují se Smluvní s</w:t>
      </w:r>
      <w:r w:rsidR="005D0C3C">
        <w:rPr>
          <w:bCs/>
          <w:iCs/>
        </w:rPr>
        <w:t>t</w:t>
      </w:r>
      <w:r w:rsidR="006F043D" w:rsidRPr="004B06BD">
        <w:rPr>
          <w:bCs/>
          <w:iCs/>
        </w:rPr>
        <w:t>rany o této skutečnosti účinně informovat Pojištěnce neprodleně poté, co k takové situaci dojde, a to zveřejněním této informace na svých webových stránkác</w:t>
      </w:r>
      <w:r w:rsidR="005D0C3C">
        <w:rPr>
          <w:bCs/>
          <w:iCs/>
        </w:rPr>
        <w:t>h</w:t>
      </w:r>
      <w:r w:rsidR="006F043D" w:rsidRPr="004B06BD">
        <w:rPr>
          <w:bCs/>
          <w:iCs/>
        </w:rPr>
        <w:t>, dále formou poskyto</w:t>
      </w:r>
      <w:r w:rsidR="00637AE3" w:rsidRPr="004B06BD">
        <w:rPr>
          <w:bCs/>
          <w:iCs/>
        </w:rPr>
        <w:t>v</w:t>
      </w:r>
      <w:r w:rsidR="006F043D" w:rsidRPr="004B06BD">
        <w:rPr>
          <w:bCs/>
          <w:iCs/>
        </w:rPr>
        <w:t>ání informací „Call centra VZP ČR“ a prostřednictvím objednací služby Partnera. Současně se Smluvní strany zavazují vydat tiskovou zprávu o počtu objednaných a vyšetřených Pojištěnců v rámci Projektu.</w:t>
      </w:r>
    </w:p>
    <w:p w:rsidR="00F60EB0" w:rsidRPr="004B06BD" w:rsidRDefault="00805370" w:rsidP="009529D3">
      <w:pPr>
        <w:spacing w:before="200"/>
        <w:ind w:left="357" w:hanging="357"/>
        <w:rPr>
          <w:bCs/>
          <w:iCs/>
          <w:lang w:val="x-none"/>
        </w:rPr>
      </w:pPr>
      <w:r w:rsidRPr="004B06BD">
        <w:t>8.</w:t>
      </w:r>
      <w:r w:rsidRPr="004B06BD">
        <w:tab/>
      </w:r>
      <w:r w:rsidR="00F60EB0" w:rsidRPr="004B06BD">
        <w:t>Partner</w:t>
      </w:r>
      <w:r w:rsidR="004A2BDF" w:rsidRPr="004B06BD">
        <w:t xml:space="preserve"> </w:t>
      </w:r>
      <w:r w:rsidR="000426D4" w:rsidRPr="004B06BD">
        <w:t xml:space="preserve">se </w:t>
      </w:r>
      <w:r w:rsidR="004A2BDF" w:rsidRPr="004B06BD">
        <w:t>dále v rámci spolupráce na Projektu</w:t>
      </w:r>
      <w:r w:rsidR="000426D4" w:rsidRPr="004B06BD">
        <w:t xml:space="preserve"> zavazuje</w:t>
      </w:r>
      <w:r w:rsidR="006F043D" w:rsidRPr="004B06BD">
        <w:t>,</w:t>
      </w:r>
      <w:r w:rsidR="00FD74EC">
        <w:t xml:space="preserve"> že do 31. 12. 2016 vypracuje a </w:t>
      </w:r>
      <w:r w:rsidR="006F043D" w:rsidRPr="004B06BD">
        <w:t>zašle do VZP ČR písemnou Závěrečnou zprávu se zhodnocením míry úsp</w:t>
      </w:r>
      <w:r w:rsidR="00F543C9" w:rsidRPr="004B06BD">
        <w:t>ě</w:t>
      </w:r>
      <w:r w:rsidR="006F043D" w:rsidRPr="004B06BD">
        <w:t xml:space="preserve">šnosti Projektu a vzájemné spolupráce na Projektu s uvedením počtu výskytu odhaleného onkologického onemocnění. VZP ČR se zavazuje, že </w:t>
      </w:r>
      <w:r w:rsidR="00FD74EC">
        <w:t>nejpozději do jednoho měsíce po </w:t>
      </w:r>
      <w:r w:rsidR="006F043D" w:rsidRPr="004B06BD">
        <w:t>termínu obdržení všech Závěrečných zpráv od všech Partnerů zapojených v Projektu,</w:t>
      </w:r>
      <w:r w:rsidR="00637AE3" w:rsidRPr="004B06BD">
        <w:t xml:space="preserve"> </w:t>
      </w:r>
      <w:r w:rsidR="006F043D" w:rsidRPr="004B06BD">
        <w:t xml:space="preserve">zhodnotí úspěšnost Projektu a vzájemnou spolupráci a předloží Správní radě VZP ČR celkové vyhodnocení Projektu. </w:t>
      </w:r>
    </w:p>
    <w:p w:rsidR="00950093" w:rsidRPr="00283015" w:rsidRDefault="00805370" w:rsidP="009529D3">
      <w:pPr>
        <w:spacing w:before="200"/>
        <w:ind w:left="357" w:hanging="357"/>
        <w:rPr>
          <w:b/>
        </w:rPr>
      </w:pPr>
      <w:r w:rsidRPr="004B06BD">
        <w:t>9.</w:t>
      </w:r>
      <w:r w:rsidRPr="004B06BD">
        <w:tab/>
      </w:r>
      <w:r w:rsidR="006F043D" w:rsidRPr="004B06BD">
        <w:t>Partner si je vědom postavení a významu VZP ČR, zavazuje se zajistit plnění svých závazků v rámci spolupráce na Projektu na vysoké úrovni a v rámci real</w:t>
      </w:r>
      <w:r w:rsidR="005D0C3C">
        <w:t>i</w:t>
      </w:r>
      <w:r w:rsidR="006F043D" w:rsidRPr="004B06BD">
        <w:t>zace této spolupráce prezentovat dobré jméno VZP ČR.</w:t>
      </w:r>
      <w:r w:rsidR="00283015">
        <w:t xml:space="preserve"> Partner zároveň garantuje, že v pří</w:t>
      </w:r>
      <w:r w:rsidR="006520C6">
        <w:t>padě zjištění abnormálního nález</w:t>
      </w:r>
      <w:r w:rsidR="00283015">
        <w:t xml:space="preserve">u u Pojištěnce, přebírá další péči o tohoto Pojištěnce, pokud si Pojištěnec aktivně v rámci svobodné volby nevybere jiného poskytovatele. </w:t>
      </w:r>
    </w:p>
    <w:p w:rsidR="00637AE3" w:rsidRPr="004B06BD" w:rsidRDefault="0046287D" w:rsidP="009529D3">
      <w:pPr>
        <w:spacing w:before="200"/>
        <w:ind w:left="357" w:hanging="357"/>
        <w:rPr>
          <w:b/>
        </w:rPr>
      </w:pPr>
      <w:r w:rsidRPr="004B06BD">
        <w:t>10.</w:t>
      </w:r>
      <w:r w:rsidRPr="004B06BD">
        <w:tab/>
      </w:r>
      <w:r w:rsidR="006F043D" w:rsidRPr="004B06BD">
        <w:t>Nebude-li Partner schopen ze závažných důvodů Projekt realizovat v určeném rozsahu nebo v dohodnutém termínu, j</w:t>
      </w:r>
      <w:r w:rsidR="00F2686B" w:rsidRPr="004B06BD">
        <w:t>e povinen ihned o této skutečnos</w:t>
      </w:r>
      <w:r w:rsidR="006F043D" w:rsidRPr="004B06BD">
        <w:t>ti písemně vyrozumět VZP ČR.</w:t>
      </w:r>
      <w:r w:rsidR="00EB22DA">
        <w:t xml:space="preserve"> </w:t>
      </w:r>
    </w:p>
    <w:p w:rsidR="00EF7638" w:rsidRPr="00FD74EC" w:rsidRDefault="0046287D" w:rsidP="00FD74EC">
      <w:pPr>
        <w:spacing w:before="200"/>
        <w:ind w:left="357" w:hanging="357"/>
      </w:pPr>
      <w:r w:rsidRPr="004B06BD">
        <w:t>11.</w:t>
      </w:r>
      <w:r w:rsidRPr="004B06BD">
        <w:tab/>
      </w:r>
      <w:r w:rsidR="00F2686B" w:rsidRPr="004B06BD">
        <w:t>Smluvní strany se</w:t>
      </w:r>
      <w:r w:rsidR="00F52FFE" w:rsidRPr="004B06BD">
        <w:t xml:space="preserve"> </w:t>
      </w:r>
      <w:r w:rsidR="00F2686B" w:rsidRPr="004B06BD">
        <w:t>zavazují poskytnout si k naplnění účelu tét</w:t>
      </w:r>
      <w:r w:rsidR="00FD74EC">
        <w:t>o Smlouvy vzájemnou součinnost.</w:t>
      </w:r>
    </w:p>
    <w:p w:rsidR="00637AE3" w:rsidRDefault="00637AE3" w:rsidP="00FD74EC">
      <w:pPr>
        <w:tabs>
          <w:tab w:val="left" w:pos="709"/>
        </w:tabs>
        <w:jc w:val="center"/>
      </w:pPr>
    </w:p>
    <w:p w:rsidR="00FD74EC" w:rsidRPr="00FD74EC" w:rsidRDefault="00FD74EC" w:rsidP="001A46D3">
      <w:pPr>
        <w:tabs>
          <w:tab w:val="left" w:pos="709"/>
        </w:tabs>
        <w:jc w:val="center"/>
      </w:pPr>
    </w:p>
    <w:p w:rsidR="00D66476" w:rsidRPr="004B06BD" w:rsidRDefault="00D66476" w:rsidP="001A46D3">
      <w:pPr>
        <w:tabs>
          <w:tab w:val="left" w:pos="709"/>
        </w:tabs>
        <w:jc w:val="center"/>
        <w:rPr>
          <w:b/>
        </w:rPr>
      </w:pPr>
      <w:r w:rsidRPr="004B06BD">
        <w:rPr>
          <w:b/>
        </w:rPr>
        <w:t xml:space="preserve">Článek </w:t>
      </w:r>
      <w:r w:rsidR="00EF7638" w:rsidRPr="004B06BD">
        <w:rPr>
          <w:b/>
        </w:rPr>
        <w:t>I</w:t>
      </w:r>
      <w:r w:rsidRPr="004B06BD">
        <w:rPr>
          <w:b/>
        </w:rPr>
        <w:t>V.</w:t>
      </w:r>
    </w:p>
    <w:p w:rsidR="00D66476" w:rsidRPr="004B06BD" w:rsidRDefault="00D66476" w:rsidP="001A46D3">
      <w:pPr>
        <w:tabs>
          <w:tab w:val="left" w:pos="709"/>
        </w:tabs>
        <w:jc w:val="center"/>
        <w:rPr>
          <w:b/>
        </w:rPr>
      </w:pPr>
      <w:r w:rsidRPr="004B06BD">
        <w:rPr>
          <w:b/>
        </w:rPr>
        <w:t>Ochrana informací, dat a údajů</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 xml:space="preserve">Smluvní strany konstatují, že označily při jednání o uzavření Smlouvy všechny informace týkající se specifických postupů, know-how a strategických plánů a záměrů Smluvních stran jako důvěrné.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lastRenderedPageBreak/>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Smluvní strany jsou oprávněny sdělit důvěrné informace třetí osobě pouze s předchozím písemným souhlasem druhé Smluvní strany s tí</w:t>
      </w:r>
      <w:r w:rsidR="006520C6">
        <w:rPr>
          <w:szCs w:val="22"/>
        </w:rPr>
        <w:t>m, že tento souhlas je vázán na </w:t>
      </w:r>
      <w:r w:rsidRPr="004B06BD">
        <w:rPr>
          <w:szCs w:val="22"/>
        </w:rPr>
        <w:t>povinnost zavázat tuto třetí osobu, aby naklád</w:t>
      </w:r>
      <w:r w:rsidR="006520C6">
        <w:rPr>
          <w:szCs w:val="22"/>
        </w:rPr>
        <w:t>ala s těmito informacemi jako s </w:t>
      </w:r>
      <w:r w:rsidRPr="004B06BD">
        <w:rPr>
          <w:szCs w:val="22"/>
        </w:rPr>
        <w:t>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D66476" w:rsidRPr="004B06BD" w:rsidRDefault="00F5398C" w:rsidP="00FD74EC">
      <w:pPr>
        <w:pStyle w:val="SBSSmlouva"/>
        <w:numPr>
          <w:ilvl w:val="0"/>
          <w:numId w:val="27"/>
        </w:numPr>
        <w:spacing w:before="200"/>
        <w:ind w:left="357" w:hanging="357"/>
        <w:jc w:val="both"/>
        <w:rPr>
          <w:szCs w:val="22"/>
        </w:rPr>
      </w:pPr>
      <w:r w:rsidRPr="004B06BD">
        <w:rPr>
          <w:szCs w:val="22"/>
        </w:rPr>
        <w:t xml:space="preserve">Partner </w:t>
      </w:r>
      <w:r w:rsidR="00D66476" w:rsidRPr="004B06BD">
        <w:rPr>
          <w:szCs w:val="22"/>
        </w:rPr>
        <w:t>se zavazuje bezodkladně informovat VZP ČR</w:t>
      </w:r>
      <w:r w:rsidRPr="004B06BD">
        <w:rPr>
          <w:szCs w:val="22"/>
        </w:rPr>
        <w:t xml:space="preserve"> </w:t>
      </w:r>
      <w:r w:rsidR="00D66476" w:rsidRPr="004B06BD">
        <w:rPr>
          <w:szCs w:val="22"/>
        </w:rPr>
        <w:t xml:space="preserve">o skutečnostech nebo okolnostech, které by mohly zpochybnit nebo ovlivnit jeho objektivnost nebo nezávislost při plnění závazků dle této Smlouvy.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Důvěrnými informacemi nejsou nebo přestávají být:</w:t>
      </w:r>
    </w:p>
    <w:p w:rsidR="00D66476" w:rsidRPr="004B06BD" w:rsidRDefault="00D66476" w:rsidP="00FD74EC">
      <w:pPr>
        <w:pStyle w:val="SBSSmlouva"/>
        <w:numPr>
          <w:ilvl w:val="0"/>
          <w:numId w:val="14"/>
        </w:numPr>
        <w:spacing w:before="100"/>
        <w:ind w:left="714" w:hanging="357"/>
        <w:jc w:val="both"/>
        <w:rPr>
          <w:szCs w:val="22"/>
        </w:rPr>
      </w:pPr>
      <w:r w:rsidRPr="004B06BD">
        <w:rPr>
          <w:szCs w:val="22"/>
        </w:rPr>
        <w:t>informace, které byly v době, kdy byly Smluvní straně poskytnuty, veřejně známé, nebo</w:t>
      </w:r>
    </w:p>
    <w:p w:rsidR="00D66476" w:rsidRPr="004B06BD" w:rsidRDefault="00D66476" w:rsidP="00FD74EC">
      <w:pPr>
        <w:pStyle w:val="SBSSmlouva"/>
        <w:numPr>
          <w:ilvl w:val="0"/>
          <w:numId w:val="14"/>
        </w:numPr>
        <w:tabs>
          <w:tab w:val="num" w:pos="851"/>
        </w:tabs>
        <w:spacing w:before="100"/>
        <w:ind w:left="714" w:hanging="357"/>
        <w:jc w:val="both"/>
        <w:rPr>
          <w:szCs w:val="22"/>
        </w:rPr>
      </w:pPr>
      <w:r w:rsidRPr="004B06BD">
        <w:rPr>
          <w:szCs w:val="22"/>
        </w:rPr>
        <w:t xml:space="preserve"> informace, které se stanou veřejně známými poté, co byly Smluvní straně poskytnuty, s výjimkou případů, kdy se tyto informace stanou veřejně známými v důsledku porušení závazků Smluvní strany podle Smlouvy, nebo</w:t>
      </w:r>
    </w:p>
    <w:p w:rsidR="00D66476" w:rsidRPr="004B06BD" w:rsidRDefault="00D66476" w:rsidP="00FD74EC">
      <w:pPr>
        <w:pStyle w:val="SBSSmlouva"/>
        <w:numPr>
          <w:ilvl w:val="0"/>
          <w:numId w:val="14"/>
        </w:numPr>
        <w:tabs>
          <w:tab w:val="num" w:pos="851"/>
        </w:tabs>
        <w:spacing w:before="100"/>
        <w:ind w:left="714" w:hanging="357"/>
        <w:jc w:val="both"/>
        <w:rPr>
          <w:szCs w:val="22"/>
        </w:rPr>
      </w:pPr>
      <w:r w:rsidRPr="004B06BD">
        <w:rPr>
          <w:szCs w:val="22"/>
        </w:rPr>
        <w:t xml:space="preserve"> informace, které byly Smluvní straně prokazatelně známé před jejich poskytnutím, nebo</w:t>
      </w:r>
    </w:p>
    <w:p w:rsidR="00D66476" w:rsidRPr="004B06BD" w:rsidRDefault="00D66476" w:rsidP="00FD74EC">
      <w:pPr>
        <w:pStyle w:val="SBSSmlouva"/>
        <w:numPr>
          <w:ilvl w:val="0"/>
          <w:numId w:val="14"/>
        </w:numPr>
        <w:tabs>
          <w:tab w:val="num" w:pos="851"/>
        </w:tabs>
        <w:spacing w:before="100"/>
        <w:ind w:left="714" w:hanging="357"/>
        <w:jc w:val="both"/>
        <w:rPr>
          <w:szCs w:val="22"/>
        </w:rPr>
      </w:pPr>
      <w:r w:rsidRPr="004B06BD">
        <w:rPr>
          <w:szCs w:val="22"/>
        </w:rPr>
        <w:t xml:space="preserve"> informace, které je Smluvní strana povinna sdělit oprávněným osobám na základě obecně závazných právních předpisů.</w:t>
      </w:r>
    </w:p>
    <w:p w:rsidR="00D66476" w:rsidRPr="004B06BD" w:rsidRDefault="00F5398C" w:rsidP="00FD74EC">
      <w:pPr>
        <w:pStyle w:val="Style2"/>
        <w:numPr>
          <w:ilvl w:val="0"/>
          <w:numId w:val="27"/>
        </w:numPr>
        <w:tabs>
          <w:tab w:val="left" w:pos="567"/>
          <w:tab w:val="left" w:pos="851"/>
        </w:tabs>
        <w:adjustRightInd/>
        <w:spacing w:before="200"/>
        <w:ind w:left="357" w:hanging="357"/>
        <w:jc w:val="both"/>
        <w:rPr>
          <w:rFonts w:ascii="Arial" w:hAnsi="Arial" w:cs="Arial"/>
          <w:sz w:val="22"/>
          <w:szCs w:val="22"/>
        </w:rPr>
      </w:pPr>
      <w:r w:rsidRPr="004B06BD">
        <w:rPr>
          <w:rFonts w:ascii="Arial" w:hAnsi="Arial" w:cs="Arial"/>
          <w:sz w:val="22"/>
          <w:szCs w:val="22"/>
          <w:lang w:val="cs-CZ"/>
        </w:rPr>
        <w:t>Partner</w:t>
      </w:r>
      <w:r w:rsidR="00D66476" w:rsidRPr="004B06BD">
        <w:rPr>
          <w:rFonts w:ascii="Arial" w:hAnsi="Arial" w:cs="Arial"/>
          <w:sz w:val="22"/>
          <w:szCs w:val="22"/>
          <w:lang w:val="cs-CZ"/>
        </w:rPr>
        <w:t xml:space="preserve">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w:t>
      </w:r>
      <w:r w:rsidR="005D0C3C">
        <w:rPr>
          <w:rFonts w:ascii="Arial" w:hAnsi="Arial" w:cs="Arial"/>
          <w:sz w:val="22"/>
          <w:szCs w:val="22"/>
          <w:lang w:val="cs-CZ"/>
        </w:rPr>
        <w:t xml:space="preserve"> </w:t>
      </w:r>
      <w:r w:rsidR="00D66476" w:rsidRPr="004B06BD">
        <w:rPr>
          <w:rFonts w:ascii="Arial" w:hAnsi="Arial" w:cs="Arial"/>
          <w:sz w:val="22"/>
          <w:szCs w:val="22"/>
          <w:lang w:val="cs-CZ"/>
        </w:rPr>
        <w:t>o důvěrných informacích dle § 1730 odst. (2) Občanského zákoníku</w:t>
      </w:r>
      <w:r w:rsidRPr="004B06BD">
        <w:rPr>
          <w:rFonts w:ascii="Arial" w:hAnsi="Arial" w:cs="Arial"/>
          <w:sz w:val="22"/>
          <w:szCs w:val="22"/>
          <w:lang w:val="cs-CZ"/>
        </w:rPr>
        <w:t>.</w:t>
      </w:r>
      <w:r w:rsidR="00D66476" w:rsidRPr="004B06BD">
        <w:rPr>
          <w:rFonts w:ascii="Arial" w:hAnsi="Arial" w:cs="Arial"/>
          <w:sz w:val="22"/>
          <w:szCs w:val="22"/>
          <w:lang w:val="cs-CZ"/>
        </w:rPr>
        <w:t xml:space="preserve">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S odkazem na zákon č. 101/2000 Sb., o ochraně osobních údajů, ve znění pozdějších předpisů</w:t>
      </w:r>
      <w:r w:rsidR="00FD6A3D" w:rsidRPr="004B06BD">
        <w:rPr>
          <w:szCs w:val="22"/>
        </w:rPr>
        <w:t xml:space="preserve"> a § 24a zákona č. 551/1991 Sb., o Všeobecné zdravotní pojišťovně České republiky, ve znění pozdějších předpisů</w:t>
      </w:r>
      <w:r w:rsidRPr="004B06BD">
        <w:rPr>
          <w:szCs w:val="22"/>
        </w:rPr>
        <w:t>, se Smluvní strany zavazují učinit taková opatření,</w:t>
      </w:r>
      <w:r w:rsidR="00FD6A3D" w:rsidRPr="004B06BD">
        <w:rPr>
          <w:szCs w:val="22"/>
        </w:rPr>
        <w:t xml:space="preserve"> </w:t>
      </w:r>
      <w:r w:rsidRPr="004B06BD">
        <w:rPr>
          <w:szCs w:val="22"/>
        </w:rPr>
        <w:t>aby osoby, které se podílejí na realizaci závazků dle této Smlouvy, zachovávaly mlčenlivost o veškerých skutečnostech, osobních i citlivých údajích a datech,</w:t>
      </w:r>
      <w:r w:rsidR="00FD6A3D" w:rsidRPr="004B06BD">
        <w:rPr>
          <w:szCs w:val="22"/>
        </w:rPr>
        <w:t xml:space="preserve"> </w:t>
      </w:r>
      <w:r w:rsidRPr="004B06BD">
        <w:rPr>
          <w:szCs w:val="22"/>
        </w:rPr>
        <w:t>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D66476" w:rsidRPr="004B06BD" w:rsidRDefault="00D66476" w:rsidP="00FD74EC">
      <w:pPr>
        <w:pStyle w:val="Zkladntext3"/>
        <w:keepNext/>
        <w:keepLines/>
        <w:numPr>
          <w:ilvl w:val="0"/>
          <w:numId w:val="27"/>
        </w:numPr>
        <w:spacing w:before="200" w:after="0"/>
        <w:ind w:left="357" w:hanging="357"/>
        <w:jc w:val="both"/>
        <w:rPr>
          <w:sz w:val="22"/>
          <w:szCs w:val="22"/>
        </w:rPr>
      </w:pPr>
      <w:r w:rsidRPr="00FD74EC">
        <w:rPr>
          <w:sz w:val="22"/>
          <w:szCs w:val="22"/>
        </w:rPr>
        <w:t>Závazky Smluvních stran uvedené v tomto Článku trvají i po úplném splnění svých</w:t>
      </w:r>
      <w:r w:rsidR="006520C6">
        <w:rPr>
          <w:sz w:val="22"/>
          <w:szCs w:val="22"/>
        </w:rPr>
        <w:t xml:space="preserve"> závazků dle této Smlouvy.</w:t>
      </w:r>
    </w:p>
    <w:p w:rsidR="00D66476" w:rsidRPr="004B06BD" w:rsidRDefault="00D66476" w:rsidP="00FD74EC">
      <w:pPr>
        <w:pStyle w:val="Style1"/>
        <w:numPr>
          <w:ilvl w:val="0"/>
          <w:numId w:val="27"/>
        </w:numPr>
        <w:adjustRightInd/>
        <w:spacing w:before="200"/>
        <w:ind w:left="357" w:hanging="357"/>
        <w:jc w:val="both"/>
        <w:rPr>
          <w:rFonts w:ascii="Arial" w:hAnsi="Arial" w:cs="Arial"/>
          <w:sz w:val="22"/>
          <w:szCs w:val="22"/>
          <w:lang w:val="cs-CZ"/>
        </w:rPr>
      </w:pPr>
      <w:r w:rsidRPr="004B06BD">
        <w:rPr>
          <w:rFonts w:ascii="Arial" w:hAnsi="Arial" w:cs="Arial"/>
          <w:sz w:val="22"/>
          <w:szCs w:val="22"/>
          <w:lang w:val="cs-CZ"/>
        </w:rPr>
        <w:t xml:space="preserve">Za prokazatelné porušení kteréhokoliv ze závazků uvedených v tomto Článku </w:t>
      </w:r>
      <w:r w:rsidR="00FD74EC">
        <w:rPr>
          <w:rFonts w:ascii="Arial" w:hAnsi="Arial" w:cs="Arial"/>
          <w:sz w:val="22"/>
          <w:szCs w:val="22"/>
          <w:lang w:val="cs-CZ"/>
        </w:rPr>
        <w:t>v </w:t>
      </w:r>
      <w:r w:rsidRPr="004B06BD">
        <w:rPr>
          <w:rFonts w:ascii="Arial" w:hAnsi="Arial" w:cs="Arial"/>
          <w:sz w:val="22"/>
          <w:szCs w:val="22"/>
          <w:lang w:val="cs-CZ"/>
        </w:rPr>
        <w:t xml:space="preserve">odstavcích 1. až </w:t>
      </w:r>
      <w:r w:rsidR="00FD6A3D" w:rsidRPr="004B06BD">
        <w:rPr>
          <w:rFonts w:ascii="Arial" w:hAnsi="Arial" w:cs="Arial"/>
          <w:sz w:val="22"/>
          <w:szCs w:val="22"/>
          <w:lang w:val="cs-CZ"/>
        </w:rPr>
        <w:t>8</w:t>
      </w:r>
      <w:r w:rsidRPr="004B06BD">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w:t>
      </w:r>
      <w:r w:rsidR="00FD6A3D" w:rsidRPr="004B06BD">
        <w:rPr>
          <w:rFonts w:ascii="Arial" w:hAnsi="Arial" w:cs="Arial"/>
          <w:sz w:val="22"/>
          <w:szCs w:val="22"/>
          <w:lang w:val="cs-CZ"/>
        </w:rPr>
        <w:t>50</w:t>
      </w:r>
      <w:r w:rsidRPr="004B06BD">
        <w:rPr>
          <w:rFonts w:ascii="Arial" w:hAnsi="Arial" w:cs="Arial"/>
          <w:sz w:val="22"/>
          <w:szCs w:val="22"/>
          <w:lang w:val="cs-CZ"/>
        </w:rPr>
        <w:t xml:space="preserve">0 000 Kč (slovy: </w:t>
      </w:r>
      <w:r w:rsidR="00FD6A3D" w:rsidRPr="004B06BD">
        <w:rPr>
          <w:rFonts w:ascii="Arial" w:hAnsi="Arial" w:cs="Arial"/>
          <w:sz w:val="22"/>
          <w:szCs w:val="22"/>
          <w:lang w:val="cs-CZ"/>
        </w:rPr>
        <w:t>pět set</w:t>
      </w:r>
      <w:r w:rsidRPr="004B06BD">
        <w:rPr>
          <w:rFonts w:ascii="Arial" w:hAnsi="Arial" w:cs="Arial"/>
          <w:sz w:val="22"/>
          <w:szCs w:val="22"/>
          <w:lang w:val="cs-CZ"/>
        </w:rPr>
        <w:t xml:space="preserve"> tisíc korun českých) za každý jednotlivý případ porušení. Ujednáním</w:t>
      </w:r>
      <w:r w:rsidR="005D0C3C">
        <w:rPr>
          <w:rFonts w:ascii="Arial" w:hAnsi="Arial" w:cs="Arial"/>
          <w:sz w:val="22"/>
          <w:szCs w:val="22"/>
          <w:lang w:val="cs-CZ"/>
        </w:rPr>
        <w:t xml:space="preserve"> </w:t>
      </w:r>
      <w:r w:rsidRPr="004B06BD">
        <w:rPr>
          <w:rFonts w:ascii="Arial" w:hAnsi="Arial" w:cs="Arial"/>
          <w:sz w:val="22"/>
          <w:szCs w:val="22"/>
          <w:lang w:val="cs-CZ"/>
        </w:rPr>
        <w:t>o smluvní pokutě není dotčeno právo poškozené Smluvní strany na náhradu škody.</w:t>
      </w:r>
    </w:p>
    <w:p w:rsidR="00D66476" w:rsidRDefault="00D66476" w:rsidP="001A46D3">
      <w:pPr>
        <w:jc w:val="center"/>
      </w:pPr>
    </w:p>
    <w:p w:rsidR="001A46D3" w:rsidRDefault="001A46D3" w:rsidP="001A46D3">
      <w:pPr>
        <w:jc w:val="center"/>
      </w:pPr>
    </w:p>
    <w:p w:rsidR="001A46D3" w:rsidRPr="004B06BD" w:rsidRDefault="001A46D3" w:rsidP="001A46D3">
      <w:pPr>
        <w:jc w:val="center"/>
      </w:pPr>
    </w:p>
    <w:p w:rsidR="004B06BD" w:rsidRPr="001A46D3" w:rsidRDefault="004B06BD" w:rsidP="001A46D3">
      <w:pPr>
        <w:jc w:val="center"/>
      </w:pPr>
    </w:p>
    <w:p w:rsidR="00D66476" w:rsidRPr="004B06BD" w:rsidRDefault="00D66476" w:rsidP="001A46D3">
      <w:pPr>
        <w:jc w:val="center"/>
        <w:rPr>
          <w:b/>
        </w:rPr>
      </w:pPr>
      <w:r w:rsidRPr="004B06BD">
        <w:rPr>
          <w:b/>
        </w:rPr>
        <w:t>Článek V.</w:t>
      </w:r>
    </w:p>
    <w:p w:rsidR="00D66476" w:rsidRPr="004B06BD" w:rsidRDefault="00D66476" w:rsidP="001A46D3">
      <w:pPr>
        <w:pStyle w:val="Zkladntext3"/>
        <w:spacing w:after="0"/>
        <w:jc w:val="center"/>
        <w:rPr>
          <w:b/>
          <w:sz w:val="22"/>
          <w:szCs w:val="22"/>
        </w:rPr>
      </w:pPr>
      <w:r w:rsidRPr="004B06BD">
        <w:rPr>
          <w:b/>
          <w:sz w:val="22"/>
          <w:szCs w:val="22"/>
        </w:rPr>
        <w:t>Doba trvání Smlouvy a ukončení Smlouvy</w:t>
      </w:r>
    </w:p>
    <w:p w:rsidR="00D66476" w:rsidRPr="004B06BD" w:rsidRDefault="00D66476" w:rsidP="00FD74EC">
      <w:pPr>
        <w:pStyle w:val="Nadpis2"/>
        <w:keepNext w:val="0"/>
        <w:numPr>
          <w:ilvl w:val="1"/>
          <w:numId w:val="13"/>
        </w:numPr>
        <w:spacing w:before="200" w:after="0"/>
        <w:ind w:left="357" w:hanging="357"/>
        <w:jc w:val="both"/>
        <w:rPr>
          <w:rFonts w:ascii="Arial" w:hAnsi="Arial"/>
          <w:b w:val="0"/>
          <w:i w:val="0"/>
          <w:sz w:val="22"/>
          <w:szCs w:val="22"/>
        </w:rPr>
      </w:pPr>
      <w:r w:rsidRPr="004B06BD">
        <w:rPr>
          <w:rFonts w:ascii="Arial" w:hAnsi="Arial"/>
          <w:b w:val="0"/>
          <w:i w:val="0"/>
          <w:sz w:val="22"/>
          <w:szCs w:val="22"/>
        </w:rPr>
        <w:t xml:space="preserve">Tato </w:t>
      </w:r>
      <w:r w:rsidRPr="004B06BD">
        <w:rPr>
          <w:rFonts w:ascii="Arial" w:hAnsi="Arial"/>
          <w:b w:val="0"/>
          <w:i w:val="0"/>
          <w:sz w:val="22"/>
          <w:szCs w:val="22"/>
          <w:lang w:val="cs-CZ"/>
        </w:rPr>
        <w:t>S</w:t>
      </w:r>
      <w:proofErr w:type="spellStart"/>
      <w:r w:rsidRPr="004B06BD">
        <w:rPr>
          <w:rFonts w:ascii="Arial" w:hAnsi="Arial"/>
          <w:b w:val="0"/>
          <w:i w:val="0"/>
          <w:sz w:val="22"/>
          <w:szCs w:val="22"/>
        </w:rPr>
        <w:t>mlou</w:t>
      </w:r>
      <w:r w:rsidRPr="004B06BD">
        <w:rPr>
          <w:rFonts w:ascii="Arial" w:hAnsi="Arial"/>
          <w:b w:val="0"/>
          <w:i w:val="0"/>
          <w:sz w:val="22"/>
          <w:szCs w:val="22"/>
          <w:lang w:val="cs-CZ"/>
        </w:rPr>
        <w:t>va</w:t>
      </w:r>
      <w:proofErr w:type="spellEnd"/>
      <w:r w:rsidRPr="004B06BD">
        <w:rPr>
          <w:rFonts w:ascii="Arial" w:hAnsi="Arial"/>
          <w:b w:val="0"/>
          <w:i w:val="0"/>
          <w:sz w:val="22"/>
          <w:szCs w:val="22"/>
        </w:rPr>
        <w:t xml:space="preserve"> je uzavřena na dobu určitou, a to až do úplného splnění předmětu Smlouvy a vypořádání závazků </w:t>
      </w:r>
      <w:r w:rsidRPr="004B06BD">
        <w:rPr>
          <w:rFonts w:ascii="Arial" w:hAnsi="Arial"/>
          <w:b w:val="0"/>
          <w:i w:val="0"/>
          <w:sz w:val="22"/>
          <w:szCs w:val="22"/>
          <w:lang w:val="cs-CZ"/>
        </w:rPr>
        <w:t>S</w:t>
      </w:r>
      <w:r w:rsidRPr="004B06BD">
        <w:rPr>
          <w:rFonts w:ascii="Arial" w:hAnsi="Arial"/>
          <w:b w:val="0"/>
          <w:i w:val="0"/>
          <w:sz w:val="22"/>
          <w:szCs w:val="22"/>
        </w:rPr>
        <w:t>mluvních stran z této Smlouvy plynoucích</w:t>
      </w:r>
      <w:r w:rsidRPr="004B06BD">
        <w:rPr>
          <w:rFonts w:ascii="Arial" w:hAnsi="Arial"/>
          <w:b w:val="0"/>
          <w:i w:val="0"/>
          <w:sz w:val="22"/>
          <w:szCs w:val="22"/>
          <w:lang w:val="cs-CZ"/>
        </w:rPr>
        <w:t>.</w:t>
      </w:r>
    </w:p>
    <w:p w:rsidR="00D66476" w:rsidRPr="004B06BD" w:rsidRDefault="00D66476" w:rsidP="00FD74EC">
      <w:pPr>
        <w:pStyle w:val="Nadpis2"/>
        <w:keepNext w:val="0"/>
        <w:numPr>
          <w:ilvl w:val="1"/>
          <w:numId w:val="13"/>
        </w:numPr>
        <w:spacing w:before="200" w:after="0"/>
        <w:ind w:left="357" w:hanging="357"/>
        <w:jc w:val="both"/>
        <w:rPr>
          <w:rFonts w:ascii="Arial" w:hAnsi="Arial"/>
          <w:b w:val="0"/>
          <w:i w:val="0"/>
          <w:sz w:val="22"/>
          <w:szCs w:val="22"/>
        </w:rPr>
      </w:pPr>
      <w:r w:rsidRPr="004B06BD">
        <w:rPr>
          <w:rFonts w:ascii="Arial" w:hAnsi="Arial"/>
          <w:b w:val="0"/>
          <w:i w:val="0"/>
          <w:sz w:val="22"/>
          <w:szCs w:val="22"/>
          <w:lang w:val="cs-CZ"/>
        </w:rPr>
        <w:t>Doba trvání Projektu je stanovena do 30. 11. 2016</w:t>
      </w:r>
      <w:r w:rsidR="00855AD3" w:rsidRPr="004B06BD">
        <w:rPr>
          <w:rFonts w:ascii="Arial" w:hAnsi="Arial"/>
          <w:b w:val="0"/>
          <w:i w:val="0"/>
          <w:sz w:val="22"/>
          <w:szCs w:val="22"/>
          <w:lang w:val="cs-CZ"/>
        </w:rPr>
        <w:t xml:space="preserve">, </w:t>
      </w:r>
      <w:r w:rsidRPr="004B06BD">
        <w:rPr>
          <w:rFonts w:ascii="Arial" w:hAnsi="Arial"/>
          <w:b w:val="0"/>
          <w:i w:val="0"/>
          <w:sz w:val="22"/>
          <w:szCs w:val="22"/>
          <w:lang w:val="cs-CZ"/>
        </w:rPr>
        <w:t xml:space="preserve">nebo do naplnění maximálního počtu </w:t>
      </w:r>
      <w:r w:rsidR="00EF7638" w:rsidRPr="004B06BD">
        <w:rPr>
          <w:rFonts w:ascii="Arial" w:hAnsi="Arial"/>
          <w:b w:val="0"/>
          <w:i w:val="0"/>
          <w:sz w:val="22"/>
          <w:szCs w:val="22"/>
          <w:lang w:val="cs-CZ"/>
        </w:rPr>
        <w:t xml:space="preserve">vydaných voucherů </w:t>
      </w:r>
      <w:r w:rsidR="00FD6A3D" w:rsidRPr="004B06BD">
        <w:rPr>
          <w:rFonts w:ascii="Arial" w:hAnsi="Arial"/>
          <w:b w:val="0"/>
          <w:i w:val="0"/>
          <w:sz w:val="22"/>
          <w:szCs w:val="22"/>
          <w:lang w:val="cs-CZ"/>
        </w:rPr>
        <w:t>oprávněný</w:t>
      </w:r>
      <w:r w:rsidR="00EF7638" w:rsidRPr="004B06BD">
        <w:rPr>
          <w:rFonts w:ascii="Arial" w:hAnsi="Arial"/>
          <w:b w:val="0"/>
          <w:i w:val="0"/>
          <w:sz w:val="22"/>
          <w:szCs w:val="22"/>
          <w:lang w:val="cs-CZ"/>
        </w:rPr>
        <w:t>m</w:t>
      </w:r>
      <w:r w:rsidR="00FD6A3D" w:rsidRPr="004B06BD">
        <w:rPr>
          <w:rFonts w:ascii="Arial" w:hAnsi="Arial"/>
          <w:b w:val="0"/>
          <w:i w:val="0"/>
          <w:sz w:val="22"/>
          <w:szCs w:val="22"/>
          <w:lang w:val="cs-CZ"/>
        </w:rPr>
        <w:t xml:space="preserve"> P</w:t>
      </w:r>
      <w:r w:rsidRPr="004B06BD">
        <w:rPr>
          <w:rFonts w:ascii="Arial" w:hAnsi="Arial"/>
          <w:b w:val="0"/>
          <w:i w:val="0"/>
          <w:sz w:val="22"/>
          <w:szCs w:val="22"/>
          <w:lang w:val="cs-CZ"/>
        </w:rPr>
        <w:t>ojiště</w:t>
      </w:r>
      <w:r w:rsidR="004F6C02" w:rsidRPr="004B06BD">
        <w:rPr>
          <w:rFonts w:ascii="Arial" w:hAnsi="Arial"/>
          <w:b w:val="0"/>
          <w:i w:val="0"/>
          <w:sz w:val="22"/>
          <w:szCs w:val="22"/>
          <w:lang w:val="cs-CZ"/>
        </w:rPr>
        <w:t>nců</w:t>
      </w:r>
      <w:r w:rsidR="00EF7638" w:rsidRPr="004B06BD">
        <w:rPr>
          <w:rFonts w:ascii="Arial" w:hAnsi="Arial"/>
          <w:b w:val="0"/>
          <w:i w:val="0"/>
          <w:sz w:val="22"/>
          <w:szCs w:val="22"/>
          <w:lang w:val="cs-CZ"/>
        </w:rPr>
        <w:t>m</w:t>
      </w:r>
      <w:r w:rsidR="004F6C02" w:rsidRPr="004B06BD">
        <w:rPr>
          <w:rFonts w:ascii="Arial" w:hAnsi="Arial"/>
          <w:b w:val="0"/>
          <w:i w:val="0"/>
          <w:sz w:val="22"/>
          <w:szCs w:val="22"/>
          <w:lang w:val="cs-CZ"/>
        </w:rPr>
        <w:t xml:space="preserve"> zapojený</w:t>
      </w:r>
      <w:r w:rsidR="00EE7F26" w:rsidRPr="004B06BD">
        <w:rPr>
          <w:rFonts w:ascii="Arial" w:hAnsi="Arial"/>
          <w:b w:val="0"/>
          <w:i w:val="0"/>
          <w:sz w:val="22"/>
          <w:szCs w:val="22"/>
          <w:lang w:val="cs-CZ"/>
        </w:rPr>
        <w:t>m</w:t>
      </w:r>
      <w:r w:rsidRPr="004B06BD">
        <w:rPr>
          <w:rFonts w:ascii="Arial" w:hAnsi="Arial"/>
          <w:b w:val="0"/>
          <w:i w:val="0"/>
          <w:sz w:val="22"/>
          <w:szCs w:val="22"/>
          <w:lang w:val="cs-CZ"/>
        </w:rPr>
        <w:t xml:space="preserve"> do </w:t>
      </w:r>
      <w:r w:rsidR="00EE7F26" w:rsidRPr="004B06BD">
        <w:rPr>
          <w:rFonts w:ascii="Arial" w:hAnsi="Arial"/>
          <w:b w:val="0"/>
          <w:i w:val="0"/>
          <w:sz w:val="22"/>
          <w:szCs w:val="22"/>
          <w:lang w:val="cs-CZ"/>
        </w:rPr>
        <w:t>P</w:t>
      </w:r>
      <w:r w:rsidRPr="004B06BD">
        <w:rPr>
          <w:rFonts w:ascii="Arial" w:hAnsi="Arial"/>
          <w:b w:val="0"/>
          <w:i w:val="0"/>
          <w:sz w:val="22"/>
          <w:szCs w:val="22"/>
          <w:lang w:val="cs-CZ"/>
        </w:rPr>
        <w:t xml:space="preserve">rojektu </w:t>
      </w:r>
      <w:r w:rsidR="00EE7F26" w:rsidRPr="004B06BD">
        <w:rPr>
          <w:rFonts w:ascii="Arial" w:hAnsi="Arial"/>
          <w:b w:val="0"/>
          <w:i w:val="0"/>
          <w:sz w:val="22"/>
          <w:szCs w:val="22"/>
          <w:lang w:val="cs-CZ"/>
        </w:rPr>
        <w:t xml:space="preserve">v rámci ČR </w:t>
      </w:r>
      <w:r w:rsidRPr="004B06BD">
        <w:rPr>
          <w:rFonts w:ascii="Arial" w:hAnsi="Arial"/>
          <w:b w:val="0"/>
          <w:i w:val="0"/>
          <w:sz w:val="22"/>
          <w:szCs w:val="22"/>
          <w:lang w:val="cs-CZ"/>
        </w:rPr>
        <w:t>(10 000 o</w:t>
      </w:r>
      <w:r w:rsidR="00EE7F26" w:rsidRPr="004B06BD">
        <w:rPr>
          <w:rFonts w:ascii="Arial" w:hAnsi="Arial"/>
          <w:b w:val="0"/>
          <w:i w:val="0"/>
          <w:sz w:val="22"/>
          <w:szCs w:val="22"/>
          <w:lang w:val="cs-CZ"/>
        </w:rPr>
        <w:t>právněný</w:t>
      </w:r>
      <w:r w:rsidR="00EF7638" w:rsidRPr="004B06BD">
        <w:rPr>
          <w:rFonts w:ascii="Arial" w:hAnsi="Arial"/>
          <w:b w:val="0"/>
          <w:i w:val="0"/>
          <w:sz w:val="22"/>
          <w:szCs w:val="22"/>
          <w:lang w:val="cs-CZ"/>
        </w:rPr>
        <w:t>m</w:t>
      </w:r>
      <w:r w:rsidR="00EE7F26" w:rsidRPr="004B06BD">
        <w:rPr>
          <w:rFonts w:ascii="Arial" w:hAnsi="Arial"/>
          <w:b w:val="0"/>
          <w:i w:val="0"/>
          <w:sz w:val="22"/>
          <w:szCs w:val="22"/>
          <w:lang w:val="cs-CZ"/>
        </w:rPr>
        <w:t xml:space="preserve"> Pojištěnců</w:t>
      </w:r>
      <w:r w:rsidR="00EF7638" w:rsidRPr="004B06BD">
        <w:rPr>
          <w:rFonts w:ascii="Arial" w:hAnsi="Arial"/>
          <w:b w:val="0"/>
          <w:i w:val="0"/>
          <w:sz w:val="22"/>
          <w:szCs w:val="22"/>
          <w:lang w:val="cs-CZ"/>
        </w:rPr>
        <w:t>m</w:t>
      </w:r>
      <w:r w:rsidRPr="004B06BD">
        <w:rPr>
          <w:rFonts w:ascii="Arial" w:hAnsi="Arial"/>
          <w:b w:val="0"/>
          <w:i w:val="0"/>
          <w:sz w:val="22"/>
          <w:szCs w:val="22"/>
          <w:lang w:val="cs-CZ"/>
        </w:rPr>
        <w:t>)</w:t>
      </w:r>
      <w:r w:rsidR="00EF7638" w:rsidRPr="004B06BD">
        <w:rPr>
          <w:rFonts w:ascii="Arial" w:hAnsi="Arial"/>
          <w:b w:val="0"/>
          <w:i w:val="0"/>
          <w:sz w:val="22"/>
          <w:szCs w:val="22"/>
          <w:lang w:val="cs-CZ"/>
        </w:rPr>
        <w:t xml:space="preserve"> a </w:t>
      </w:r>
      <w:r w:rsidR="00126037" w:rsidRPr="004B06BD">
        <w:rPr>
          <w:rFonts w:ascii="Arial" w:hAnsi="Arial"/>
          <w:b w:val="0"/>
          <w:i w:val="0"/>
          <w:sz w:val="22"/>
          <w:szCs w:val="22"/>
          <w:lang w:val="cs-CZ"/>
        </w:rPr>
        <w:t>poskytnutí preventivního vyšetření těmto oprávněným Pojištěncům</w:t>
      </w:r>
      <w:r w:rsidRPr="004B06BD">
        <w:rPr>
          <w:rFonts w:ascii="Arial" w:hAnsi="Arial"/>
          <w:b w:val="0"/>
          <w:i w:val="0"/>
          <w:sz w:val="22"/>
          <w:szCs w:val="22"/>
          <w:lang w:val="cs-CZ"/>
        </w:rPr>
        <w:t>,</w:t>
      </w:r>
      <w:r w:rsidR="00EE7F26" w:rsidRPr="004B06BD">
        <w:rPr>
          <w:rFonts w:ascii="Arial" w:hAnsi="Arial"/>
          <w:b w:val="0"/>
          <w:i w:val="0"/>
          <w:sz w:val="22"/>
          <w:szCs w:val="22"/>
          <w:lang w:val="cs-CZ"/>
        </w:rPr>
        <w:t xml:space="preserve"> </w:t>
      </w:r>
      <w:r w:rsidRPr="004B06BD">
        <w:rPr>
          <w:rFonts w:ascii="Arial" w:hAnsi="Arial"/>
          <w:b w:val="0"/>
          <w:i w:val="0"/>
          <w:sz w:val="22"/>
          <w:szCs w:val="22"/>
          <w:lang w:val="cs-CZ"/>
        </w:rPr>
        <w:t>a to v závislosti na tom, která skutečnost nastane dříve. Termín předání Závěrečné zprávy je stanoven nejpozději do 31. 12.</w:t>
      </w:r>
      <w:r w:rsidRPr="004B06BD">
        <w:rPr>
          <w:rFonts w:ascii="Arial" w:hAnsi="Arial"/>
          <w:b w:val="0"/>
          <w:i w:val="0"/>
          <w:sz w:val="22"/>
          <w:szCs w:val="22"/>
        </w:rPr>
        <w:t xml:space="preserve"> </w:t>
      </w:r>
      <w:r w:rsidRPr="004B06BD">
        <w:rPr>
          <w:rFonts w:ascii="Arial" w:hAnsi="Arial"/>
          <w:b w:val="0"/>
          <w:i w:val="0"/>
          <w:sz w:val="22"/>
          <w:szCs w:val="22"/>
          <w:lang w:val="cs-CZ"/>
        </w:rPr>
        <w:t>2016.</w:t>
      </w:r>
    </w:p>
    <w:p w:rsidR="00FF49CE" w:rsidRDefault="00D66476" w:rsidP="00FD74EC">
      <w:pPr>
        <w:pStyle w:val="Nadpis2"/>
        <w:keepNext w:val="0"/>
        <w:numPr>
          <w:ilvl w:val="1"/>
          <w:numId w:val="13"/>
        </w:numPr>
        <w:spacing w:before="200" w:after="0"/>
        <w:ind w:left="357" w:hanging="357"/>
        <w:jc w:val="both"/>
        <w:rPr>
          <w:rFonts w:ascii="Arial" w:hAnsi="Arial"/>
          <w:b w:val="0"/>
          <w:i w:val="0"/>
          <w:sz w:val="22"/>
          <w:szCs w:val="22"/>
          <w:lang w:val="cs-CZ"/>
        </w:rPr>
      </w:pPr>
      <w:r w:rsidRPr="00FF49CE">
        <w:rPr>
          <w:rFonts w:ascii="Arial" w:hAnsi="Arial"/>
          <w:b w:val="0"/>
          <w:i w:val="0"/>
          <w:sz w:val="22"/>
          <w:szCs w:val="22"/>
        </w:rPr>
        <w:t xml:space="preserve">Tato Smlouva nabývá platnosti a účinnosti dnem jejího podpisu poslední </w:t>
      </w:r>
      <w:r w:rsidRPr="00FF49CE">
        <w:rPr>
          <w:rFonts w:ascii="Arial" w:hAnsi="Arial"/>
          <w:b w:val="0"/>
          <w:i w:val="0"/>
          <w:sz w:val="22"/>
          <w:szCs w:val="22"/>
          <w:lang w:val="cs-CZ"/>
        </w:rPr>
        <w:t>S</w:t>
      </w:r>
      <w:r w:rsidRPr="00FF49CE">
        <w:rPr>
          <w:rFonts w:ascii="Arial" w:hAnsi="Arial"/>
          <w:b w:val="0"/>
          <w:i w:val="0"/>
          <w:sz w:val="22"/>
          <w:szCs w:val="22"/>
        </w:rPr>
        <w:t xml:space="preserve">mluvní stranou. </w:t>
      </w:r>
    </w:p>
    <w:p w:rsidR="00D66476" w:rsidRPr="00FF49CE" w:rsidRDefault="00D66476" w:rsidP="00FD74EC">
      <w:pPr>
        <w:pStyle w:val="Nadpis2"/>
        <w:keepNext w:val="0"/>
        <w:numPr>
          <w:ilvl w:val="1"/>
          <w:numId w:val="13"/>
        </w:numPr>
        <w:spacing w:before="200" w:after="0"/>
        <w:ind w:left="357" w:hanging="357"/>
        <w:jc w:val="both"/>
        <w:rPr>
          <w:rFonts w:ascii="Arial" w:hAnsi="Arial"/>
          <w:b w:val="0"/>
          <w:i w:val="0"/>
          <w:sz w:val="22"/>
          <w:szCs w:val="22"/>
          <w:lang w:val="cs-CZ"/>
        </w:rPr>
      </w:pPr>
      <w:r w:rsidRPr="00FF49CE">
        <w:rPr>
          <w:rFonts w:ascii="Arial" w:hAnsi="Arial"/>
          <w:b w:val="0"/>
          <w:i w:val="0"/>
          <w:sz w:val="22"/>
          <w:szCs w:val="22"/>
        </w:rPr>
        <w:t>Tato Smlouva může být ukončena:</w:t>
      </w:r>
    </w:p>
    <w:p w:rsidR="00D66476" w:rsidRPr="004B06BD" w:rsidRDefault="00D66476" w:rsidP="00FD74EC">
      <w:pPr>
        <w:numPr>
          <w:ilvl w:val="0"/>
          <w:numId w:val="15"/>
        </w:numPr>
        <w:spacing w:before="100"/>
        <w:ind w:left="714" w:hanging="357"/>
        <w:jc w:val="left"/>
        <w:rPr>
          <w:bCs/>
          <w:iCs/>
        </w:rPr>
      </w:pPr>
      <w:r w:rsidRPr="004B06BD">
        <w:t>písemnou dohodou Smluvních stran,</w:t>
      </w:r>
    </w:p>
    <w:p w:rsidR="00D66476" w:rsidRPr="004B06BD" w:rsidRDefault="00D66476" w:rsidP="00FD74EC">
      <w:pPr>
        <w:numPr>
          <w:ilvl w:val="0"/>
          <w:numId w:val="15"/>
        </w:numPr>
        <w:spacing w:before="100"/>
        <w:ind w:left="714" w:hanging="357"/>
        <w:jc w:val="left"/>
        <w:rPr>
          <w:bCs/>
          <w:iCs/>
        </w:rPr>
      </w:pPr>
      <w:r w:rsidRPr="004B06BD">
        <w:t>odstoupením od Smlouvy ze strany VZP ČR.</w:t>
      </w:r>
    </w:p>
    <w:p w:rsidR="007370FB" w:rsidRPr="004B06BD" w:rsidRDefault="00D66476" w:rsidP="00FD74EC">
      <w:pPr>
        <w:pStyle w:val="Nadpis2"/>
        <w:keepNext w:val="0"/>
        <w:tabs>
          <w:tab w:val="left" w:pos="567"/>
        </w:tabs>
        <w:spacing w:before="200" w:after="0"/>
        <w:ind w:left="357" w:hanging="357"/>
        <w:jc w:val="both"/>
        <w:rPr>
          <w:rFonts w:ascii="Arial" w:hAnsi="Arial"/>
          <w:b w:val="0"/>
          <w:i w:val="0"/>
          <w:sz w:val="22"/>
          <w:szCs w:val="22"/>
          <w:lang w:val="cs-CZ"/>
        </w:rPr>
      </w:pPr>
      <w:r w:rsidRPr="004B06BD">
        <w:rPr>
          <w:rFonts w:ascii="Arial" w:hAnsi="Arial"/>
          <w:b w:val="0"/>
          <w:i w:val="0"/>
          <w:sz w:val="22"/>
          <w:szCs w:val="22"/>
          <w:lang w:val="cs-CZ"/>
        </w:rPr>
        <w:t>5.</w:t>
      </w:r>
      <w:r w:rsidRPr="004B06BD">
        <w:rPr>
          <w:rFonts w:ascii="Arial" w:hAnsi="Arial"/>
          <w:b w:val="0"/>
          <w:i w:val="0"/>
          <w:sz w:val="22"/>
          <w:szCs w:val="22"/>
          <w:lang w:val="cs-CZ"/>
        </w:rPr>
        <w:tab/>
      </w:r>
      <w:r w:rsidRPr="004B06BD">
        <w:rPr>
          <w:rFonts w:ascii="Arial" w:hAnsi="Arial"/>
          <w:b w:val="0"/>
          <w:i w:val="0"/>
          <w:sz w:val="22"/>
          <w:szCs w:val="22"/>
        </w:rPr>
        <w:t>VZP ČR je oprávněn</w:t>
      </w:r>
      <w:r w:rsidRPr="004B06BD">
        <w:rPr>
          <w:rFonts w:ascii="Arial" w:hAnsi="Arial"/>
          <w:b w:val="0"/>
          <w:i w:val="0"/>
          <w:sz w:val="22"/>
          <w:szCs w:val="22"/>
          <w:lang w:val="cs-CZ"/>
        </w:rPr>
        <w:t>a</w:t>
      </w:r>
      <w:r w:rsidRPr="004B06BD">
        <w:rPr>
          <w:rFonts w:ascii="Arial" w:hAnsi="Arial"/>
          <w:b w:val="0"/>
          <w:i w:val="0"/>
          <w:sz w:val="22"/>
          <w:szCs w:val="22"/>
        </w:rPr>
        <w:t xml:space="preserve"> odstoupit od Smlouvy v případě, je-li s přihlédnutím ke všem okolnostem zřejmé, že </w:t>
      </w:r>
      <w:r w:rsidR="00EE7F26" w:rsidRPr="004B06BD">
        <w:rPr>
          <w:rFonts w:ascii="Arial" w:hAnsi="Arial"/>
          <w:b w:val="0"/>
          <w:i w:val="0"/>
          <w:sz w:val="22"/>
          <w:szCs w:val="22"/>
          <w:lang w:val="cs-CZ"/>
        </w:rPr>
        <w:t xml:space="preserve">Partner </w:t>
      </w:r>
      <w:r w:rsidRPr="004B06BD">
        <w:rPr>
          <w:rFonts w:ascii="Arial" w:hAnsi="Arial"/>
          <w:b w:val="0"/>
          <w:i w:val="0"/>
          <w:sz w:val="22"/>
          <w:szCs w:val="22"/>
        </w:rPr>
        <w:t>není schop</w:t>
      </w:r>
      <w:r w:rsidR="00EE7F26" w:rsidRPr="004B06BD">
        <w:rPr>
          <w:rFonts w:ascii="Arial" w:hAnsi="Arial"/>
          <w:b w:val="0"/>
          <w:i w:val="0"/>
          <w:sz w:val="22"/>
          <w:szCs w:val="22"/>
          <w:lang w:val="cs-CZ"/>
        </w:rPr>
        <w:t>e</w:t>
      </w:r>
      <w:r w:rsidRPr="004B06BD">
        <w:rPr>
          <w:rFonts w:ascii="Arial" w:hAnsi="Arial"/>
          <w:b w:val="0"/>
          <w:i w:val="0"/>
          <w:sz w:val="22"/>
          <w:szCs w:val="22"/>
          <w:lang w:val="cs-CZ"/>
        </w:rPr>
        <w:t>n</w:t>
      </w:r>
      <w:r w:rsidRPr="004B06BD">
        <w:rPr>
          <w:rFonts w:ascii="Arial" w:hAnsi="Arial"/>
          <w:b w:val="0"/>
          <w:i w:val="0"/>
          <w:sz w:val="22"/>
          <w:szCs w:val="22"/>
        </w:rPr>
        <w:t xml:space="preserve"> </w:t>
      </w:r>
      <w:r w:rsidRPr="004B06BD">
        <w:rPr>
          <w:rFonts w:ascii="Arial" w:hAnsi="Arial"/>
          <w:b w:val="0"/>
          <w:i w:val="0"/>
          <w:sz w:val="22"/>
          <w:szCs w:val="22"/>
          <w:lang w:val="cs-CZ"/>
        </w:rPr>
        <w:t xml:space="preserve">své závazky v rámci spolupráce na </w:t>
      </w:r>
      <w:r w:rsidRPr="004B06BD">
        <w:rPr>
          <w:rFonts w:ascii="Arial" w:hAnsi="Arial"/>
          <w:b w:val="0"/>
          <w:i w:val="0"/>
          <w:sz w:val="22"/>
          <w:szCs w:val="22"/>
        </w:rPr>
        <w:t>Projekt</w:t>
      </w:r>
      <w:r w:rsidRPr="004B06BD">
        <w:rPr>
          <w:rFonts w:ascii="Arial" w:hAnsi="Arial"/>
          <w:b w:val="0"/>
          <w:i w:val="0"/>
          <w:sz w:val="22"/>
          <w:szCs w:val="22"/>
          <w:lang w:val="cs-CZ"/>
        </w:rPr>
        <w:t>u</w:t>
      </w:r>
      <w:r w:rsidRPr="004B06BD">
        <w:rPr>
          <w:rFonts w:ascii="Arial" w:hAnsi="Arial"/>
          <w:b w:val="0"/>
          <w:i w:val="0"/>
          <w:sz w:val="22"/>
          <w:szCs w:val="22"/>
        </w:rPr>
        <w:t xml:space="preserve"> realizovat</w:t>
      </w:r>
      <w:r w:rsidR="00126037" w:rsidRPr="004B06BD">
        <w:rPr>
          <w:rFonts w:ascii="Arial" w:hAnsi="Arial"/>
          <w:b w:val="0"/>
          <w:i w:val="0"/>
          <w:sz w:val="22"/>
          <w:szCs w:val="22"/>
          <w:lang w:val="cs-CZ"/>
        </w:rPr>
        <w:t>,</w:t>
      </w:r>
      <w:r w:rsidRPr="004B06BD">
        <w:rPr>
          <w:rFonts w:ascii="Arial" w:hAnsi="Arial"/>
          <w:b w:val="0"/>
          <w:i w:val="0"/>
          <w:sz w:val="22"/>
          <w:szCs w:val="22"/>
        </w:rPr>
        <w:t xml:space="preserve"> nebo je</w:t>
      </w:r>
      <w:r w:rsidRPr="004B06BD">
        <w:rPr>
          <w:rFonts w:ascii="Arial" w:hAnsi="Arial"/>
          <w:b w:val="0"/>
          <w:i w:val="0"/>
          <w:sz w:val="22"/>
          <w:szCs w:val="22"/>
          <w:lang w:val="cs-CZ"/>
        </w:rPr>
        <w:t>jich</w:t>
      </w:r>
      <w:r w:rsidRPr="004B06BD">
        <w:rPr>
          <w:rFonts w:ascii="Arial" w:hAnsi="Arial"/>
          <w:b w:val="0"/>
          <w:i w:val="0"/>
          <w:sz w:val="22"/>
          <w:szCs w:val="22"/>
        </w:rPr>
        <w:t xml:space="preserve"> realizaci zdárně dokončit</w:t>
      </w:r>
      <w:r w:rsidR="00126037" w:rsidRPr="004B06BD">
        <w:rPr>
          <w:rFonts w:ascii="Arial" w:hAnsi="Arial"/>
          <w:b w:val="0"/>
          <w:i w:val="0"/>
          <w:sz w:val="22"/>
          <w:szCs w:val="22"/>
          <w:lang w:val="cs-CZ"/>
        </w:rPr>
        <w:t>,</w:t>
      </w:r>
      <w:r w:rsidRPr="004B06BD">
        <w:rPr>
          <w:rFonts w:ascii="Arial" w:hAnsi="Arial"/>
          <w:b w:val="0"/>
          <w:i w:val="0"/>
          <w:sz w:val="22"/>
          <w:szCs w:val="22"/>
        </w:rPr>
        <w:t xml:space="preserve"> či </w:t>
      </w:r>
      <w:r w:rsidRPr="004B06BD">
        <w:rPr>
          <w:rFonts w:ascii="Arial" w:hAnsi="Arial"/>
          <w:b w:val="0"/>
          <w:i w:val="0"/>
          <w:sz w:val="22"/>
          <w:szCs w:val="22"/>
          <w:lang w:val="cs-CZ"/>
        </w:rPr>
        <w:t xml:space="preserve">je </w:t>
      </w:r>
      <w:r w:rsidRPr="004B06BD">
        <w:rPr>
          <w:rFonts w:ascii="Arial" w:hAnsi="Arial"/>
          <w:b w:val="0"/>
          <w:i w:val="0"/>
          <w:sz w:val="22"/>
          <w:szCs w:val="22"/>
        </w:rPr>
        <w:t>realizuje v rozsahu a způsobem, který odporuje podmínkám této Smlouvy nebo nesplňuje účel této Smlouvy</w:t>
      </w:r>
      <w:r w:rsidR="007370FB" w:rsidRPr="004B06BD">
        <w:rPr>
          <w:rFonts w:ascii="Arial" w:hAnsi="Arial"/>
          <w:b w:val="0"/>
          <w:i w:val="0"/>
          <w:sz w:val="22"/>
          <w:szCs w:val="22"/>
          <w:lang w:val="cs-CZ"/>
        </w:rPr>
        <w:t>.</w:t>
      </w:r>
      <w:r w:rsidRPr="004B06BD">
        <w:rPr>
          <w:rFonts w:ascii="Arial" w:hAnsi="Arial"/>
          <w:b w:val="0"/>
          <w:i w:val="0"/>
          <w:sz w:val="22"/>
          <w:szCs w:val="22"/>
          <w:lang w:val="cs-CZ"/>
        </w:rPr>
        <w:t xml:space="preserve"> </w:t>
      </w:r>
    </w:p>
    <w:p w:rsidR="00D66476" w:rsidRPr="001C0159" w:rsidRDefault="00D66476" w:rsidP="00FD74EC">
      <w:pPr>
        <w:pStyle w:val="Nadpis2"/>
        <w:keepNext w:val="0"/>
        <w:tabs>
          <w:tab w:val="left" w:pos="567"/>
        </w:tabs>
        <w:spacing w:before="200" w:after="0"/>
        <w:ind w:left="357" w:hanging="357"/>
        <w:jc w:val="both"/>
        <w:rPr>
          <w:rFonts w:ascii="Arial" w:hAnsi="Arial"/>
          <w:b w:val="0"/>
          <w:i w:val="0"/>
          <w:sz w:val="22"/>
          <w:szCs w:val="22"/>
          <w:lang w:val="cs-CZ"/>
        </w:rPr>
      </w:pPr>
      <w:r w:rsidRPr="004B06BD">
        <w:rPr>
          <w:rFonts w:ascii="Arial" w:hAnsi="Arial"/>
          <w:b w:val="0"/>
          <w:i w:val="0"/>
          <w:sz w:val="22"/>
          <w:szCs w:val="22"/>
          <w:lang w:val="cs-CZ"/>
        </w:rPr>
        <w:t>6.</w:t>
      </w:r>
      <w:r w:rsidRPr="004B06BD">
        <w:rPr>
          <w:rFonts w:ascii="Arial" w:hAnsi="Arial"/>
          <w:b w:val="0"/>
          <w:i w:val="0"/>
          <w:sz w:val="22"/>
          <w:szCs w:val="22"/>
          <w:lang w:val="cs-CZ"/>
        </w:rPr>
        <w:tab/>
      </w:r>
      <w:r w:rsidRPr="004B06BD">
        <w:rPr>
          <w:rFonts w:ascii="Arial" w:hAnsi="Arial"/>
          <w:b w:val="0"/>
          <w:i w:val="0"/>
          <w:sz w:val="22"/>
          <w:szCs w:val="22"/>
        </w:rPr>
        <w:t xml:space="preserve">Odstoupení od Smlouvy musí být učiněno písemnou formou a prokazatelně doručeno </w:t>
      </w:r>
      <w:r w:rsidR="006A0F5A" w:rsidRPr="004B06BD">
        <w:rPr>
          <w:rFonts w:ascii="Arial" w:hAnsi="Arial"/>
          <w:b w:val="0"/>
          <w:i w:val="0"/>
          <w:sz w:val="22"/>
          <w:szCs w:val="22"/>
          <w:lang w:val="cs-CZ"/>
        </w:rPr>
        <w:t xml:space="preserve">Partnerovi, </w:t>
      </w:r>
      <w:r w:rsidRPr="004B06BD">
        <w:rPr>
          <w:rFonts w:ascii="Arial" w:hAnsi="Arial"/>
          <w:b w:val="0"/>
          <w:i w:val="0"/>
          <w:sz w:val="22"/>
          <w:szCs w:val="22"/>
        </w:rPr>
        <w:t>přičemž účinky odstoupení od Smlouvy nastávají dnem jeho doručení</w:t>
      </w:r>
      <w:r w:rsidRPr="004B06BD">
        <w:rPr>
          <w:rFonts w:ascii="Arial" w:hAnsi="Arial"/>
          <w:b w:val="0"/>
          <w:i w:val="0"/>
          <w:sz w:val="22"/>
          <w:szCs w:val="22"/>
          <w:lang w:val="cs-CZ"/>
        </w:rPr>
        <w:t xml:space="preserve"> </w:t>
      </w:r>
      <w:r w:rsidR="006A0F5A" w:rsidRPr="004B06BD">
        <w:rPr>
          <w:rFonts w:ascii="Arial" w:hAnsi="Arial"/>
          <w:b w:val="0"/>
          <w:i w:val="0"/>
          <w:sz w:val="22"/>
          <w:szCs w:val="22"/>
          <w:lang w:val="cs-CZ"/>
        </w:rPr>
        <w:t xml:space="preserve">Partnerovi. </w:t>
      </w:r>
    </w:p>
    <w:p w:rsidR="00D66476" w:rsidRPr="004B06BD" w:rsidRDefault="00D66476" w:rsidP="00FD74EC">
      <w:pPr>
        <w:pStyle w:val="Nadpis2"/>
        <w:keepNext w:val="0"/>
        <w:tabs>
          <w:tab w:val="left" w:pos="567"/>
        </w:tabs>
        <w:spacing w:before="200" w:after="0"/>
        <w:ind w:left="357" w:hanging="357"/>
        <w:jc w:val="both"/>
        <w:rPr>
          <w:rFonts w:ascii="Arial" w:hAnsi="Arial"/>
          <w:b w:val="0"/>
          <w:i w:val="0"/>
          <w:sz w:val="22"/>
          <w:szCs w:val="22"/>
          <w:lang w:val="cs-CZ"/>
        </w:rPr>
      </w:pPr>
      <w:r w:rsidRPr="004B06BD">
        <w:rPr>
          <w:rFonts w:ascii="Arial" w:hAnsi="Arial"/>
          <w:b w:val="0"/>
          <w:i w:val="0"/>
          <w:sz w:val="22"/>
          <w:szCs w:val="22"/>
          <w:lang w:val="cs-CZ"/>
        </w:rPr>
        <w:t>7.</w:t>
      </w:r>
      <w:r w:rsidRPr="004B06BD">
        <w:rPr>
          <w:rFonts w:ascii="Arial" w:hAnsi="Arial"/>
          <w:b w:val="0"/>
          <w:i w:val="0"/>
          <w:sz w:val="22"/>
          <w:szCs w:val="22"/>
          <w:lang w:val="cs-CZ"/>
        </w:rPr>
        <w:tab/>
      </w:r>
      <w:r w:rsidRPr="004B06BD">
        <w:rPr>
          <w:rFonts w:ascii="Arial" w:hAnsi="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0E2B4D" w:rsidRPr="004B06BD" w:rsidRDefault="000E2B4D" w:rsidP="00FD74EC">
      <w:pPr>
        <w:tabs>
          <w:tab w:val="left" w:pos="567"/>
        </w:tabs>
        <w:spacing w:before="200"/>
        <w:ind w:left="357" w:hanging="357"/>
      </w:pPr>
      <w:r w:rsidRPr="004B06BD">
        <w:rPr>
          <w:lang w:eastAsia="cs-CZ"/>
        </w:rPr>
        <w:t>8.</w:t>
      </w:r>
      <w:r w:rsidRPr="004B06BD">
        <w:rPr>
          <w:lang w:eastAsia="cs-CZ"/>
        </w:rPr>
        <w:tab/>
        <w:t xml:space="preserve">Při odstoupení od Smlouvy je Partner povinen informovat o této skutečnosti </w:t>
      </w:r>
      <w:r w:rsidR="001C0159">
        <w:rPr>
          <w:lang w:eastAsia="cs-CZ"/>
        </w:rPr>
        <w:t>Pojištěnce a </w:t>
      </w:r>
      <w:r w:rsidR="002D24A2" w:rsidRPr="004B06BD">
        <w:rPr>
          <w:lang w:eastAsia="cs-CZ"/>
        </w:rPr>
        <w:t xml:space="preserve">ke dni skončení účinnosti Smlouvy je Partner povinen ukončit </w:t>
      </w:r>
      <w:r w:rsidR="00126037" w:rsidRPr="004B06BD">
        <w:rPr>
          <w:lang w:eastAsia="cs-CZ"/>
        </w:rPr>
        <w:t>i provádění preventivních vyšetření, Partner je povinen objednat k preventivnímu vyšetření, provést preventivní vyšetření a potvrdit voucher po datu odstoupení od Smlouvy pouze oprávněným</w:t>
      </w:r>
      <w:r w:rsidR="00B100D1" w:rsidRPr="004B06BD">
        <w:rPr>
          <w:lang w:eastAsia="cs-CZ"/>
        </w:rPr>
        <w:t xml:space="preserve"> Pojištěncům, kterým byl vydán voucher ze </w:t>
      </w:r>
      <w:r w:rsidR="001C0159">
        <w:rPr>
          <w:lang w:eastAsia="cs-CZ"/>
        </w:rPr>
        <w:t xml:space="preserve">strany VZP ČR ještě v době </w:t>
      </w:r>
      <w:r w:rsidR="001C0159" w:rsidRPr="001C0159">
        <w:t>před</w:t>
      </w:r>
      <w:r w:rsidR="001C0159">
        <w:t> </w:t>
      </w:r>
      <w:r w:rsidR="00B100D1" w:rsidRPr="001C0159">
        <w:t>ods</w:t>
      </w:r>
      <w:r w:rsidR="00F2686B" w:rsidRPr="001C0159">
        <w:t>t</w:t>
      </w:r>
      <w:r w:rsidR="00B100D1" w:rsidRPr="001C0159">
        <w:t>oupením</w:t>
      </w:r>
      <w:r w:rsidR="00B100D1" w:rsidRPr="004B06BD">
        <w:rPr>
          <w:lang w:eastAsia="cs-CZ"/>
        </w:rPr>
        <w:t xml:space="preserve"> od Smlouvy. </w:t>
      </w:r>
    </w:p>
    <w:p w:rsidR="00912FD9" w:rsidRPr="001C0159" w:rsidRDefault="00912FD9" w:rsidP="001A46D3">
      <w:pPr>
        <w:tabs>
          <w:tab w:val="left" w:pos="567"/>
        </w:tabs>
        <w:jc w:val="center"/>
        <w:rPr>
          <w:lang w:eastAsia="cs-CZ"/>
        </w:rPr>
      </w:pPr>
    </w:p>
    <w:p w:rsidR="004B06BD" w:rsidRDefault="004B06BD" w:rsidP="001A46D3">
      <w:pPr>
        <w:tabs>
          <w:tab w:val="left" w:pos="709"/>
        </w:tabs>
        <w:jc w:val="center"/>
      </w:pPr>
    </w:p>
    <w:p w:rsidR="00B77D0E" w:rsidRPr="001C0159" w:rsidRDefault="00B77D0E" w:rsidP="001A46D3">
      <w:pPr>
        <w:tabs>
          <w:tab w:val="left" w:pos="709"/>
        </w:tabs>
        <w:jc w:val="center"/>
      </w:pPr>
    </w:p>
    <w:p w:rsidR="006D025A" w:rsidRDefault="006D025A" w:rsidP="001A46D3">
      <w:pPr>
        <w:tabs>
          <w:tab w:val="left" w:pos="709"/>
        </w:tabs>
        <w:jc w:val="center"/>
        <w:rPr>
          <w:b/>
        </w:rPr>
      </w:pPr>
      <w:r>
        <w:rPr>
          <w:b/>
        </w:rPr>
        <w:t>Článek VI.</w:t>
      </w:r>
    </w:p>
    <w:p w:rsidR="006D025A" w:rsidRDefault="006D025A" w:rsidP="001A46D3">
      <w:pPr>
        <w:tabs>
          <w:tab w:val="left" w:pos="709"/>
        </w:tabs>
        <w:jc w:val="center"/>
        <w:rPr>
          <w:b/>
        </w:rPr>
      </w:pPr>
      <w:r>
        <w:rPr>
          <w:b/>
        </w:rPr>
        <w:t>Zveřejnění Smlouvy</w:t>
      </w:r>
    </w:p>
    <w:p w:rsidR="00CB6F95" w:rsidRDefault="00CB6F95" w:rsidP="001C0159">
      <w:pPr>
        <w:pStyle w:val="Odstavecseseznamem"/>
        <w:numPr>
          <w:ilvl w:val="0"/>
          <w:numId w:val="29"/>
        </w:numPr>
        <w:spacing w:before="200"/>
        <w:ind w:left="357" w:hanging="357"/>
        <w:contextualSpacing w:val="0"/>
      </w:pPr>
      <w:r>
        <w:t xml:space="preserve">Smluvní strany jsou si plně vědomy zákonné povinnosti od </w:t>
      </w:r>
      <w:r w:rsidR="00EF30B4">
        <w:t>1. 7. </w:t>
      </w:r>
      <w:r w:rsidR="00283015">
        <w:t>2016</w:t>
      </w:r>
      <w:r w:rsidR="00EF30B4">
        <w:t xml:space="preserve"> uveřejnit dle </w:t>
      </w:r>
      <w:r>
        <w:t>zákona č. 340/2015 Sb., o zvláštních podmínk</w:t>
      </w:r>
      <w:r w:rsidR="001C0159">
        <w:t xml:space="preserve">ách účinnosti některých smluv, </w:t>
      </w:r>
      <w:r>
        <w:t xml:space="preserve">uveřejňování těchto smluv a o registru smluv (zákon </w:t>
      </w:r>
      <w:r w:rsidR="001C0159">
        <w:t xml:space="preserve">o registru smluv) tuto Smlouvu </w:t>
      </w:r>
      <w:r>
        <w:t>včetně všech případných dohod, kterými se tato Sml</w:t>
      </w:r>
      <w:r w:rsidR="001C0159">
        <w:t xml:space="preserve">ouva doplňuje, mění, nahrazuje </w:t>
      </w:r>
      <w:r>
        <w:t xml:space="preserve">nebo ruší, a to prostřednictvím registru smluv. </w:t>
      </w:r>
      <w:r w:rsidR="001C0159">
        <w:t xml:space="preserve">Uveřejněním Smlouvy dle tohoto </w:t>
      </w:r>
      <w:r>
        <w:t>odstavce se rozumí vložení elektronického o</w:t>
      </w:r>
      <w:r w:rsidR="001C0159">
        <w:t>brazu textového obsahu Smlouvy v otevřeném a </w:t>
      </w:r>
      <w:r>
        <w:t xml:space="preserve">strojově čitelném formátu a rovněž </w:t>
      </w:r>
      <w:proofErr w:type="spellStart"/>
      <w:r>
        <w:t>metada</w:t>
      </w:r>
      <w:r w:rsidR="001C0159">
        <w:t>t</w:t>
      </w:r>
      <w:proofErr w:type="spellEnd"/>
      <w:r w:rsidR="001C0159">
        <w:t xml:space="preserve"> podle § 5 odst. (5) zákona o </w:t>
      </w:r>
      <w:r>
        <w:t>registru smluv do registru smluv.</w:t>
      </w:r>
    </w:p>
    <w:p w:rsidR="00CB6F95" w:rsidRDefault="00CB6F95" w:rsidP="001C0159">
      <w:pPr>
        <w:pStyle w:val="Odstavecseseznamem"/>
        <w:numPr>
          <w:ilvl w:val="0"/>
          <w:numId w:val="29"/>
        </w:numPr>
        <w:spacing w:before="200"/>
        <w:ind w:left="357" w:hanging="357"/>
        <w:contextualSpacing w:val="0"/>
      </w:pPr>
      <w:r>
        <w:t>Smluvní strany se dále dohody, že tuto Smlouv</w:t>
      </w:r>
      <w:r w:rsidR="001C0159">
        <w:t xml:space="preserve">u zašle správci registru smluv </w:t>
      </w:r>
      <w:r>
        <w:t>k uveřejnění prostřednictvím registru smluv VZP ČR. Not</w:t>
      </w:r>
      <w:r w:rsidR="001C0159">
        <w:t xml:space="preserve">ifikace správce registru </w:t>
      </w:r>
      <w:r w:rsidR="001C0159">
        <w:lastRenderedPageBreak/>
        <w:t>smluv  </w:t>
      </w:r>
      <w:r>
        <w:t xml:space="preserve">uveřejnění Smlouvy bude zaslána Partnerovi na e-mail pověřené osoby Partnera </w:t>
      </w:r>
      <w:r w:rsidRPr="00B77D0E">
        <w:t>……………………</w:t>
      </w:r>
      <w:proofErr w:type="gramStart"/>
      <w:r w:rsidRPr="00B77D0E">
        <w:t>…...</w:t>
      </w:r>
      <w:r>
        <w:t xml:space="preserve"> Partner</w:t>
      </w:r>
      <w:proofErr w:type="gramEnd"/>
      <w:r>
        <w:t xml:space="preserve"> je povinen zkontrolovat, že tato Smlouva včetně všech příloh a </w:t>
      </w:r>
      <w:proofErr w:type="spellStart"/>
      <w:r>
        <w:t>metadat</w:t>
      </w:r>
      <w:proofErr w:type="spellEnd"/>
      <w:r>
        <w:t xml:space="preserve"> byla řádně v registru smluv uveřejněna. V případě, že Partner zjistí jakékoli nepřesnosti či nedostatky, je povinen neprodlen</w:t>
      </w:r>
      <w:r w:rsidR="001C0159">
        <w:t>ě o nich písemně informovat VZP </w:t>
      </w:r>
      <w:r>
        <w:t>ČR. Postup uvedený v tomto odstavci se Smlu</w:t>
      </w:r>
      <w:r w:rsidR="001C0159">
        <w:t>vní strany zavazují dodržovat i </w:t>
      </w:r>
      <w:r>
        <w:t>v případě uzavření jakýchkoli dalších dohod, kterými se tato Smlouva bude</w:t>
      </w:r>
      <w:r w:rsidR="0093448E">
        <w:t xml:space="preserve"> </w:t>
      </w:r>
      <w:r>
        <w:t>případ</w:t>
      </w:r>
      <w:r w:rsidR="0093448E">
        <w:t>n</w:t>
      </w:r>
      <w:r>
        <w:t>ě doplňovat, měnit, nahrazovat nebo rušit.</w:t>
      </w:r>
    </w:p>
    <w:p w:rsidR="00CB6F95" w:rsidRDefault="00CB6F95" w:rsidP="001C0159">
      <w:pPr>
        <w:pStyle w:val="Odstavecseseznamem"/>
        <w:numPr>
          <w:ilvl w:val="0"/>
          <w:numId w:val="29"/>
        </w:numPr>
        <w:spacing w:before="200"/>
        <w:ind w:left="357" w:hanging="357"/>
        <w:contextualSpacing w:val="0"/>
      </w:pPr>
      <w:r>
        <w:t xml:space="preserve">Partner byl výslovně upozorněn a bere na vědomí povinnost VZP ČR </w:t>
      </w:r>
      <w:r w:rsidR="001C0159">
        <w:t xml:space="preserve">uveřejnit na </w:t>
      </w:r>
      <w:r>
        <w:t xml:space="preserve">svém profilu tuto Smlouvu (celé znění i s přílohami) </w:t>
      </w:r>
      <w:r w:rsidR="001C0159">
        <w:t xml:space="preserve">včetně všech jejích případných </w:t>
      </w:r>
      <w:r>
        <w:t>dodatků. Povinnost uveřejnění této Smlouvy včetně je</w:t>
      </w:r>
      <w:r w:rsidR="001C0159">
        <w:t xml:space="preserve">jich dodatků je VZP ČR uložena </w:t>
      </w:r>
      <w:r>
        <w:t>jeho vnitřním předpisem, na základě kterého je VZP ČR povinna uveřejňovat</w:t>
      </w:r>
      <w:r w:rsidR="001C0159">
        <w:t xml:space="preserve"> veškeré </w:t>
      </w:r>
      <w:r>
        <w:t>smlouvy či objednávky, kde cena plnění dosáh</w:t>
      </w:r>
      <w:r w:rsidR="001C0159">
        <w:t xml:space="preserve">ne alespoň 100 000 Kč bez DPH. </w:t>
      </w:r>
      <w:r w:rsidRPr="004B06BD">
        <w:t xml:space="preserve">Profilem VZP ČR je elektronický nástroj, prostřednictvím kterého VZP ČR uveřejňuje </w:t>
      </w:r>
      <w:r w:rsidR="001C0159">
        <w:t>informace a </w:t>
      </w:r>
      <w:r w:rsidRPr="004B06BD">
        <w:t>dokumenty (smlouvy) způsobem, který umožňuje neomezený a přímý dálkový přístup.</w:t>
      </w:r>
    </w:p>
    <w:p w:rsidR="006D025A" w:rsidRPr="001C0159" w:rsidRDefault="006D025A" w:rsidP="001A46D3">
      <w:pPr>
        <w:tabs>
          <w:tab w:val="left" w:pos="709"/>
        </w:tabs>
        <w:jc w:val="center"/>
      </w:pPr>
    </w:p>
    <w:p w:rsidR="0093448E" w:rsidRPr="001C0159" w:rsidRDefault="0093448E" w:rsidP="001A46D3">
      <w:pPr>
        <w:tabs>
          <w:tab w:val="left" w:pos="709"/>
        </w:tabs>
        <w:jc w:val="center"/>
      </w:pPr>
    </w:p>
    <w:p w:rsidR="00D66476" w:rsidRPr="004B06BD" w:rsidRDefault="00D66476" w:rsidP="001A46D3">
      <w:pPr>
        <w:tabs>
          <w:tab w:val="left" w:pos="709"/>
        </w:tabs>
        <w:jc w:val="center"/>
        <w:rPr>
          <w:b/>
        </w:rPr>
      </w:pPr>
      <w:r w:rsidRPr="004B06BD">
        <w:rPr>
          <w:b/>
        </w:rPr>
        <w:t>Článek V</w:t>
      </w:r>
      <w:r w:rsidR="006D025A">
        <w:rPr>
          <w:b/>
        </w:rPr>
        <w:t>I</w:t>
      </w:r>
      <w:r w:rsidRPr="004B06BD">
        <w:rPr>
          <w:b/>
        </w:rPr>
        <w:t>I.</w:t>
      </w:r>
    </w:p>
    <w:p w:rsidR="00D66476" w:rsidRPr="004B06BD" w:rsidRDefault="00D66476" w:rsidP="001A46D3">
      <w:pPr>
        <w:tabs>
          <w:tab w:val="left" w:pos="709"/>
        </w:tabs>
        <w:jc w:val="center"/>
        <w:rPr>
          <w:b/>
        </w:rPr>
      </w:pPr>
      <w:r w:rsidRPr="004B06BD">
        <w:rPr>
          <w:b/>
        </w:rPr>
        <w:t>Závěrečná ustanovení</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Tato Smlouva a vztahy z ní vyplývající se řídí právním řádem České republiky, zejména příslušnými ustanoveními Občanského zákoníku.</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Veškerá ústní i písemná ujednání Smluvních stran, uskutečněná v souvislosti s přípravou či procesem uzavírání této Smlouvy, pozbývají uza</w:t>
      </w:r>
      <w:r w:rsidR="001C0159">
        <w:t>vřením této Smlouvy účinnosti a </w:t>
      </w:r>
      <w:r w:rsidRPr="004B06BD">
        <w:t>relevantní jsou nadále jen ujednání obsažená v t</w:t>
      </w:r>
      <w:r w:rsidR="001C0159">
        <w:t>éto Smlouvě, jejích přílohách a </w:t>
      </w:r>
      <w:r w:rsidRPr="004B06BD">
        <w:t>případných dodatcích.</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Smluvní strany se dohodly na tom, že ustanovení § 1740 odst. (3) Občanského zákoníku se nepoužije; přijetí nabídky (tj. návrhu Smlouvy) s</w:t>
      </w:r>
      <w:r w:rsidR="005D0C3C">
        <w:t> </w:t>
      </w:r>
      <w:r w:rsidRPr="004B06BD">
        <w:t>dodatkem</w:t>
      </w:r>
      <w:r w:rsidR="005D0C3C">
        <w:t xml:space="preserve"> </w:t>
      </w:r>
      <w:r w:rsidRPr="004B06BD">
        <w:t>či jakoukoliv jinou odchylkou od textu nabídky se vylučuje.</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 xml:space="preserve">Pokud některé z ustanovení této Smlouvy je nebo se stane neplatným, neúčinným či zdánlivým, neplatnost, neúčinnost či zdánlivost </w:t>
      </w:r>
      <w:r w:rsidR="001C0159">
        <w:t>tohoto ustanovení nebude mít za </w:t>
      </w:r>
      <w:r w:rsidRPr="004B06BD">
        <w:t>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w:t>
      </w:r>
      <w:r w:rsidR="004B06BD">
        <w:t xml:space="preserve"> </w:t>
      </w:r>
      <w:r w:rsidRPr="004B06BD">
        <w:t xml:space="preserve">co nejvěrněji odpovídat podstatě a smyslu původního ustanovení. </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w:t>
      </w:r>
      <w:r w:rsidR="004B06BD">
        <w:t xml:space="preserve"> </w:t>
      </w:r>
      <w:r w:rsidRPr="004B06BD">
        <w:t>za změnu Smlouvy nepovažují. Uzavření písemného dodatku Smlouvy podle tohoto odstavce se nevyžaduje pouze v případě změny</w:t>
      </w:r>
      <w:r w:rsidR="0093448E">
        <w:t xml:space="preserve"> identifikačních údajů Smluvních stran uvedených v záhlaví Smlouvy nebo změny</w:t>
      </w:r>
      <w:r w:rsidRPr="004B06BD">
        <w:t xml:space="preserve"> osob pověřených k jednání ve věci plnění podmínek této Smlouvy nebo jejich kontaktních údajů, uvedených v odstavci 7. tohoto Článku. Tyto změny mohou být činěny písemným oznámením, zaslaným příslušné Smluvní straně bez zbytečného odkladu po vzniku takové změny. Jakákoliv ústní ujednání o realizaci Projektu nebo plnění podmínek Smlouvy, která nejsou písemně potvrzena oběma Smluvními stranami, jsou právně neúčinná.</w:t>
      </w:r>
    </w:p>
    <w:p w:rsidR="00D66476" w:rsidRDefault="000E2B4D" w:rsidP="001C0159">
      <w:pPr>
        <w:pStyle w:val="Odstavecseseznamem"/>
        <w:numPr>
          <w:ilvl w:val="0"/>
          <w:numId w:val="30"/>
        </w:numPr>
        <w:tabs>
          <w:tab w:val="num" w:pos="1713"/>
        </w:tabs>
        <w:spacing w:before="200"/>
        <w:ind w:left="357" w:hanging="357"/>
        <w:contextualSpacing w:val="0"/>
      </w:pPr>
      <w:r w:rsidRPr="004B06BD">
        <w:t>Partner n</w:t>
      </w:r>
      <w:r w:rsidR="00D66476" w:rsidRPr="004B06BD">
        <w:t>ení oprávněn bez předchozího písemného souhlasu VZP ČR postoupit či převést jakákoliv práva či povinnosti vyplývající z této Smlouvy na jakoukoliv třetí osobu.</w:t>
      </w:r>
    </w:p>
    <w:p w:rsidR="00736953" w:rsidRDefault="00736953" w:rsidP="00736953">
      <w:pPr>
        <w:tabs>
          <w:tab w:val="num" w:pos="1713"/>
        </w:tabs>
        <w:spacing w:before="200"/>
      </w:pPr>
    </w:p>
    <w:p w:rsidR="00736953" w:rsidRPr="004B06BD" w:rsidRDefault="00736953" w:rsidP="00736953">
      <w:pPr>
        <w:tabs>
          <w:tab w:val="num" w:pos="1713"/>
        </w:tabs>
        <w:spacing w:before="200"/>
      </w:pP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K jednání ve věci plnění podmínek této Smlouvy jsou pověřeni:</w:t>
      </w:r>
    </w:p>
    <w:p w:rsidR="00D66476" w:rsidRPr="004B06BD" w:rsidRDefault="001A46D3" w:rsidP="00EF30B4">
      <w:pPr>
        <w:pStyle w:val="Odstavecseseznamem"/>
        <w:numPr>
          <w:ilvl w:val="1"/>
          <w:numId w:val="3"/>
        </w:numPr>
        <w:tabs>
          <w:tab w:val="clear" w:pos="1080"/>
        </w:tabs>
        <w:spacing w:before="100"/>
        <w:ind w:left="357" w:firstLine="0"/>
        <w:contextualSpacing w:val="0"/>
      </w:pPr>
      <w:r>
        <w:t>za VZP ČR:</w:t>
      </w:r>
      <w:r>
        <w:tab/>
      </w:r>
      <w:r w:rsidR="00C31CBB">
        <w:t>Ing. Petra Oblouková</w:t>
      </w:r>
    </w:p>
    <w:p w:rsidR="00D66476" w:rsidRPr="004B06BD" w:rsidRDefault="00D66476" w:rsidP="00EF30B4">
      <w:pPr>
        <w:pStyle w:val="Odstavecseseznamem"/>
        <w:ind w:left="357" w:firstLine="357"/>
        <w:contextualSpacing w:val="0"/>
      </w:pPr>
      <w:r w:rsidRPr="004B06BD">
        <w:t>e-mail:</w:t>
      </w:r>
      <w:r w:rsidR="001A46D3">
        <w:tab/>
      </w:r>
      <w:r w:rsidR="001A46D3">
        <w:tab/>
      </w:r>
      <w:r w:rsidR="001A46D3">
        <w:tab/>
      </w:r>
      <w:hyperlink r:id="rId13" w:history="1">
        <w:r w:rsidR="0024563B" w:rsidRPr="00D1783A">
          <w:rPr>
            <w:rStyle w:val="Hypertextovodkaz"/>
            <w:rFonts w:cs="Arial"/>
          </w:rPr>
          <w:t>petra.obloukova@vzp.cz</w:t>
        </w:r>
      </w:hyperlink>
      <w:r w:rsidR="0024563B">
        <w:t xml:space="preserve"> </w:t>
      </w:r>
      <w:r w:rsidRPr="004B06BD">
        <w:t xml:space="preserve"> tel</w:t>
      </w:r>
      <w:r w:rsidRPr="0093448E">
        <w:t>.:</w:t>
      </w:r>
      <w:r w:rsidR="0024563B">
        <w:t xml:space="preserve"> 952 239 281</w:t>
      </w:r>
    </w:p>
    <w:p w:rsidR="00D66476" w:rsidRPr="00B77D0E" w:rsidRDefault="00D66476" w:rsidP="00EF30B4">
      <w:pPr>
        <w:pStyle w:val="Odstavecseseznamem"/>
        <w:numPr>
          <w:ilvl w:val="1"/>
          <w:numId w:val="3"/>
        </w:numPr>
        <w:tabs>
          <w:tab w:val="clear" w:pos="1080"/>
        </w:tabs>
        <w:spacing w:before="100"/>
        <w:ind w:left="357" w:firstLine="0"/>
        <w:contextualSpacing w:val="0"/>
        <w:jc w:val="left"/>
      </w:pPr>
      <w:r w:rsidRPr="0093448E">
        <w:t xml:space="preserve">za </w:t>
      </w:r>
      <w:r w:rsidR="000E2B4D" w:rsidRPr="0093448E">
        <w:t>Partnera</w:t>
      </w:r>
      <w:r w:rsidRPr="0093448E">
        <w:t>:</w:t>
      </w:r>
      <w:r w:rsidR="0093448E">
        <w:tab/>
      </w:r>
      <w:r w:rsidR="0093448E" w:rsidRPr="00B77D0E">
        <w:t>……</w:t>
      </w:r>
      <w:r w:rsidRPr="00B77D0E">
        <w:t>……….</w:t>
      </w:r>
      <w:r w:rsidR="0093448E" w:rsidRPr="00B77D0E">
        <w:t xml:space="preserve"> …………………………………………</w:t>
      </w:r>
    </w:p>
    <w:p w:rsidR="00D66476" w:rsidRPr="004B06BD" w:rsidRDefault="00D66476" w:rsidP="00EF30B4">
      <w:pPr>
        <w:pStyle w:val="Odstavecseseznamem"/>
        <w:ind w:left="357" w:firstLine="357"/>
        <w:contextualSpacing w:val="0"/>
      </w:pPr>
      <w:r w:rsidRPr="00B77D0E">
        <w:t>e-mail</w:t>
      </w:r>
      <w:r w:rsidR="001A46D3" w:rsidRPr="00B77D0E">
        <w:t>:</w:t>
      </w:r>
      <w:r w:rsidR="001A46D3" w:rsidRPr="00B77D0E">
        <w:tab/>
      </w:r>
      <w:r w:rsidR="001A46D3" w:rsidRPr="00B77D0E">
        <w:tab/>
      </w:r>
      <w:r w:rsidR="001A46D3" w:rsidRPr="00B77D0E">
        <w:tab/>
      </w:r>
      <w:r w:rsidRPr="00B77D0E">
        <w:t>……</w:t>
      </w:r>
      <w:r w:rsidR="0093448E" w:rsidRPr="00B77D0E">
        <w:t>………</w:t>
      </w:r>
      <w:proofErr w:type="gramStart"/>
      <w:r w:rsidR="0093448E" w:rsidRPr="00B77D0E">
        <w:t>…..</w:t>
      </w:r>
      <w:r w:rsidRPr="00B77D0E">
        <w:t>., tel.</w:t>
      </w:r>
      <w:proofErr w:type="gramEnd"/>
      <w:r w:rsidR="0093448E" w:rsidRPr="00B77D0E">
        <w:t>:</w:t>
      </w:r>
      <w:r w:rsidRPr="00B77D0E">
        <w:t xml:space="preserve"> ………</w:t>
      </w:r>
      <w:r w:rsidR="0093448E" w:rsidRPr="00B77D0E">
        <w:t>……..</w:t>
      </w:r>
    </w:p>
    <w:p w:rsidR="00D66476" w:rsidRPr="004B06BD" w:rsidRDefault="00D66476" w:rsidP="00EE7D17">
      <w:pPr>
        <w:pStyle w:val="Odstavecseseznamem"/>
        <w:numPr>
          <w:ilvl w:val="0"/>
          <w:numId w:val="30"/>
        </w:numPr>
        <w:spacing w:before="200"/>
        <w:ind w:left="357" w:hanging="357"/>
        <w:contextualSpacing w:val="0"/>
      </w:pPr>
      <w:r w:rsidRPr="004B06BD">
        <w:t xml:space="preserve">Z této Smlouvy neplynou Smluvním stranám vůči sobě žádné finanční závazky, kromě případné úhrady sankcí dle Článku </w:t>
      </w:r>
      <w:r w:rsidR="006D4986" w:rsidRPr="004B06BD">
        <w:t>I</w:t>
      </w:r>
      <w:r w:rsidRPr="004B06BD">
        <w:t xml:space="preserve">V. odst. </w:t>
      </w:r>
      <w:r w:rsidR="007071A2" w:rsidRPr="004B06BD">
        <w:t>9</w:t>
      </w:r>
      <w:r w:rsidRPr="004B06BD">
        <w:t>. této Smlouvy.</w:t>
      </w:r>
    </w:p>
    <w:p w:rsidR="00D66476" w:rsidRPr="001C0159" w:rsidRDefault="00D66476" w:rsidP="00EE7D17">
      <w:pPr>
        <w:pStyle w:val="Odstavecseseznamem"/>
        <w:numPr>
          <w:ilvl w:val="0"/>
          <w:numId w:val="30"/>
        </w:numPr>
        <w:spacing w:before="200"/>
        <w:ind w:left="357" w:hanging="357"/>
        <w:contextualSpacing w:val="0"/>
        <w:rPr>
          <w:rFonts w:eastAsia="SimSun"/>
          <w:lang w:eastAsia="zh-CN"/>
        </w:rPr>
      </w:pPr>
      <w:r w:rsidRPr="001C0159">
        <w:rPr>
          <w:rFonts w:eastAsia="SimSun"/>
          <w:lang w:eastAsia="zh-CN"/>
        </w:rPr>
        <w:t>Nadpisy jednotlivých článků Smlouvy mají pouze orientační charakter a v žádném případě nebudou sloužit, resp. napomáhat výkladu jednotlivých ustanovení Smlouvy.</w:t>
      </w:r>
    </w:p>
    <w:p w:rsidR="00D66476" w:rsidRPr="001C0159" w:rsidRDefault="00D66476" w:rsidP="00EE7D17">
      <w:pPr>
        <w:pStyle w:val="Odstavecseseznamem"/>
        <w:numPr>
          <w:ilvl w:val="0"/>
          <w:numId w:val="30"/>
        </w:numPr>
        <w:spacing w:before="200"/>
        <w:ind w:left="357" w:hanging="357"/>
        <w:contextualSpacing w:val="0"/>
        <w:rPr>
          <w:rFonts w:eastAsia="SimSun"/>
          <w:lang w:eastAsia="zh-CN"/>
        </w:rPr>
      </w:pPr>
      <w:r w:rsidRPr="001C0159">
        <w:rPr>
          <w:rFonts w:eastAsia="SimSun"/>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Tato Smlouva je vyhotovena ve čtyřech stejnopisech. Každá ze Smluvních stran obdrží po dvou stejnopisech této Smlouvy s platností originálu.</w:t>
      </w:r>
    </w:p>
    <w:p w:rsidR="00D66476" w:rsidRPr="004B06BD" w:rsidRDefault="00D66476" w:rsidP="001C0159">
      <w:pPr>
        <w:pStyle w:val="Odstavecseseznamem"/>
        <w:numPr>
          <w:ilvl w:val="0"/>
          <w:numId w:val="30"/>
        </w:numPr>
        <w:tabs>
          <w:tab w:val="num" w:pos="993"/>
        </w:tabs>
        <w:spacing w:before="200"/>
        <w:ind w:left="357" w:hanging="357"/>
        <w:contextualSpacing w:val="0"/>
      </w:pPr>
      <w:r w:rsidRPr="004B06BD">
        <w:t>Nedílnou součástí této Smlouvy jsou její přílohy, a to:</w:t>
      </w:r>
    </w:p>
    <w:p w:rsidR="00D66476" w:rsidRPr="004B06BD" w:rsidRDefault="00D66476" w:rsidP="002700B1">
      <w:pPr>
        <w:pStyle w:val="Odstavecseseznamem"/>
        <w:numPr>
          <w:ilvl w:val="0"/>
          <w:numId w:val="31"/>
        </w:numPr>
        <w:tabs>
          <w:tab w:val="left" w:pos="993"/>
        </w:tabs>
        <w:spacing w:before="100"/>
        <w:ind w:left="714" w:hanging="357"/>
        <w:contextualSpacing w:val="0"/>
      </w:pPr>
      <w:r w:rsidRPr="004B06BD">
        <w:rPr>
          <w:u w:val="single"/>
        </w:rPr>
        <w:t>Příloha č. 1</w:t>
      </w:r>
      <w:r w:rsidRPr="004B06BD">
        <w:t xml:space="preserve"> – Balíček preventivních vyšetření,</w:t>
      </w:r>
    </w:p>
    <w:p w:rsidR="00D66476" w:rsidRPr="004B06BD" w:rsidRDefault="00D66476" w:rsidP="002700B1">
      <w:pPr>
        <w:pStyle w:val="Odstavecseseznamem"/>
        <w:numPr>
          <w:ilvl w:val="0"/>
          <w:numId w:val="31"/>
        </w:numPr>
        <w:tabs>
          <w:tab w:val="left" w:pos="993"/>
        </w:tabs>
        <w:spacing w:before="100"/>
        <w:ind w:left="714" w:hanging="357"/>
        <w:contextualSpacing w:val="0"/>
      </w:pPr>
      <w:r w:rsidRPr="004B06BD">
        <w:rPr>
          <w:u w:val="single"/>
        </w:rPr>
        <w:t>Příloha č. 2</w:t>
      </w:r>
      <w:r w:rsidRPr="004B06BD">
        <w:t xml:space="preserve"> – </w:t>
      </w:r>
      <w:r w:rsidR="00CB7237" w:rsidRPr="004B06BD">
        <w:t>V</w:t>
      </w:r>
      <w:r w:rsidRPr="004B06BD">
        <w:t xml:space="preserve">zor </w:t>
      </w:r>
      <w:r w:rsidR="00CB7237" w:rsidRPr="004B06BD">
        <w:t>v</w:t>
      </w:r>
      <w:r w:rsidRPr="004B06BD">
        <w:t>oucheru</w:t>
      </w:r>
      <w:r w:rsidR="00B100D1" w:rsidRPr="004B06BD">
        <w:t>.</w:t>
      </w:r>
    </w:p>
    <w:p w:rsidR="00D66476" w:rsidRPr="004B06BD" w:rsidRDefault="00D66476" w:rsidP="001C0159">
      <w:pPr>
        <w:pStyle w:val="Odstavecseseznamem"/>
        <w:numPr>
          <w:ilvl w:val="0"/>
          <w:numId w:val="30"/>
        </w:numPr>
        <w:tabs>
          <w:tab w:val="left" w:pos="993"/>
        </w:tabs>
        <w:spacing w:before="200"/>
        <w:ind w:left="357" w:hanging="357"/>
        <w:contextualSpacing w:val="0"/>
      </w:pPr>
      <w:r w:rsidRPr="004B06BD">
        <w:t xml:space="preserve">Smluvní strany prohlašují, že si tuto Smlouvu před jejím podpisem řádně </w:t>
      </w:r>
      <w:r w:rsidR="00B100D1" w:rsidRPr="004B06BD">
        <w:tab/>
      </w:r>
      <w:r w:rsidRPr="004B06BD">
        <w:t>přečetly</w:t>
      </w:r>
      <w:r w:rsidR="0093448E">
        <w:t xml:space="preserve"> </w:t>
      </w:r>
      <w:r w:rsidRPr="004B06BD">
        <w:t>a</w:t>
      </w:r>
      <w:r w:rsidR="002700B1">
        <w:t xml:space="preserve"> </w:t>
      </w:r>
      <w:r w:rsidRPr="004B06BD">
        <w:t>svůj souhlas s obsahem jednotlivých ustanovení včetně přílohy stvrzují svými podpisy.</w:t>
      </w:r>
    </w:p>
    <w:p w:rsidR="00D66476" w:rsidRPr="004B06BD" w:rsidRDefault="00D66476" w:rsidP="00EE7D17"/>
    <w:p w:rsidR="00EE7D17" w:rsidRDefault="00EE7D17" w:rsidP="00EE7D17"/>
    <w:p w:rsidR="003E501C" w:rsidRDefault="003E501C" w:rsidP="00EE7D17"/>
    <w:p w:rsidR="00EE7D17" w:rsidRPr="004B06BD" w:rsidRDefault="00EE7D17" w:rsidP="00EE7D17"/>
    <w:p w:rsidR="00AC65A4" w:rsidRPr="004B06BD" w:rsidRDefault="0024563B" w:rsidP="00EE7D17">
      <w:r>
        <w:t xml:space="preserve">    </w:t>
      </w:r>
      <w:r w:rsidR="00D66476" w:rsidRPr="004B06BD">
        <w:t>V </w:t>
      </w:r>
      <w:r w:rsidR="00F516BF">
        <w:t>Olomouci</w:t>
      </w:r>
      <w:r w:rsidR="00D66476" w:rsidRPr="004B06BD">
        <w:t xml:space="preserve"> dne </w:t>
      </w:r>
      <w:r w:rsidR="00D66476" w:rsidRPr="0024563B">
        <w:t>………………</w:t>
      </w:r>
      <w:r w:rsidR="00EE7D17" w:rsidRPr="0024563B">
        <w:t>…</w:t>
      </w:r>
      <w:r>
        <w:t>.</w:t>
      </w:r>
      <w:r w:rsidR="00EE7D17" w:rsidRPr="0024563B">
        <w:t>….</w:t>
      </w:r>
      <w:r w:rsidR="00D66476" w:rsidRPr="004B06BD">
        <w:tab/>
      </w:r>
      <w:r w:rsidR="00EE7D17">
        <w:tab/>
      </w:r>
      <w:r w:rsidR="00EE7D17">
        <w:tab/>
      </w:r>
      <w:r>
        <w:t>  </w:t>
      </w:r>
      <w:r w:rsidR="00D66476" w:rsidRPr="004B06BD">
        <w:t>V </w:t>
      </w:r>
      <w:r>
        <w:t>Ostravě</w:t>
      </w:r>
      <w:r w:rsidR="00D66476" w:rsidRPr="004B06BD">
        <w:t xml:space="preserve"> dne </w:t>
      </w:r>
      <w:r w:rsidR="00D66476" w:rsidRPr="0024563B">
        <w:t>…………</w:t>
      </w:r>
      <w:r>
        <w:t>…….</w:t>
      </w:r>
      <w:proofErr w:type="gramStart"/>
      <w:r w:rsidR="00D66476" w:rsidRPr="0024563B">
        <w:t>…</w:t>
      </w:r>
      <w:r w:rsidR="00EE7D17" w:rsidRPr="0024563B">
        <w:t>..</w:t>
      </w:r>
      <w:r w:rsidR="00D66476" w:rsidRPr="0024563B">
        <w:t>…</w:t>
      </w:r>
      <w:proofErr w:type="gramEnd"/>
    </w:p>
    <w:p w:rsidR="0024563B" w:rsidRDefault="0024563B" w:rsidP="0024563B">
      <w:pPr>
        <w:rPr>
          <w:sz w:val="18"/>
          <w:szCs w:val="18"/>
        </w:rPr>
      </w:pPr>
    </w:p>
    <w:p w:rsidR="0024563B" w:rsidRPr="004A6583" w:rsidRDefault="0024563B" w:rsidP="0024563B">
      <w:pPr>
        <w:ind w:left="2520" w:hanging="2520"/>
        <w:rPr>
          <w:sz w:val="18"/>
          <w:szCs w:val="18"/>
        </w:rPr>
      </w:pPr>
    </w:p>
    <w:tbl>
      <w:tblPr>
        <w:tblW w:w="5039" w:type="pct"/>
        <w:tblLook w:val="04A0" w:firstRow="1" w:lastRow="0" w:firstColumn="1" w:lastColumn="0" w:noHBand="0" w:noVBand="1"/>
      </w:tblPr>
      <w:tblGrid>
        <w:gridCol w:w="4679"/>
        <w:gridCol w:w="4679"/>
      </w:tblGrid>
      <w:tr w:rsidR="0024563B" w:rsidRPr="004A6583" w:rsidTr="0024563B">
        <w:trPr>
          <w:trHeight w:hRule="exact" w:val="980"/>
        </w:trPr>
        <w:tc>
          <w:tcPr>
            <w:tcW w:w="2500" w:type="pct"/>
            <w:shd w:val="clear" w:color="auto" w:fill="auto"/>
            <w:vAlign w:val="center"/>
          </w:tcPr>
          <w:p w:rsidR="0024563B" w:rsidRPr="0024563B" w:rsidRDefault="0024563B" w:rsidP="003522A1">
            <w:pPr>
              <w:jc w:val="center"/>
              <w:rPr>
                <w:color w:val="7F7F7F"/>
              </w:rPr>
            </w:pPr>
            <w:r w:rsidRPr="0024563B">
              <w:rPr>
                <w:color w:val="7F7F7F"/>
              </w:rPr>
              <w:t>razítko a podpis</w:t>
            </w:r>
          </w:p>
          <w:p w:rsidR="0024563B" w:rsidRPr="0024563B" w:rsidRDefault="0024563B" w:rsidP="003522A1">
            <w:pPr>
              <w:jc w:val="center"/>
            </w:pPr>
            <w:r w:rsidRPr="0024563B">
              <w:rPr>
                <w:color w:val="7F7F7F"/>
              </w:rPr>
              <w:t>………………………………</w:t>
            </w:r>
          </w:p>
        </w:tc>
        <w:tc>
          <w:tcPr>
            <w:tcW w:w="2500" w:type="pct"/>
            <w:shd w:val="clear" w:color="auto" w:fill="auto"/>
            <w:vAlign w:val="center"/>
          </w:tcPr>
          <w:p w:rsidR="0024563B" w:rsidRPr="0024563B" w:rsidRDefault="0024563B" w:rsidP="003522A1">
            <w:pPr>
              <w:jc w:val="center"/>
              <w:rPr>
                <w:color w:val="7F7F7F"/>
              </w:rPr>
            </w:pPr>
            <w:r w:rsidRPr="0024563B">
              <w:rPr>
                <w:color w:val="7F7F7F"/>
              </w:rPr>
              <w:t>razítko a podpis</w:t>
            </w:r>
          </w:p>
          <w:p w:rsidR="0024563B" w:rsidRPr="0024563B" w:rsidRDefault="0024563B" w:rsidP="003522A1">
            <w:pPr>
              <w:jc w:val="center"/>
              <w:rPr>
                <w:color w:val="7F7F7F"/>
              </w:rPr>
            </w:pPr>
            <w:r w:rsidRPr="0024563B">
              <w:rPr>
                <w:color w:val="7F7F7F"/>
              </w:rPr>
              <w:t>…………………………….</w:t>
            </w:r>
          </w:p>
        </w:tc>
      </w:tr>
      <w:tr w:rsidR="0024563B" w:rsidRPr="004A6583" w:rsidTr="0024563B">
        <w:trPr>
          <w:trHeight w:hRule="exact" w:val="1306"/>
        </w:trPr>
        <w:tc>
          <w:tcPr>
            <w:tcW w:w="2500" w:type="pct"/>
            <w:shd w:val="clear" w:color="auto" w:fill="auto"/>
          </w:tcPr>
          <w:p w:rsidR="0024563B" w:rsidRPr="0024563B" w:rsidRDefault="0024563B" w:rsidP="003522A1">
            <w:pPr>
              <w:jc w:val="center"/>
            </w:pPr>
            <w:r w:rsidRPr="0024563B">
              <w:t>za Poskytovatele</w:t>
            </w:r>
          </w:p>
          <w:p w:rsidR="0024563B" w:rsidRPr="0024563B" w:rsidRDefault="0024563B" w:rsidP="003522A1">
            <w:pPr>
              <w:ind w:left="426"/>
            </w:pPr>
            <w:r w:rsidRPr="0024563B">
              <w:t xml:space="preserve">Doc. MUDr. </w:t>
            </w:r>
            <w:r w:rsidR="00F516BF">
              <w:t>Roman Havlík</w:t>
            </w:r>
            <w:r w:rsidRPr="0024563B">
              <w:t xml:space="preserve">, Ph.D., </w:t>
            </w:r>
          </w:p>
          <w:p w:rsidR="0024563B" w:rsidRPr="0024563B" w:rsidRDefault="00F516BF" w:rsidP="003522A1">
            <w:pPr>
              <w:ind w:left="426"/>
            </w:pPr>
            <w:r>
              <w:t xml:space="preserve">                       ředitel</w:t>
            </w:r>
          </w:p>
          <w:p w:rsidR="0024563B" w:rsidRPr="0024563B" w:rsidRDefault="0024563B" w:rsidP="003522A1">
            <w:pPr>
              <w:jc w:val="center"/>
            </w:pPr>
          </w:p>
        </w:tc>
        <w:tc>
          <w:tcPr>
            <w:tcW w:w="2500" w:type="pct"/>
            <w:shd w:val="clear" w:color="auto" w:fill="auto"/>
          </w:tcPr>
          <w:p w:rsidR="0024563B" w:rsidRPr="0024563B" w:rsidRDefault="0024563B" w:rsidP="003522A1">
            <w:pPr>
              <w:jc w:val="center"/>
            </w:pPr>
            <w:r w:rsidRPr="0024563B">
              <w:t>za Pojišťovnu</w:t>
            </w:r>
          </w:p>
          <w:p w:rsidR="0024563B" w:rsidRPr="0024563B" w:rsidRDefault="0024563B" w:rsidP="003522A1">
            <w:pPr>
              <w:jc w:val="center"/>
            </w:pPr>
            <w:r w:rsidRPr="0024563B">
              <w:t xml:space="preserve">Ing. Aleš </w:t>
            </w:r>
            <w:proofErr w:type="spellStart"/>
            <w:r w:rsidRPr="0024563B">
              <w:t>Zbožínek</w:t>
            </w:r>
            <w:proofErr w:type="spellEnd"/>
            <w:r w:rsidRPr="0024563B">
              <w:t xml:space="preserve">, MBA </w:t>
            </w:r>
          </w:p>
          <w:p w:rsidR="0024563B" w:rsidRPr="0024563B" w:rsidRDefault="0024563B" w:rsidP="003522A1">
            <w:pPr>
              <w:jc w:val="center"/>
            </w:pPr>
            <w:r w:rsidRPr="0024563B">
              <w:t>ředitel Regionální pobočky Ostrava, pobočky pro Moravskoslezský, Olomoucký a Zlínský kraj</w:t>
            </w:r>
          </w:p>
        </w:tc>
      </w:tr>
    </w:tbl>
    <w:p w:rsidR="00E20C5A" w:rsidRDefault="00E20C5A" w:rsidP="00EE7D17"/>
    <w:p w:rsidR="00E20C5A" w:rsidRDefault="00E20C5A" w:rsidP="00EE7D17"/>
    <w:p w:rsidR="00E20C5A" w:rsidRDefault="00E20C5A" w:rsidP="00EE7D17"/>
    <w:p w:rsidR="00EE7D17" w:rsidRDefault="00EE7D17">
      <w:pPr>
        <w:spacing w:after="200" w:line="276" w:lineRule="auto"/>
        <w:jc w:val="left"/>
      </w:pPr>
      <w:r>
        <w:br w:type="page"/>
      </w:r>
    </w:p>
    <w:p w:rsidR="00CB7237" w:rsidRDefault="00D66476" w:rsidP="00EE7D17">
      <w:r w:rsidRPr="00CB7237">
        <w:lastRenderedPageBreak/>
        <w:t>Příloha č. 1</w:t>
      </w:r>
      <w:r w:rsidR="00CB7237">
        <w:t xml:space="preserve"> </w:t>
      </w:r>
    </w:p>
    <w:p w:rsidR="00CB7237" w:rsidRDefault="00CB7237" w:rsidP="00EE7D17"/>
    <w:p w:rsidR="00D66476" w:rsidRPr="00CB7237" w:rsidRDefault="00D66476" w:rsidP="00EE7D17">
      <w:pPr>
        <w:rPr>
          <w:b/>
        </w:rPr>
      </w:pPr>
      <w:r w:rsidRPr="00CB7237">
        <w:rPr>
          <w:b/>
        </w:rPr>
        <w:t xml:space="preserve">Balíček preventivních vyšetření </w:t>
      </w:r>
    </w:p>
    <w:p w:rsidR="00D66476" w:rsidRPr="00F0459C" w:rsidRDefault="00D66476" w:rsidP="00EE7D17"/>
    <w:p w:rsidR="00D66476" w:rsidRPr="00F0459C" w:rsidRDefault="00D66476" w:rsidP="00EE7D17">
      <w:pPr>
        <w:pStyle w:val="Odstavecseseznamem"/>
        <w:numPr>
          <w:ilvl w:val="0"/>
          <w:numId w:val="32"/>
        </w:numPr>
      </w:pPr>
      <w:r w:rsidRPr="00F0459C">
        <w:t>Seznam výkonů v Balíčku:</w:t>
      </w:r>
    </w:p>
    <w:p w:rsidR="00D66476" w:rsidRPr="00F0459C" w:rsidRDefault="00D66476" w:rsidP="00EE7D17">
      <w:pPr>
        <w:pStyle w:val="Odstavecseseznamem"/>
        <w:numPr>
          <w:ilvl w:val="0"/>
          <w:numId w:val="32"/>
        </w:numPr>
      </w:pPr>
      <w:r w:rsidRPr="00F0459C">
        <w:t>Krevní obraz s diferenciálním rozpočtem</w:t>
      </w:r>
    </w:p>
    <w:p w:rsidR="00D66476" w:rsidRPr="00F0459C" w:rsidRDefault="00D66476" w:rsidP="00EE7D17">
      <w:pPr>
        <w:pStyle w:val="Odstavecseseznamem"/>
        <w:numPr>
          <w:ilvl w:val="0"/>
          <w:numId w:val="32"/>
        </w:numPr>
      </w:pPr>
      <w:r w:rsidRPr="00F0459C">
        <w:t xml:space="preserve">Základní biochemická vyšetření </w:t>
      </w:r>
    </w:p>
    <w:p w:rsidR="00D66476" w:rsidRPr="00F0459C" w:rsidRDefault="00D66476" w:rsidP="00EE7D17">
      <w:pPr>
        <w:pStyle w:val="Odstavecseseznamem"/>
        <w:numPr>
          <w:ilvl w:val="0"/>
          <w:numId w:val="32"/>
        </w:numPr>
      </w:pPr>
      <w:r w:rsidRPr="00F0459C">
        <w:t>CEA</w:t>
      </w:r>
    </w:p>
    <w:p w:rsidR="00D66476" w:rsidRPr="00F0459C" w:rsidRDefault="00D66476" w:rsidP="00EE7D17">
      <w:pPr>
        <w:pStyle w:val="Odstavecseseznamem"/>
        <w:numPr>
          <w:ilvl w:val="0"/>
          <w:numId w:val="32"/>
        </w:numPr>
      </w:pPr>
      <w:r w:rsidRPr="00F0459C">
        <w:t>Beta2mikroglobulin</w:t>
      </w:r>
    </w:p>
    <w:p w:rsidR="00D66476" w:rsidRPr="00F0459C" w:rsidRDefault="00D66476" w:rsidP="00EE7D17">
      <w:pPr>
        <w:pStyle w:val="Odstavecseseznamem"/>
        <w:numPr>
          <w:ilvl w:val="0"/>
          <w:numId w:val="32"/>
        </w:numPr>
      </w:pPr>
      <w:r w:rsidRPr="00F0459C">
        <w:t>PSA</w:t>
      </w:r>
    </w:p>
    <w:p w:rsidR="00D66476" w:rsidRPr="00F0459C" w:rsidRDefault="00D66476" w:rsidP="00EE7D17">
      <w:pPr>
        <w:pStyle w:val="Odstavecseseznamem"/>
        <w:numPr>
          <w:ilvl w:val="0"/>
          <w:numId w:val="32"/>
        </w:numPr>
      </w:pPr>
      <w:r w:rsidRPr="00F0459C">
        <w:t>PSA volný</w:t>
      </w:r>
    </w:p>
    <w:p w:rsidR="00D66476" w:rsidRPr="00F0459C" w:rsidRDefault="00D66476" w:rsidP="00EE7D17">
      <w:pPr>
        <w:pStyle w:val="Odstavecseseznamem"/>
        <w:numPr>
          <w:ilvl w:val="0"/>
          <w:numId w:val="32"/>
        </w:numPr>
      </w:pPr>
      <w:r w:rsidRPr="00F0459C">
        <w:t>Ca125</w:t>
      </w:r>
    </w:p>
    <w:p w:rsidR="00D66476" w:rsidRPr="00F0459C" w:rsidRDefault="00D66476" w:rsidP="00EE7D17">
      <w:pPr>
        <w:pStyle w:val="Odstavecseseznamem"/>
        <w:numPr>
          <w:ilvl w:val="0"/>
          <w:numId w:val="32"/>
        </w:numPr>
      </w:pPr>
      <w:r w:rsidRPr="00F0459C">
        <w:t>RTG plic</w:t>
      </w:r>
    </w:p>
    <w:p w:rsidR="00D66476" w:rsidRPr="00F0459C" w:rsidRDefault="00D66476" w:rsidP="00EE7D17">
      <w:pPr>
        <w:pStyle w:val="Odstavecseseznamem"/>
        <w:numPr>
          <w:ilvl w:val="0"/>
          <w:numId w:val="32"/>
        </w:numPr>
      </w:pPr>
      <w:r w:rsidRPr="00F0459C">
        <w:t>UZ břicha</w:t>
      </w:r>
    </w:p>
    <w:p w:rsidR="00D66476" w:rsidRPr="00F0459C" w:rsidRDefault="00D66476" w:rsidP="00EE7D17">
      <w:pPr>
        <w:pStyle w:val="Odstavecseseznamem"/>
        <w:numPr>
          <w:ilvl w:val="0"/>
          <w:numId w:val="32"/>
        </w:numPr>
      </w:pPr>
      <w:r w:rsidRPr="00F0459C">
        <w:t>UZ varlat</w:t>
      </w:r>
    </w:p>
    <w:p w:rsidR="00D66476" w:rsidRPr="00F0459C" w:rsidRDefault="00D66476" w:rsidP="00EE7D17">
      <w:pPr>
        <w:pStyle w:val="Odstavecseseznamem"/>
        <w:numPr>
          <w:ilvl w:val="0"/>
          <w:numId w:val="32"/>
        </w:numPr>
      </w:pPr>
      <w:r w:rsidRPr="00F0459C">
        <w:t>UZ prsu (</w:t>
      </w:r>
      <w:proofErr w:type="spellStart"/>
      <w:r w:rsidRPr="00F0459C">
        <w:t>mamma</w:t>
      </w:r>
      <w:proofErr w:type="spellEnd"/>
      <w:r w:rsidRPr="00F0459C">
        <w:t xml:space="preserve"> + axily)</w:t>
      </w:r>
    </w:p>
    <w:p w:rsidR="00D66476" w:rsidRPr="00F0459C" w:rsidRDefault="00D66476" w:rsidP="00EE7D17">
      <w:pPr>
        <w:pStyle w:val="Odstavecseseznamem"/>
        <w:numPr>
          <w:ilvl w:val="0"/>
          <w:numId w:val="32"/>
        </w:numPr>
      </w:pPr>
      <w:proofErr w:type="spellStart"/>
      <w:r w:rsidRPr="00F0459C">
        <w:t>iFOBT</w:t>
      </w:r>
      <w:proofErr w:type="spellEnd"/>
    </w:p>
    <w:p w:rsidR="00D66476" w:rsidRPr="00F0459C" w:rsidRDefault="00D66476" w:rsidP="00EE7D17">
      <w:pPr>
        <w:pStyle w:val="Odstavecseseznamem"/>
        <w:numPr>
          <w:ilvl w:val="0"/>
          <w:numId w:val="32"/>
        </w:numPr>
      </w:pPr>
      <w:r w:rsidRPr="00F0459C">
        <w:t>EKG</w:t>
      </w:r>
    </w:p>
    <w:p w:rsidR="00D66476" w:rsidRPr="00F0459C" w:rsidRDefault="00D66476" w:rsidP="00EE7D17">
      <w:pPr>
        <w:pStyle w:val="Odstavecseseznamem"/>
        <w:numPr>
          <w:ilvl w:val="0"/>
          <w:numId w:val="32"/>
        </w:numPr>
      </w:pPr>
      <w:r w:rsidRPr="00F0459C">
        <w:t>Odběr krve</w:t>
      </w:r>
    </w:p>
    <w:p w:rsidR="00D66476" w:rsidRPr="00F0459C" w:rsidRDefault="00D66476" w:rsidP="00EE7D17">
      <w:pPr>
        <w:pStyle w:val="Odstavecseseznamem"/>
        <w:numPr>
          <w:ilvl w:val="0"/>
          <w:numId w:val="32"/>
        </w:numPr>
      </w:pPr>
      <w:r w:rsidRPr="00F0459C">
        <w:t>Klinické vyšetření včetně závěrečné zprávy</w:t>
      </w:r>
    </w:p>
    <w:p w:rsidR="00D66476" w:rsidRDefault="00D66476" w:rsidP="00D66476">
      <w:pPr>
        <w:rPr>
          <w:b/>
          <w:u w:val="single"/>
        </w:rPr>
      </w:pPr>
    </w:p>
    <w:p w:rsidR="00EE7D17" w:rsidRDefault="00EE7D17">
      <w:pPr>
        <w:spacing w:after="200" w:line="276" w:lineRule="auto"/>
        <w:jc w:val="left"/>
        <w:rPr>
          <w:b/>
          <w:u w:val="single"/>
        </w:rPr>
      </w:pPr>
      <w:r>
        <w:rPr>
          <w:b/>
          <w:u w:val="single"/>
        </w:rPr>
        <w:br w:type="page"/>
      </w:r>
    </w:p>
    <w:p w:rsidR="00EE7D17" w:rsidRDefault="00D66476" w:rsidP="00EE7D17">
      <w:r w:rsidRPr="00EE7D17">
        <w:lastRenderedPageBreak/>
        <w:t>Příloha č. 2</w:t>
      </w:r>
    </w:p>
    <w:p w:rsidR="00EE7D17" w:rsidRDefault="00EE7D17" w:rsidP="00EE7D17"/>
    <w:p w:rsidR="00D66476" w:rsidRPr="00EE7D17" w:rsidRDefault="00D66476" w:rsidP="00EE7D17">
      <w:pPr>
        <w:rPr>
          <w:b/>
        </w:rPr>
      </w:pPr>
      <w:r w:rsidRPr="00EE7D17">
        <w:rPr>
          <w:b/>
        </w:rPr>
        <w:t>VZOR VOUCHERU</w:t>
      </w:r>
    </w:p>
    <w:p w:rsidR="004855A5" w:rsidRDefault="00B67B56" w:rsidP="00EE7D17">
      <w:pPr>
        <w:autoSpaceDE w:val="0"/>
        <w:autoSpaceDN w:val="0"/>
        <w:adjustRightInd w:val="0"/>
        <w:jc w:val="center"/>
        <w:rPr>
          <w:color w:val="262626"/>
          <w:sz w:val="16"/>
          <w:szCs w:val="16"/>
        </w:rPr>
      </w:pPr>
      <w:r>
        <w:rPr>
          <w:color w:val="26262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v:imagedata r:id="rId14" o:title=""/>
          </v:shape>
        </w:pict>
      </w:r>
    </w:p>
    <w:sectPr w:rsidR="004855A5" w:rsidSect="00F44CF6">
      <w:footerReference w:type="default" r:id="rId15"/>
      <w:footerReference w:type="first" r:id="rId16"/>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56" w:rsidRDefault="00B67B56" w:rsidP="00D66476">
      <w:r>
        <w:separator/>
      </w:r>
    </w:p>
  </w:endnote>
  <w:endnote w:type="continuationSeparator" w:id="0">
    <w:p w:rsidR="00B67B56" w:rsidRDefault="00B67B56" w:rsidP="00D66476">
      <w:r>
        <w:continuationSeparator/>
      </w:r>
    </w:p>
  </w:endnote>
  <w:endnote w:type="continuationNotice" w:id="1">
    <w:p w:rsidR="00B67B56" w:rsidRDefault="00B6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G Times">
    <w:panose1 w:val="02020603050405020304"/>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39115"/>
      <w:docPartObj>
        <w:docPartGallery w:val="Page Numbers (Bottom of Page)"/>
        <w:docPartUnique/>
      </w:docPartObj>
    </w:sdtPr>
    <w:sdtEndPr/>
    <w:sdtContent>
      <w:p w:rsidR="00F2686B" w:rsidRDefault="00F2686B">
        <w:pPr>
          <w:pStyle w:val="Zpat"/>
          <w:jc w:val="right"/>
        </w:pPr>
        <w:r>
          <w:fldChar w:fldCharType="begin"/>
        </w:r>
        <w:r>
          <w:instrText>PAGE   \* MERGEFORMAT</w:instrText>
        </w:r>
        <w:r>
          <w:fldChar w:fldCharType="separate"/>
        </w:r>
        <w:r w:rsidR="008157B4">
          <w:rPr>
            <w:noProof/>
          </w:rPr>
          <w:t>10</w:t>
        </w:r>
        <w:r>
          <w:fldChar w:fldCharType="end"/>
        </w:r>
        <w:r w:rsidR="0011076F">
          <w:t xml:space="preserve"> </w:t>
        </w:r>
        <w:r>
          <w:t>z</w:t>
        </w:r>
        <w:r w:rsidR="0011076F">
          <w:t xml:space="preserve"> </w:t>
        </w:r>
        <w:r w:rsidR="00F275DD">
          <w:t>10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087712"/>
      <w:docPartObj>
        <w:docPartGallery w:val="Page Numbers (Bottom of Page)"/>
        <w:docPartUnique/>
      </w:docPartObj>
    </w:sdtPr>
    <w:sdtEndPr/>
    <w:sdtContent>
      <w:p w:rsidR="00F275DD" w:rsidRDefault="00F275DD">
        <w:pPr>
          <w:pStyle w:val="Zpat"/>
          <w:jc w:val="right"/>
        </w:pPr>
        <w:r>
          <w:fldChar w:fldCharType="begin"/>
        </w:r>
        <w:r>
          <w:instrText>PAGE   \* MERGEFORMAT</w:instrText>
        </w:r>
        <w:r>
          <w:fldChar w:fldCharType="separate"/>
        </w:r>
        <w:r w:rsidR="008157B4">
          <w:rPr>
            <w:noProof/>
          </w:rPr>
          <w:t>1</w:t>
        </w:r>
        <w:r>
          <w:fldChar w:fldCharType="end"/>
        </w:r>
      </w:p>
    </w:sdtContent>
  </w:sdt>
  <w:p w:rsidR="00F275DD" w:rsidRDefault="00F275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56" w:rsidRDefault="00B67B56" w:rsidP="00D66476">
      <w:r>
        <w:separator/>
      </w:r>
    </w:p>
  </w:footnote>
  <w:footnote w:type="continuationSeparator" w:id="0">
    <w:p w:rsidR="00B67B56" w:rsidRDefault="00B67B56" w:rsidP="00D66476">
      <w:r>
        <w:continuationSeparator/>
      </w:r>
    </w:p>
  </w:footnote>
  <w:footnote w:type="continuationNotice" w:id="1">
    <w:p w:rsidR="00B67B56" w:rsidRDefault="00B67B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863"/>
    <w:multiLevelType w:val="hybridMultilevel"/>
    <w:tmpl w:val="854C52F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FBB301E"/>
    <w:multiLevelType w:val="hybridMultilevel"/>
    <w:tmpl w:val="42727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4E3E88"/>
    <w:multiLevelType w:val="hybridMultilevel"/>
    <w:tmpl w:val="DA0A54EA"/>
    <w:lvl w:ilvl="0" w:tplc="305C99C8">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4">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4620BF"/>
    <w:multiLevelType w:val="multilevel"/>
    <w:tmpl w:val="51442472"/>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3"/>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7BD62A2"/>
    <w:multiLevelType w:val="hybridMultilevel"/>
    <w:tmpl w:val="46FA54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7BF38CD"/>
    <w:multiLevelType w:val="multilevel"/>
    <w:tmpl w:val="5A828832"/>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2"/>
        <w:szCs w:val="22"/>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91449E6"/>
    <w:multiLevelType w:val="hybridMultilevel"/>
    <w:tmpl w:val="2A186516"/>
    <w:lvl w:ilvl="0" w:tplc="0405001B">
      <w:start w:val="1"/>
      <w:numFmt w:val="lowerRoman"/>
      <w:lvlText w:val="%1."/>
      <w:lvlJc w:val="righ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1DE469D1"/>
    <w:multiLevelType w:val="hybridMultilevel"/>
    <w:tmpl w:val="0138074C"/>
    <w:lvl w:ilvl="0" w:tplc="04050017">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0">
    <w:nsid w:val="20964654"/>
    <w:multiLevelType w:val="hybridMultilevel"/>
    <w:tmpl w:val="80F8259E"/>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C29D6"/>
    <w:multiLevelType w:val="hybridMultilevel"/>
    <w:tmpl w:val="9B02382C"/>
    <w:lvl w:ilvl="0" w:tplc="04050017">
      <w:start w:val="1"/>
      <w:numFmt w:val="lowerLetter"/>
      <w:lvlText w:val="%1)"/>
      <w:lvlJc w:val="left"/>
      <w:pPr>
        <w:ind w:left="720" w:hanging="360"/>
      </w:pPr>
      <w:rPr>
        <w:rFonts w:hint="default"/>
        <w:b w:val="0"/>
        <w:strike w:val="0"/>
        <w:color w:val="auto"/>
      </w:rPr>
    </w:lvl>
    <w:lvl w:ilvl="1" w:tplc="2E725616">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0436CA"/>
    <w:multiLevelType w:val="hybridMultilevel"/>
    <w:tmpl w:val="40580168"/>
    <w:lvl w:ilvl="0" w:tplc="86EC78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A97057"/>
    <w:multiLevelType w:val="hybridMultilevel"/>
    <w:tmpl w:val="F1D8723A"/>
    <w:lvl w:ilvl="0" w:tplc="2E725616">
      <w:start w:val="1"/>
      <w:numFmt w:val="lowerLetter"/>
      <w:lvlText w:val="%1)"/>
      <w:lvlJc w:val="left"/>
      <w:pPr>
        <w:ind w:left="790" w:hanging="360"/>
      </w:pPr>
      <w:rPr>
        <w:b w:val="0"/>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14">
    <w:nsid w:val="292360E1"/>
    <w:multiLevelType w:val="hybridMultilevel"/>
    <w:tmpl w:val="6698354A"/>
    <w:lvl w:ilvl="0" w:tplc="B316F124">
      <w:start w:val="1"/>
      <w:numFmt w:val="decimal"/>
      <w:lvlText w:val="%1."/>
      <w:lvlJc w:val="left"/>
      <w:pPr>
        <w:ind w:left="720" w:hanging="360"/>
      </w:pPr>
      <w:rPr>
        <w:rFonts w:ascii="Arial" w:eastAsia="Times New Roman"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EE31A7"/>
    <w:multiLevelType w:val="multilevel"/>
    <w:tmpl w:val="D9E82BE8"/>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6">
    <w:nsid w:val="2CD51EE1"/>
    <w:multiLevelType w:val="hybridMultilevel"/>
    <w:tmpl w:val="AB78BB10"/>
    <w:lvl w:ilvl="0" w:tplc="2E725616">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8">
    <w:nsid w:val="2F603F12"/>
    <w:multiLevelType w:val="hybridMultilevel"/>
    <w:tmpl w:val="89B42F74"/>
    <w:lvl w:ilvl="0" w:tplc="86EC78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1">
    <w:nsid w:val="47596B38"/>
    <w:multiLevelType w:val="hybridMultilevel"/>
    <w:tmpl w:val="3EFA825E"/>
    <w:lvl w:ilvl="0" w:tplc="04050001">
      <w:start w:val="1"/>
      <w:numFmt w:val="bullet"/>
      <w:lvlText w:val=""/>
      <w:lvlJc w:val="left"/>
      <w:pPr>
        <w:ind w:left="928" w:hanging="360"/>
      </w:pPr>
      <w:rPr>
        <w:rFonts w:ascii="Symbol" w:hAnsi="Symbol"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nsid w:val="4EAB3F18"/>
    <w:multiLevelType w:val="hybridMultilevel"/>
    <w:tmpl w:val="75363456"/>
    <w:lvl w:ilvl="0" w:tplc="04050001">
      <w:start w:val="1"/>
      <w:numFmt w:val="bullet"/>
      <w:lvlText w:val=""/>
      <w:lvlJc w:val="left"/>
      <w:pPr>
        <w:ind w:left="1648" w:hanging="360"/>
      </w:pPr>
      <w:rPr>
        <w:rFonts w:ascii="Symbol" w:hAnsi="Symbol" w:hint="default"/>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23">
    <w:nsid w:val="52653BEA"/>
    <w:multiLevelType w:val="hybridMultilevel"/>
    <w:tmpl w:val="69E87430"/>
    <w:lvl w:ilvl="0" w:tplc="04050017">
      <w:start w:val="1"/>
      <w:numFmt w:val="lowerLetter"/>
      <w:lvlText w:val="%1)"/>
      <w:lvlJc w:val="left"/>
      <w:pPr>
        <w:tabs>
          <w:tab w:val="num" w:pos="993"/>
        </w:tabs>
        <w:ind w:left="993" w:hanging="360"/>
      </w:pPr>
    </w:lvl>
    <w:lvl w:ilvl="1" w:tplc="0405000F">
      <w:start w:val="1"/>
      <w:numFmt w:val="decimal"/>
      <w:lvlText w:val="%2."/>
      <w:lvlJc w:val="left"/>
      <w:pPr>
        <w:tabs>
          <w:tab w:val="num" w:pos="1713"/>
        </w:tabs>
        <w:ind w:left="1713" w:hanging="360"/>
      </w:pPr>
    </w:lvl>
    <w:lvl w:ilvl="2" w:tplc="0405001B">
      <w:start w:val="1"/>
      <w:numFmt w:val="decimal"/>
      <w:lvlText w:val="%3."/>
      <w:lvlJc w:val="left"/>
      <w:pPr>
        <w:tabs>
          <w:tab w:val="num" w:pos="2433"/>
        </w:tabs>
        <w:ind w:left="2433" w:hanging="360"/>
      </w:pPr>
    </w:lvl>
    <w:lvl w:ilvl="3" w:tplc="0405000F">
      <w:start w:val="1"/>
      <w:numFmt w:val="decimal"/>
      <w:lvlText w:val="%4."/>
      <w:lvlJc w:val="left"/>
      <w:pPr>
        <w:tabs>
          <w:tab w:val="num" w:pos="3153"/>
        </w:tabs>
        <w:ind w:left="3153" w:hanging="360"/>
      </w:pPr>
    </w:lvl>
    <w:lvl w:ilvl="4" w:tplc="04050019">
      <w:start w:val="1"/>
      <w:numFmt w:val="decimal"/>
      <w:lvlText w:val="%5."/>
      <w:lvlJc w:val="left"/>
      <w:pPr>
        <w:tabs>
          <w:tab w:val="num" w:pos="3873"/>
        </w:tabs>
        <w:ind w:left="3873" w:hanging="360"/>
      </w:pPr>
    </w:lvl>
    <w:lvl w:ilvl="5" w:tplc="0405001B">
      <w:start w:val="1"/>
      <w:numFmt w:val="decimal"/>
      <w:lvlText w:val="%6."/>
      <w:lvlJc w:val="left"/>
      <w:pPr>
        <w:tabs>
          <w:tab w:val="num" w:pos="4593"/>
        </w:tabs>
        <w:ind w:left="4593" w:hanging="360"/>
      </w:pPr>
    </w:lvl>
    <w:lvl w:ilvl="6" w:tplc="0405000F">
      <w:start w:val="1"/>
      <w:numFmt w:val="decimal"/>
      <w:lvlText w:val="%7."/>
      <w:lvlJc w:val="left"/>
      <w:pPr>
        <w:tabs>
          <w:tab w:val="num" w:pos="5313"/>
        </w:tabs>
        <w:ind w:left="5313" w:hanging="360"/>
      </w:pPr>
    </w:lvl>
    <w:lvl w:ilvl="7" w:tplc="04050019">
      <w:start w:val="1"/>
      <w:numFmt w:val="decimal"/>
      <w:lvlText w:val="%8."/>
      <w:lvlJc w:val="left"/>
      <w:pPr>
        <w:tabs>
          <w:tab w:val="num" w:pos="6033"/>
        </w:tabs>
        <w:ind w:left="6033" w:hanging="360"/>
      </w:pPr>
    </w:lvl>
    <w:lvl w:ilvl="8" w:tplc="0405001B">
      <w:start w:val="1"/>
      <w:numFmt w:val="decimal"/>
      <w:lvlText w:val="%9."/>
      <w:lvlJc w:val="left"/>
      <w:pPr>
        <w:tabs>
          <w:tab w:val="num" w:pos="6753"/>
        </w:tabs>
        <w:ind w:left="6753" w:hanging="360"/>
      </w:pPr>
    </w:lvl>
  </w:abstractNum>
  <w:abstractNum w:abstractNumId="24">
    <w:nsid w:val="557644C1"/>
    <w:multiLevelType w:val="hybridMultilevel"/>
    <w:tmpl w:val="E0222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525AD6"/>
    <w:multiLevelType w:val="multilevel"/>
    <w:tmpl w:val="DCA0A9C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34C2460"/>
    <w:multiLevelType w:val="hybridMultilevel"/>
    <w:tmpl w:val="6704816E"/>
    <w:lvl w:ilvl="0" w:tplc="86EC78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B352B0"/>
    <w:multiLevelType w:val="hybridMultilevel"/>
    <w:tmpl w:val="2ECA567A"/>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FDFC5990">
      <w:start w:val="1"/>
      <w:numFmt w:val="decimal"/>
      <w:lvlText w:val="%3."/>
      <w:lvlJc w:val="left"/>
      <w:pPr>
        <w:ind w:left="2757" w:hanging="570"/>
      </w:pPr>
      <w:rPr>
        <w:rFonts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6A0A47A0"/>
    <w:multiLevelType w:val="hybridMultilevel"/>
    <w:tmpl w:val="F68281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0">
    <w:nsid w:val="79266D21"/>
    <w:multiLevelType w:val="hybridMultilevel"/>
    <w:tmpl w:val="D206D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AD93509"/>
    <w:multiLevelType w:val="hybridMultilevel"/>
    <w:tmpl w:val="65BA2B02"/>
    <w:lvl w:ilvl="0" w:tplc="4704E3BC">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abstractNumId w:val="17"/>
  </w:num>
  <w:num w:numId="2">
    <w:abstractNumId w:val="15"/>
  </w:num>
  <w:num w:numId="3">
    <w:abstractNumId w:val="25"/>
  </w:num>
  <w:num w:numId="4">
    <w:abstractNumId w:val="9"/>
  </w:num>
  <w:num w:numId="5">
    <w:abstractNumId w:val="6"/>
  </w:num>
  <w:num w:numId="6">
    <w:abstractNumId w:val="29"/>
  </w:num>
  <w:num w:numId="7">
    <w:abstractNumId w:val="14"/>
  </w:num>
  <w:num w:numId="8">
    <w:abstractNumId w:val="2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7"/>
  </w:num>
  <w:num w:numId="14">
    <w:abstractNumId w:val="27"/>
  </w:num>
  <w:num w:numId="15">
    <w:abstractNumId w:val="31"/>
  </w:num>
  <w:num w:numId="16">
    <w:abstractNumId w:val="3"/>
  </w:num>
  <w:num w:numId="17">
    <w:abstractNumId w:val="11"/>
  </w:num>
  <w:num w:numId="18">
    <w:abstractNumId w:val="16"/>
  </w:num>
  <w:num w:numId="19">
    <w:abstractNumId w:val="13"/>
  </w:num>
  <w:num w:numId="20">
    <w:abstractNumId w:val="21"/>
  </w:num>
  <w:num w:numId="21">
    <w:abstractNumId w:val="0"/>
  </w:num>
  <w:num w:numId="22">
    <w:abstractNumId w:val="22"/>
  </w:num>
  <w:num w:numId="23">
    <w:abstractNumId w:val="8"/>
  </w:num>
  <w:num w:numId="24">
    <w:abstractNumId w:val="30"/>
  </w:num>
  <w:num w:numId="25">
    <w:abstractNumId w:val="26"/>
  </w:num>
  <w:num w:numId="26">
    <w:abstractNumId w:val="12"/>
  </w:num>
  <w:num w:numId="27">
    <w:abstractNumId w:val="10"/>
  </w:num>
  <w:num w:numId="28">
    <w:abstractNumId w:val="24"/>
  </w:num>
  <w:num w:numId="29">
    <w:abstractNumId w:val="4"/>
  </w:num>
  <w:num w:numId="30">
    <w:abstractNumId w:val="2"/>
  </w:num>
  <w:num w:numId="31">
    <w:abstractNumId w:val="1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5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103E9"/>
    <w:rsid w:val="00015A5F"/>
    <w:rsid w:val="000179F8"/>
    <w:rsid w:val="000236FC"/>
    <w:rsid w:val="00025A83"/>
    <w:rsid w:val="000369E9"/>
    <w:rsid w:val="00040311"/>
    <w:rsid w:val="000426D4"/>
    <w:rsid w:val="000900E9"/>
    <w:rsid w:val="000B39D4"/>
    <w:rsid w:val="000E2393"/>
    <w:rsid w:val="000E2B4D"/>
    <w:rsid w:val="000F0C22"/>
    <w:rsid w:val="0011076F"/>
    <w:rsid w:val="00126037"/>
    <w:rsid w:val="00130F8F"/>
    <w:rsid w:val="00156A04"/>
    <w:rsid w:val="00187DFC"/>
    <w:rsid w:val="001A46D3"/>
    <w:rsid w:val="001A480C"/>
    <w:rsid w:val="001B590C"/>
    <w:rsid w:val="001C0159"/>
    <w:rsid w:val="001D4B25"/>
    <w:rsid w:val="001D4DEB"/>
    <w:rsid w:val="001E0090"/>
    <w:rsid w:val="001F087C"/>
    <w:rsid w:val="002021C7"/>
    <w:rsid w:val="002141DD"/>
    <w:rsid w:val="002231DB"/>
    <w:rsid w:val="0024563B"/>
    <w:rsid w:val="00246894"/>
    <w:rsid w:val="00262354"/>
    <w:rsid w:val="002700B1"/>
    <w:rsid w:val="00283015"/>
    <w:rsid w:val="002A10C9"/>
    <w:rsid w:val="002B676A"/>
    <w:rsid w:val="002D24A2"/>
    <w:rsid w:val="002F09E9"/>
    <w:rsid w:val="00302C8A"/>
    <w:rsid w:val="00321404"/>
    <w:rsid w:val="0035281B"/>
    <w:rsid w:val="003556CE"/>
    <w:rsid w:val="0036236C"/>
    <w:rsid w:val="00370559"/>
    <w:rsid w:val="00377915"/>
    <w:rsid w:val="00392535"/>
    <w:rsid w:val="00394762"/>
    <w:rsid w:val="00394C00"/>
    <w:rsid w:val="003D266F"/>
    <w:rsid w:val="003E501C"/>
    <w:rsid w:val="004230B9"/>
    <w:rsid w:val="004571A6"/>
    <w:rsid w:val="0046287D"/>
    <w:rsid w:val="0048325C"/>
    <w:rsid w:val="004855A5"/>
    <w:rsid w:val="004A1861"/>
    <w:rsid w:val="004A2BDF"/>
    <w:rsid w:val="004B06BD"/>
    <w:rsid w:val="004D73E8"/>
    <w:rsid w:val="004F0622"/>
    <w:rsid w:val="004F4B37"/>
    <w:rsid w:val="004F6C02"/>
    <w:rsid w:val="0051447A"/>
    <w:rsid w:val="005341F3"/>
    <w:rsid w:val="00541C3F"/>
    <w:rsid w:val="00551DD5"/>
    <w:rsid w:val="00580ADE"/>
    <w:rsid w:val="0058768D"/>
    <w:rsid w:val="005C08AD"/>
    <w:rsid w:val="005C50A4"/>
    <w:rsid w:val="005C64DE"/>
    <w:rsid w:val="005D0C3C"/>
    <w:rsid w:val="005D239F"/>
    <w:rsid w:val="005D4008"/>
    <w:rsid w:val="006200C8"/>
    <w:rsid w:val="00633C6B"/>
    <w:rsid w:val="00637AE3"/>
    <w:rsid w:val="006520C6"/>
    <w:rsid w:val="00670965"/>
    <w:rsid w:val="00687F6C"/>
    <w:rsid w:val="006A0505"/>
    <w:rsid w:val="006A0F5A"/>
    <w:rsid w:val="006D025A"/>
    <w:rsid w:val="006D4986"/>
    <w:rsid w:val="006E38DF"/>
    <w:rsid w:val="006F043D"/>
    <w:rsid w:val="006F3B53"/>
    <w:rsid w:val="007071A2"/>
    <w:rsid w:val="00721663"/>
    <w:rsid w:val="007303CD"/>
    <w:rsid w:val="00736953"/>
    <w:rsid w:val="007370FB"/>
    <w:rsid w:val="0074584D"/>
    <w:rsid w:val="007B105B"/>
    <w:rsid w:val="007D6ACC"/>
    <w:rsid w:val="00802F91"/>
    <w:rsid w:val="00805370"/>
    <w:rsid w:val="0081058A"/>
    <w:rsid w:val="0081567F"/>
    <w:rsid w:val="008157B4"/>
    <w:rsid w:val="008167E7"/>
    <w:rsid w:val="008445C3"/>
    <w:rsid w:val="00852B5F"/>
    <w:rsid w:val="00855AD3"/>
    <w:rsid w:val="008604A7"/>
    <w:rsid w:val="00864B93"/>
    <w:rsid w:val="008810D1"/>
    <w:rsid w:val="008C6E7B"/>
    <w:rsid w:val="008E11A7"/>
    <w:rsid w:val="00902499"/>
    <w:rsid w:val="0091254E"/>
    <w:rsid w:val="00912FD9"/>
    <w:rsid w:val="00915CAD"/>
    <w:rsid w:val="0092756D"/>
    <w:rsid w:val="00932C50"/>
    <w:rsid w:val="0093448E"/>
    <w:rsid w:val="00950093"/>
    <w:rsid w:val="009529D3"/>
    <w:rsid w:val="00963369"/>
    <w:rsid w:val="00963E08"/>
    <w:rsid w:val="009904F8"/>
    <w:rsid w:val="00990BCA"/>
    <w:rsid w:val="009B39B4"/>
    <w:rsid w:val="009B469F"/>
    <w:rsid w:val="009C6C09"/>
    <w:rsid w:val="009E551B"/>
    <w:rsid w:val="009E6E61"/>
    <w:rsid w:val="00A16F4A"/>
    <w:rsid w:val="00A23E7E"/>
    <w:rsid w:val="00A26554"/>
    <w:rsid w:val="00A41987"/>
    <w:rsid w:val="00A5437C"/>
    <w:rsid w:val="00A6266D"/>
    <w:rsid w:val="00A85686"/>
    <w:rsid w:val="00AA758A"/>
    <w:rsid w:val="00AC65A4"/>
    <w:rsid w:val="00AC7608"/>
    <w:rsid w:val="00AC77F5"/>
    <w:rsid w:val="00AE7100"/>
    <w:rsid w:val="00AF6260"/>
    <w:rsid w:val="00AF6286"/>
    <w:rsid w:val="00B100D1"/>
    <w:rsid w:val="00B20B29"/>
    <w:rsid w:val="00B319A0"/>
    <w:rsid w:val="00B47B11"/>
    <w:rsid w:val="00B67B56"/>
    <w:rsid w:val="00B77D0E"/>
    <w:rsid w:val="00BA0BBD"/>
    <w:rsid w:val="00BB58DA"/>
    <w:rsid w:val="00BC1B05"/>
    <w:rsid w:val="00BC32EE"/>
    <w:rsid w:val="00BC4EE5"/>
    <w:rsid w:val="00BD32D5"/>
    <w:rsid w:val="00BE2CAC"/>
    <w:rsid w:val="00C044EE"/>
    <w:rsid w:val="00C31CBB"/>
    <w:rsid w:val="00C82B57"/>
    <w:rsid w:val="00C90CD4"/>
    <w:rsid w:val="00CB6F95"/>
    <w:rsid w:val="00CB7237"/>
    <w:rsid w:val="00D03DA6"/>
    <w:rsid w:val="00D10566"/>
    <w:rsid w:val="00D27B50"/>
    <w:rsid w:val="00D34AE8"/>
    <w:rsid w:val="00D36D31"/>
    <w:rsid w:val="00D44152"/>
    <w:rsid w:val="00D4574E"/>
    <w:rsid w:val="00D54EF6"/>
    <w:rsid w:val="00D66476"/>
    <w:rsid w:val="00D66E17"/>
    <w:rsid w:val="00D7168B"/>
    <w:rsid w:val="00D80229"/>
    <w:rsid w:val="00DE19C4"/>
    <w:rsid w:val="00DF6FD3"/>
    <w:rsid w:val="00E20C5A"/>
    <w:rsid w:val="00E41C08"/>
    <w:rsid w:val="00E85D87"/>
    <w:rsid w:val="00EB22DA"/>
    <w:rsid w:val="00EB7868"/>
    <w:rsid w:val="00ED4713"/>
    <w:rsid w:val="00ED4A4F"/>
    <w:rsid w:val="00EE5EE9"/>
    <w:rsid w:val="00EE6A6E"/>
    <w:rsid w:val="00EE7D17"/>
    <w:rsid w:val="00EE7F26"/>
    <w:rsid w:val="00EF30B4"/>
    <w:rsid w:val="00EF7638"/>
    <w:rsid w:val="00F00D2A"/>
    <w:rsid w:val="00F14720"/>
    <w:rsid w:val="00F2686B"/>
    <w:rsid w:val="00F275DD"/>
    <w:rsid w:val="00F409E7"/>
    <w:rsid w:val="00F42E70"/>
    <w:rsid w:val="00F44CF6"/>
    <w:rsid w:val="00F516BF"/>
    <w:rsid w:val="00F52FFE"/>
    <w:rsid w:val="00F5398C"/>
    <w:rsid w:val="00F543C9"/>
    <w:rsid w:val="00F60EB0"/>
    <w:rsid w:val="00F61F3E"/>
    <w:rsid w:val="00F65FDD"/>
    <w:rsid w:val="00F75AAF"/>
    <w:rsid w:val="00F87509"/>
    <w:rsid w:val="00FB4858"/>
    <w:rsid w:val="00FC73C0"/>
    <w:rsid w:val="00FD2ACE"/>
    <w:rsid w:val="00FD6A3D"/>
    <w:rsid w:val="00FD74EC"/>
    <w:rsid w:val="00FE3963"/>
    <w:rsid w:val="00FF4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paragraph" w:styleId="Bezmezer">
    <w:name w:val="No Spacing"/>
    <w:uiPriority w:val="1"/>
    <w:qFormat/>
    <w:rsid w:val="00932C50"/>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paragraph" w:styleId="Bezmezer">
    <w:name w:val="No Spacing"/>
    <w:uiPriority w:val="1"/>
    <w:qFormat/>
    <w:rsid w:val="00932C50"/>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a.obloukova@vzp.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lubpevnehozdravi.cz/zaslani-zadosti-o-prispevek-posto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lubpevnehozdravi.cz/prilohy/1455524271-zadost-o-prispevek-kpz.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nol.cz" TargetMode="External"/><Relationship Id="rId4" Type="http://schemas.microsoft.com/office/2007/relationships/stylesWithEffects" Target="stylesWithEffects.xml"/><Relationship Id="rId9" Type="http://schemas.openxmlformats.org/officeDocument/2006/relationships/hyperlink" Target="http://www.vzp.cz" TargetMode="Externa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541B-2409-4084-90B2-A5F8927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3572</Words>
  <Characters>21076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Věkoslava Jiráčková</dc:creator>
  <cp:lastModifiedBy>Zuzana Hanešková</cp:lastModifiedBy>
  <cp:revision>2</cp:revision>
  <cp:lastPrinted>2016-05-03T05:38:00Z</cp:lastPrinted>
  <dcterms:created xsi:type="dcterms:W3CDTF">2016-09-01T12:43:00Z</dcterms:created>
  <dcterms:modified xsi:type="dcterms:W3CDTF">2016-09-01T12:43:00Z</dcterms:modified>
</cp:coreProperties>
</file>