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C34E" w14:textId="07FE0874" w:rsidR="00620714" w:rsidRDefault="00044618" w:rsidP="00620714">
      <w:r>
        <w:rPr>
          <w:noProof/>
        </w:rPr>
        <w:drawing>
          <wp:anchor distT="0" distB="0" distL="114300" distR="114300" simplePos="0" relativeHeight="251658240" behindDoc="0" locked="0" layoutInCell="1" allowOverlap="1" wp14:anchorId="4BCED199" wp14:editId="742D3879">
            <wp:simplePos x="0" y="0"/>
            <wp:positionH relativeFrom="margin">
              <wp:align>right</wp:align>
            </wp:positionH>
            <wp:positionV relativeFrom="paragraph">
              <wp:posOffset>-7571</wp:posOffset>
            </wp:positionV>
            <wp:extent cx="2130368" cy="1436915"/>
            <wp:effectExtent l="0" t="0" r="3810" b="0"/>
            <wp:wrapNone/>
            <wp:docPr id="1131" name="irc_mi" descr="http://mobilenet.cz/obrazek/smartycz-logo-92865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7CC9ED10-37DA-6F4B-81F0-CB78A621B8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irc_mi" descr="http://mobilenet.cz/obrazek/smartycz-logo-92865">
                      <a:hlinkClick r:id="rId6"/>
                      <a:extLst>
                        <a:ext uri="{FF2B5EF4-FFF2-40B4-BE49-F238E27FC236}">
                          <a16:creationId xmlns:a16="http://schemas.microsoft.com/office/drawing/2014/main" id="{7CC9ED10-37DA-6F4B-81F0-CB78A621B8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6" b="19662"/>
                    <a:stretch/>
                  </pic:blipFill>
                  <pic:spPr bwMode="auto">
                    <a:xfrm>
                      <a:off x="0" y="0"/>
                      <a:ext cx="2130368" cy="14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714">
        <w:tab/>
      </w:r>
      <w:r w:rsidR="00620714">
        <w:tab/>
      </w:r>
      <w:r w:rsidR="00620714">
        <w:tab/>
      </w:r>
      <w:r w:rsidR="00620714">
        <w:tab/>
      </w:r>
      <w:r w:rsidR="00620714">
        <w:tab/>
      </w:r>
      <w:r w:rsidR="00620714">
        <w:tab/>
      </w:r>
      <w:r w:rsidR="00620714">
        <w:tab/>
      </w:r>
    </w:p>
    <w:p w14:paraId="7D53FCFF" w14:textId="511611D2" w:rsidR="00620714" w:rsidRDefault="00620714" w:rsidP="00620714">
      <w:r>
        <w:t>Dodavatel:</w:t>
      </w:r>
      <w:r>
        <w:tab/>
      </w:r>
      <w:r>
        <w:tab/>
      </w:r>
      <w:r>
        <w:tab/>
      </w:r>
    </w:p>
    <w:p w14:paraId="1A1DBD12" w14:textId="64E84DEE" w:rsidR="00620714" w:rsidRDefault="000532EC" w:rsidP="00620714">
      <w:r>
        <w:t>S</w:t>
      </w:r>
      <w:r w:rsidR="00620714">
        <w:t>marty CZ a.s.</w:t>
      </w:r>
      <w:r w:rsidR="00620714">
        <w:tab/>
      </w:r>
      <w:r w:rsidR="00620714">
        <w:tab/>
      </w:r>
      <w:r w:rsidR="00620714">
        <w:tab/>
      </w:r>
    </w:p>
    <w:p w14:paraId="01EB2DE4" w14:textId="1ACED898" w:rsidR="00620714" w:rsidRDefault="00620714" w:rsidP="00620714">
      <w:r>
        <w:t>Olivova 2096/4, 110 00 Praha 1</w:t>
      </w:r>
      <w:r>
        <w:tab/>
      </w:r>
      <w:r>
        <w:tab/>
      </w:r>
      <w:r>
        <w:tab/>
      </w:r>
    </w:p>
    <w:p w14:paraId="364C28D8" w14:textId="478E6993" w:rsidR="00620714" w:rsidRDefault="00620714" w:rsidP="00620714">
      <w:r>
        <w:t>IČ: 24228991</w:t>
      </w:r>
      <w:r>
        <w:tab/>
      </w:r>
      <w:r>
        <w:tab/>
      </w:r>
      <w:r>
        <w:tab/>
      </w:r>
    </w:p>
    <w:p w14:paraId="5EE55A81" w14:textId="77777777" w:rsidR="00044618" w:rsidRDefault="00620714" w:rsidP="00620714">
      <w:r>
        <w:tab/>
      </w:r>
      <w:r>
        <w:tab/>
      </w:r>
      <w:r>
        <w:tab/>
      </w:r>
      <w:r>
        <w:tab/>
      </w:r>
      <w:r>
        <w:tab/>
      </w:r>
    </w:p>
    <w:p w14:paraId="22C7B5F9" w14:textId="466D01A8" w:rsidR="00620714" w:rsidRDefault="00620714" w:rsidP="00620714">
      <w:r>
        <w:tab/>
      </w:r>
      <w:r>
        <w:tab/>
      </w:r>
    </w:p>
    <w:p w14:paraId="629CD138" w14:textId="77777777" w:rsidR="00620714" w:rsidRDefault="00620714" w:rsidP="0062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5B2E7B" w14:textId="77777777" w:rsidR="000532EC" w:rsidRDefault="00620714" w:rsidP="000532EC">
      <w:r>
        <w:t>Nabídka: Základní škola, Liberec, Na Výběžku 118, příspěvková organizace</w:t>
      </w:r>
      <w:r>
        <w:tab/>
      </w:r>
      <w:r>
        <w:tab/>
      </w:r>
      <w:r>
        <w:tab/>
      </w:r>
    </w:p>
    <w:p w14:paraId="1E2B9E55" w14:textId="77777777" w:rsidR="000532EC" w:rsidRDefault="000532EC" w:rsidP="000532EC"/>
    <w:p w14:paraId="498503BF" w14:textId="1C12F41C" w:rsidR="00620714" w:rsidRDefault="00620714" w:rsidP="000532EC">
      <w:r>
        <w:t>Předmět nabídky:</w:t>
      </w:r>
      <w:r>
        <w:tab/>
      </w:r>
      <w:r>
        <w:tab/>
      </w:r>
      <w:r>
        <w:tab/>
      </w:r>
      <w:r>
        <w:tab/>
      </w:r>
      <w:r>
        <w:tab/>
      </w:r>
    </w:p>
    <w:p w14:paraId="0EEDA19D" w14:textId="77777777" w:rsidR="00620714" w:rsidRDefault="00620714" w:rsidP="0062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881"/>
        <w:gridCol w:w="3882"/>
        <w:gridCol w:w="1373"/>
        <w:gridCol w:w="1264"/>
        <w:gridCol w:w="847"/>
        <w:gridCol w:w="1529"/>
      </w:tblGrid>
      <w:tr w:rsidR="000532EC" w:rsidRPr="000532EC" w14:paraId="296668D0" w14:textId="77777777" w:rsidTr="000532EC">
        <w:tc>
          <w:tcPr>
            <w:tcW w:w="846" w:type="dxa"/>
          </w:tcPr>
          <w:p w14:paraId="42EB6C17" w14:textId="77777777" w:rsidR="000532EC" w:rsidRPr="000532EC" w:rsidRDefault="000532EC" w:rsidP="001C4A7C">
            <w:r w:rsidRPr="000532EC">
              <w:t>SK / PN</w:t>
            </w:r>
          </w:p>
        </w:tc>
        <w:tc>
          <w:tcPr>
            <w:tcW w:w="3905" w:type="dxa"/>
          </w:tcPr>
          <w:p w14:paraId="5C9E850C" w14:textId="77777777" w:rsidR="000532EC" w:rsidRPr="000532EC" w:rsidRDefault="000532EC" w:rsidP="001C4A7C">
            <w:r w:rsidRPr="000532EC">
              <w:t>Název</w:t>
            </w:r>
          </w:p>
        </w:tc>
        <w:tc>
          <w:tcPr>
            <w:tcW w:w="1373" w:type="dxa"/>
          </w:tcPr>
          <w:p w14:paraId="4862FD44" w14:textId="77777777" w:rsidR="000532EC" w:rsidRPr="000532EC" w:rsidRDefault="000532EC" w:rsidP="001C4A7C">
            <w:r w:rsidRPr="000532EC">
              <w:t>dostupnost</w:t>
            </w:r>
          </w:p>
        </w:tc>
        <w:tc>
          <w:tcPr>
            <w:tcW w:w="1267" w:type="dxa"/>
          </w:tcPr>
          <w:p w14:paraId="189B06BA" w14:textId="77777777" w:rsidR="000532EC" w:rsidRPr="000532EC" w:rsidRDefault="000532EC" w:rsidP="001C4A7C">
            <w:r w:rsidRPr="000532EC">
              <w:t>Cena/ks bez DPH</w:t>
            </w:r>
          </w:p>
        </w:tc>
        <w:tc>
          <w:tcPr>
            <w:tcW w:w="848" w:type="dxa"/>
          </w:tcPr>
          <w:p w14:paraId="0E5DCC10" w14:textId="77777777" w:rsidR="000532EC" w:rsidRPr="000532EC" w:rsidRDefault="000532EC" w:rsidP="001C4A7C">
            <w:r w:rsidRPr="000532EC">
              <w:t>Počet</w:t>
            </w:r>
          </w:p>
        </w:tc>
        <w:tc>
          <w:tcPr>
            <w:tcW w:w="1537" w:type="dxa"/>
          </w:tcPr>
          <w:p w14:paraId="3F6A4805" w14:textId="1C83FFC3" w:rsidR="000532EC" w:rsidRPr="000532EC" w:rsidRDefault="000532EC" w:rsidP="001C4A7C">
            <w:r w:rsidRPr="000532EC">
              <w:t xml:space="preserve">Celkem </w:t>
            </w:r>
            <w:r>
              <w:br/>
            </w:r>
            <w:r w:rsidRPr="000532EC">
              <w:t>bez DPH</w:t>
            </w:r>
          </w:p>
        </w:tc>
      </w:tr>
      <w:tr w:rsidR="000532EC" w:rsidRPr="000532EC" w14:paraId="0A9E4840" w14:textId="77777777" w:rsidTr="000532EC">
        <w:tc>
          <w:tcPr>
            <w:tcW w:w="846" w:type="dxa"/>
          </w:tcPr>
          <w:p w14:paraId="58CFC84E" w14:textId="77777777" w:rsidR="000532EC" w:rsidRPr="000532EC" w:rsidRDefault="000532EC" w:rsidP="001C4A7C">
            <w:r w:rsidRPr="000532EC">
              <w:t>57156</w:t>
            </w:r>
          </w:p>
        </w:tc>
        <w:tc>
          <w:tcPr>
            <w:tcW w:w="3905" w:type="dxa"/>
          </w:tcPr>
          <w:p w14:paraId="364442E3" w14:textId="77777777" w:rsidR="000532EC" w:rsidRPr="000532EC" w:rsidRDefault="000532EC" w:rsidP="001C4A7C">
            <w:proofErr w:type="spellStart"/>
            <w:r w:rsidRPr="000532EC">
              <w:t>PanzerGlass</w:t>
            </w:r>
            <w:proofErr w:type="spellEnd"/>
            <w:r w:rsidRPr="000532EC">
              <w:t xml:space="preserve"> </w:t>
            </w:r>
            <w:proofErr w:type="spellStart"/>
            <w:r w:rsidRPr="000532EC">
              <w:t>Edge</w:t>
            </w:r>
            <w:proofErr w:type="spellEnd"/>
            <w:r w:rsidRPr="000532EC">
              <w:t>-to-</w:t>
            </w:r>
            <w:proofErr w:type="spellStart"/>
            <w:r w:rsidRPr="000532EC">
              <w:t>Edge</w:t>
            </w:r>
            <w:proofErr w:type="spellEnd"/>
            <w:r w:rsidRPr="000532EC">
              <w:t xml:space="preserve"> Apple iPad 10.2" (2019/2020/2021) čiré</w:t>
            </w:r>
          </w:p>
        </w:tc>
        <w:tc>
          <w:tcPr>
            <w:tcW w:w="1373" w:type="dxa"/>
          </w:tcPr>
          <w:p w14:paraId="73C6BD2D" w14:textId="77777777" w:rsidR="000532EC" w:rsidRPr="000532EC" w:rsidRDefault="000532EC" w:rsidP="001C4A7C">
            <w:r w:rsidRPr="000532EC">
              <w:t>skladem</w:t>
            </w:r>
          </w:p>
        </w:tc>
        <w:tc>
          <w:tcPr>
            <w:tcW w:w="1267" w:type="dxa"/>
          </w:tcPr>
          <w:p w14:paraId="2A5468D3" w14:textId="77777777" w:rsidR="000532EC" w:rsidRPr="000532EC" w:rsidRDefault="000532EC" w:rsidP="001C4A7C">
            <w:r w:rsidRPr="000532EC">
              <w:t>810 Kč</w:t>
            </w:r>
          </w:p>
        </w:tc>
        <w:tc>
          <w:tcPr>
            <w:tcW w:w="848" w:type="dxa"/>
          </w:tcPr>
          <w:p w14:paraId="03463BB3" w14:textId="77777777" w:rsidR="000532EC" w:rsidRPr="000532EC" w:rsidRDefault="000532EC" w:rsidP="001C4A7C">
            <w:r w:rsidRPr="000532EC">
              <w:t>53</w:t>
            </w:r>
          </w:p>
        </w:tc>
        <w:tc>
          <w:tcPr>
            <w:tcW w:w="1537" w:type="dxa"/>
          </w:tcPr>
          <w:p w14:paraId="386CFBB9" w14:textId="77777777" w:rsidR="000532EC" w:rsidRPr="000532EC" w:rsidRDefault="000532EC" w:rsidP="001C4A7C">
            <w:r w:rsidRPr="000532EC">
              <w:t xml:space="preserve"> 42 930 Kč </w:t>
            </w:r>
          </w:p>
        </w:tc>
      </w:tr>
      <w:tr w:rsidR="000532EC" w:rsidRPr="000532EC" w14:paraId="3F5AE3A2" w14:textId="77777777" w:rsidTr="000532EC">
        <w:tc>
          <w:tcPr>
            <w:tcW w:w="846" w:type="dxa"/>
          </w:tcPr>
          <w:p w14:paraId="75467412" w14:textId="77777777" w:rsidR="000532EC" w:rsidRPr="000532EC" w:rsidRDefault="000532EC" w:rsidP="000532EC"/>
        </w:tc>
        <w:tc>
          <w:tcPr>
            <w:tcW w:w="8930" w:type="dxa"/>
            <w:gridSpan w:val="5"/>
          </w:tcPr>
          <w:p w14:paraId="77717783" w14:textId="1A6783FD" w:rsidR="000532EC" w:rsidRPr="000532EC" w:rsidRDefault="000532EC" w:rsidP="000532EC">
            <w:r w:rsidRPr="000532EC">
              <w:t>cena je včetně nalepení</w:t>
            </w:r>
          </w:p>
        </w:tc>
      </w:tr>
      <w:tr w:rsidR="000532EC" w:rsidRPr="000532EC" w14:paraId="4586A0D9" w14:textId="77777777" w:rsidTr="000532EC">
        <w:tc>
          <w:tcPr>
            <w:tcW w:w="846" w:type="dxa"/>
          </w:tcPr>
          <w:p w14:paraId="1CDB93F2" w14:textId="77777777" w:rsidR="000532EC" w:rsidRPr="000532EC" w:rsidRDefault="000532EC" w:rsidP="000532EC"/>
        </w:tc>
        <w:tc>
          <w:tcPr>
            <w:tcW w:w="3905" w:type="dxa"/>
          </w:tcPr>
          <w:p w14:paraId="2EC77971" w14:textId="77777777" w:rsidR="000532EC" w:rsidRPr="000532EC" w:rsidRDefault="000532EC" w:rsidP="000532EC"/>
        </w:tc>
        <w:tc>
          <w:tcPr>
            <w:tcW w:w="1373" w:type="dxa"/>
          </w:tcPr>
          <w:p w14:paraId="358AA550" w14:textId="77777777" w:rsidR="000532EC" w:rsidRPr="000532EC" w:rsidRDefault="000532EC" w:rsidP="000532EC">
            <w:r w:rsidRPr="000532EC">
              <w:t>Celkem</w:t>
            </w:r>
          </w:p>
        </w:tc>
        <w:tc>
          <w:tcPr>
            <w:tcW w:w="1267" w:type="dxa"/>
          </w:tcPr>
          <w:p w14:paraId="22F4CFEC" w14:textId="77777777" w:rsidR="000532EC" w:rsidRPr="000532EC" w:rsidRDefault="000532EC" w:rsidP="000532EC"/>
        </w:tc>
        <w:tc>
          <w:tcPr>
            <w:tcW w:w="848" w:type="dxa"/>
          </w:tcPr>
          <w:p w14:paraId="24D94CC1" w14:textId="77777777" w:rsidR="000532EC" w:rsidRPr="000532EC" w:rsidRDefault="000532EC" w:rsidP="000532EC"/>
        </w:tc>
        <w:tc>
          <w:tcPr>
            <w:tcW w:w="1537" w:type="dxa"/>
          </w:tcPr>
          <w:p w14:paraId="3F624E8C" w14:textId="19CA7112" w:rsidR="000532EC" w:rsidRPr="000532EC" w:rsidRDefault="000532EC" w:rsidP="000532EC">
            <w:r w:rsidRPr="000532EC">
              <w:t>42 930 Kč</w:t>
            </w:r>
          </w:p>
        </w:tc>
      </w:tr>
    </w:tbl>
    <w:p w14:paraId="034DB500" w14:textId="77777777" w:rsidR="00620714" w:rsidRDefault="00620714" w:rsidP="0062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0A94C8" w14:textId="56477047" w:rsidR="00620714" w:rsidRDefault="00620714" w:rsidP="00620714">
      <w:r>
        <w:t>Zboží pochází z oficiální distribuce určené pro ČR</w:t>
      </w:r>
      <w:r>
        <w:tab/>
      </w:r>
      <w:r>
        <w:tab/>
      </w:r>
      <w:r>
        <w:tab/>
      </w:r>
      <w:r>
        <w:tab/>
      </w:r>
      <w:r>
        <w:tab/>
      </w:r>
    </w:p>
    <w:p w14:paraId="56FA97FE" w14:textId="0DAB3714" w:rsidR="00620714" w:rsidRDefault="00620714" w:rsidP="00620714">
      <w:r>
        <w:t>doprava je v ceně dodávky</w:t>
      </w:r>
      <w:r>
        <w:tab/>
      </w:r>
      <w:r>
        <w:tab/>
      </w:r>
      <w:r>
        <w:tab/>
      </w:r>
      <w:r>
        <w:tab/>
      </w:r>
      <w:r>
        <w:tab/>
      </w:r>
    </w:p>
    <w:p w14:paraId="66A5D538" w14:textId="7C6CA13A" w:rsidR="00620714" w:rsidRDefault="00620714" w:rsidP="00620714">
      <w:r>
        <w:t>platnost nabídky do: 17. 12. 2021</w:t>
      </w:r>
      <w:r>
        <w:tab/>
      </w:r>
      <w:r>
        <w:tab/>
      </w:r>
      <w:r>
        <w:tab/>
      </w:r>
      <w:r>
        <w:tab/>
      </w:r>
      <w:r>
        <w:tab/>
      </w:r>
    </w:p>
    <w:p w14:paraId="02F1BF68" w14:textId="77777777" w:rsidR="00620714" w:rsidRDefault="00620714" w:rsidP="0062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8A824" w14:textId="77777777" w:rsidR="00620714" w:rsidRDefault="00620714" w:rsidP="0062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6718C3" w14:textId="77777777" w:rsidR="00620714" w:rsidRDefault="00620714" w:rsidP="0062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2DDDB7" w14:textId="77777777" w:rsidR="00620714" w:rsidRDefault="00620714" w:rsidP="0062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9F661C" w14:textId="6E72194A" w:rsidR="00620714" w:rsidRDefault="00620714" w:rsidP="00620714">
      <w:r>
        <w:t>V Praze dne 14.12.2021</w:t>
      </w:r>
      <w:r>
        <w:tab/>
      </w:r>
      <w:r>
        <w:tab/>
      </w:r>
      <w:r>
        <w:tab/>
      </w:r>
      <w:r>
        <w:tab/>
      </w:r>
      <w:r>
        <w:tab/>
      </w:r>
    </w:p>
    <w:p w14:paraId="711263F4" w14:textId="77777777" w:rsidR="000532EC" w:rsidRDefault="000532EC" w:rsidP="00620714"/>
    <w:p w14:paraId="50E4C8AF" w14:textId="3D483BFB" w:rsidR="00620714" w:rsidRDefault="00620714" w:rsidP="00620714">
      <w:r>
        <w:t xml:space="preserve">David </w:t>
      </w:r>
      <w:proofErr w:type="gramStart"/>
      <w:r>
        <w:t>Šimák  |</w:t>
      </w:r>
      <w:proofErr w:type="gramEnd"/>
      <w:r>
        <w:t xml:space="preserve">  B2B </w:t>
      </w:r>
      <w:proofErr w:type="spellStart"/>
      <w:r>
        <w:t>Account</w:t>
      </w:r>
      <w:proofErr w:type="spellEnd"/>
      <w:r>
        <w:t xml:space="preserve"> Manager</w:t>
      </w:r>
      <w:r>
        <w:tab/>
      </w:r>
      <w:r>
        <w:tab/>
      </w:r>
      <w:r>
        <w:tab/>
      </w:r>
      <w:r>
        <w:tab/>
      </w:r>
      <w:r>
        <w:tab/>
      </w:r>
    </w:p>
    <w:p w14:paraId="73F3B0B2" w14:textId="1731DDA2" w:rsidR="00620714" w:rsidRDefault="00620714" w:rsidP="00620714">
      <w:r>
        <w:t>M +420 775 012 760</w:t>
      </w:r>
      <w:r>
        <w:tab/>
      </w:r>
      <w:r>
        <w:tab/>
      </w:r>
      <w:r>
        <w:tab/>
      </w:r>
      <w:r>
        <w:tab/>
      </w:r>
      <w:r>
        <w:tab/>
      </w:r>
    </w:p>
    <w:p w14:paraId="66CE95AC" w14:textId="6F105455" w:rsidR="00620714" w:rsidRDefault="00620714" w:rsidP="00620714">
      <w:r>
        <w:t>david.simak@smarty.cz</w:t>
      </w:r>
      <w:r>
        <w:tab/>
      </w:r>
      <w:r>
        <w:tab/>
      </w:r>
      <w:r>
        <w:tab/>
      </w:r>
      <w:r>
        <w:tab/>
      </w:r>
      <w:r>
        <w:tab/>
      </w:r>
    </w:p>
    <w:p w14:paraId="1E50CED0" w14:textId="608041D4" w:rsidR="00620714" w:rsidRDefault="00620714" w:rsidP="00620714">
      <w:r>
        <w:t>Smarty.cz - radost chytře nakoupit</w:t>
      </w:r>
      <w:r>
        <w:tab/>
      </w:r>
      <w:r>
        <w:tab/>
      </w:r>
      <w:r>
        <w:tab/>
      </w:r>
      <w:r>
        <w:tab/>
      </w:r>
      <w:r>
        <w:tab/>
      </w:r>
    </w:p>
    <w:p w14:paraId="1D1AC78C" w14:textId="336A5315" w:rsidR="00620714" w:rsidRDefault="00620714" w:rsidP="00620714">
      <w:r>
        <w:t>Politických vězňů 21/1272</w:t>
      </w:r>
      <w:r>
        <w:tab/>
      </w:r>
      <w:r>
        <w:tab/>
      </w:r>
      <w:r>
        <w:tab/>
      </w:r>
      <w:r>
        <w:tab/>
      </w:r>
      <w:r>
        <w:tab/>
      </w:r>
    </w:p>
    <w:p w14:paraId="2766125D" w14:textId="11022A25" w:rsidR="00620714" w:rsidRDefault="00620714" w:rsidP="00620714">
      <w:r>
        <w:t>110 00 Praha 1</w:t>
      </w:r>
      <w:r>
        <w:tab/>
      </w:r>
      <w:r>
        <w:tab/>
      </w:r>
      <w:r>
        <w:tab/>
      </w:r>
      <w:r>
        <w:tab/>
      </w:r>
      <w:r>
        <w:tab/>
      </w:r>
    </w:p>
    <w:p w14:paraId="11DB3EB9" w14:textId="77777777" w:rsidR="00620714" w:rsidRDefault="00620714" w:rsidP="0062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0D3B5B" w14:textId="77777777" w:rsidR="000532EC" w:rsidRDefault="00620714" w:rsidP="00620714">
      <w:r>
        <w:tab/>
      </w:r>
      <w:r>
        <w:tab/>
      </w:r>
      <w:r>
        <w:tab/>
      </w:r>
      <w:r>
        <w:tab/>
      </w:r>
    </w:p>
    <w:p w14:paraId="2301F6E1" w14:textId="29267B24" w:rsidR="00620714" w:rsidRDefault="00620714" w:rsidP="00620714">
      <w:r>
        <w:tab/>
      </w:r>
      <w:r>
        <w:tab/>
      </w:r>
      <w:r>
        <w:tab/>
      </w:r>
    </w:p>
    <w:p w14:paraId="444ED4AB" w14:textId="1F416DA1" w:rsidR="000532EC" w:rsidRDefault="000532EC" w:rsidP="00620714"/>
    <w:p w14:paraId="2C17743C" w14:textId="1FCDE3DA" w:rsidR="000532EC" w:rsidRDefault="000532EC" w:rsidP="00620714"/>
    <w:p w14:paraId="38AAE5A2" w14:textId="77777777" w:rsidR="00044618" w:rsidRDefault="00044618" w:rsidP="00620714"/>
    <w:p w14:paraId="08FB095C" w14:textId="77777777" w:rsidR="000532EC" w:rsidRDefault="000532EC" w:rsidP="00620714"/>
    <w:p w14:paraId="7E83611A" w14:textId="1C26482B" w:rsidR="00620714" w:rsidRDefault="00620714" w:rsidP="000532EC">
      <w:pPr>
        <w:jc w:val="center"/>
      </w:pPr>
      <w:r>
        <w:t>Smarty CZ a.s., Olivova 2096/4, 110 00 Praha 1, Česká republika, IČ: 24228991,</w:t>
      </w:r>
      <w:r w:rsidR="000532EC">
        <w:br/>
      </w:r>
      <w:r>
        <w:t>DIČ: CZ24228991,</w:t>
      </w:r>
    </w:p>
    <w:p w14:paraId="113121E7" w14:textId="5D2F8FF6" w:rsidR="00620714" w:rsidRDefault="00620714" w:rsidP="000532EC">
      <w:pPr>
        <w:jc w:val="center"/>
      </w:pPr>
      <w:r>
        <w:t>Zápis v Obchodním rejstříku u Městského soudu v Praze, oddíl B, vložka 17937</w:t>
      </w:r>
    </w:p>
    <w:p w14:paraId="3EBC3F7E" w14:textId="24EE4D59" w:rsidR="00440C9E" w:rsidRDefault="00620714" w:rsidP="0062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40C9E" w:rsidSect="00C8063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7648" w14:textId="77777777" w:rsidR="006D6B03" w:rsidRDefault="006D6B03" w:rsidP="00C8063B">
      <w:pPr>
        <w:spacing w:line="240" w:lineRule="auto"/>
      </w:pPr>
      <w:r>
        <w:separator/>
      </w:r>
    </w:p>
  </w:endnote>
  <w:endnote w:type="continuationSeparator" w:id="0">
    <w:p w14:paraId="7CDAC644" w14:textId="77777777" w:rsidR="006D6B03" w:rsidRDefault="006D6B03" w:rsidP="00C80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EEE0" w14:textId="77777777" w:rsidR="00C8063B" w:rsidRDefault="00C80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F96B" w14:textId="77777777" w:rsidR="006D6B03" w:rsidRDefault="006D6B03" w:rsidP="00C8063B">
      <w:pPr>
        <w:spacing w:line="240" w:lineRule="auto"/>
      </w:pPr>
      <w:r>
        <w:separator/>
      </w:r>
    </w:p>
  </w:footnote>
  <w:footnote w:type="continuationSeparator" w:id="0">
    <w:p w14:paraId="105B7798" w14:textId="77777777" w:rsidR="006D6B03" w:rsidRDefault="006D6B03" w:rsidP="00C80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2C16" w14:textId="77777777" w:rsidR="00C8063B" w:rsidRPr="00C8063B" w:rsidRDefault="00C8063B" w:rsidP="00C806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14"/>
    <w:rsid w:val="00044618"/>
    <w:rsid w:val="000532EC"/>
    <w:rsid w:val="002744CB"/>
    <w:rsid w:val="00440C9E"/>
    <w:rsid w:val="004D5AF3"/>
    <w:rsid w:val="00620714"/>
    <w:rsid w:val="006D6B03"/>
    <w:rsid w:val="00C8063B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9F68"/>
  <w15:chartTrackingRefBased/>
  <w15:docId w15:val="{174B2BC2-ABC7-47B1-B4DB-44B98C6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63B"/>
    <w:pPr>
      <w:spacing w:after="0" w:line="276" w:lineRule="auto"/>
    </w:pPr>
    <w:rPr>
      <w:rFonts w:ascii="Cambria Math" w:hAnsi="Cambria Math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8063B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063B"/>
    <w:pPr>
      <w:keepNext/>
      <w:keepLines/>
      <w:spacing w:before="120" w:after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63B"/>
    <w:rPr>
      <w:rFonts w:ascii="Cambria Math" w:eastAsiaTheme="majorEastAsia" w:hAnsi="Cambria Math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063B"/>
    <w:rPr>
      <w:rFonts w:ascii="Cambria Math" w:eastAsiaTheme="majorEastAsia" w:hAnsi="Cambria Math" w:cstheme="majorBidi"/>
      <w:b/>
      <w:color w:val="000000" w:themeColor="text1"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C8063B"/>
    <w:pPr>
      <w:tabs>
        <w:tab w:val="center" w:pos="4820"/>
        <w:tab w:val="right" w:pos="9639"/>
      </w:tabs>
      <w:spacing w:after="120" w:line="240" w:lineRule="auto"/>
    </w:pPr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C8063B"/>
    <w:rPr>
      <w:rFonts w:ascii="Cambria Math" w:hAnsi="Cambria Math"/>
      <w:i/>
      <w:sz w:val="24"/>
    </w:rPr>
  </w:style>
  <w:style w:type="paragraph" w:styleId="Zpat">
    <w:name w:val="footer"/>
    <w:basedOn w:val="Normln"/>
    <w:link w:val="ZpatChar"/>
    <w:uiPriority w:val="99"/>
    <w:unhideWhenUsed/>
    <w:rsid w:val="00C8063B"/>
    <w:pPr>
      <w:tabs>
        <w:tab w:val="center" w:pos="4820"/>
        <w:tab w:val="right" w:pos="9639"/>
      </w:tabs>
      <w:spacing w:before="120" w:line="240" w:lineRule="auto"/>
    </w:pPr>
    <w:rPr>
      <w:i/>
    </w:rPr>
  </w:style>
  <w:style w:type="character" w:customStyle="1" w:styleId="ZpatChar">
    <w:name w:val="Zápatí Char"/>
    <w:basedOn w:val="Standardnpsmoodstavce"/>
    <w:link w:val="Zpat"/>
    <w:uiPriority w:val="99"/>
    <w:rsid w:val="00C8063B"/>
    <w:rPr>
      <w:rFonts w:ascii="Cambria Math" w:hAnsi="Cambria Math"/>
      <w:i/>
      <w:sz w:val="24"/>
    </w:rPr>
  </w:style>
  <w:style w:type="table" w:styleId="Mkatabulky">
    <w:name w:val="Table Grid"/>
    <w:basedOn w:val="Normlntabulka"/>
    <w:uiPriority w:val="39"/>
    <w:rsid w:val="0005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arty.cz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zikova\Documents\Vlastn&#237;%20&#353;ablony%20Office\doc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Mrazíková, Ing.</dc:creator>
  <cp:keywords/>
  <dc:description/>
  <cp:lastModifiedBy>Mrazíková Irena, Ing.</cp:lastModifiedBy>
  <cp:revision>1</cp:revision>
  <dcterms:created xsi:type="dcterms:W3CDTF">2021-12-17T09:08:00Z</dcterms:created>
  <dcterms:modified xsi:type="dcterms:W3CDTF">2021-12-17T09:19:00Z</dcterms:modified>
</cp:coreProperties>
</file>