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48BF" w:rsidRDefault="00D848BF" w:rsidP="00D848BF">
      <w:pPr>
        <w:spacing w:after="0" w:line="240" w:lineRule="auto"/>
        <w:ind w:left="2552" w:hanging="2552"/>
        <w:rPr>
          <w:rFonts w:eastAsia="Times New Roman"/>
          <w:sz w:val="20"/>
          <w:szCs w:val="20"/>
          <w:lang w:eastAsia="cs-CZ"/>
        </w:rPr>
      </w:pPr>
    </w:p>
    <w:p w:rsidR="00D848BF" w:rsidRDefault="00D848BF" w:rsidP="00D848BF">
      <w:pPr>
        <w:spacing w:after="0" w:line="240" w:lineRule="auto"/>
        <w:ind w:left="2552" w:hanging="2552"/>
        <w:rPr>
          <w:rFonts w:eastAsia="Times New Roman"/>
          <w:b/>
          <w:sz w:val="20"/>
          <w:szCs w:val="20"/>
          <w:lang w:eastAsia="cs-CZ"/>
        </w:rPr>
      </w:pPr>
      <w:r>
        <w:rPr>
          <w:rFonts w:eastAsia="Times New Roman"/>
          <w:sz w:val="20"/>
          <w:szCs w:val="20"/>
          <w:lang w:eastAsia="cs-CZ"/>
        </w:rPr>
        <w:t>Společnost:</w:t>
      </w:r>
      <w:r>
        <w:rPr>
          <w:rFonts w:eastAsia="Times New Roman"/>
          <w:sz w:val="20"/>
          <w:szCs w:val="20"/>
          <w:lang w:eastAsia="cs-CZ"/>
        </w:rPr>
        <w:tab/>
      </w:r>
      <w:r>
        <w:rPr>
          <w:rFonts w:eastAsia="Times New Roman"/>
          <w:b/>
          <w:sz w:val="20"/>
          <w:szCs w:val="20"/>
          <w:lang w:eastAsia="cs-CZ"/>
        </w:rPr>
        <w:t>Oblastní nemocnice Mladá Boleslav, a.s.,</w:t>
      </w:r>
    </w:p>
    <w:p w:rsidR="00D848BF" w:rsidRDefault="00D848BF" w:rsidP="00D848BF">
      <w:pPr>
        <w:spacing w:after="0" w:line="240" w:lineRule="auto"/>
        <w:ind w:left="2552"/>
        <w:rPr>
          <w:rFonts w:eastAsia="Times New Roman"/>
          <w:b/>
          <w:sz w:val="20"/>
          <w:szCs w:val="20"/>
          <w:lang w:eastAsia="cs-CZ"/>
        </w:rPr>
      </w:pPr>
      <w:r>
        <w:rPr>
          <w:rFonts w:eastAsia="Times New Roman"/>
          <w:b/>
          <w:sz w:val="20"/>
          <w:szCs w:val="20"/>
          <w:lang w:eastAsia="cs-CZ"/>
        </w:rPr>
        <w:t>nemocnice Středočeského kraje</w:t>
      </w:r>
    </w:p>
    <w:p w:rsidR="00D848BF" w:rsidRDefault="00D848BF" w:rsidP="00D848BF">
      <w:pPr>
        <w:spacing w:after="0" w:line="240" w:lineRule="auto"/>
        <w:ind w:left="2552" w:hanging="2552"/>
        <w:rPr>
          <w:rFonts w:eastAsia="Times New Roman"/>
          <w:sz w:val="20"/>
          <w:szCs w:val="20"/>
          <w:lang w:eastAsia="cs-CZ"/>
        </w:rPr>
      </w:pPr>
      <w:r>
        <w:rPr>
          <w:rFonts w:eastAsia="Times New Roman"/>
          <w:sz w:val="20"/>
          <w:szCs w:val="20"/>
          <w:lang w:eastAsia="cs-CZ"/>
        </w:rPr>
        <w:t>IČO:</w:t>
      </w:r>
      <w:r>
        <w:rPr>
          <w:rFonts w:eastAsia="Times New Roman"/>
          <w:sz w:val="20"/>
          <w:szCs w:val="20"/>
          <w:lang w:eastAsia="cs-CZ"/>
        </w:rPr>
        <w:tab/>
        <w:t>272 56 456</w:t>
      </w:r>
    </w:p>
    <w:p w:rsidR="00D848BF" w:rsidRDefault="00D848BF" w:rsidP="00D848BF">
      <w:pPr>
        <w:spacing w:after="0" w:line="240" w:lineRule="auto"/>
        <w:ind w:left="2552" w:hanging="2552"/>
        <w:rPr>
          <w:rFonts w:eastAsia="Times New Roman"/>
          <w:sz w:val="20"/>
          <w:szCs w:val="20"/>
          <w:lang w:eastAsia="cs-CZ"/>
        </w:rPr>
      </w:pPr>
      <w:r>
        <w:rPr>
          <w:rFonts w:eastAsia="Times New Roman"/>
          <w:sz w:val="20"/>
          <w:szCs w:val="20"/>
          <w:lang w:eastAsia="cs-CZ"/>
        </w:rPr>
        <w:t xml:space="preserve">DIČ: </w:t>
      </w:r>
      <w:r>
        <w:rPr>
          <w:rFonts w:eastAsia="Times New Roman"/>
          <w:sz w:val="20"/>
          <w:szCs w:val="20"/>
          <w:lang w:eastAsia="cs-CZ"/>
        </w:rPr>
        <w:tab/>
        <w:t>CZ27256456</w:t>
      </w:r>
    </w:p>
    <w:p w:rsidR="00D848BF" w:rsidRDefault="00D848BF" w:rsidP="00D848BF">
      <w:pPr>
        <w:spacing w:after="0" w:line="240" w:lineRule="auto"/>
        <w:ind w:left="2552" w:hanging="2552"/>
        <w:rPr>
          <w:rFonts w:eastAsia="Times New Roman"/>
          <w:sz w:val="20"/>
          <w:szCs w:val="20"/>
          <w:lang w:eastAsia="cs-CZ"/>
        </w:rPr>
      </w:pPr>
      <w:r>
        <w:rPr>
          <w:rFonts w:eastAsia="Times New Roman"/>
          <w:sz w:val="20"/>
          <w:szCs w:val="20"/>
          <w:lang w:eastAsia="cs-CZ"/>
        </w:rPr>
        <w:t>Se sídlem:</w:t>
      </w:r>
      <w:r>
        <w:rPr>
          <w:rFonts w:eastAsia="Times New Roman"/>
          <w:sz w:val="20"/>
          <w:szCs w:val="20"/>
          <w:lang w:eastAsia="cs-CZ"/>
        </w:rPr>
        <w:tab/>
        <w:t>Mladá Boleslav, třída Václ</w:t>
      </w:r>
      <w:bookmarkStart w:id="0" w:name="_GoBack"/>
      <w:bookmarkEnd w:id="0"/>
      <w:r>
        <w:rPr>
          <w:rFonts w:eastAsia="Times New Roman"/>
          <w:sz w:val="20"/>
          <w:szCs w:val="20"/>
          <w:lang w:eastAsia="cs-CZ"/>
        </w:rPr>
        <w:t>ava Klementa 147, PSČ 293 01</w:t>
      </w:r>
    </w:p>
    <w:p w:rsidR="00D848BF" w:rsidRDefault="00D848BF" w:rsidP="00D848BF">
      <w:pPr>
        <w:spacing w:after="0" w:line="240" w:lineRule="auto"/>
        <w:ind w:left="2552" w:hanging="2552"/>
        <w:rPr>
          <w:rFonts w:eastAsia="Times New Roman"/>
          <w:sz w:val="20"/>
          <w:szCs w:val="20"/>
          <w:lang w:eastAsia="cs-CZ"/>
        </w:rPr>
      </w:pPr>
      <w:r>
        <w:rPr>
          <w:rFonts w:eastAsia="Times New Roman"/>
          <w:sz w:val="20"/>
          <w:szCs w:val="20"/>
          <w:lang w:eastAsia="cs-CZ"/>
        </w:rPr>
        <w:t>Zastoupená:</w:t>
      </w:r>
      <w:r>
        <w:rPr>
          <w:rFonts w:eastAsia="Times New Roman"/>
          <w:sz w:val="20"/>
          <w:szCs w:val="20"/>
          <w:lang w:eastAsia="cs-CZ"/>
        </w:rPr>
        <w:tab/>
        <w:t>JUDr. Ladislav Řípa, předseda představenstva</w:t>
      </w:r>
    </w:p>
    <w:p w:rsidR="00D848BF" w:rsidRDefault="00D848BF" w:rsidP="00D848BF">
      <w:pPr>
        <w:spacing w:after="0" w:line="240" w:lineRule="auto"/>
        <w:ind w:left="2552"/>
        <w:rPr>
          <w:rFonts w:eastAsia="Times New Roman"/>
          <w:sz w:val="20"/>
          <w:szCs w:val="20"/>
          <w:lang w:eastAsia="cs-CZ"/>
        </w:rPr>
      </w:pPr>
      <w:r>
        <w:rPr>
          <w:rFonts w:eastAsia="Times New Roman"/>
          <w:sz w:val="20"/>
          <w:szCs w:val="20"/>
          <w:lang w:eastAsia="cs-CZ"/>
        </w:rPr>
        <w:t>Mgr. Daniel Marek, místopředseda představenstva</w:t>
      </w:r>
    </w:p>
    <w:p w:rsidR="00D848BF" w:rsidRDefault="00D848BF" w:rsidP="00D848BF">
      <w:pPr>
        <w:spacing w:after="0" w:line="240" w:lineRule="auto"/>
        <w:ind w:left="2552" w:hanging="2552"/>
        <w:rPr>
          <w:rFonts w:eastAsia="Times New Roman"/>
          <w:sz w:val="20"/>
          <w:szCs w:val="20"/>
          <w:lang w:eastAsia="cs-CZ"/>
        </w:rPr>
      </w:pPr>
      <w:r>
        <w:rPr>
          <w:rFonts w:eastAsia="Times New Roman"/>
          <w:sz w:val="20"/>
          <w:szCs w:val="20"/>
          <w:lang w:eastAsia="cs-CZ"/>
        </w:rPr>
        <w:t>Bankovní spojení:</w:t>
      </w:r>
      <w:r>
        <w:rPr>
          <w:rFonts w:eastAsia="Times New Roman"/>
          <w:sz w:val="20"/>
          <w:szCs w:val="20"/>
          <w:lang w:eastAsia="cs-CZ"/>
        </w:rPr>
        <w:tab/>
        <w:t>Komerční banka, a.s.</w:t>
      </w:r>
    </w:p>
    <w:p w:rsidR="00D848BF" w:rsidRDefault="00D848BF" w:rsidP="00D848BF">
      <w:pPr>
        <w:spacing w:after="0" w:line="240" w:lineRule="auto"/>
        <w:ind w:left="2552" w:hanging="2552"/>
        <w:rPr>
          <w:rFonts w:eastAsia="Times New Roman"/>
          <w:sz w:val="20"/>
          <w:szCs w:val="20"/>
          <w:lang w:eastAsia="cs-CZ"/>
        </w:rPr>
      </w:pPr>
      <w:r>
        <w:rPr>
          <w:rFonts w:eastAsia="Times New Roman"/>
          <w:sz w:val="20"/>
          <w:szCs w:val="20"/>
          <w:lang w:eastAsia="cs-CZ"/>
        </w:rPr>
        <w:t>Číslo účtu:</w:t>
      </w:r>
      <w:r>
        <w:rPr>
          <w:rFonts w:eastAsia="Times New Roman"/>
          <w:sz w:val="20"/>
          <w:szCs w:val="20"/>
          <w:lang w:eastAsia="cs-CZ"/>
        </w:rPr>
        <w:tab/>
        <w:t>35-3525450227/0100</w:t>
      </w:r>
    </w:p>
    <w:p w:rsidR="00D848BF" w:rsidRDefault="00D848BF" w:rsidP="00D848BF">
      <w:pPr>
        <w:spacing w:after="0" w:line="240" w:lineRule="auto"/>
        <w:ind w:left="2552" w:hanging="2552"/>
        <w:rPr>
          <w:rFonts w:eastAsia="Times New Roman"/>
          <w:sz w:val="20"/>
          <w:szCs w:val="20"/>
          <w:lang w:eastAsia="cs-CZ"/>
        </w:rPr>
      </w:pPr>
      <w:r>
        <w:rPr>
          <w:rFonts w:eastAsia="Times New Roman"/>
          <w:sz w:val="20"/>
          <w:szCs w:val="20"/>
          <w:lang w:eastAsia="cs-CZ"/>
        </w:rPr>
        <w:t>Zapsaná v obchodním rejstříku Městského soudu v Praze, oddíl B, vložka 10019</w:t>
      </w:r>
    </w:p>
    <w:p w:rsidR="00D848BF" w:rsidRDefault="00D848BF" w:rsidP="00D848BF">
      <w:pPr>
        <w:spacing w:after="0" w:line="240" w:lineRule="auto"/>
        <w:rPr>
          <w:rFonts w:eastAsia="Times New Roman"/>
          <w:sz w:val="20"/>
          <w:szCs w:val="20"/>
          <w:lang w:eastAsia="cs-CZ"/>
        </w:rPr>
      </w:pPr>
    </w:p>
    <w:p w:rsidR="00D848BF" w:rsidRDefault="00D848BF" w:rsidP="00D848BF">
      <w:pPr>
        <w:spacing w:after="0" w:line="240" w:lineRule="auto"/>
        <w:rPr>
          <w:rFonts w:eastAsia="Times New Roman"/>
          <w:sz w:val="20"/>
          <w:szCs w:val="20"/>
          <w:lang w:eastAsia="cs-CZ"/>
        </w:rPr>
      </w:pPr>
      <w:r>
        <w:rPr>
          <w:rFonts w:eastAsia="Times New Roman"/>
          <w:sz w:val="20"/>
          <w:szCs w:val="20"/>
          <w:lang w:eastAsia="cs-CZ"/>
        </w:rPr>
        <w:t>dále jen „</w:t>
      </w:r>
      <w:r>
        <w:rPr>
          <w:rFonts w:eastAsia="Times New Roman"/>
          <w:b/>
          <w:sz w:val="20"/>
          <w:szCs w:val="20"/>
          <w:lang w:eastAsia="cs-CZ"/>
        </w:rPr>
        <w:t>objednatel</w:t>
      </w:r>
      <w:r>
        <w:rPr>
          <w:rFonts w:eastAsia="Times New Roman"/>
          <w:sz w:val="20"/>
          <w:szCs w:val="20"/>
          <w:lang w:eastAsia="cs-CZ"/>
        </w:rPr>
        <w:t>“ na straně jedné,</w:t>
      </w:r>
    </w:p>
    <w:p w:rsidR="00D848BF" w:rsidRDefault="00D848BF" w:rsidP="00D848BF">
      <w:pPr>
        <w:spacing w:after="0" w:line="240" w:lineRule="auto"/>
        <w:rPr>
          <w:rFonts w:eastAsia="Times New Roman"/>
          <w:sz w:val="20"/>
          <w:szCs w:val="20"/>
          <w:lang w:eastAsia="cs-CZ"/>
        </w:rPr>
      </w:pPr>
    </w:p>
    <w:p w:rsidR="00D848BF" w:rsidRPr="00155F81" w:rsidRDefault="00D848BF" w:rsidP="00D848BF">
      <w:pPr>
        <w:spacing w:after="0" w:line="240" w:lineRule="auto"/>
        <w:rPr>
          <w:rFonts w:eastAsia="Times New Roman"/>
          <w:sz w:val="20"/>
          <w:szCs w:val="20"/>
          <w:lang w:eastAsia="cs-CZ"/>
        </w:rPr>
      </w:pPr>
      <w:r w:rsidRPr="00155F81">
        <w:rPr>
          <w:rFonts w:eastAsia="Times New Roman"/>
          <w:sz w:val="20"/>
          <w:szCs w:val="20"/>
          <w:lang w:eastAsia="cs-CZ"/>
        </w:rPr>
        <w:t>a</w:t>
      </w:r>
    </w:p>
    <w:p w:rsidR="00D848BF" w:rsidRPr="00155F81" w:rsidRDefault="00D848BF" w:rsidP="00D848BF">
      <w:pPr>
        <w:spacing w:after="0" w:line="240" w:lineRule="auto"/>
        <w:rPr>
          <w:rFonts w:eastAsia="Times New Roman"/>
          <w:sz w:val="20"/>
          <w:szCs w:val="20"/>
          <w:lang w:eastAsia="cs-CZ"/>
        </w:rPr>
      </w:pPr>
    </w:p>
    <w:tbl>
      <w:tblPr>
        <w:tblStyle w:val="Mkatabulky"/>
        <w:tblW w:w="8962" w:type="dxa"/>
        <w:tblInd w:w="108" w:type="dxa"/>
        <w:tblLook w:val="04A0" w:firstRow="1" w:lastRow="0" w:firstColumn="1" w:lastColumn="0" w:noHBand="0" w:noVBand="1"/>
      </w:tblPr>
      <w:tblGrid>
        <w:gridCol w:w="2521"/>
        <w:gridCol w:w="6441"/>
      </w:tblGrid>
      <w:tr w:rsidR="00D848BF" w:rsidRPr="00155F81" w:rsidTr="00D848BF">
        <w:tc>
          <w:tcPr>
            <w:tcW w:w="2521" w:type="dxa"/>
            <w:tcBorders>
              <w:top w:val="nil"/>
              <w:left w:val="nil"/>
              <w:bottom w:val="nil"/>
              <w:right w:val="nil"/>
            </w:tcBorders>
            <w:shd w:val="clear" w:color="auto" w:fill="auto"/>
          </w:tcPr>
          <w:p w:rsidR="00D848BF" w:rsidRPr="00155F81" w:rsidRDefault="00D848BF" w:rsidP="00D848BF">
            <w:pPr>
              <w:spacing w:after="0" w:line="240" w:lineRule="auto"/>
              <w:rPr>
                <w:rFonts w:eastAsia="Times New Roman"/>
                <w:sz w:val="20"/>
                <w:szCs w:val="20"/>
                <w:lang w:eastAsia="cs-CZ"/>
              </w:rPr>
            </w:pPr>
            <w:r w:rsidRPr="00155F81">
              <w:rPr>
                <w:rFonts w:eastAsia="Times New Roman"/>
                <w:sz w:val="20"/>
                <w:szCs w:val="20"/>
                <w:lang w:eastAsia="cs-CZ"/>
              </w:rPr>
              <w:t>Společnost:</w:t>
            </w:r>
          </w:p>
        </w:tc>
        <w:tc>
          <w:tcPr>
            <w:tcW w:w="6440" w:type="dxa"/>
            <w:tcBorders>
              <w:top w:val="nil"/>
              <w:left w:val="nil"/>
              <w:bottom w:val="nil"/>
              <w:right w:val="nil"/>
            </w:tcBorders>
            <w:shd w:val="clear" w:color="auto" w:fill="auto"/>
          </w:tcPr>
          <w:p w:rsidR="00D848BF" w:rsidRPr="00155F81" w:rsidRDefault="00155F81" w:rsidP="00D848BF">
            <w:pPr>
              <w:spacing w:after="0" w:line="240" w:lineRule="auto"/>
              <w:rPr>
                <w:rFonts w:eastAsia="Times New Roman"/>
                <w:b/>
                <w:sz w:val="20"/>
                <w:szCs w:val="20"/>
                <w:lang w:eastAsia="cs-CZ"/>
              </w:rPr>
            </w:pPr>
            <w:r w:rsidRPr="00155F81">
              <w:rPr>
                <w:rFonts w:eastAsia="Times New Roman"/>
                <w:b/>
                <w:sz w:val="20"/>
                <w:szCs w:val="20"/>
                <w:lang w:eastAsia="cs-CZ"/>
              </w:rPr>
              <w:t xml:space="preserve">Asociace poskytovatelů provozních úspor, </w:t>
            </w:r>
            <w:proofErr w:type="spellStart"/>
            <w:r w:rsidRPr="00155F81">
              <w:rPr>
                <w:rFonts w:eastAsia="Times New Roman"/>
                <w:b/>
                <w:sz w:val="20"/>
                <w:szCs w:val="20"/>
                <w:lang w:eastAsia="cs-CZ"/>
              </w:rPr>
              <w:t>z.s</w:t>
            </w:r>
            <w:proofErr w:type="spellEnd"/>
            <w:r w:rsidRPr="00155F81">
              <w:rPr>
                <w:rFonts w:eastAsia="Times New Roman"/>
                <w:b/>
                <w:sz w:val="20"/>
                <w:szCs w:val="20"/>
                <w:lang w:eastAsia="cs-CZ"/>
              </w:rPr>
              <w:t>.</w:t>
            </w:r>
          </w:p>
        </w:tc>
      </w:tr>
      <w:tr w:rsidR="00D848BF" w:rsidRPr="00155F81" w:rsidTr="00D848BF">
        <w:tc>
          <w:tcPr>
            <w:tcW w:w="2521" w:type="dxa"/>
            <w:tcBorders>
              <w:top w:val="nil"/>
              <w:left w:val="nil"/>
              <w:bottom w:val="nil"/>
              <w:right w:val="nil"/>
            </w:tcBorders>
            <w:shd w:val="clear" w:color="auto" w:fill="auto"/>
          </w:tcPr>
          <w:p w:rsidR="00D848BF" w:rsidRPr="00155F81" w:rsidRDefault="00D848BF" w:rsidP="00D848BF">
            <w:pPr>
              <w:spacing w:after="0" w:line="240" w:lineRule="auto"/>
              <w:rPr>
                <w:rFonts w:eastAsia="Times New Roman"/>
                <w:sz w:val="20"/>
                <w:szCs w:val="20"/>
                <w:lang w:eastAsia="cs-CZ"/>
              </w:rPr>
            </w:pPr>
            <w:r w:rsidRPr="00155F81">
              <w:rPr>
                <w:rFonts w:eastAsia="Times New Roman"/>
                <w:sz w:val="20"/>
                <w:szCs w:val="20"/>
                <w:lang w:eastAsia="cs-CZ"/>
              </w:rPr>
              <w:t>IČO:</w:t>
            </w:r>
          </w:p>
        </w:tc>
        <w:tc>
          <w:tcPr>
            <w:tcW w:w="6440" w:type="dxa"/>
            <w:tcBorders>
              <w:top w:val="nil"/>
              <w:left w:val="nil"/>
              <w:bottom w:val="nil"/>
              <w:right w:val="nil"/>
            </w:tcBorders>
            <w:shd w:val="clear" w:color="auto" w:fill="auto"/>
          </w:tcPr>
          <w:p w:rsidR="00D848BF" w:rsidRPr="00155F81" w:rsidRDefault="00155F81" w:rsidP="00D848BF">
            <w:pPr>
              <w:spacing w:after="0" w:line="240" w:lineRule="auto"/>
              <w:rPr>
                <w:rFonts w:eastAsia="Times New Roman"/>
                <w:sz w:val="20"/>
                <w:szCs w:val="20"/>
                <w:lang w:eastAsia="cs-CZ"/>
              </w:rPr>
            </w:pPr>
            <w:r w:rsidRPr="00155F81">
              <w:rPr>
                <w:rFonts w:eastAsia="Times New Roman"/>
                <w:sz w:val="20"/>
                <w:szCs w:val="20"/>
                <w:lang w:eastAsia="cs-CZ"/>
              </w:rPr>
              <w:t>07774869</w:t>
            </w:r>
          </w:p>
        </w:tc>
      </w:tr>
      <w:tr w:rsidR="00D848BF" w:rsidRPr="00155F81" w:rsidTr="00D848BF">
        <w:tc>
          <w:tcPr>
            <w:tcW w:w="2521" w:type="dxa"/>
            <w:tcBorders>
              <w:top w:val="nil"/>
              <w:left w:val="nil"/>
              <w:bottom w:val="nil"/>
              <w:right w:val="nil"/>
            </w:tcBorders>
            <w:shd w:val="clear" w:color="auto" w:fill="auto"/>
          </w:tcPr>
          <w:p w:rsidR="00D848BF" w:rsidRPr="00155F81" w:rsidRDefault="00D848BF" w:rsidP="00D848BF">
            <w:pPr>
              <w:spacing w:after="0" w:line="240" w:lineRule="auto"/>
              <w:rPr>
                <w:rFonts w:eastAsia="Times New Roman"/>
                <w:sz w:val="20"/>
                <w:szCs w:val="20"/>
                <w:lang w:eastAsia="cs-CZ"/>
              </w:rPr>
            </w:pPr>
            <w:r w:rsidRPr="00155F81">
              <w:rPr>
                <w:rFonts w:eastAsia="Times New Roman"/>
                <w:sz w:val="20"/>
                <w:szCs w:val="20"/>
                <w:lang w:eastAsia="cs-CZ"/>
              </w:rPr>
              <w:t>DIČ:</w:t>
            </w:r>
          </w:p>
        </w:tc>
        <w:tc>
          <w:tcPr>
            <w:tcW w:w="6440" w:type="dxa"/>
            <w:tcBorders>
              <w:top w:val="nil"/>
              <w:left w:val="nil"/>
              <w:bottom w:val="nil"/>
              <w:right w:val="nil"/>
            </w:tcBorders>
            <w:shd w:val="clear" w:color="auto" w:fill="auto"/>
          </w:tcPr>
          <w:p w:rsidR="00D848BF" w:rsidRPr="00155F81" w:rsidRDefault="00155F81" w:rsidP="00D848BF">
            <w:pPr>
              <w:spacing w:after="0" w:line="240" w:lineRule="auto"/>
              <w:rPr>
                <w:rFonts w:eastAsia="Times New Roman"/>
                <w:sz w:val="20"/>
                <w:szCs w:val="20"/>
                <w:lang w:eastAsia="cs-CZ"/>
              </w:rPr>
            </w:pPr>
            <w:r w:rsidRPr="00155F81">
              <w:rPr>
                <w:rFonts w:eastAsia="Times New Roman"/>
                <w:sz w:val="20"/>
                <w:szCs w:val="20"/>
                <w:lang w:eastAsia="cs-CZ"/>
              </w:rPr>
              <w:t>CZ07774869</w:t>
            </w:r>
          </w:p>
        </w:tc>
      </w:tr>
      <w:tr w:rsidR="00D848BF" w:rsidRPr="00155F81" w:rsidTr="00D848BF">
        <w:tc>
          <w:tcPr>
            <w:tcW w:w="2521" w:type="dxa"/>
            <w:tcBorders>
              <w:top w:val="nil"/>
              <w:left w:val="nil"/>
              <w:bottom w:val="nil"/>
              <w:right w:val="nil"/>
            </w:tcBorders>
            <w:shd w:val="clear" w:color="auto" w:fill="auto"/>
          </w:tcPr>
          <w:p w:rsidR="00D848BF" w:rsidRPr="00155F81" w:rsidRDefault="00D848BF" w:rsidP="00D848BF">
            <w:pPr>
              <w:spacing w:after="0" w:line="240" w:lineRule="auto"/>
              <w:rPr>
                <w:rFonts w:eastAsia="Times New Roman"/>
                <w:sz w:val="20"/>
                <w:szCs w:val="20"/>
                <w:lang w:eastAsia="cs-CZ"/>
              </w:rPr>
            </w:pPr>
            <w:r w:rsidRPr="00155F81">
              <w:rPr>
                <w:rFonts w:eastAsia="Times New Roman"/>
                <w:sz w:val="20"/>
                <w:szCs w:val="20"/>
                <w:lang w:eastAsia="cs-CZ"/>
              </w:rPr>
              <w:t>Se sídlem:</w:t>
            </w:r>
          </w:p>
        </w:tc>
        <w:tc>
          <w:tcPr>
            <w:tcW w:w="6440" w:type="dxa"/>
            <w:tcBorders>
              <w:top w:val="nil"/>
              <w:left w:val="nil"/>
              <w:bottom w:val="nil"/>
              <w:right w:val="nil"/>
            </w:tcBorders>
            <w:shd w:val="clear" w:color="auto" w:fill="auto"/>
          </w:tcPr>
          <w:p w:rsidR="00D848BF" w:rsidRPr="00155F81" w:rsidRDefault="00155F81" w:rsidP="00D848BF">
            <w:pPr>
              <w:spacing w:after="0" w:line="240" w:lineRule="auto"/>
              <w:rPr>
                <w:rFonts w:eastAsia="Times New Roman"/>
                <w:sz w:val="20"/>
                <w:szCs w:val="20"/>
                <w:lang w:eastAsia="cs-CZ"/>
              </w:rPr>
            </w:pPr>
            <w:r w:rsidRPr="00155F81">
              <w:rPr>
                <w:rFonts w:eastAsia="Times New Roman"/>
                <w:sz w:val="20"/>
                <w:szCs w:val="20"/>
                <w:lang w:eastAsia="cs-CZ"/>
              </w:rPr>
              <w:t>U staré školy 115/2, Staré Město, 110 00 Praha 1</w:t>
            </w:r>
          </w:p>
        </w:tc>
      </w:tr>
      <w:tr w:rsidR="00D848BF" w:rsidRPr="00155F81" w:rsidTr="00D848BF">
        <w:tc>
          <w:tcPr>
            <w:tcW w:w="2521" w:type="dxa"/>
            <w:tcBorders>
              <w:top w:val="nil"/>
              <w:left w:val="nil"/>
              <w:bottom w:val="nil"/>
              <w:right w:val="nil"/>
            </w:tcBorders>
            <w:shd w:val="clear" w:color="auto" w:fill="auto"/>
          </w:tcPr>
          <w:p w:rsidR="00D848BF" w:rsidRPr="00155F81" w:rsidRDefault="00D848BF" w:rsidP="00D848BF">
            <w:pPr>
              <w:spacing w:after="0" w:line="240" w:lineRule="auto"/>
              <w:rPr>
                <w:rFonts w:eastAsia="Times New Roman"/>
                <w:sz w:val="20"/>
                <w:szCs w:val="20"/>
                <w:lang w:eastAsia="cs-CZ"/>
              </w:rPr>
            </w:pPr>
            <w:r w:rsidRPr="00155F81">
              <w:rPr>
                <w:rFonts w:eastAsia="Times New Roman"/>
                <w:sz w:val="20"/>
                <w:szCs w:val="20"/>
                <w:lang w:eastAsia="cs-CZ"/>
              </w:rPr>
              <w:t>Zastoupená:</w:t>
            </w:r>
          </w:p>
        </w:tc>
        <w:tc>
          <w:tcPr>
            <w:tcW w:w="6440" w:type="dxa"/>
            <w:tcBorders>
              <w:top w:val="nil"/>
              <w:left w:val="nil"/>
              <w:bottom w:val="nil"/>
              <w:right w:val="nil"/>
            </w:tcBorders>
            <w:shd w:val="clear" w:color="auto" w:fill="auto"/>
          </w:tcPr>
          <w:p w:rsidR="00D848BF" w:rsidRPr="00155F81" w:rsidRDefault="00155F81" w:rsidP="00D848BF">
            <w:pPr>
              <w:spacing w:after="0" w:line="240" w:lineRule="auto"/>
              <w:rPr>
                <w:rFonts w:eastAsia="Times New Roman"/>
                <w:sz w:val="20"/>
                <w:szCs w:val="20"/>
                <w:lang w:eastAsia="cs-CZ"/>
              </w:rPr>
            </w:pPr>
            <w:r w:rsidRPr="00155F81">
              <w:rPr>
                <w:rFonts w:eastAsia="Times New Roman"/>
                <w:sz w:val="20"/>
                <w:szCs w:val="20"/>
                <w:lang w:eastAsia="cs-CZ"/>
              </w:rPr>
              <w:t xml:space="preserve">Ing. Robert </w:t>
            </w:r>
            <w:proofErr w:type="spellStart"/>
            <w:r w:rsidRPr="00155F81">
              <w:rPr>
                <w:rFonts w:eastAsia="Times New Roman"/>
                <w:sz w:val="20"/>
                <w:szCs w:val="20"/>
                <w:lang w:eastAsia="cs-CZ"/>
              </w:rPr>
              <w:t>Lubrich</w:t>
            </w:r>
            <w:proofErr w:type="spellEnd"/>
            <w:r w:rsidRPr="00155F81">
              <w:rPr>
                <w:rFonts w:eastAsia="Times New Roman"/>
                <w:sz w:val="20"/>
                <w:szCs w:val="20"/>
                <w:lang w:eastAsia="cs-CZ"/>
              </w:rPr>
              <w:t>, jednatel společnosti</w:t>
            </w:r>
          </w:p>
        </w:tc>
      </w:tr>
      <w:tr w:rsidR="00D848BF" w:rsidRPr="00155F81" w:rsidTr="00D848BF">
        <w:tc>
          <w:tcPr>
            <w:tcW w:w="2521" w:type="dxa"/>
            <w:tcBorders>
              <w:top w:val="nil"/>
              <w:left w:val="nil"/>
              <w:bottom w:val="nil"/>
              <w:right w:val="nil"/>
            </w:tcBorders>
            <w:shd w:val="clear" w:color="auto" w:fill="auto"/>
          </w:tcPr>
          <w:p w:rsidR="00D848BF" w:rsidRPr="00155F81" w:rsidRDefault="00D848BF" w:rsidP="00D848BF">
            <w:pPr>
              <w:spacing w:after="0" w:line="240" w:lineRule="auto"/>
              <w:rPr>
                <w:rFonts w:eastAsia="Times New Roman"/>
                <w:sz w:val="20"/>
                <w:szCs w:val="20"/>
                <w:lang w:eastAsia="cs-CZ"/>
              </w:rPr>
            </w:pPr>
            <w:r w:rsidRPr="00155F81">
              <w:rPr>
                <w:rFonts w:eastAsia="Times New Roman"/>
                <w:sz w:val="20"/>
                <w:szCs w:val="20"/>
                <w:lang w:eastAsia="cs-CZ"/>
              </w:rPr>
              <w:t>Bankovní spojení:</w:t>
            </w:r>
          </w:p>
        </w:tc>
        <w:tc>
          <w:tcPr>
            <w:tcW w:w="6440" w:type="dxa"/>
            <w:tcBorders>
              <w:top w:val="nil"/>
              <w:left w:val="nil"/>
              <w:bottom w:val="nil"/>
              <w:right w:val="nil"/>
            </w:tcBorders>
            <w:shd w:val="clear" w:color="auto" w:fill="auto"/>
          </w:tcPr>
          <w:p w:rsidR="00D848BF" w:rsidRPr="00155F81" w:rsidRDefault="00155F81" w:rsidP="00D848BF">
            <w:pPr>
              <w:spacing w:after="0" w:line="240" w:lineRule="auto"/>
              <w:rPr>
                <w:rFonts w:eastAsia="Times New Roman"/>
                <w:sz w:val="20"/>
                <w:szCs w:val="20"/>
                <w:lang w:eastAsia="cs-CZ"/>
              </w:rPr>
            </w:pPr>
            <w:r w:rsidRPr="00155F81">
              <w:rPr>
                <w:rFonts w:eastAsia="Times New Roman"/>
                <w:sz w:val="20"/>
                <w:szCs w:val="20"/>
                <w:lang w:eastAsia="cs-CZ"/>
              </w:rPr>
              <w:t>Komerční banka, a.s.</w:t>
            </w:r>
          </w:p>
        </w:tc>
      </w:tr>
      <w:tr w:rsidR="00D848BF" w:rsidRPr="00155F81" w:rsidTr="00D848BF">
        <w:tc>
          <w:tcPr>
            <w:tcW w:w="2521" w:type="dxa"/>
            <w:tcBorders>
              <w:top w:val="nil"/>
              <w:left w:val="nil"/>
              <w:bottom w:val="nil"/>
              <w:right w:val="nil"/>
            </w:tcBorders>
            <w:shd w:val="clear" w:color="auto" w:fill="auto"/>
          </w:tcPr>
          <w:p w:rsidR="00D848BF" w:rsidRPr="00155F81" w:rsidRDefault="00D848BF" w:rsidP="00D848BF">
            <w:pPr>
              <w:spacing w:after="0" w:line="240" w:lineRule="auto"/>
              <w:rPr>
                <w:rFonts w:eastAsia="Times New Roman"/>
                <w:sz w:val="20"/>
                <w:szCs w:val="20"/>
                <w:lang w:eastAsia="cs-CZ"/>
              </w:rPr>
            </w:pPr>
            <w:r w:rsidRPr="00155F81">
              <w:rPr>
                <w:rFonts w:eastAsia="Times New Roman"/>
                <w:sz w:val="20"/>
                <w:szCs w:val="20"/>
                <w:lang w:eastAsia="cs-CZ"/>
              </w:rPr>
              <w:t>Číslo účtu:</w:t>
            </w:r>
          </w:p>
        </w:tc>
        <w:tc>
          <w:tcPr>
            <w:tcW w:w="6440" w:type="dxa"/>
            <w:tcBorders>
              <w:top w:val="nil"/>
              <w:left w:val="nil"/>
              <w:bottom w:val="nil"/>
              <w:right w:val="nil"/>
            </w:tcBorders>
            <w:shd w:val="clear" w:color="auto" w:fill="auto"/>
          </w:tcPr>
          <w:p w:rsidR="00D848BF" w:rsidRPr="00155F81" w:rsidRDefault="00155F81" w:rsidP="00D848BF">
            <w:pPr>
              <w:spacing w:after="0" w:line="240" w:lineRule="auto"/>
              <w:rPr>
                <w:rFonts w:eastAsia="Times New Roman"/>
                <w:sz w:val="20"/>
                <w:szCs w:val="20"/>
                <w:lang w:eastAsia="cs-CZ"/>
              </w:rPr>
            </w:pPr>
            <w:r w:rsidRPr="00155F81">
              <w:rPr>
                <w:rFonts w:eastAsia="Times New Roman"/>
                <w:sz w:val="20"/>
                <w:szCs w:val="20"/>
                <w:lang w:eastAsia="cs-CZ"/>
              </w:rPr>
              <w:t>115-8737130287/0100</w:t>
            </w:r>
          </w:p>
        </w:tc>
      </w:tr>
      <w:tr w:rsidR="00D848BF" w:rsidTr="00D848BF">
        <w:tc>
          <w:tcPr>
            <w:tcW w:w="8961" w:type="dxa"/>
            <w:gridSpan w:val="2"/>
            <w:tcBorders>
              <w:top w:val="nil"/>
              <w:left w:val="nil"/>
              <w:bottom w:val="nil"/>
              <w:right w:val="nil"/>
            </w:tcBorders>
            <w:shd w:val="clear" w:color="auto" w:fill="auto"/>
          </w:tcPr>
          <w:p w:rsidR="00D848BF" w:rsidRDefault="00AF3100" w:rsidP="00AF3100">
            <w:pPr>
              <w:spacing w:after="0" w:line="240" w:lineRule="auto"/>
              <w:rPr>
                <w:rFonts w:eastAsia="Times New Roman"/>
                <w:sz w:val="20"/>
                <w:szCs w:val="20"/>
                <w:lang w:eastAsia="cs-CZ"/>
              </w:rPr>
            </w:pPr>
            <w:r w:rsidRPr="00155F81">
              <w:rPr>
                <w:rFonts w:eastAsia="Times New Roman"/>
                <w:sz w:val="20"/>
                <w:szCs w:val="20"/>
                <w:lang w:eastAsia="cs-CZ"/>
              </w:rPr>
              <w:t>Zapsaná ve spolkovém</w:t>
            </w:r>
            <w:r w:rsidR="00D848BF" w:rsidRPr="00155F81">
              <w:rPr>
                <w:rFonts w:eastAsia="Times New Roman"/>
                <w:sz w:val="20"/>
                <w:szCs w:val="20"/>
                <w:lang w:eastAsia="cs-CZ"/>
              </w:rPr>
              <w:t xml:space="preserve"> rejstříku </w:t>
            </w:r>
            <w:r w:rsidR="00155F81" w:rsidRPr="00155F81">
              <w:rPr>
                <w:rFonts w:eastAsia="Times New Roman"/>
                <w:sz w:val="20"/>
                <w:szCs w:val="20"/>
                <w:lang w:eastAsia="cs-CZ"/>
              </w:rPr>
              <w:t xml:space="preserve">Městského </w:t>
            </w:r>
            <w:r w:rsidR="003D1F73" w:rsidRPr="00155F81">
              <w:rPr>
                <w:rFonts w:eastAsia="Times New Roman"/>
                <w:sz w:val="20"/>
                <w:szCs w:val="20"/>
                <w:lang w:eastAsia="cs-CZ"/>
              </w:rPr>
              <w:t>soudu v </w:t>
            </w:r>
            <w:r w:rsidR="00155F81" w:rsidRPr="00155F81">
              <w:rPr>
                <w:rFonts w:eastAsia="Times New Roman"/>
                <w:sz w:val="20"/>
                <w:szCs w:val="20"/>
                <w:lang w:eastAsia="cs-CZ"/>
              </w:rPr>
              <w:t>Praze</w:t>
            </w:r>
            <w:r w:rsidR="00D848BF" w:rsidRPr="00155F81">
              <w:rPr>
                <w:rFonts w:eastAsia="Times New Roman"/>
                <w:sz w:val="20"/>
                <w:szCs w:val="20"/>
                <w:lang w:eastAsia="cs-CZ"/>
              </w:rPr>
              <w:t xml:space="preserve">, oddíl </w:t>
            </w:r>
            <w:r w:rsidR="00155F81" w:rsidRPr="00155F81">
              <w:rPr>
                <w:rFonts w:eastAsia="Times New Roman"/>
                <w:sz w:val="20"/>
                <w:szCs w:val="20"/>
                <w:lang w:eastAsia="cs-CZ"/>
              </w:rPr>
              <w:t>L</w:t>
            </w:r>
            <w:r w:rsidR="00D848BF" w:rsidRPr="00155F81">
              <w:rPr>
                <w:rFonts w:eastAsia="Times New Roman"/>
                <w:sz w:val="20"/>
                <w:szCs w:val="20"/>
                <w:lang w:eastAsia="cs-CZ"/>
              </w:rPr>
              <w:t xml:space="preserve">, vložka </w:t>
            </w:r>
            <w:r w:rsidR="00155F81" w:rsidRPr="00155F81">
              <w:rPr>
                <w:rFonts w:eastAsia="Times New Roman"/>
                <w:sz w:val="20"/>
                <w:szCs w:val="20"/>
                <w:lang w:eastAsia="cs-CZ"/>
              </w:rPr>
              <w:t>71399</w:t>
            </w:r>
          </w:p>
        </w:tc>
      </w:tr>
    </w:tbl>
    <w:p w:rsidR="00D848BF" w:rsidRDefault="00D848BF" w:rsidP="00D848BF">
      <w:pPr>
        <w:spacing w:after="0" w:line="240" w:lineRule="auto"/>
        <w:rPr>
          <w:rFonts w:eastAsia="Times New Roman"/>
          <w:sz w:val="20"/>
          <w:szCs w:val="20"/>
          <w:lang w:eastAsia="cs-CZ"/>
        </w:rPr>
      </w:pPr>
    </w:p>
    <w:p w:rsidR="00D848BF" w:rsidRDefault="00D848BF" w:rsidP="00D848BF">
      <w:pPr>
        <w:spacing w:after="0" w:line="240" w:lineRule="auto"/>
        <w:rPr>
          <w:rFonts w:eastAsia="Times New Roman"/>
          <w:sz w:val="20"/>
          <w:szCs w:val="20"/>
          <w:lang w:eastAsia="cs-CZ"/>
        </w:rPr>
      </w:pPr>
      <w:r>
        <w:rPr>
          <w:rFonts w:eastAsia="Times New Roman"/>
          <w:sz w:val="20"/>
          <w:szCs w:val="20"/>
          <w:lang w:eastAsia="cs-CZ"/>
        </w:rPr>
        <w:t>dále jen „</w:t>
      </w:r>
      <w:r>
        <w:rPr>
          <w:rFonts w:eastAsia="Times New Roman"/>
          <w:b/>
          <w:sz w:val="20"/>
          <w:szCs w:val="20"/>
          <w:lang w:eastAsia="cs-CZ"/>
        </w:rPr>
        <w:t>zhotovitel</w:t>
      </w:r>
      <w:r>
        <w:rPr>
          <w:rFonts w:eastAsia="Times New Roman"/>
          <w:sz w:val="20"/>
          <w:szCs w:val="20"/>
          <w:lang w:eastAsia="cs-CZ"/>
        </w:rPr>
        <w:t>“ na straně druhé,</w:t>
      </w:r>
    </w:p>
    <w:p w:rsidR="00D848BF" w:rsidRDefault="00D848BF" w:rsidP="00D848BF">
      <w:pPr>
        <w:spacing w:after="0" w:line="240" w:lineRule="auto"/>
        <w:rPr>
          <w:rFonts w:eastAsia="Times New Roman"/>
          <w:sz w:val="20"/>
          <w:szCs w:val="20"/>
          <w:lang w:eastAsia="cs-CZ"/>
        </w:rPr>
      </w:pPr>
    </w:p>
    <w:p w:rsidR="00D848BF" w:rsidRDefault="00D848BF" w:rsidP="00D848BF">
      <w:pPr>
        <w:spacing w:after="0" w:line="240" w:lineRule="auto"/>
        <w:rPr>
          <w:rFonts w:eastAsia="Times New Roman"/>
          <w:sz w:val="20"/>
          <w:szCs w:val="20"/>
          <w:lang w:eastAsia="cs-CZ"/>
        </w:rPr>
      </w:pPr>
      <w:r>
        <w:rPr>
          <w:rFonts w:eastAsia="Times New Roman"/>
          <w:sz w:val="20"/>
          <w:szCs w:val="20"/>
          <w:lang w:eastAsia="cs-CZ"/>
        </w:rPr>
        <w:t>objednatel a zhotovitel společně jako „</w:t>
      </w:r>
      <w:r>
        <w:rPr>
          <w:rFonts w:eastAsia="Times New Roman"/>
          <w:b/>
          <w:sz w:val="20"/>
          <w:szCs w:val="20"/>
          <w:lang w:eastAsia="cs-CZ"/>
        </w:rPr>
        <w:t>smluvní strany</w:t>
      </w:r>
      <w:r>
        <w:rPr>
          <w:rFonts w:eastAsia="Times New Roman"/>
          <w:sz w:val="20"/>
          <w:szCs w:val="20"/>
          <w:lang w:eastAsia="cs-CZ"/>
        </w:rPr>
        <w:t>“</w:t>
      </w:r>
    </w:p>
    <w:p w:rsidR="00D848BF" w:rsidRDefault="00D848BF" w:rsidP="00D848BF">
      <w:pPr>
        <w:spacing w:after="0" w:line="240" w:lineRule="auto"/>
        <w:rPr>
          <w:rFonts w:eastAsia="Times New Roman"/>
          <w:sz w:val="20"/>
          <w:szCs w:val="20"/>
          <w:lang w:eastAsia="cs-CZ"/>
        </w:rPr>
      </w:pPr>
    </w:p>
    <w:p w:rsidR="00D848BF" w:rsidRDefault="00D848BF" w:rsidP="00D848BF">
      <w:pPr>
        <w:spacing w:after="0" w:line="240" w:lineRule="auto"/>
        <w:rPr>
          <w:rFonts w:eastAsia="Times New Roman"/>
          <w:sz w:val="20"/>
          <w:szCs w:val="20"/>
          <w:lang w:eastAsia="cs-CZ"/>
        </w:rPr>
      </w:pPr>
    </w:p>
    <w:p w:rsidR="00D848BF" w:rsidRDefault="00D848BF" w:rsidP="00D848BF">
      <w:pPr>
        <w:spacing w:after="0" w:line="240" w:lineRule="auto"/>
        <w:rPr>
          <w:rFonts w:eastAsia="Times New Roman"/>
          <w:sz w:val="20"/>
          <w:szCs w:val="20"/>
          <w:lang w:eastAsia="cs-CZ"/>
        </w:rPr>
      </w:pPr>
      <w:r>
        <w:rPr>
          <w:rFonts w:eastAsia="Times New Roman"/>
          <w:sz w:val="20"/>
          <w:szCs w:val="20"/>
          <w:lang w:eastAsia="cs-CZ"/>
        </w:rPr>
        <w:t xml:space="preserve">se níže uvedeného dne, měsíce a roku dohodli v souladu s ustanovením § 2586 zákona č. 89/2012 </w:t>
      </w:r>
      <w:proofErr w:type="spellStart"/>
      <w:r>
        <w:rPr>
          <w:rFonts w:eastAsia="Times New Roman"/>
          <w:sz w:val="20"/>
          <w:szCs w:val="20"/>
          <w:lang w:eastAsia="cs-CZ"/>
        </w:rPr>
        <w:t>Sb</w:t>
      </w:r>
      <w:proofErr w:type="spellEnd"/>
      <w:r>
        <w:rPr>
          <w:rFonts w:eastAsia="Times New Roman"/>
          <w:sz w:val="20"/>
          <w:szCs w:val="20"/>
          <w:lang w:eastAsia="cs-CZ"/>
        </w:rPr>
        <w:t>, občanský zákoník, jak stanoví tato:</w:t>
      </w:r>
    </w:p>
    <w:p w:rsidR="00D848BF" w:rsidRDefault="00D848BF" w:rsidP="00D848BF">
      <w:pPr>
        <w:spacing w:after="0" w:line="240" w:lineRule="auto"/>
        <w:rPr>
          <w:rFonts w:eastAsia="Times New Roman"/>
          <w:sz w:val="20"/>
          <w:szCs w:val="20"/>
          <w:lang w:eastAsia="cs-CZ"/>
        </w:rPr>
      </w:pPr>
    </w:p>
    <w:p w:rsidR="00D848BF" w:rsidRDefault="00D848BF" w:rsidP="00D848BF">
      <w:pPr>
        <w:spacing w:after="0" w:line="240" w:lineRule="auto"/>
        <w:rPr>
          <w:rFonts w:eastAsia="Times New Roman"/>
          <w:sz w:val="20"/>
          <w:szCs w:val="20"/>
          <w:lang w:eastAsia="cs-CZ"/>
        </w:rPr>
      </w:pPr>
    </w:p>
    <w:p w:rsidR="00D848BF" w:rsidRDefault="00D848BF" w:rsidP="00D848BF">
      <w:pPr>
        <w:spacing w:after="0" w:line="240" w:lineRule="auto"/>
        <w:rPr>
          <w:rFonts w:eastAsia="Times New Roman"/>
          <w:sz w:val="20"/>
          <w:szCs w:val="20"/>
          <w:lang w:eastAsia="cs-CZ"/>
        </w:rPr>
      </w:pPr>
    </w:p>
    <w:p w:rsidR="00D848BF" w:rsidRDefault="00D848BF" w:rsidP="00D848BF">
      <w:pPr>
        <w:spacing w:after="0" w:line="240" w:lineRule="auto"/>
        <w:jc w:val="center"/>
        <w:rPr>
          <w:rFonts w:eastAsia="Times New Roman"/>
          <w:b/>
          <w:caps/>
          <w:sz w:val="24"/>
          <w:szCs w:val="20"/>
          <w:lang w:eastAsia="cs-CZ"/>
        </w:rPr>
      </w:pPr>
      <w:r>
        <w:rPr>
          <w:rFonts w:eastAsia="Times New Roman"/>
          <w:b/>
          <w:caps/>
          <w:sz w:val="24"/>
          <w:szCs w:val="20"/>
          <w:lang w:eastAsia="cs-CZ"/>
        </w:rPr>
        <w:t>smlouva o dílo</w:t>
      </w:r>
    </w:p>
    <w:p w:rsidR="00D848BF" w:rsidRDefault="00D848BF" w:rsidP="00D848BF">
      <w:pPr>
        <w:spacing w:after="0" w:line="240" w:lineRule="auto"/>
        <w:jc w:val="center"/>
        <w:rPr>
          <w:rFonts w:eastAsia="Times New Roman"/>
          <w:sz w:val="20"/>
          <w:szCs w:val="20"/>
          <w:lang w:eastAsia="cs-CZ"/>
        </w:rPr>
      </w:pPr>
      <w:r>
        <w:rPr>
          <w:rFonts w:eastAsia="Times New Roman"/>
          <w:sz w:val="20"/>
          <w:szCs w:val="20"/>
          <w:lang w:eastAsia="cs-CZ"/>
        </w:rPr>
        <w:t>dále jen „smlouva“</w:t>
      </w:r>
    </w:p>
    <w:p w:rsidR="00D848BF" w:rsidRDefault="00D848BF" w:rsidP="00D848BF">
      <w:pPr>
        <w:spacing w:after="0" w:line="240" w:lineRule="auto"/>
        <w:rPr>
          <w:rFonts w:eastAsia="Times New Roman"/>
          <w:sz w:val="20"/>
          <w:szCs w:val="20"/>
          <w:lang w:eastAsia="cs-CZ"/>
        </w:rPr>
      </w:pPr>
    </w:p>
    <w:p w:rsidR="00D848BF" w:rsidRPr="00CA17C1" w:rsidRDefault="00D848BF" w:rsidP="00D848BF">
      <w:pPr>
        <w:numPr>
          <w:ilvl w:val="0"/>
          <w:numId w:val="1"/>
        </w:numPr>
        <w:tabs>
          <w:tab w:val="clear" w:pos="720"/>
          <w:tab w:val="left" w:pos="567"/>
        </w:tabs>
        <w:spacing w:before="240" w:after="60" w:line="240" w:lineRule="auto"/>
        <w:ind w:left="567" w:hanging="567"/>
        <w:jc w:val="both"/>
        <w:outlineLvl w:val="0"/>
        <w:rPr>
          <w:rFonts w:eastAsia="Times New Roman"/>
          <w:b/>
          <w:kern w:val="28"/>
          <w:sz w:val="20"/>
          <w:szCs w:val="20"/>
          <w:u w:val="single"/>
          <w:lang w:eastAsia="cs-CZ"/>
        </w:rPr>
      </w:pPr>
      <w:r w:rsidRPr="00CA17C1">
        <w:rPr>
          <w:rFonts w:eastAsia="Times New Roman"/>
          <w:b/>
          <w:kern w:val="28"/>
          <w:sz w:val="20"/>
          <w:szCs w:val="20"/>
          <w:u w:val="single"/>
          <w:lang w:eastAsia="cs-CZ"/>
        </w:rPr>
        <w:t>Úvodní ustanovení</w:t>
      </w:r>
    </w:p>
    <w:p w:rsidR="00D848BF" w:rsidRPr="00D21826" w:rsidRDefault="00D848BF" w:rsidP="00D848BF">
      <w:pPr>
        <w:numPr>
          <w:ilvl w:val="1"/>
          <w:numId w:val="1"/>
        </w:numPr>
        <w:tabs>
          <w:tab w:val="clear" w:pos="576"/>
          <w:tab w:val="left" w:pos="567"/>
        </w:tabs>
        <w:spacing w:after="60" w:line="240" w:lineRule="auto"/>
        <w:ind w:left="567" w:hanging="567"/>
        <w:jc w:val="both"/>
        <w:outlineLvl w:val="0"/>
        <w:rPr>
          <w:rFonts w:eastAsia="Times New Roman"/>
          <w:kern w:val="28"/>
          <w:sz w:val="20"/>
          <w:szCs w:val="20"/>
          <w:lang w:eastAsia="cs-CZ"/>
        </w:rPr>
      </w:pPr>
      <w:r w:rsidRPr="00D21826">
        <w:rPr>
          <w:rFonts w:eastAsia="Times New Roman"/>
          <w:kern w:val="28"/>
          <w:sz w:val="20"/>
          <w:szCs w:val="20"/>
          <w:lang w:eastAsia="cs-CZ"/>
        </w:rPr>
        <w:t>Objednatel je provozovatelem Klaudiánovy nemocnice v Mladé Boleslavi na adrese třída Václava Klementa 147, Mladá Boleslav (dále jen „</w:t>
      </w:r>
      <w:r w:rsidRPr="00D21826">
        <w:rPr>
          <w:rFonts w:eastAsia="Times New Roman"/>
          <w:b/>
          <w:kern w:val="28"/>
          <w:sz w:val="20"/>
          <w:szCs w:val="20"/>
          <w:lang w:eastAsia="cs-CZ"/>
        </w:rPr>
        <w:t>nemocnice</w:t>
      </w:r>
      <w:r w:rsidRPr="00D21826">
        <w:rPr>
          <w:rFonts w:eastAsia="Times New Roman"/>
          <w:kern w:val="28"/>
          <w:sz w:val="20"/>
          <w:szCs w:val="20"/>
          <w:lang w:eastAsia="cs-CZ"/>
        </w:rPr>
        <w:t>“).</w:t>
      </w:r>
    </w:p>
    <w:p w:rsidR="00D848BF" w:rsidRPr="00D21826" w:rsidRDefault="00D848BF" w:rsidP="00D848BF">
      <w:pPr>
        <w:numPr>
          <w:ilvl w:val="1"/>
          <w:numId w:val="1"/>
        </w:numPr>
        <w:tabs>
          <w:tab w:val="clear" w:pos="576"/>
          <w:tab w:val="left" w:pos="567"/>
        </w:tabs>
        <w:spacing w:after="60" w:line="240" w:lineRule="auto"/>
        <w:ind w:left="567" w:hanging="567"/>
        <w:jc w:val="both"/>
        <w:outlineLvl w:val="0"/>
        <w:rPr>
          <w:rFonts w:eastAsia="Times New Roman"/>
          <w:kern w:val="28"/>
          <w:sz w:val="20"/>
          <w:szCs w:val="20"/>
          <w:lang w:eastAsia="cs-CZ"/>
        </w:rPr>
      </w:pPr>
      <w:r w:rsidRPr="00D21826">
        <w:rPr>
          <w:rFonts w:eastAsia="Times New Roman"/>
          <w:kern w:val="28"/>
          <w:sz w:val="20"/>
          <w:szCs w:val="20"/>
          <w:lang w:eastAsia="cs-CZ"/>
        </w:rPr>
        <w:t xml:space="preserve">Objednatel má </w:t>
      </w:r>
      <w:r w:rsidR="00E13AEE">
        <w:rPr>
          <w:rFonts w:eastAsia="Times New Roman"/>
          <w:kern w:val="28"/>
          <w:sz w:val="20"/>
          <w:szCs w:val="20"/>
          <w:lang w:eastAsia="cs-CZ"/>
        </w:rPr>
        <w:t xml:space="preserve">v úmyslu </w:t>
      </w:r>
      <w:r w:rsidR="00F62919">
        <w:rPr>
          <w:rFonts w:eastAsia="Times New Roman"/>
          <w:kern w:val="28"/>
          <w:sz w:val="20"/>
          <w:szCs w:val="20"/>
          <w:lang w:eastAsia="cs-CZ"/>
        </w:rPr>
        <w:t>vybudovat vrt k zajištění zásobování nemocnice vodou</w:t>
      </w:r>
      <w:r w:rsidR="003545E1">
        <w:rPr>
          <w:rFonts w:eastAsia="Times New Roman"/>
          <w:kern w:val="28"/>
          <w:sz w:val="20"/>
          <w:szCs w:val="20"/>
          <w:lang w:eastAsia="cs-CZ"/>
        </w:rPr>
        <w:t xml:space="preserve"> s cílem minimalizovat odběr z veřejné vodovodní sítě</w:t>
      </w:r>
      <w:r w:rsidR="009C69A1">
        <w:rPr>
          <w:rFonts w:eastAsia="Times New Roman"/>
          <w:kern w:val="28"/>
          <w:sz w:val="20"/>
          <w:szCs w:val="20"/>
          <w:lang w:eastAsia="cs-CZ"/>
        </w:rPr>
        <w:t xml:space="preserve">. </w:t>
      </w:r>
      <w:r w:rsidRPr="00D21826">
        <w:rPr>
          <w:rFonts w:eastAsia="Times New Roman"/>
          <w:kern w:val="28"/>
          <w:sz w:val="20"/>
          <w:szCs w:val="20"/>
          <w:lang w:eastAsia="cs-CZ"/>
        </w:rPr>
        <w:t>Objednatel rozdělil realizaci svého záměru do dvou samostatných částí. První část spočívá v přípravě projektové dokumentace</w:t>
      </w:r>
      <w:r w:rsidR="00F62919">
        <w:rPr>
          <w:rFonts w:eastAsia="Times New Roman"/>
          <w:kern w:val="28"/>
          <w:sz w:val="20"/>
          <w:szCs w:val="20"/>
          <w:lang w:eastAsia="cs-CZ"/>
        </w:rPr>
        <w:t>.</w:t>
      </w:r>
      <w:r w:rsidR="009C69A1">
        <w:rPr>
          <w:rFonts w:eastAsia="Times New Roman"/>
          <w:kern w:val="28"/>
          <w:sz w:val="20"/>
          <w:szCs w:val="20"/>
          <w:lang w:eastAsia="cs-CZ"/>
        </w:rPr>
        <w:t xml:space="preserve"> </w:t>
      </w:r>
      <w:r w:rsidRPr="00D21826">
        <w:rPr>
          <w:rFonts w:eastAsia="Times New Roman"/>
          <w:kern w:val="28"/>
          <w:sz w:val="20"/>
          <w:szCs w:val="20"/>
          <w:lang w:eastAsia="cs-CZ"/>
        </w:rPr>
        <w:t xml:space="preserve">Tato část je předmětem plnění dle této smlouvy. Druhá část spočívá </w:t>
      </w:r>
      <w:r w:rsidR="00E13AEE">
        <w:rPr>
          <w:rFonts w:eastAsia="Times New Roman"/>
          <w:kern w:val="28"/>
          <w:sz w:val="20"/>
          <w:szCs w:val="20"/>
          <w:lang w:eastAsia="cs-CZ"/>
        </w:rPr>
        <w:t xml:space="preserve">ve vlastní realizaci stavebních </w:t>
      </w:r>
      <w:r w:rsidRPr="00D21826">
        <w:rPr>
          <w:rFonts w:eastAsia="Times New Roman"/>
          <w:kern w:val="28"/>
          <w:sz w:val="20"/>
          <w:szCs w:val="20"/>
          <w:lang w:eastAsia="cs-CZ"/>
        </w:rPr>
        <w:t>prací, které provede objednatelem vybraný dodavatel</w:t>
      </w:r>
      <w:r w:rsidR="00E13AEE">
        <w:rPr>
          <w:rFonts w:eastAsia="Times New Roman"/>
          <w:kern w:val="28"/>
          <w:sz w:val="20"/>
          <w:szCs w:val="20"/>
          <w:lang w:eastAsia="cs-CZ"/>
        </w:rPr>
        <w:t xml:space="preserve"> stavebních prací.</w:t>
      </w:r>
      <w:r w:rsidRPr="00D21826">
        <w:rPr>
          <w:rFonts w:eastAsia="Times New Roman"/>
          <w:kern w:val="28"/>
          <w:sz w:val="20"/>
          <w:szCs w:val="20"/>
          <w:lang w:eastAsia="cs-CZ"/>
        </w:rPr>
        <w:t xml:space="preserve"> Zhotovitel bere na vědomí, že jím zpracované dílo (projektová dokumentace pro provedení stavby) bude sloužit jako podklad pro výběr dodavatele stavebních prací a realizaci stavebních prací. Zhotovitel bere rovněž na vědomí, že výběr dodavatele stavebních prací bude proveden formou veřejné zakázky ve </w:t>
      </w:r>
      <w:r w:rsidRPr="00D21826">
        <w:rPr>
          <w:rFonts w:eastAsia="Times New Roman"/>
          <w:kern w:val="28"/>
          <w:sz w:val="20"/>
          <w:szCs w:val="20"/>
          <w:lang w:eastAsia="cs-CZ"/>
        </w:rPr>
        <w:lastRenderedPageBreak/>
        <w:t>smyslu zákona č. 134/2016 Sb., o zadávání veřejných zakázek, ve znění pozdějších předpisů.</w:t>
      </w:r>
    </w:p>
    <w:p w:rsidR="00D848BF" w:rsidRPr="00CA17C1" w:rsidRDefault="00D848BF" w:rsidP="00D848BF">
      <w:pPr>
        <w:numPr>
          <w:ilvl w:val="1"/>
          <w:numId w:val="1"/>
        </w:numPr>
        <w:tabs>
          <w:tab w:val="clear" w:pos="576"/>
          <w:tab w:val="left" w:pos="567"/>
        </w:tabs>
        <w:spacing w:after="60" w:line="240" w:lineRule="auto"/>
        <w:ind w:left="567" w:hanging="567"/>
        <w:jc w:val="both"/>
        <w:outlineLvl w:val="0"/>
        <w:rPr>
          <w:rFonts w:eastAsia="Times New Roman"/>
          <w:kern w:val="28"/>
          <w:sz w:val="20"/>
          <w:szCs w:val="20"/>
          <w:lang w:eastAsia="cs-CZ"/>
        </w:rPr>
      </w:pPr>
      <w:r w:rsidRPr="00CA17C1">
        <w:rPr>
          <w:rFonts w:eastAsia="Times New Roman"/>
          <w:kern w:val="28"/>
          <w:sz w:val="20"/>
          <w:szCs w:val="20"/>
          <w:lang w:eastAsia="cs-CZ"/>
        </w:rPr>
        <w:t>Zhotovitel prohlašuje, že předmět plnění této smlouvy odpovídá jeho podnikatelskému oprávnění a profesním schopnostem, a disponuje potřebnými kapacitami k řádnému a včasnému provedení díla dle této smlouvy. Tuto smlouvu uzavírá v postavení profesionála a zavazuje se postupovat při plnění této smlouvy s odbornou péčí.</w:t>
      </w:r>
    </w:p>
    <w:p w:rsidR="00D848BF" w:rsidRPr="00D21826" w:rsidRDefault="00D848BF" w:rsidP="00D848BF">
      <w:pPr>
        <w:numPr>
          <w:ilvl w:val="1"/>
          <w:numId w:val="1"/>
        </w:numPr>
        <w:tabs>
          <w:tab w:val="clear" w:pos="576"/>
          <w:tab w:val="left" w:pos="567"/>
        </w:tabs>
        <w:spacing w:after="60" w:line="240" w:lineRule="auto"/>
        <w:ind w:left="567" w:hanging="567"/>
        <w:jc w:val="both"/>
        <w:outlineLvl w:val="0"/>
        <w:rPr>
          <w:rFonts w:eastAsia="Times New Roman"/>
          <w:kern w:val="28"/>
          <w:sz w:val="20"/>
          <w:szCs w:val="20"/>
          <w:lang w:eastAsia="cs-CZ"/>
        </w:rPr>
      </w:pPr>
      <w:r w:rsidRPr="00D21826">
        <w:rPr>
          <w:rFonts w:eastAsia="Times New Roman"/>
          <w:kern w:val="28"/>
          <w:sz w:val="20"/>
          <w:szCs w:val="20"/>
          <w:lang w:eastAsia="cs-CZ"/>
        </w:rPr>
        <w:t>Zhotovitel prohlašuje, že není v úpadku, nebylo vůči němu zahájeno insolvenční řízení ani mu není znám hrozící úpadek. Dále prohlašuje, že vůči němu nebylo zahájeno žádné soudní, správní, daňové či jiné řízení na plnění, které by mohlo být důvodem exekuce na majetek Zhotovitele,  a že neexistuje žádné pravomocné rozhodnutí soudu, správního, daňového či jiného  orgánu, na základě kterého by bylo možno vůči němu vést exekuci na majetek.</w:t>
      </w:r>
    </w:p>
    <w:p w:rsidR="00D848BF" w:rsidRPr="00D21826" w:rsidRDefault="00D848BF" w:rsidP="00D848BF">
      <w:pPr>
        <w:numPr>
          <w:ilvl w:val="1"/>
          <w:numId w:val="1"/>
        </w:numPr>
        <w:tabs>
          <w:tab w:val="clear" w:pos="576"/>
          <w:tab w:val="left" w:pos="567"/>
        </w:tabs>
        <w:spacing w:after="60" w:line="240" w:lineRule="auto"/>
        <w:ind w:left="567" w:hanging="567"/>
        <w:jc w:val="both"/>
        <w:outlineLvl w:val="0"/>
        <w:rPr>
          <w:rFonts w:eastAsia="Times New Roman"/>
          <w:kern w:val="28"/>
          <w:sz w:val="20"/>
          <w:szCs w:val="20"/>
          <w:lang w:eastAsia="cs-CZ"/>
        </w:rPr>
      </w:pPr>
      <w:r w:rsidRPr="00D21826">
        <w:rPr>
          <w:rFonts w:eastAsia="Times New Roman"/>
          <w:kern w:val="28"/>
          <w:sz w:val="20"/>
          <w:szCs w:val="20"/>
          <w:lang w:eastAsia="cs-CZ"/>
        </w:rPr>
        <w:t>Zhotovitel dále prohlašuje, že má sjednáno platné pojištění odpovědnosti za škodu/újmu, ve výši odpovídající předmětu této smlouvy. Zhotovitel se zavazuje udržovat toto pojištění v platnosti po celou dobu realizace stavebních prací, nejdéle však po dobu 3 let od předání díla dle této smlouvy.</w:t>
      </w:r>
    </w:p>
    <w:p w:rsidR="00D848BF" w:rsidRPr="00CA17C1" w:rsidRDefault="00D848BF" w:rsidP="00D848BF">
      <w:pPr>
        <w:numPr>
          <w:ilvl w:val="0"/>
          <w:numId w:val="1"/>
        </w:numPr>
        <w:tabs>
          <w:tab w:val="clear" w:pos="720"/>
          <w:tab w:val="left" w:pos="567"/>
        </w:tabs>
        <w:spacing w:before="240" w:after="60" w:line="240" w:lineRule="auto"/>
        <w:ind w:left="567" w:hanging="567"/>
        <w:jc w:val="both"/>
        <w:outlineLvl w:val="0"/>
        <w:rPr>
          <w:rFonts w:eastAsia="Times New Roman"/>
          <w:b/>
          <w:kern w:val="28"/>
          <w:sz w:val="20"/>
          <w:szCs w:val="20"/>
          <w:u w:val="single"/>
          <w:lang w:eastAsia="cs-CZ"/>
        </w:rPr>
      </w:pPr>
      <w:r w:rsidRPr="00CA17C1">
        <w:rPr>
          <w:rFonts w:eastAsia="Times New Roman"/>
          <w:b/>
          <w:kern w:val="28"/>
          <w:sz w:val="20"/>
          <w:szCs w:val="20"/>
          <w:u w:val="single"/>
          <w:lang w:eastAsia="cs-CZ"/>
        </w:rPr>
        <w:t>Předmět smlouvy</w:t>
      </w:r>
    </w:p>
    <w:p w:rsidR="00D848BF" w:rsidRPr="00C4501C" w:rsidRDefault="00D848BF" w:rsidP="00D848BF">
      <w:pPr>
        <w:numPr>
          <w:ilvl w:val="1"/>
          <w:numId w:val="1"/>
        </w:numPr>
        <w:tabs>
          <w:tab w:val="clear" w:pos="576"/>
          <w:tab w:val="left" w:pos="567"/>
        </w:tabs>
        <w:spacing w:after="60" w:line="240" w:lineRule="auto"/>
        <w:ind w:left="567" w:hanging="567"/>
        <w:jc w:val="both"/>
        <w:outlineLvl w:val="0"/>
        <w:rPr>
          <w:rFonts w:eastAsia="Times New Roman"/>
          <w:kern w:val="28"/>
          <w:sz w:val="20"/>
          <w:szCs w:val="20"/>
          <w:lang w:eastAsia="cs-CZ"/>
        </w:rPr>
      </w:pPr>
      <w:r w:rsidRPr="00C4501C">
        <w:rPr>
          <w:rFonts w:eastAsia="Times New Roman"/>
          <w:kern w:val="28"/>
          <w:sz w:val="20"/>
          <w:szCs w:val="20"/>
          <w:lang w:eastAsia="cs-CZ"/>
        </w:rPr>
        <w:t xml:space="preserve">Předmětem této smlouvy je závazek zhotovitele provést pro objednatele na svůj náklad a nebezpečí dílo, spočívající ve zpracování </w:t>
      </w:r>
      <w:r w:rsidR="003545E1">
        <w:rPr>
          <w:rFonts w:eastAsia="Times New Roman"/>
          <w:kern w:val="28"/>
          <w:sz w:val="20"/>
          <w:szCs w:val="20"/>
          <w:lang w:eastAsia="cs-CZ"/>
        </w:rPr>
        <w:t xml:space="preserve">realizační </w:t>
      </w:r>
      <w:r w:rsidRPr="00C4501C">
        <w:rPr>
          <w:rFonts w:eastAsia="Times New Roman"/>
          <w:kern w:val="28"/>
          <w:sz w:val="20"/>
          <w:szCs w:val="20"/>
          <w:lang w:eastAsia="cs-CZ"/>
        </w:rPr>
        <w:t xml:space="preserve">dokumentace pro </w:t>
      </w:r>
      <w:r w:rsidR="00014FF3">
        <w:rPr>
          <w:rFonts w:eastAsia="Times New Roman"/>
          <w:kern w:val="28"/>
          <w:sz w:val="20"/>
          <w:szCs w:val="20"/>
          <w:lang w:eastAsia="cs-CZ"/>
        </w:rPr>
        <w:t xml:space="preserve">vybudování vrtu k zajištění vodního zásobování </w:t>
      </w:r>
      <w:r w:rsidRPr="00C4501C">
        <w:rPr>
          <w:rFonts w:eastAsia="Times New Roman"/>
          <w:kern w:val="28"/>
          <w:sz w:val="20"/>
          <w:szCs w:val="20"/>
          <w:lang w:eastAsia="cs-CZ"/>
        </w:rPr>
        <w:t>Oblastní nemocnice Mladá Boleslav, a.s., nemocnice Středočeského kraje (dále jen „</w:t>
      </w:r>
      <w:r w:rsidRPr="00C4501C">
        <w:rPr>
          <w:rFonts w:eastAsia="Times New Roman"/>
          <w:b/>
          <w:kern w:val="28"/>
          <w:sz w:val="20"/>
          <w:szCs w:val="20"/>
          <w:lang w:eastAsia="cs-CZ"/>
        </w:rPr>
        <w:t>dílo</w:t>
      </w:r>
      <w:r w:rsidRPr="00C4501C">
        <w:rPr>
          <w:rFonts w:eastAsia="Times New Roman"/>
          <w:kern w:val="28"/>
          <w:sz w:val="20"/>
          <w:szCs w:val="20"/>
          <w:lang w:eastAsia="cs-CZ"/>
        </w:rPr>
        <w:t>“).</w:t>
      </w:r>
    </w:p>
    <w:p w:rsidR="00D848BF" w:rsidRPr="00C4501C" w:rsidRDefault="00D848BF" w:rsidP="00D848BF">
      <w:pPr>
        <w:numPr>
          <w:ilvl w:val="1"/>
          <w:numId w:val="1"/>
        </w:numPr>
        <w:tabs>
          <w:tab w:val="clear" w:pos="576"/>
          <w:tab w:val="left" w:pos="567"/>
        </w:tabs>
        <w:spacing w:after="60" w:line="240" w:lineRule="auto"/>
        <w:ind w:left="567" w:hanging="567"/>
        <w:jc w:val="both"/>
        <w:outlineLvl w:val="0"/>
        <w:rPr>
          <w:rFonts w:eastAsia="Times New Roman"/>
          <w:kern w:val="28"/>
          <w:sz w:val="20"/>
          <w:szCs w:val="20"/>
          <w:lang w:eastAsia="cs-CZ"/>
        </w:rPr>
      </w:pPr>
      <w:r w:rsidRPr="00C4501C">
        <w:rPr>
          <w:rFonts w:eastAsia="Times New Roman"/>
          <w:kern w:val="28"/>
          <w:sz w:val="20"/>
          <w:szCs w:val="20"/>
          <w:lang w:eastAsia="cs-CZ"/>
        </w:rPr>
        <w:t>Předmětem této smlouvy je dále závazek objednatele řádně provedené dílo převzít a zaplatit za něj zhotoviteli sjednanou cenu.</w:t>
      </w:r>
    </w:p>
    <w:p w:rsidR="00D848BF" w:rsidRPr="003545E1" w:rsidRDefault="00D848BF" w:rsidP="003545E1">
      <w:pPr>
        <w:numPr>
          <w:ilvl w:val="1"/>
          <w:numId w:val="1"/>
        </w:numPr>
        <w:tabs>
          <w:tab w:val="clear" w:pos="576"/>
          <w:tab w:val="left" w:pos="567"/>
        </w:tabs>
        <w:spacing w:after="60" w:line="240" w:lineRule="auto"/>
        <w:ind w:left="567" w:hanging="567"/>
        <w:jc w:val="both"/>
        <w:outlineLvl w:val="0"/>
        <w:rPr>
          <w:rFonts w:eastAsia="Times New Roman"/>
          <w:kern w:val="28"/>
          <w:sz w:val="20"/>
          <w:szCs w:val="20"/>
          <w:lang w:eastAsia="cs-CZ"/>
        </w:rPr>
      </w:pPr>
      <w:r w:rsidRPr="003545E1">
        <w:rPr>
          <w:rFonts w:eastAsia="Times New Roman"/>
          <w:kern w:val="28"/>
          <w:sz w:val="20"/>
          <w:szCs w:val="20"/>
          <w:lang w:eastAsia="cs-CZ"/>
        </w:rPr>
        <w:t xml:space="preserve">Dílo </w:t>
      </w:r>
      <w:r w:rsidR="003545E1" w:rsidRPr="003545E1">
        <w:rPr>
          <w:rFonts w:eastAsia="Times New Roman"/>
          <w:kern w:val="28"/>
          <w:sz w:val="20"/>
          <w:szCs w:val="20"/>
          <w:lang w:eastAsia="cs-CZ"/>
        </w:rPr>
        <w:t xml:space="preserve">bude zpracováno v rozsahu </w:t>
      </w:r>
      <w:r w:rsidR="003545E1">
        <w:rPr>
          <w:rFonts w:eastAsia="Times New Roman"/>
          <w:kern w:val="28"/>
          <w:sz w:val="20"/>
          <w:szCs w:val="20"/>
          <w:lang w:eastAsia="cs-CZ"/>
        </w:rPr>
        <w:t>d</w:t>
      </w:r>
      <w:r w:rsidR="00095D7A" w:rsidRPr="003545E1">
        <w:rPr>
          <w:rFonts w:eastAsia="Times New Roman"/>
          <w:kern w:val="28"/>
          <w:sz w:val="20"/>
          <w:szCs w:val="20"/>
          <w:lang w:eastAsia="cs-CZ"/>
        </w:rPr>
        <w:t>okumentace pro stavební povolení</w:t>
      </w:r>
      <w:r w:rsidR="003545E1">
        <w:rPr>
          <w:rFonts w:eastAsia="Times New Roman"/>
          <w:kern w:val="28"/>
          <w:sz w:val="20"/>
          <w:szCs w:val="20"/>
          <w:lang w:eastAsia="cs-CZ"/>
        </w:rPr>
        <w:t>, včetně realizačního rozpočtu</w:t>
      </w:r>
      <w:r w:rsidRPr="003545E1">
        <w:rPr>
          <w:rFonts w:eastAsia="Times New Roman"/>
          <w:kern w:val="28"/>
          <w:sz w:val="20"/>
          <w:szCs w:val="20"/>
          <w:lang w:eastAsia="cs-CZ"/>
        </w:rPr>
        <w:t>.</w:t>
      </w:r>
      <w:r w:rsidR="003545E1">
        <w:rPr>
          <w:rFonts w:eastAsia="Times New Roman"/>
          <w:kern w:val="28"/>
          <w:sz w:val="20"/>
          <w:szCs w:val="20"/>
          <w:lang w:eastAsia="cs-CZ"/>
        </w:rPr>
        <w:t xml:space="preserve"> Bude zahrnovat související stavebnětechnické řešení nadzemního objektu pro umístění technologie úpravy vody, podzemní vodojem s armaturní šachtou a nezbytná/související potrubní propojení. Úprava vody z vrtu bude </w:t>
      </w:r>
      <w:r w:rsidR="00037E18">
        <w:rPr>
          <w:rFonts w:eastAsia="Times New Roman"/>
          <w:kern w:val="28"/>
          <w:sz w:val="20"/>
          <w:szCs w:val="20"/>
          <w:lang w:eastAsia="cs-CZ"/>
        </w:rPr>
        <w:t>splňovat parametry pitné vody dle příslušných právních předpisů a dalších norem.</w:t>
      </w:r>
    </w:p>
    <w:p w:rsidR="00D848BF" w:rsidRPr="00D21826" w:rsidRDefault="00D848BF" w:rsidP="00D848BF">
      <w:pPr>
        <w:numPr>
          <w:ilvl w:val="1"/>
          <w:numId w:val="1"/>
        </w:numPr>
        <w:tabs>
          <w:tab w:val="clear" w:pos="576"/>
          <w:tab w:val="left" w:pos="567"/>
        </w:tabs>
        <w:spacing w:after="60" w:line="240" w:lineRule="auto"/>
        <w:ind w:left="567" w:hanging="567"/>
        <w:jc w:val="both"/>
        <w:outlineLvl w:val="0"/>
        <w:rPr>
          <w:rFonts w:eastAsia="Times New Roman"/>
          <w:kern w:val="28"/>
          <w:sz w:val="20"/>
          <w:szCs w:val="20"/>
          <w:lang w:eastAsia="cs-CZ"/>
        </w:rPr>
      </w:pPr>
      <w:r w:rsidRPr="00D21826">
        <w:rPr>
          <w:rFonts w:eastAsia="Times New Roman"/>
          <w:kern w:val="28"/>
          <w:sz w:val="20"/>
          <w:szCs w:val="20"/>
          <w:lang w:eastAsia="cs-CZ"/>
        </w:rPr>
        <w:t>Veškeré stupně projektové dokumentace budou zpracovány v souladu se zákonem č. 183/2006 Sb., o územním plánování a stavebním řádu (stavební zákon), v platném znění (dále jen „</w:t>
      </w:r>
      <w:r w:rsidRPr="00D21826">
        <w:rPr>
          <w:rFonts w:eastAsia="Times New Roman"/>
          <w:b/>
          <w:kern w:val="28"/>
          <w:sz w:val="20"/>
          <w:szCs w:val="20"/>
          <w:lang w:eastAsia="cs-CZ"/>
        </w:rPr>
        <w:t>stavební zákon</w:t>
      </w:r>
      <w:r w:rsidRPr="00D21826">
        <w:rPr>
          <w:rFonts w:eastAsia="Times New Roman"/>
          <w:kern w:val="28"/>
          <w:sz w:val="20"/>
          <w:szCs w:val="20"/>
          <w:lang w:eastAsia="cs-CZ"/>
        </w:rPr>
        <w:t>“) a vyhláškou č. 499/2006 Sb., o dokumentaci staveb, v platném znění. Dokumentace pro provedení stavby bude dále vypracována s vlastnostmi dle vyhlášky č. 169/2016 Sb., o stanovení rozsahu dokumentace veřejné zakázky na stavební práce a soupisu stavebních prací, dodávek a služeb s výkazem výměr, v platném znění (tj. bude zpracována jako tzv. „soutěžní“ či „tendrová“ dokumentace).</w:t>
      </w:r>
    </w:p>
    <w:p w:rsidR="00D848BF" w:rsidRPr="00D21826" w:rsidRDefault="00D848BF" w:rsidP="00D848BF">
      <w:pPr>
        <w:numPr>
          <w:ilvl w:val="1"/>
          <w:numId w:val="1"/>
        </w:numPr>
        <w:tabs>
          <w:tab w:val="clear" w:pos="576"/>
          <w:tab w:val="left" w:pos="567"/>
        </w:tabs>
        <w:spacing w:after="60" w:line="240" w:lineRule="auto"/>
        <w:ind w:left="567" w:hanging="567"/>
        <w:jc w:val="both"/>
        <w:outlineLvl w:val="0"/>
        <w:rPr>
          <w:rFonts w:eastAsia="Times New Roman"/>
          <w:kern w:val="28"/>
          <w:sz w:val="20"/>
          <w:szCs w:val="20"/>
          <w:lang w:eastAsia="cs-CZ"/>
        </w:rPr>
      </w:pPr>
      <w:r w:rsidRPr="00D21826">
        <w:rPr>
          <w:rFonts w:eastAsia="Times New Roman"/>
          <w:kern w:val="28"/>
          <w:sz w:val="20"/>
          <w:szCs w:val="20"/>
          <w:lang w:eastAsia="cs-CZ"/>
        </w:rPr>
        <w:t xml:space="preserve">Zhotovitel se zavazuje poskytovat objednateli veškerou potřebnou součinnost při řešení dotazů, námitek a připomínek vznesených dotčenými orgány, správci sítí technické a dopravní infrastruktury, účastníky řízení a příslušným stavebním úřadem, týkajících se díla tak, aby bylo co nejdříve docíleno vydání kladných stanovisek / závazných stanovisek, vyjádření, sdělení, souhlasů a také vydání souhlasu s provedením ohlášeného stavebního záměru, vydání </w:t>
      </w:r>
      <w:r w:rsidR="00692F82">
        <w:rPr>
          <w:rFonts w:eastAsia="Times New Roman"/>
          <w:kern w:val="28"/>
          <w:sz w:val="20"/>
          <w:szCs w:val="20"/>
          <w:lang w:eastAsia="cs-CZ"/>
        </w:rPr>
        <w:t xml:space="preserve">územního rozhodnutí, </w:t>
      </w:r>
      <w:r w:rsidRPr="00D21826">
        <w:rPr>
          <w:rFonts w:eastAsia="Times New Roman"/>
          <w:kern w:val="28"/>
          <w:sz w:val="20"/>
          <w:szCs w:val="20"/>
          <w:lang w:eastAsia="cs-CZ"/>
        </w:rPr>
        <w:t xml:space="preserve">stavebního povolení nebo jiného souhlasného úkolu, který </w:t>
      </w:r>
      <w:r w:rsidR="00692F82">
        <w:rPr>
          <w:rFonts w:eastAsia="Times New Roman"/>
          <w:kern w:val="28"/>
          <w:sz w:val="20"/>
          <w:szCs w:val="20"/>
          <w:lang w:eastAsia="cs-CZ"/>
        </w:rPr>
        <w:t xml:space="preserve">je </w:t>
      </w:r>
      <w:r w:rsidRPr="00D21826">
        <w:rPr>
          <w:rFonts w:eastAsia="Times New Roman"/>
          <w:kern w:val="28"/>
          <w:sz w:val="20"/>
          <w:szCs w:val="20"/>
          <w:lang w:eastAsia="cs-CZ"/>
        </w:rPr>
        <w:t>nahrazuje.</w:t>
      </w:r>
    </w:p>
    <w:p w:rsidR="00D848BF" w:rsidRPr="00D21826" w:rsidRDefault="00D848BF" w:rsidP="00D848BF">
      <w:pPr>
        <w:numPr>
          <w:ilvl w:val="1"/>
          <w:numId w:val="1"/>
        </w:numPr>
        <w:tabs>
          <w:tab w:val="clear" w:pos="576"/>
          <w:tab w:val="left" w:pos="567"/>
        </w:tabs>
        <w:spacing w:after="60" w:line="240" w:lineRule="auto"/>
        <w:ind w:left="567" w:hanging="567"/>
        <w:jc w:val="both"/>
        <w:outlineLvl w:val="0"/>
        <w:rPr>
          <w:rFonts w:eastAsia="Times New Roman"/>
          <w:kern w:val="28"/>
          <w:sz w:val="20"/>
          <w:szCs w:val="20"/>
          <w:lang w:eastAsia="cs-CZ"/>
        </w:rPr>
      </w:pPr>
      <w:r w:rsidRPr="00D21826">
        <w:rPr>
          <w:rFonts w:eastAsia="Times New Roman"/>
          <w:kern w:val="28"/>
          <w:sz w:val="20"/>
          <w:szCs w:val="20"/>
          <w:lang w:eastAsia="cs-CZ"/>
        </w:rPr>
        <w:t xml:space="preserve">Součástí předmětu plnění jsou i práce blíže nespecifikované, které jsou však nezbytné k řádnému provedení díla dle této smlouvy či jsou dle pravidel profese </w:t>
      </w:r>
      <w:r w:rsidRPr="00D21826">
        <w:rPr>
          <w:rFonts w:eastAsia="Times New Roman"/>
          <w:kern w:val="28"/>
          <w:sz w:val="20"/>
          <w:szCs w:val="20"/>
          <w:lang w:eastAsia="cs-CZ"/>
        </w:rPr>
        <w:lastRenderedPageBreak/>
        <w:t>obvyklé, a o kterých vzhledem ke své kvalifikaci a zkušenostem a povinnosti postupovat s odbornou péčí zhotovitel měl nebo mohl vědět.</w:t>
      </w:r>
    </w:p>
    <w:p w:rsidR="00D848BF" w:rsidRPr="00D21826" w:rsidRDefault="00D848BF" w:rsidP="00D848BF">
      <w:pPr>
        <w:numPr>
          <w:ilvl w:val="0"/>
          <w:numId w:val="1"/>
        </w:numPr>
        <w:tabs>
          <w:tab w:val="clear" w:pos="720"/>
          <w:tab w:val="left" w:pos="567"/>
        </w:tabs>
        <w:spacing w:before="240" w:after="60" w:line="240" w:lineRule="auto"/>
        <w:ind w:left="567" w:hanging="567"/>
        <w:jc w:val="both"/>
        <w:outlineLvl w:val="0"/>
        <w:rPr>
          <w:rFonts w:eastAsia="Times New Roman"/>
          <w:b/>
          <w:kern w:val="28"/>
          <w:sz w:val="20"/>
          <w:szCs w:val="20"/>
          <w:u w:val="single"/>
          <w:lang w:eastAsia="cs-CZ"/>
        </w:rPr>
      </w:pPr>
      <w:r w:rsidRPr="00D21826">
        <w:rPr>
          <w:rFonts w:eastAsia="Times New Roman"/>
          <w:b/>
          <w:kern w:val="28"/>
          <w:sz w:val="20"/>
          <w:szCs w:val="20"/>
          <w:u w:val="single"/>
          <w:lang w:eastAsia="cs-CZ"/>
        </w:rPr>
        <w:t>Provedení díla</w:t>
      </w:r>
    </w:p>
    <w:p w:rsidR="000272FD" w:rsidRPr="000272FD" w:rsidRDefault="000272FD" w:rsidP="000272FD">
      <w:pPr>
        <w:numPr>
          <w:ilvl w:val="1"/>
          <w:numId w:val="1"/>
        </w:numPr>
        <w:tabs>
          <w:tab w:val="clear" w:pos="576"/>
          <w:tab w:val="left" w:pos="567"/>
        </w:tabs>
        <w:spacing w:after="60" w:line="240" w:lineRule="auto"/>
        <w:ind w:left="567" w:hanging="567"/>
        <w:jc w:val="both"/>
        <w:outlineLvl w:val="0"/>
        <w:rPr>
          <w:rFonts w:eastAsia="Times New Roman"/>
          <w:kern w:val="28"/>
          <w:sz w:val="20"/>
          <w:szCs w:val="20"/>
          <w:lang w:eastAsia="cs-CZ"/>
        </w:rPr>
      </w:pPr>
      <w:r>
        <w:rPr>
          <w:rFonts w:eastAsia="Times New Roman"/>
          <w:kern w:val="28"/>
          <w:sz w:val="20"/>
          <w:szCs w:val="20"/>
          <w:lang w:eastAsia="cs-CZ"/>
        </w:rPr>
        <w:t xml:space="preserve">Vypracovaná dokumentace </w:t>
      </w:r>
      <w:r w:rsidRPr="000272FD">
        <w:rPr>
          <w:rFonts w:eastAsia="Times New Roman"/>
          <w:kern w:val="28"/>
          <w:sz w:val="20"/>
          <w:szCs w:val="20"/>
          <w:lang w:eastAsia="cs-CZ"/>
        </w:rPr>
        <w:t>musí být schválena objednatelem. Zhotovitel předloží dokumentaci objednateli ke schválení, a to v jednom vyhotovení v tištěné podobě a v jednom vyhotovení v elektronické podobě ve formátu PDF. Objednatel převezme dokumentaci bez výhrad, nebo zhotoviteli do 10 pracovních dnů od jejího předložení vznese veškeré své výhrady nebo připomínky k předložené dokumentaci.</w:t>
      </w:r>
    </w:p>
    <w:p w:rsidR="000272FD" w:rsidRPr="000272FD" w:rsidRDefault="000272FD" w:rsidP="000272FD">
      <w:pPr>
        <w:numPr>
          <w:ilvl w:val="1"/>
          <w:numId w:val="1"/>
        </w:numPr>
        <w:tabs>
          <w:tab w:val="clear" w:pos="576"/>
          <w:tab w:val="left" w:pos="567"/>
        </w:tabs>
        <w:spacing w:after="60" w:line="240" w:lineRule="auto"/>
        <w:ind w:left="567" w:hanging="567"/>
        <w:jc w:val="both"/>
        <w:outlineLvl w:val="0"/>
        <w:rPr>
          <w:rFonts w:eastAsia="Times New Roman"/>
          <w:kern w:val="28"/>
          <w:sz w:val="20"/>
          <w:szCs w:val="20"/>
          <w:lang w:eastAsia="cs-CZ"/>
        </w:rPr>
      </w:pPr>
      <w:r w:rsidRPr="000272FD">
        <w:rPr>
          <w:rFonts w:eastAsia="Times New Roman"/>
          <w:kern w:val="28"/>
          <w:sz w:val="20"/>
          <w:szCs w:val="20"/>
          <w:lang w:eastAsia="cs-CZ"/>
        </w:rPr>
        <w:t>Nevznese-li objednatel ve lhůtě uvedené v předchozím odstavci k předložené dokumentaci žádné výhrady ani připomínky, mají smluvní strany danou dokumentaci ve znění její předložené verze za akceptovanou a za předanou a převzatou ve smyslu ustanovení § 2605 občanského zákoníku. Výhradami a připomínkami dle tohoto odstavce se rozumí nejen výhrady ve smyslu ustanovení § 2605 občanského zákoníku, ale rovněž věcné požadavky na úpravu díla tak, aby lépe vyhovovalo potřebám a záměrům objednatele.</w:t>
      </w:r>
    </w:p>
    <w:p w:rsidR="000272FD" w:rsidRPr="000272FD" w:rsidRDefault="000272FD" w:rsidP="000272FD">
      <w:pPr>
        <w:numPr>
          <w:ilvl w:val="1"/>
          <w:numId w:val="1"/>
        </w:numPr>
        <w:tabs>
          <w:tab w:val="clear" w:pos="576"/>
          <w:tab w:val="left" w:pos="567"/>
        </w:tabs>
        <w:spacing w:after="60" w:line="240" w:lineRule="auto"/>
        <w:ind w:left="567" w:hanging="567"/>
        <w:jc w:val="both"/>
        <w:outlineLvl w:val="0"/>
        <w:rPr>
          <w:rFonts w:eastAsia="Times New Roman"/>
          <w:kern w:val="28"/>
          <w:sz w:val="20"/>
          <w:szCs w:val="20"/>
          <w:lang w:eastAsia="cs-CZ"/>
        </w:rPr>
      </w:pPr>
      <w:r w:rsidRPr="000272FD">
        <w:rPr>
          <w:rFonts w:eastAsia="Times New Roman"/>
          <w:kern w:val="28"/>
          <w:sz w:val="20"/>
          <w:szCs w:val="20"/>
          <w:lang w:eastAsia="cs-CZ"/>
        </w:rPr>
        <w:t xml:space="preserve">Vznese-li objednatel k předložené dokumentaci výhrady či připomínky, zavazuje se zhotovitel bez zbytečného odkladu, nejpozději však do 4 pracovních dnů provést potřebné úpravy dokumentace dle těchto výhrad či připomínek a ve stejné lhůtě předložit objednateli k převzetí konečnou verzi dokumentace, a to v jednom vyhotovení v tištěné podobě a v jednom vyhotovení v elektronické podobě ve formátu PDF. Nevznese-li objednatel k upravené dokumentaci připomínky do 5 pracovních dnů, mají smluvní strany danou dokumentaci ve znění její předložené verze za akceptovanou a za předanou a převzatou ve smyslu odst. </w:t>
      </w:r>
      <w:r w:rsidR="00B860DD">
        <w:rPr>
          <w:rFonts w:eastAsia="Times New Roman"/>
          <w:kern w:val="28"/>
          <w:sz w:val="20"/>
          <w:szCs w:val="20"/>
          <w:lang w:eastAsia="cs-CZ"/>
        </w:rPr>
        <w:t>3.2.</w:t>
      </w:r>
      <w:r w:rsidRPr="000272FD">
        <w:rPr>
          <w:rFonts w:eastAsia="Times New Roman"/>
          <w:kern w:val="28"/>
          <w:sz w:val="20"/>
          <w:szCs w:val="20"/>
          <w:lang w:eastAsia="cs-CZ"/>
        </w:rPr>
        <w:t xml:space="preserve"> tohoto článku.</w:t>
      </w:r>
    </w:p>
    <w:p w:rsidR="000272FD" w:rsidRPr="000272FD" w:rsidRDefault="00225E26" w:rsidP="000272FD">
      <w:pPr>
        <w:numPr>
          <w:ilvl w:val="1"/>
          <w:numId w:val="1"/>
        </w:numPr>
        <w:tabs>
          <w:tab w:val="clear" w:pos="576"/>
          <w:tab w:val="left" w:pos="567"/>
        </w:tabs>
        <w:spacing w:after="60" w:line="240" w:lineRule="auto"/>
        <w:ind w:left="567" w:hanging="567"/>
        <w:jc w:val="both"/>
        <w:outlineLvl w:val="0"/>
        <w:rPr>
          <w:rFonts w:eastAsia="Times New Roman"/>
          <w:kern w:val="28"/>
          <w:sz w:val="20"/>
          <w:szCs w:val="20"/>
          <w:lang w:eastAsia="cs-CZ"/>
        </w:rPr>
      </w:pPr>
      <w:r>
        <w:rPr>
          <w:rFonts w:eastAsia="Times New Roman"/>
          <w:kern w:val="28"/>
          <w:sz w:val="20"/>
          <w:szCs w:val="20"/>
          <w:lang w:eastAsia="cs-CZ"/>
        </w:rPr>
        <w:t>Konečnou verzi p</w:t>
      </w:r>
      <w:r w:rsidR="000272FD" w:rsidRPr="000272FD">
        <w:rPr>
          <w:rFonts w:eastAsia="Times New Roman"/>
          <w:kern w:val="28"/>
          <w:sz w:val="20"/>
          <w:szCs w:val="20"/>
          <w:lang w:eastAsia="cs-CZ"/>
        </w:rPr>
        <w:t xml:space="preserve">ísemně zachycené části díla předá zhotovitel objednateli ve formě vyžadované právními předpisy, zejm. stavebním zákonem a vyhláškou č. 499/2006 Sb., o dokumentaci staveb, v platném znění. Části díla zachycené písemně budou objednateli předány v 6 vyhotoveních v listinné podobě a ve dvou vyhotoveních v elektronické podobě na CD/DVD. V elektronické podobě budou části díla předány vždy ve formátu </w:t>
      </w:r>
      <w:proofErr w:type="spellStart"/>
      <w:r w:rsidR="000272FD" w:rsidRPr="000272FD">
        <w:rPr>
          <w:rFonts w:eastAsia="Times New Roman"/>
          <w:kern w:val="28"/>
          <w:sz w:val="20"/>
          <w:szCs w:val="20"/>
          <w:lang w:eastAsia="cs-CZ"/>
        </w:rPr>
        <w:t>pdf</w:t>
      </w:r>
      <w:proofErr w:type="spellEnd"/>
      <w:r w:rsidR="000272FD" w:rsidRPr="000272FD">
        <w:rPr>
          <w:rFonts w:eastAsia="Times New Roman"/>
          <w:kern w:val="28"/>
          <w:sz w:val="20"/>
          <w:szCs w:val="20"/>
          <w:lang w:eastAsia="cs-CZ"/>
        </w:rPr>
        <w:t xml:space="preserve"> a rovněž v některém z otevřených formátů, umožňujícím její další zpracování (doc, </w:t>
      </w:r>
      <w:proofErr w:type="spellStart"/>
      <w:r w:rsidR="000272FD" w:rsidRPr="000272FD">
        <w:rPr>
          <w:rFonts w:eastAsia="Times New Roman"/>
          <w:kern w:val="28"/>
          <w:sz w:val="20"/>
          <w:szCs w:val="20"/>
          <w:lang w:eastAsia="cs-CZ"/>
        </w:rPr>
        <w:t>xls</w:t>
      </w:r>
      <w:proofErr w:type="spellEnd"/>
      <w:r w:rsidR="000272FD" w:rsidRPr="000272FD">
        <w:rPr>
          <w:rFonts w:eastAsia="Times New Roman"/>
          <w:kern w:val="28"/>
          <w:sz w:val="20"/>
          <w:szCs w:val="20"/>
          <w:lang w:eastAsia="cs-CZ"/>
        </w:rPr>
        <w:t xml:space="preserve">, </w:t>
      </w:r>
      <w:proofErr w:type="spellStart"/>
      <w:r w:rsidR="000272FD" w:rsidRPr="000272FD">
        <w:rPr>
          <w:rFonts w:eastAsia="Times New Roman"/>
          <w:kern w:val="28"/>
          <w:sz w:val="20"/>
          <w:szCs w:val="20"/>
          <w:lang w:eastAsia="cs-CZ"/>
        </w:rPr>
        <w:t>dwg</w:t>
      </w:r>
      <w:proofErr w:type="spellEnd"/>
      <w:r w:rsidR="000272FD" w:rsidRPr="000272FD">
        <w:rPr>
          <w:rFonts w:eastAsia="Times New Roman"/>
          <w:kern w:val="28"/>
          <w:sz w:val="20"/>
          <w:szCs w:val="20"/>
          <w:lang w:eastAsia="cs-CZ"/>
        </w:rPr>
        <w:t xml:space="preserve">, </w:t>
      </w:r>
      <w:proofErr w:type="spellStart"/>
      <w:r w:rsidR="000272FD" w:rsidRPr="000272FD">
        <w:rPr>
          <w:rFonts w:eastAsia="Times New Roman"/>
          <w:kern w:val="28"/>
          <w:sz w:val="20"/>
          <w:szCs w:val="20"/>
          <w:lang w:eastAsia="cs-CZ"/>
        </w:rPr>
        <w:t>dgn</w:t>
      </w:r>
      <w:proofErr w:type="spellEnd"/>
      <w:r w:rsidR="000272FD" w:rsidRPr="000272FD">
        <w:rPr>
          <w:rFonts w:eastAsia="Times New Roman"/>
          <w:kern w:val="28"/>
          <w:sz w:val="20"/>
          <w:szCs w:val="20"/>
          <w:lang w:eastAsia="cs-CZ"/>
        </w:rPr>
        <w:t>).</w:t>
      </w:r>
    </w:p>
    <w:p w:rsidR="00D848BF" w:rsidRPr="00077940" w:rsidRDefault="000272FD" w:rsidP="000272FD">
      <w:pPr>
        <w:numPr>
          <w:ilvl w:val="1"/>
          <w:numId w:val="1"/>
        </w:numPr>
        <w:tabs>
          <w:tab w:val="clear" w:pos="576"/>
          <w:tab w:val="left" w:pos="567"/>
        </w:tabs>
        <w:spacing w:after="60" w:line="240" w:lineRule="auto"/>
        <w:ind w:left="567" w:hanging="567"/>
        <w:jc w:val="both"/>
        <w:outlineLvl w:val="0"/>
        <w:rPr>
          <w:rFonts w:eastAsia="Times New Roman"/>
          <w:kern w:val="28"/>
          <w:sz w:val="20"/>
          <w:szCs w:val="20"/>
          <w:lang w:eastAsia="cs-CZ"/>
        </w:rPr>
      </w:pPr>
      <w:r w:rsidRPr="000272FD">
        <w:rPr>
          <w:rFonts w:eastAsia="Times New Roman"/>
          <w:kern w:val="28"/>
          <w:sz w:val="20"/>
          <w:szCs w:val="20"/>
          <w:lang w:eastAsia="cs-CZ"/>
        </w:rPr>
        <w:t>O předání díla bude mezi stranami pořízen písemný zápis.</w:t>
      </w:r>
    </w:p>
    <w:p w:rsidR="00D848BF" w:rsidRPr="00CA17C1" w:rsidRDefault="00D848BF" w:rsidP="00D848BF">
      <w:pPr>
        <w:numPr>
          <w:ilvl w:val="0"/>
          <w:numId w:val="1"/>
        </w:numPr>
        <w:tabs>
          <w:tab w:val="clear" w:pos="720"/>
          <w:tab w:val="left" w:pos="567"/>
        </w:tabs>
        <w:spacing w:before="240" w:after="60" w:line="240" w:lineRule="auto"/>
        <w:ind w:left="567" w:hanging="567"/>
        <w:jc w:val="both"/>
        <w:outlineLvl w:val="0"/>
        <w:rPr>
          <w:rFonts w:eastAsia="Times New Roman"/>
          <w:b/>
          <w:kern w:val="28"/>
          <w:sz w:val="20"/>
          <w:szCs w:val="20"/>
          <w:u w:val="single"/>
          <w:lang w:eastAsia="cs-CZ"/>
        </w:rPr>
      </w:pPr>
      <w:r w:rsidRPr="00CA17C1">
        <w:rPr>
          <w:rFonts w:eastAsia="Times New Roman"/>
          <w:b/>
          <w:kern w:val="28"/>
          <w:sz w:val="20"/>
          <w:szCs w:val="20"/>
          <w:u w:val="single"/>
          <w:lang w:eastAsia="cs-CZ"/>
        </w:rPr>
        <w:t>Čas a místo plnění</w:t>
      </w:r>
    </w:p>
    <w:p w:rsidR="00B860DD" w:rsidRPr="00077940" w:rsidRDefault="00B860DD" w:rsidP="00B860DD">
      <w:pPr>
        <w:numPr>
          <w:ilvl w:val="1"/>
          <w:numId w:val="1"/>
        </w:numPr>
        <w:tabs>
          <w:tab w:val="clear" w:pos="576"/>
          <w:tab w:val="left" w:pos="567"/>
        </w:tabs>
        <w:spacing w:after="60" w:line="240" w:lineRule="auto"/>
        <w:ind w:left="567" w:hanging="567"/>
        <w:jc w:val="both"/>
        <w:outlineLvl w:val="0"/>
        <w:rPr>
          <w:rFonts w:eastAsia="Times New Roman"/>
          <w:kern w:val="28"/>
          <w:sz w:val="20"/>
          <w:szCs w:val="20"/>
          <w:lang w:eastAsia="cs-CZ"/>
        </w:rPr>
      </w:pPr>
      <w:r w:rsidRPr="00077940">
        <w:rPr>
          <w:rFonts w:eastAsia="Times New Roman"/>
          <w:kern w:val="28"/>
          <w:sz w:val="20"/>
          <w:szCs w:val="20"/>
          <w:lang w:eastAsia="cs-CZ"/>
        </w:rPr>
        <w:t>Místem plnění je sídlo objednatele.</w:t>
      </w:r>
    </w:p>
    <w:p w:rsidR="00B860DD" w:rsidRPr="00077940" w:rsidRDefault="00B860DD" w:rsidP="00B860DD">
      <w:pPr>
        <w:numPr>
          <w:ilvl w:val="1"/>
          <w:numId w:val="1"/>
        </w:numPr>
        <w:tabs>
          <w:tab w:val="clear" w:pos="576"/>
          <w:tab w:val="left" w:pos="567"/>
        </w:tabs>
        <w:spacing w:after="60" w:line="240" w:lineRule="auto"/>
        <w:ind w:left="567" w:hanging="567"/>
        <w:jc w:val="both"/>
        <w:outlineLvl w:val="0"/>
        <w:rPr>
          <w:rFonts w:eastAsia="Times New Roman"/>
          <w:kern w:val="28"/>
          <w:sz w:val="20"/>
          <w:szCs w:val="20"/>
          <w:lang w:eastAsia="cs-CZ"/>
        </w:rPr>
      </w:pPr>
      <w:r>
        <w:rPr>
          <w:rFonts w:eastAsia="Times New Roman"/>
          <w:kern w:val="28"/>
          <w:sz w:val="20"/>
          <w:szCs w:val="20"/>
          <w:lang w:eastAsia="cs-CZ"/>
        </w:rPr>
        <w:t>Z</w:t>
      </w:r>
      <w:r w:rsidRPr="00D21826">
        <w:rPr>
          <w:rFonts w:eastAsia="Times New Roman"/>
          <w:kern w:val="28"/>
          <w:sz w:val="20"/>
          <w:szCs w:val="20"/>
          <w:lang w:eastAsia="cs-CZ"/>
        </w:rPr>
        <w:t>hotovi</w:t>
      </w:r>
      <w:r>
        <w:rPr>
          <w:rFonts w:eastAsia="Times New Roman"/>
          <w:kern w:val="28"/>
          <w:sz w:val="20"/>
          <w:szCs w:val="20"/>
          <w:lang w:eastAsia="cs-CZ"/>
        </w:rPr>
        <w:t xml:space="preserve">tel </w:t>
      </w:r>
      <w:r w:rsidR="003D1F73">
        <w:rPr>
          <w:rFonts w:eastAsia="Times New Roman"/>
          <w:kern w:val="28"/>
          <w:sz w:val="20"/>
          <w:szCs w:val="20"/>
          <w:lang w:eastAsia="cs-CZ"/>
        </w:rPr>
        <w:t xml:space="preserve">se </w:t>
      </w:r>
      <w:r>
        <w:rPr>
          <w:rFonts w:eastAsia="Times New Roman"/>
          <w:kern w:val="28"/>
          <w:sz w:val="20"/>
          <w:szCs w:val="20"/>
          <w:lang w:eastAsia="cs-CZ"/>
        </w:rPr>
        <w:t xml:space="preserve">zavazuje předat objednateli dílo </w:t>
      </w:r>
      <w:r w:rsidRPr="00D21826">
        <w:rPr>
          <w:rFonts w:eastAsia="Times New Roman"/>
          <w:kern w:val="28"/>
          <w:sz w:val="20"/>
          <w:szCs w:val="20"/>
          <w:lang w:eastAsia="cs-CZ"/>
        </w:rPr>
        <w:t>nejpozději</w:t>
      </w:r>
      <w:r w:rsidRPr="00077940">
        <w:rPr>
          <w:rFonts w:eastAsia="Times New Roman"/>
          <w:kern w:val="28"/>
          <w:sz w:val="20"/>
          <w:szCs w:val="20"/>
          <w:lang w:eastAsia="cs-CZ"/>
        </w:rPr>
        <w:t xml:space="preserve"> </w:t>
      </w:r>
      <w:r w:rsidRPr="00155F81">
        <w:rPr>
          <w:rFonts w:eastAsia="Times New Roman"/>
          <w:kern w:val="28"/>
          <w:sz w:val="20"/>
          <w:szCs w:val="20"/>
          <w:lang w:eastAsia="cs-CZ"/>
        </w:rPr>
        <w:t>do 4 měsíců ode dne uzavření této smlouvy.</w:t>
      </w:r>
    </w:p>
    <w:p w:rsidR="00B860DD" w:rsidRPr="00D21826" w:rsidRDefault="00B860DD" w:rsidP="00B860DD">
      <w:pPr>
        <w:numPr>
          <w:ilvl w:val="1"/>
          <w:numId w:val="1"/>
        </w:numPr>
        <w:tabs>
          <w:tab w:val="clear" w:pos="576"/>
          <w:tab w:val="left" w:pos="567"/>
        </w:tabs>
        <w:spacing w:after="60" w:line="240" w:lineRule="auto"/>
        <w:ind w:left="567" w:hanging="567"/>
        <w:jc w:val="both"/>
        <w:outlineLvl w:val="0"/>
        <w:rPr>
          <w:rFonts w:eastAsia="Times New Roman"/>
          <w:kern w:val="28"/>
          <w:sz w:val="20"/>
          <w:szCs w:val="20"/>
          <w:lang w:eastAsia="cs-CZ"/>
        </w:rPr>
      </w:pPr>
      <w:r w:rsidRPr="00D21826">
        <w:rPr>
          <w:rFonts w:eastAsia="Times New Roman"/>
          <w:kern w:val="28"/>
          <w:sz w:val="20"/>
          <w:szCs w:val="20"/>
          <w:lang w:eastAsia="cs-CZ"/>
        </w:rPr>
        <w:t>Zhotovitel má</w:t>
      </w:r>
      <w:r w:rsidRPr="00077940">
        <w:rPr>
          <w:rFonts w:eastAsia="Times New Roman"/>
          <w:kern w:val="28"/>
          <w:sz w:val="20"/>
          <w:szCs w:val="20"/>
          <w:lang w:eastAsia="cs-CZ"/>
        </w:rPr>
        <w:t xml:space="preserve"> nárok na přiměřené prodloužení doby provádění díla v případě prodlení na straně objednatele, které znemožňuje další provádění prací na díle a dále v případě překážek vylučujících povinnost k náhradě škody dle ustanovení § 2913 odst. 1 občanského zákoníku bránících dalšímu postupu prací na díle. Nárok na </w:t>
      </w:r>
      <w:r w:rsidRPr="00D21826">
        <w:rPr>
          <w:rFonts w:eastAsia="Times New Roman"/>
          <w:kern w:val="28"/>
          <w:sz w:val="20"/>
          <w:szCs w:val="20"/>
          <w:lang w:eastAsia="cs-CZ"/>
        </w:rPr>
        <w:t>přiměřené prodloužení doby provádění díla má zhotovitel pouze tehdy, pokud vznik důvodů bránících dalšímu postupu prací bez zbytečného odkladu písemně oznámí objednateli.</w:t>
      </w:r>
    </w:p>
    <w:p w:rsidR="00B860DD" w:rsidRPr="00D21826" w:rsidRDefault="00B860DD" w:rsidP="00B860DD">
      <w:pPr>
        <w:numPr>
          <w:ilvl w:val="1"/>
          <w:numId w:val="1"/>
        </w:numPr>
        <w:tabs>
          <w:tab w:val="clear" w:pos="576"/>
          <w:tab w:val="left" w:pos="567"/>
        </w:tabs>
        <w:spacing w:after="60" w:line="240" w:lineRule="auto"/>
        <w:ind w:left="567" w:hanging="567"/>
        <w:jc w:val="both"/>
        <w:outlineLvl w:val="0"/>
        <w:rPr>
          <w:rFonts w:eastAsia="Times New Roman"/>
          <w:kern w:val="28"/>
          <w:sz w:val="20"/>
          <w:szCs w:val="20"/>
          <w:lang w:eastAsia="cs-CZ"/>
        </w:rPr>
      </w:pPr>
      <w:r w:rsidRPr="00D21826">
        <w:rPr>
          <w:rFonts w:eastAsia="Times New Roman"/>
          <w:kern w:val="28"/>
          <w:sz w:val="20"/>
          <w:szCs w:val="20"/>
          <w:lang w:eastAsia="cs-CZ"/>
        </w:rPr>
        <w:t>Objednatel je oprávněn vydat zhotoviteli pokyn k dočasnému přerušení prací na díle, a to v rozsahu čtyř kalendářních týdnů</w:t>
      </w:r>
      <w:r>
        <w:rPr>
          <w:rFonts w:eastAsia="Times New Roman"/>
          <w:kern w:val="28"/>
          <w:sz w:val="20"/>
          <w:szCs w:val="20"/>
          <w:lang w:eastAsia="cs-CZ"/>
        </w:rPr>
        <w:t>.</w:t>
      </w:r>
      <w:r w:rsidRPr="00D21826">
        <w:rPr>
          <w:rFonts w:eastAsia="Times New Roman"/>
          <w:kern w:val="28"/>
          <w:sz w:val="20"/>
          <w:szCs w:val="20"/>
          <w:lang w:eastAsia="cs-CZ"/>
        </w:rPr>
        <w:t xml:space="preserve"> Pokyn k přerušení díla vydá objednatel písemně a zůstane vždy v platnosti až do odvolání či do uplynutí maximální doby přerušení prací dle tohoto odstavce.</w:t>
      </w:r>
    </w:p>
    <w:p w:rsidR="00B860DD" w:rsidRPr="00D21826" w:rsidRDefault="00B860DD" w:rsidP="00B860DD">
      <w:pPr>
        <w:numPr>
          <w:ilvl w:val="1"/>
          <w:numId w:val="1"/>
        </w:numPr>
        <w:tabs>
          <w:tab w:val="clear" w:pos="576"/>
          <w:tab w:val="left" w:pos="567"/>
        </w:tabs>
        <w:spacing w:after="60" w:line="240" w:lineRule="auto"/>
        <w:ind w:left="567" w:hanging="567"/>
        <w:jc w:val="both"/>
        <w:outlineLvl w:val="0"/>
        <w:rPr>
          <w:rFonts w:eastAsia="Times New Roman"/>
          <w:kern w:val="28"/>
          <w:sz w:val="20"/>
          <w:szCs w:val="20"/>
          <w:lang w:eastAsia="cs-CZ"/>
        </w:rPr>
      </w:pPr>
      <w:r w:rsidRPr="00D21826">
        <w:rPr>
          <w:rFonts w:eastAsia="Times New Roman"/>
          <w:kern w:val="28"/>
          <w:sz w:val="20"/>
          <w:szCs w:val="20"/>
          <w:lang w:eastAsia="cs-CZ"/>
        </w:rPr>
        <w:lastRenderedPageBreak/>
        <w:t>S ohledem na povahu díla nemá zhotovitel nárok na úhradu nákladů spojených s přerušením prací na díle, ani nárok na navýšení ceny díla.</w:t>
      </w:r>
    </w:p>
    <w:p w:rsidR="00B860DD" w:rsidRPr="00077940" w:rsidRDefault="00B860DD" w:rsidP="00B860DD">
      <w:pPr>
        <w:numPr>
          <w:ilvl w:val="1"/>
          <w:numId w:val="1"/>
        </w:numPr>
        <w:tabs>
          <w:tab w:val="clear" w:pos="576"/>
          <w:tab w:val="left" w:pos="567"/>
        </w:tabs>
        <w:spacing w:after="60" w:line="240" w:lineRule="auto"/>
        <w:ind w:left="567" w:hanging="567"/>
        <w:jc w:val="both"/>
        <w:outlineLvl w:val="0"/>
        <w:rPr>
          <w:rFonts w:eastAsia="Times New Roman"/>
          <w:kern w:val="28"/>
          <w:sz w:val="20"/>
          <w:szCs w:val="20"/>
          <w:lang w:eastAsia="cs-CZ"/>
        </w:rPr>
      </w:pPr>
      <w:r w:rsidRPr="00D21826">
        <w:rPr>
          <w:rFonts w:eastAsia="Times New Roman"/>
          <w:kern w:val="28"/>
          <w:sz w:val="20"/>
          <w:szCs w:val="20"/>
          <w:lang w:eastAsia="cs-CZ"/>
        </w:rPr>
        <w:t xml:space="preserve">Pro případ prodlení zhotovitele </w:t>
      </w:r>
      <w:r>
        <w:rPr>
          <w:rFonts w:eastAsia="Times New Roman"/>
          <w:kern w:val="28"/>
          <w:sz w:val="20"/>
          <w:szCs w:val="20"/>
          <w:lang w:eastAsia="cs-CZ"/>
        </w:rPr>
        <w:t>s předáním díla</w:t>
      </w:r>
      <w:r w:rsidRPr="00D21826">
        <w:rPr>
          <w:rFonts w:eastAsia="Times New Roman"/>
          <w:kern w:val="28"/>
          <w:sz w:val="20"/>
          <w:szCs w:val="20"/>
          <w:lang w:eastAsia="cs-CZ"/>
        </w:rPr>
        <w:t xml:space="preserve"> si strany sjedn</w:t>
      </w:r>
      <w:r>
        <w:rPr>
          <w:rFonts w:eastAsia="Times New Roman"/>
          <w:kern w:val="28"/>
          <w:sz w:val="20"/>
          <w:szCs w:val="20"/>
          <w:lang w:eastAsia="cs-CZ"/>
        </w:rPr>
        <w:t>ávají smluvní pokutu ve výši 0,05</w:t>
      </w:r>
      <w:r w:rsidRPr="00D21826">
        <w:rPr>
          <w:rFonts w:eastAsia="Times New Roman"/>
          <w:kern w:val="28"/>
          <w:sz w:val="20"/>
          <w:szCs w:val="20"/>
          <w:lang w:eastAsia="cs-CZ"/>
        </w:rPr>
        <w:t>% z ceny díla denně. Ve vztahu k výši smluvní pokuty smluvní strany konstatují, že je stanovena mj. s ohledem na skutečnost, že prodlení s provedením díla zakládá</w:t>
      </w:r>
      <w:r w:rsidRPr="00077940">
        <w:rPr>
          <w:rFonts w:eastAsia="Times New Roman"/>
          <w:kern w:val="28"/>
          <w:sz w:val="20"/>
          <w:szCs w:val="20"/>
          <w:lang w:eastAsia="cs-CZ"/>
        </w:rPr>
        <w:t xml:space="preserve"> oddálení realizace objednatelem zamýšlené stavby. Sjednaná smluvní pokuta nemá vliv na nárok objednatele na náhradu škody ve výši, která smluvní pokutu převyšuje.</w:t>
      </w:r>
    </w:p>
    <w:p w:rsidR="00B860DD" w:rsidRPr="00077940" w:rsidRDefault="00B860DD" w:rsidP="00B860DD">
      <w:pPr>
        <w:numPr>
          <w:ilvl w:val="1"/>
          <w:numId w:val="1"/>
        </w:numPr>
        <w:tabs>
          <w:tab w:val="clear" w:pos="576"/>
          <w:tab w:val="left" w:pos="567"/>
        </w:tabs>
        <w:spacing w:after="60" w:line="240" w:lineRule="auto"/>
        <w:ind w:left="567" w:hanging="567"/>
        <w:jc w:val="both"/>
        <w:outlineLvl w:val="0"/>
        <w:rPr>
          <w:rFonts w:eastAsia="Times New Roman"/>
          <w:kern w:val="28"/>
          <w:sz w:val="20"/>
          <w:szCs w:val="20"/>
          <w:lang w:eastAsia="cs-CZ"/>
        </w:rPr>
      </w:pPr>
      <w:r w:rsidRPr="00077940">
        <w:rPr>
          <w:rFonts w:eastAsia="Times New Roman"/>
          <w:kern w:val="28"/>
          <w:sz w:val="20"/>
          <w:szCs w:val="20"/>
          <w:lang w:eastAsia="cs-CZ"/>
        </w:rPr>
        <w:t>Smluvní pokuta je splatná do patnácti (15) dnů ode dne zániku utvrzené povinnosti. I před zánikem utvrzené povinnosti je dosud vzniklá část smluvní pokuty splatná na výzvu objednatele, a to do patnácti (15) dnů ode dne doručení písemné výzvy. Za účelem jejího započtení proti pohledávce zhotovitele na zaplacení ceny díla je smluvní pokuta splatná ihned po zániku utvrzené povinnosti, resp. ihned po doručení písemné výzvy.</w:t>
      </w:r>
    </w:p>
    <w:p w:rsidR="00B860DD" w:rsidRPr="00CA17C1" w:rsidRDefault="00B860DD" w:rsidP="00B860DD">
      <w:pPr>
        <w:numPr>
          <w:ilvl w:val="0"/>
          <w:numId w:val="1"/>
        </w:numPr>
        <w:tabs>
          <w:tab w:val="clear" w:pos="720"/>
          <w:tab w:val="left" w:pos="567"/>
        </w:tabs>
        <w:spacing w:before="240" w:after="60" w:line="240" w:lineRule="auto"/>
        <w:ind w:left="567" w:hanging="567"/>
        <w:jc w:val="both"/>
        <w:outlineLvl w:val="0"/>
        <w:rPr>
          <w:rFonts w:eastAsia="Times New Roman"/>
          <w:b/>
          <w:kern w:val="28"/>
          <w:sz w:val="20"/>
          <w:szCs w:val="20"/>
          <w:u w:val="single"/>
          <w:lang w:eastAsia="cs-CZ"/>
        </w:rPr>
      </w:pPr>
      <w:r w:rsidRPr="00CA17C1">
        <w:rPr>
          <w:rFonts w:eastAsia="Times New Roman"/>
          <w:b/>
          <w:kern w:val="28"/>
          <w:sz w:val="20"/>
          <w:szCs w:val="20"/>
          <w:u w:val="single"/>
          <w:lang w:eastAsia="cs-CZ"/>
        </w:rPr>
        <w:t>Cena díla, platební podmínky</w:t>
      </w:r>
    </w:p>
    <w:p w:rsidR="00B860DD" w:rsidRPr="00155F81" w:rsidRDefault="00B860DD" w:rsidP="00B860DD">
      <w:pPr>
        <w:numPr>
          <w:ilvl w:val="1"/>
          <w:numId w:val="1"/>
        </w:numPr>
        <w:tabs>
          <w:tab w:val="clear" w:pos="576"/>
          <w:tab w:val="left" w:pos="567"/>
        </w:tabs>
        <w:spacing w:after="60" w:line="240" w:lineRule="auto"/>
        <w:ind w:left="567" w:hanging="567"/>
        <w:jc w:val="both"/>
        <w:outlineLvl w:val="0"/>
        <w:rPr>
          <w:rFonts w:eastAsia="Times New Roman"/>
          <w:kern w:val="28"/>
          <w:sz w:val="20"/>
          <w:szCs w:val="20"/>
          <w:lang w:eastAsia="cs-CZ"/>
        </w:rPr>
      </w:pPr>
      <w:r w:rsidRPr="00155F81">
        <w:rPr>
          <w:rFonts w:eastAsia="Times New Roman"/>
          <w:kern w:val="28"/>
          <w:sz w:val="20"/>
          <w:szCs w:val="20"/>
          <w:lang w:eastAsia="cs-CZ"/>
        </w:rPr>
        <w:t xml:space="preserve">Smluvní strany si sjednávají celkovou cenu za provedení díla ve výši </w:t>
      </w:r>
      <w:r w:rsidR="00155F81" w:rsidRPr="00155F81">
        <w:rPr>
          <w:rFonts w:eastAsia="Times New Roman"/>
          <w:kern w:val="28"/>
          <w:sz w:val="20"/>
          <w:szCs w:val="20"/>
          <w:lang w:eastAsia="cs-CZ"/>
        </w:rPr>
        <w:t>495.000,-</w:t>
      </w:r>
      <w:r w:rsidRPr="00155F81">
        <w:rPr>
          <w:rFonts w:eastAsia="Times New Roman"/>
          <w:kern w:val="28"/>
          <w:sz w:val="20"/>
          <w:szCs w:val="20"/>
          <w:lang w:eastAsia="cs-CZ"/>
        </w:rPr>
        <w:t xml:space="preserve"> Kč bez DPH.</w:t>
      </w:r>
      <w:r w:rsidR="00D2041F" w:rsidRPr="00155F81">
        <w:rPr>
          <w:rFonts w:eastAsia="Times New Roman"/>
          <w:kern w:val="28"/>
          <w:sz w:val="20"/>
          <w:szCs w:val="20"/>
          <w:lang w:eastAsia="cs-CZ"/>
        </w:rPr>
        <w:t xml:space="preserve"> K této ceně bude připočtena daň z přidané hodnoty v aktuálně platné výši.</w:t>
      </w:r>
    </w:p>
    <w:p w:rsidR="00B860DD" w:rsidRPr="00F06206" w:rsidRDefault="00B860DD" w:rsidP="00B860DD">
      <w:pPr>
        <w:numPr>
          <w:ilvl w:val="1"/>
          <w:numId w:val="1"/>
        </w:numPr>
        <w:tabs>
          <w:tab w:val="clear" w:pos="576"/>
          <w:tab w:val="left" w:pos="567"/>
        </w:tabs>
        <w:spacing w:after="60" w:line="240" w:lineRule="auto"/>
        <w:ind w:left="567" w:hanging="567"/>
        <w:jc w:val="both"/>
        <w:outlineLvl w:val="0"/>
        <w:rPr>
          <w:rFonts w:eastAsia="Times New Roman"/>
          <w:kern w:val="28"/>
          <w:sz w:val="20"/>
          <w:szCs w:val="20"/>
          <w:lang w:eastAsia="cs-CZ"/>
        </w:rPr>
      </w:pPr>
      <w:r>
        <w:rPr>
          <w:rFonts w:eastAsia="Times New Roman"/>
          <w:kern w:val="28"/>
          <w:sz w:val="20"/>
          <w:szCs w:val="20"/>
          <w:lang w:eastAsia="cs-CZ"/>
        </w:rPr>
        <w:t>Cena</w:t>
      </w:r>
      <w:r w:rsidRPr="00F06206">
        <w:rPr>
          <w:rFonts w:eastAsia="Times New Roman"/>
          <w:kern w:val="28"/>
          <w:sz w:val="20"/>
          <w:szCs w:val="20"/>
          <w:lang w:eastAsia="cs-CZ"/>
        </w:rPr>
        <w:t xml:space="preserve"> uveden</w:t>
      </w:r>
      <w:r>
        <w:rPr>
          <w:rFonts w:eastAsia="Times New Roman"/>
          <w:kern w:val="28"/>
          <w:sz w:val="20"/>
          <w:szCs w:val="20"/>
          <w:lang w:eastAsia="cs-CZ"/>
        </w:rPr>
        <w:t>á</w:t>
      </w:r>
      <w:r w:rsidRPr="00F06206">
        <w:rPr>
          <w:rFonts w:eastAsia="Times New Roman"/>
          <w:kern w:val="28"/>
          <w:sz w:val="20"/>
          <w:szCs w:val="20"/>
          <w:lang w:eastAsia="cs-CZ"/>
        </w:rPr>
        <w:t xml:space="preserve"> v předchozím odstavci platí jako konečn</w:t>
      </w:r>
      <w:r>
        <w:rPr>
          <w:rFonts w:eastAsia="Times New Roman"/>
          <w:kern w:val="28"/>
          <w:sz w:val="20"/>
          <w:szCs w:val="20"/>
          <w:lang w:eastAsia="cs-CZ"/>
        </w:rPr>
        <w:t>á</w:t>
      </w:r>
      <w:r w:rsidRPr="00F06206">
        <w:rPr>
          <w:rFonts w:eastAsia="Times New Roman"/>
          <w:kern w:val="28"/>
          <w:sz w:val="20"/>
          <w:szCs w:val="20"/>
          <w:lang w:eastAsia="cs-CZ"/>
        </w:rPr>
        <w:t xml:space="preserve"> a nejvýše přípustn</w:t>
      </w:r>
      <w:r>
        <w:rPr>
          <w:rFonts w:eastAsia="Times New Roman"/>
          <w:kern w:val="28"/>
          <w:sz w:val="20"/>
          <w:szCs w:val="20"/>
          <w:lang w:eastAsia="cs-CZ"/>
        </w:rPr>
        <w:t>á</w:t>
      </w:r>
      <w:r w:rsidRPr="00F06206">
        <w:rPr>
          <w:rFonts w:eastAsia="Times New Roman"/>
          <w:kern w:val="28"/>
          <w:sz w:val="20"/>
          <w:szCs w:val="20"/>
          <w:lang w:eastAsia="cs-CZ"/>
        </w:rPr>
        <w:t>, zahrnuj</w:t>
      </w:r>
      <w:r>
        <w:rPr>
          <w:rFonts w:eastAsia="Times New Roman"/>
          <w:kern w:val="28"/>
          <w:sz w:val="20"/>
          <w:szCs w:val="20"/>
          <w:lang w:eastAsia="cs-CZ"/>
        </w:rPr>
        <w:t>e</w:t>
      </w:r>
      <w:r w:rsidRPr="00F06206">
        <w:rPr>
          <w:rFonts w:eastAsia="Times New Roman"/>
          <w:kern w:val="28"/>
          <w:sz w:val="20"/>
          <w:szCs w:val="20"/>
          <w:lang w:eastAsia="cs-CZ"/>
        </w:rPr>
        <w:t xml:space="preserve"> veškeré náklady zhotovitele na provedení díla. Ustanovení § 2620 odst. 2 občanského zákoníku se nepoužije. Smluvní strany si sjednávají, že změna výše uveden</w:t>
      </w:r>
      <w:r w:rsidR="00D2041F">
        <w:rPr>
          <w:rFonts w:eastAsia="Times New Roman"/>
          <w:kern w:val="28"/>
          <w:sz w:val="20"/>
          <w:szCs w:val="20"/>
          <w:lang w:eastAsia="cs-CZ"/>
        </w:rPr>
        <w:t>é</w:t>
      </w:r>
      <w:r w:rsidRPr="00F06206">
        <w:rPr>
          <w:rFonts w:eastAsia="Times New Roman"/>
          <w:kern w:val="28"/>
          <w:sz w:val="20"/>
          <w:szCs w:val="20"/>
          <w:lang w:eastAsia="cs-CZ"/>
        </w:rPr>
        <w:t xml:space="preserve"> cen</w:t>
      </w:r>
      <w:r w:rsidR="00D2041F">
        <w:rPr>
          <w:rFonts w:eastAsia="Times New Roman"/>
          <w:kern w:val="28"/>
          <w:sz w:val="20"/>
          <w:szCs w:val="20"/>
          <w:lang w:eastAsia="cs-CZ"/>
        </w:rPr>
        <w:t>y</w:t>
      </w:r>
      <w:r w:rsidRPr="00F06206">
        <w:rPr>
          <w:rFonts w:eastAsia="Times New Roman"/>
          <w:kern w:val="28"/>
          <w:sz w:val="20"/>
          <w:szCs w:val="20"/>
          <w:lang w:eastAsia="cs-CZ"/>
        </w:rPr>
        <w:t xml:space="preserve"> je přípustná pouze v případě  změny zákonných sazeb daně z přidané hodnoty. </w:t>
      </w:r>
    </w:p>
    <w:p w:rsidR="00B860DD" w:rsidRPr="00D21826" w:rsidRDefault="00D2041F" w:rsidP="00B860DD">
      <w:pPr>
        <w:numPr>
          <w:ilvl w:val="1"/>
          <w:numId w:val="1"/>
        </w:numPr>
        <w:tabs>
          <w:tab w:val="clear" w:pos="576"/>
          <w:tab w:val="left" w:pos="567"/>
        </w:tabs>
        <w:spacing w:after="60" w:line="240" w:lineRule="auto"/>
        <w:ind w:left="567" w:hanging="567"/>
        <w:jc w:val="both"/>
        <w:outlineLvl w:val="0"/>
        <w:rPr>
          <w:rFonts w:eastAsia="Times New Roman"/>
          <w:kern w:val="28"/>
          <w:sz w:val="20"/>
          <w:szCs w:val="20"/>
          <w:lang w:eastAsia="cs-CZ"/>
        </w:rPr>
      </w:pPr>
      <w:r>
        <w:rPr>
          <w:rFonts w:eastAsia="Times New Roman"/>
          <w:kern w:val="28"/>
          <w:sz w:val="20"/>
          <w:szCs w:val="20"/>
          <w:lang w:eastAsia="cs-CZ"/>
        </w:rPr>
        <w:t>Část ceny díla ve výši 50 % bude u</w:t>
      </w:r>
      <w:r w:rsidR="00B860DD" w:rsidRPr="00D21826">
        <w:rPr>
          <w:rFonts w:eastAsia="Times New Roman"/>
          <w:kern w:val="28"/>
          <w:sz w:val="20"/>
          <w:szCs w:val="20"/>
          <w:lang w:eastAsia="cs-CZ"/>
        </w:rPr>
        <w:t xml:space="preserve">hrazena na základě </w:t>
      </w:r>
      <w:r>
        <w:rPr>
          <w:rFonts w:eastAsia="Times New Roman"/>
          <w:kern w:val="28"/>
          <w:sz w:val="20"/>
          <w:szCs w:val="20"/>
          <w:lang w:eastAsia="cs-CZ"/>
        </w:rPr>
        <w:t xml:space="preserve">zálohové faktury vystavené zhotovitelem po uzavření této smlouvy. Splatnost zálohové faktury bude do 14 dnů od jejího doručení objednateli. Zbývající část ceny díla bude uhrazena na základě </w:t>
      </w:r>
      <w:r w:rsidR="00B860DD" w:rsidRPr="00D21826">
        <w:rPr>
          <w:rFonts w:eastAsia="Times New Roman"/>
          <w:kern w:val="28"/>
          <w:sz w:val="20"/>
          <w:szCs w:val="20"/>
          <w:lang w:eastAsia="cs-CZ"/>
        </w:rPr>
        <w:t>daňov</w:t>
      </w:r>
      <w:r>
        <w:rPr>
          <w:rFonts w:eastAsia="Times New Roman"/>
          <w:kern w:val="28"/>
          <w:sz w:val="20"/>
          <w:szCs w:val="20"/>
          <w:lang w:eastAsia="cs-CZ"/>
        </w:rPr>
        <w:t xml:space="preserve">ého </w:t>
      </w:r>
      <w:r w:rsidR="00B860DD" w:rsidRPr="00D21826">
        <w:rPr>
          <w:rFonts w:eastAsia="Times New Roman"/>
          <w:kern w:val="28"/>
          <w:sz w:val="20"/>
          <w:szCs w:val="20"/>
          <w:lang w:eastAsia="cs-CZ"/>
        </w:rPr>
        <w:t>doklad</w:t>
      </w:r>
      <w:r>
        <w:rPr>
          <w:rFonts w:eastAsia="Times New Roman"/>
          <w:kern w:val="28"/>
          <w:sz w:val="20"/>
          <w:szCs w:val="20"/>
          <w:lang w:eastAsia="cs-CZ"/>
        </w:rPr>
        <w:t>u</w:t>
      </w:r>
      <w:r w:rsidR="00B860DD" w:rsidRPr="00D21826">
        <w:rPr>
          <w:rFonts w:eastAsia="Times New Roman"/>
          <w:kern w:val="28"/>
          <w:sz w:val="20"/>
          <w:szCs w:val="20"/>
          <w:lang w:eastAsia="cs-CZ"/>
        </w:rPr>
        <w:t xml:space="preserve"> (faktur</w:t>
      </w:r>
      <w:r>
        <w:rPr>
          <w:rFonts w:eastAsia="Times New Roman"/>
          <w:kern w:val="28"/>
          <w:sz w:val="20"/>
          <w:szCs w:val="20"/>
          <w:lang w:eastAsia="cs-CZ"/>
        </w:rPr>
        <w:t>y</w:t>
      </w:r>
      <w:r w:rsidR="00B860DD" w:rsidRPr="00D21826">
        <w:rPr>
          <w:rFonts w:eastAsia="Times New Roman"/>
          <w:kern w:val="28"/>
          <w:sz w:val="20"/>
          <w:szCs w:val="20"/>
          <w:lang w:eastAsia="cs-CZ"/>
        </w:rPr>
        <w:t>) vystaven</w:t>
      </w:r>
      <w:r>
        <w:rPr>
          <w:rFonts w:eastAsia="Times New Roman"/>
          <w:kern w:val="28"/>
          <w:sz w:val="20"/>
          <w:szCs w:val="20"/>
          <w:lang w:eastAsia="cs-CZ"/>
        </w:rPr>
        <w:t>é</w:t>
      </w:r>
      <w:r w:rsidR="00B860DD" w:rsidRPr="00D21826">
        <w:rPr>
          <w:rFonts w:eastAsia="Times New Roman"/>
          <w:kern w:val="28"/>
          <w:sz w:val="20"/>
          <w:szCs w:val="20"/>
          <w:lang w:eastAsia="cs-CZ"/>
        </w:rPr>
        <w:t xml:space="preserve"> zhotovitelem. Splatnost </w:t>
      </w:r>
      <w:r>
        <w:rPr>
          <w:rFonts w:eastAsia="Times New Roman"/>
          <w:kern w:val="28"/>
          <w:sz w:val="20"/>
          <w:szCs w:val="20"/>
          <w:lang w:eastAsia="cs-CZ"/>
        </w:rPr>
        <w:t xml:space="preserve">této </w:t>
      </w:r>
      <w:r w:rsidR="00B860DD" w:rsidRPr="00D21826">
        <w:rPr>
          <w:rFonts w:eastAsia="Times New Roman"/>
          <w:kern w:val="28"/>
          <w:sz w:val="20"/>
          <w:szCs w:val="20"/>
          <w:lang w:eastAsia="cs-CZ"/>
        </w:rPr>
        <w:t xml:space="preserve">faktur bude do </w:t>
      </w:r>
      <w:r>
        <w:rPr>
          <w:rFonts w:eastAsia="Times New Roman"/>
          <w:kern w:val="28"/>
          <w:sz w:val="20"/>
          <w:szCs w:val="20"/>
          <w:lang w:eastAsia="cs-CZ"/>
        </w:rPr>
        <w:t>14</w:t>
      </w:r>
      <w:r w:rsidR="00B860DD" w:rsidRPr="00D21826">
        <w:rPr>
          <w:rFonts w:eastAsia="Times New Roman"/>
          <w:kern w:val="28"/>
          <w:sz w:val="20"/>
          <w:szCs w:val="20"/>
          <w:lang w:eastAsia="cs-CZ"/>
        </w:rPr>
        <w:t xml:space="preserve"> dnů od dne jejich doručení objednateli. Faktura musí splňovat veškeré náležitosti řádného daňového a účetního dokladu ve smyslu zákona č. 563/1991 Sb., o účetnictví a zákona č. 235/2004 Sb., o dani z přidané hodnoty. V opačném případě je objednatel oprávněn fakturu ve lhůtě splatnosti vrátit. V takovém případě lhůta splatnosti neběží a nová lhůta začne běžet až ode dne doručení nové/opravené faktury objednateli.</w:t>
      </w:r>
    </w:p>
    <w:p w:rsidR="00B860DD" w:rsidRPr="00D21826" w:rsidRDefault="00B860DD" w:rsidP="00B860DD">
      <w:pPr>
        <w:numPr>
          <w:ilvl w:val="1"/>
          <w:numId w:val="1"/>
        </w:numPr>
        <w:tabs>
          <w:tab w:val="clear" w:pos="576"/>
          <w:tab w:val="left" w:pos="567"/>
        </w:tabs>
        <w:spacing w:after="60" w:line="240" w:lineRule="auto"/>
        <w:ind w:left="567" w:hanging="567"/>
        <w:jc w:val="both"/>
        <w:outlineLvl w:val="0"/>
        <w:rPr>
          <w:rFonts w:eastAsia="Times New Roman"/>
          <w:kern w:val="28"/>
          <w:sz w:val="20"/>
          <w:szCs w:val="20"/>
          <w:lang w:eastAsia="cs-CZ"/>
        </w:rPr>
      </w:pPr>
      <w:r w:rsidRPr="00D21826">
        <w:rPr>
          <w:rFonts w:eastAsia="Times New Roman"/>
          <w:kern w:val="28"/>
          <w:sz w:val="20"/>
          <w:szCs w:val="20"/>
          <w:lang w:eastAsia="cs-CZ"/>
        </w:rPr>
        <w:t xml:space="preserve">Zhotovitel je oprávněn vystavit </w:t>
      </w:r>
      <w:r w:rsidR="00D2041F">
        <w:rPr>
          <w:rFonts w:eastAsia="Times New Roman"/>
          <w:kern w:val="28"/>
          <w:sz w:val="20"/>
          <w:szCs w:val="20"/>
          <w:lang w:eastAsia="cs-CZ"/>
        </w:rPr>
        <w:t xml:space="preserve">konečnou fakturu </w:t>
      </w:r>
      <w:r w:rsidRPr="00D21826">
        <w:rPr>
          <w:rFonts w:eastAsia="Times New Roman"/>
          <w:kern w:val="28"/>
          <w:sz w:val="20"/>
          <w:szCs w:val="20"/>
          <w:lang w:eastAsia="cs-CZ"/>
        </w:rPr>
        <w:t>po je</w:t>
      </w:r>
      <w:r w:rsidR="00D2041F">
        <w:rPr>
          <w:rFonts w:eastAsia="Times New Roman"/>
          <w:kern w:val="28"/>
          <w:sz w:val="20"/>
          <w:szCs w:val="20"/>
          <w:lang w:eastAsia="cs-CZ"/>
        </w:rPr>
        <w:t>ho řádném dokončení a předání a převzetí objednatelem.</w:t>
      </w:r>
    </w:p>
    <w:p w:rsidR="00B860DD" w:rsidRPr="00D21826" w:rsidRDefault="00B860DD" w:rsidP="00B860DD">
      <w:pPr>
        <w:numPr>
          <w:ilvl w:val="1"/>
          <w:numId w:val="1"/>
        </w:numPr>
        <w:tabs>
          <w:tab w:val="clear" w:pos="576"/>
          <w:tab w:val="left" w:pos="567"/>
        </w:tabs>
        <w:spacing w:after="60" w:line="240" w:lineRule="auto"/>
        <w:ind w:left="567" w:hanging="567"/>
        <w:jc w:val="both"/>
        <w:outlineLvl w:val="0"/>
        <w:rPr>
          <w:rFonts w:eastAsia="Times New Roman"/>
          <w:kern w:val="28"/>
          <w:sz w:val="20"/>
          <w:szCs w:val="20"/>
          <w:lang w:eastAsia="cs-CZ"/>
        </w:rPr>
      </w:pPr>
      <w:r w:rsidRPr="00D21826">
        <w:rPr>
          <w:rFonts w:eastAsia="Times New Roman"/>
          <w:kern w:val="28"/>
          <w:sz w:val="20"/>
          <w:szCs w:val="20"/>
          <w:lang w:eastAsia="cs-CZ"/>
        </w:rPr>
        <w:t>Za částečné plnění díla, tedy plnění jiné, než úplné a bezvadné, nemá zhotovitel nárok na úhradu ani části ceny díla.</w:t>
      </w:r>
      <w:r w:rsidR="00FD56A6">
        <w:rPr>
          <w:rFonts w:eastAsia="Times New Roman"/>
          <w:kern w:val="28"/>
          <w:sz w:val="20"/>
          <w:szCs w:val="20"/>
          <w:lang w:eastAsia="cs-CZ"/>
        </w:rPr>
        <w:t xml:space="preserve"> Případně jeho nárok od počátku zaniká.</w:t>
      </w:r>
    </w:p>
    <w:p w:rsidR="00B860DD" w:rsidRPr="00D21826" w:rsidRDefault="00B860DD" w:rsidP="00B860DD">
      <w:pPr>
        <w:numPr>
          <w:ilvl w:val="1"/>
          <w:numId w:val="1"/>
        </w:numPr>
        <w:tabs>
          <w:tab w:val="clear" w:pos="576"/>
          <w:tab w:val="left" w:pos="567"/>
        </w:tabs>
        <w:spacing w:after="60" w:line="240" w:lineRule="auto"/>
        <w:ind w:left="567" w:hanging="567"/>
        <w:jc w:val="both"/>
        <w:outlineLvl w:val="0"/>
        <w:rPr>
          <w:rFonts w:eastAsia="Times New Roman"/>
          <w:kern w:val="28"/>
          <w:sz w:val="20"/>
          <w:szCs w:val="20"/>
          <w:lang w:eastAsia="cs-CZ"/>
        </w:rPr>
      </w:pPr>
      <w:r w:rsidRPr="00D21826">
        <w:rPr>
          <w:rFonts w:eastAsia="Times New Roman"/>
          <w:kern w:val="28"/>
          <w:sz w:val="20"/>
          <w:szCs w:val="20"/>
          <w:lang w:eastAsia="cs-CZ"/>
        </w:rPr>
        <w:t xml:space="preserve">V případě, že se zhotovitel rozhodne převzít do svého majetku i částečné a neúplné </w:t>
      </w:r>
      <w:r w:rsidR="00FD56A6">
        <w:rPr>
          <w:rFonts w:eastAsia="Times New Roman"/>
          <w:kern w:val="28"/>
          <w:sz w:val="20"/>
          <w:szCs w:val="20"/>
          <w:lang w:eastAsia="cs-CZ"/>
        </w:rPr>
        <w:t>dílo</w:t>
      </w:r>
      <w:r w:rsidRPr="00D21826">
        <w:rPr>
          <w:rFonts w:eastAsia="Times New Roman"/>
          <w:kern w:val="28"/>
          <w:sz w:val="20"/>
          <w:szCs w:val="20"/>
          <w:lang w:eastAsia="cs-CZ"/>
        </w:rPr>
        <w:t>, se předchozí odstavec nepoužije. V takovém případě náleží zhotoviteli poměrná část ceny díla. Částečné plnění je možné převzít pouze výslovným projevem vůle objednatele uvedeným v předávacím protokolu. Převzetí jiným způsobem smluvní strany výslovně vylučují.</w:t>
      </w:r>
    </w:p>
    <w:p w:rsidR="00B860DD" w:rsidRDefault="00B860DD" w:rsidP="00B860DD">
      <w:pPr>
        <w:numPr>
          <w:ilvl w:val="1"/>
          <w:numId w:val="1"/>
        </w:numPr>
        <w:tabs>
          <w:tab w:val="clear" w:pos="576"/>
          <w:tab w:val="left" w:pos="567"/>
        </w:tabs>
        <w:spacing w:after="60" w:line="240" w:lineRule="auto"/>
        <w:ind w:left="567" w:hanging="567"/>
        <w:jc w:val="both"/>
        <w:outlineLvl w:val="0"/>
        <w:rPr>
          <w:sz w:val="20"/>
          <w:lang w:eastAsia="cs-CZ"/>
        </w:rPr>
      </w:pPr>
      <w:r w:rsidRPr="00925292">
        <w:rPr>
          <w:rFonts w:eastAsia="Times New Roman"/>
          <w:kern w:val="28"/>
          <w:sz w:val="20"/>
          <w:szCs w:val="20"/>
          <w:lang w:eastAsia="cs-CZ"/>
        </w:rPr>
        <w:t>V případě prodlení objednatele s úhradou ceny díla je zhotovitel oprávněn požadovat zaplacení úroku z prodlení v zákonné výši.</w:t>
      </w:r>
    </w:p>
    <w:p w:rsidR="00B860DD" w:rsidRPr="00CA17C1" w:rsidRDefault="00B860DD" w:rsidP="00B860DD">
      <w:pPr>
        <w:numPr>
          <w:ilvl w:val="0"/>
          <w:numId w:val="1"/>
        </w:numPr>
        <w:tabs>
          <w:tab w:val="clear" w:pos="720"/>
          <w:tab w:val="left" w:pos="567"/>
        </w:tabs>
        <w:spacing w:before="240" w:after="60" w:line="240" w:lineRule="auto"/>
        <w:ind w:left="567" w:hanging="567"/>
        <w:jc w:val="both"/>
        <w:outlineLvl w:val="0"/>
        <w:rPr>
          <w:rFonts w:eastAsia="Times New Roman"/>
          <w:b/>
          <w:kern w:val="28"/>
          <w:sz w:val="20"/>
          <w:szCs w:val="20"/>
          <w:u w:val="single"/>
          <w:lang w:eastAsia="cs-CZ"/>
        </w:rPr>
      </w:pPr>
      <w:r w:rsidRPr="00CA17C1">
        <w:rPr>
          <w:rFonts w:eastAsia="Times New Roman"/>
          <w:b/>
          <w:kern w:val="28"/>
          <w:sz w:val="20"/>
          <w:szCs w:val="20"/>
          <w:u w:val="single"/>
          <w:lang w:eastAsia="cs-CZ"/>
        </w:rPr>
        <w:t>Práva a povinnosti smluvních stran</w:t>
      </w:r>
    </w:p>
    <w:p w:rsidR="00B860DD" w:rsidRPr="00925292" w:rsidRDefault="00B860DD" w:rsidP="00B860DD">
      <w:pPr>
        <w:numPr>
          <w:ilvl w:val="1"/>
          <w:numId w:val="1"/>
        </w:numPr>
        <w:tabs>
          <w:tab w:val="clear" w:pos="576"/>
          <w:tab w:val="left" w:pos="567"/>
        </w:tabs>
        <w:spacing w:after="60" w:line="240" w:lineRule="auto"/>
        <w:ind w:left="567" w:hanging="567"/>
        <w:jc w:val="both"/>
        <w:outlineLvl w:val="0"/>
        <w:rPr>
          <w:rFonts w:eastAsia="Times New Roman"/>
          <w:kern w:val="28"/>
          <w:sz w:val="20"/>
          <w:szCs w:val="20"/>
          <w:lang w:eastAsia="cs-CZ"/>
        </w:rPr>
      </w:pPr>
      <w:r w:rsidRPr="00925292">
        <w:rPr>
          <w:rFonts w:eastAsia="Times New Roman"/>
          <w:kern w:val="28"/>
          <w:sz w:val="20"/>
          <w:szCs w:val="20"/>
          <w:lang w:eastAsia="cs-CZ"/>
        </w:rPr>
        <w:t>Zhotovitel je povinen provést dílo řádně a včas, v souladu s touto smlouvou. Zhotovitel provede dílo samostatně a obstará vše, co je k provedení díla třeba.</w:t>
      </w:r>
    </w:p>
    <w:p w:rsidR="00B860DD" w:rsidRPr="00925292" w:rsidRDefault="00B860DD" w:rsidP="00B860DD">
      <w:pPr>
        <w:numPr>
          <w:ilvl w:val="1"/>
          <w:numId w:val="1"/>
        </w:numPr>
        <w:tabs>
          <w:tab w:val="clear" w:pos="576"/>
          <w:tab w:val="left" w:pos="567"/>
        </w:tabs>
        <w:spacing w:after="60" w:line="240" w:lineRule="auto"/>
        <w:ind w:left="567" w:hanging="567"/>
        <w:jc w:val="both"/>
        <w:outlineLvl w:val="0"/>
        <w:rPr>
          <w:rFonts w:eastAsia="Times New Roman"/>
          <w:kern w:val="28"/>
          <w:sz w:val="20"/>
          <w:szCs w:val="20"/>
          <w:lang w:eastAsia="cs-CZ"/>
        </w:rPr>
      </w:pPr>
      <w:r w:rsidRPr="00925292">
        <w:rPr>
          <w:rFonts w:eastAsia="Times New Roman"/>
          <w:kern w:val="28"/>
          <w:sz w:val="20"/>
          <w:szCs w:val="20"/>
          <w:lang w:eastAsia="cs-CZ"/>
        </w:rPr>
        <w:lastRenderedPageBreak/>
        <w:t>Zhotovitel je zejména povinen provést dílo s odbornou péčí a dle obvyklých pravidel své profese, v souladu s příslušnými obecně závaznými právními předpisy a ČSN, ČN, EN a ostatními normami aplikovatelnými pro provedení díla – a to i v případě, že mají pouze doporučující povahu. Zhotovitel zajistí, aby provádění díla bylo zabezpečeno oprávněnou osobou nebo osobami v souladu s ustanovením zákona č. 183/2006 Sb., stavební zákon, ve znění pozdějších předpisů a zákona č. 360/1992 Sb., o výkonu povolání autorizovaných architektů a o výkonu povolání autorizovaných inženýrů a techniků činných ve výstavbě, v platném znění (dále jen „</w:t>
      </w:r>
      <w:r w:rsidRPr="00925292">
        <w:rPr>
          <w:rFonts w:eastAsia="Times New Roman"/>
          <w:b/>
          <w:kern w:val="28"/>
          <w:sz w:val="20"/>
          <w:szCs w:val="20"/>
          <w:lang w:eastAsia="cs-CZ"/>
        </w:rPr>
        <w:t>autorizační zákon</w:t>
      </w:r>
      <w:r w:rsidRPr="00925292">
        <w:rPr>
          <w:rFonts w:eastAsia="Times New Roman"/>
          <w:kern w:val="28"/>
          <w:sz w:val="20"/>
          <w:szCs w:val="20"/>
          <w:lang w:eastAsia="cs-CZ"/>
        </w:rPr>
        <w:t>“). Zhotovitel zabezpečí, že odborné práce a činnosti, které nemá zapsány v obchodním rejstříku nebo na které nemá vystaveno příslušné živnostenské nebo jiné podnikatelské oprávnění, provede subdodavatel s odpovídající odbornou způsobilostí.</w:t>
      </w:r>
    </w:p>
    <w:p w:rsidR="00B860DD" w:rsidRPr="00D21826" w:rsidRDefault="00B860DD" w:rsidP="00B860DD">
      <w:pPr>
        <w:numPr>
          <w:ilvl w:val="1"/>
          <w:numId w:val="1"/>
        </w:numPr>
        <w:tabs>
          <w:tab w:val="clear" w:pos="576"/>
          <w:tab w:val="left" w:pos="567"/>
        </w:tabs>
        <w:spacing w:after="60" w:line="240" w:lineRule="auto"/>
        <w:ind w:left="567" w:hanging="567"/>
        <w:jc w:val="both"/>
        <w:outlineLvl w:val="0"/>
        <w:rPr>
          <w:rFonts w:eastAsia="Times New Roman"/>
          <w:kern w:val="28"/>
          <w:sz w:val="20"/>
          <w:szCs w:val="20"/>
          <w:lang w:eastAsia="cs-CZ"/>
        </w:rPr>
      </w:pPr>
      <w:r w:rsidRPr="00D21826">
        <w:rPr>
          <w:rFonts w:eastAsia="Times New Roman"/>
          <w:kern w:val="28"/>
          <w:sz w:val="20"/>
          <w:szCs w:val="20"/>
          <w:lang w:eastAsia="cs-CZ"/>
        </w:rPr>
        <w:t>Zhotovitel odpovídá za to, že jednotlivé části projektové dokumentace budou zpracovávány oprávněnou osobou v souladu s § 158 stavebního zákona a autorizačním zákonem, není-li k tomu způsobilý sám. Jeho odpovědnost za projektovou dokumentaci jako celku tím není dotčena. Všechny části projektové dokumentace budou opatřeny otiskem autorizačního razítka a vlastnoručním podpisem oprávněné osoby v souladu s autorizačním zákonem, a to u všech tištěných vyhotoveních.</w:t>
      </w:r>
    </w:p>
    <w:p w:rsidR="00B860DD" w:rsidRPr="00D21826" w:rsidRDefault="00B860DD" w:rsidP="00B860DD">
      <w:pPr>
        <w:numPr>
          <w:ilvl w:val="1"/>
          <w:numId w:val="1"/>
        </w:numPr>
        <w:tabs>
          <w:tab w:val="clear" w:pos="576"/>
          <w:tab w:val="left" w:pos="567"/>
        </w:tabs>
        <w:spacing w:after="60" w:line="240" w:lineRule="auto"/>
        <w:ind w:left="567" w:hanging="567"/>
        <w:jc w:val="both"/>
        <w:outlineLvl w:val="0"/>
        <w:rPr>
          <w:rFonts w:eastAsia="Times New Roman"/>
          <w:kern w:val="28"/>
          <w:sz w:val="20"/>
          <w:szCs w:val="20"/>
          <w:lang w:eastAsia="cs-CZ"/>
        </w:rPr>
      </w:pPr>
      <w:r w:rsidRPr="00D21826">
        <w:rPr>
          <w:rFonts w:eastAsia="Times New Roman"/>
          <w:kern w:val="28"/>
          <w:sz w:val="20"/>
          <w:szCs w:val="20"/>
          <w:lang w:eastAsia="cs-CZ"/>
        </w:rPr>
        <w:t>Dílo musí být provedeno takovým způsobem, aby umožňovalo vydání veškerých veřejnoprávních oprávnění a souhlasů nezbytných k zahájení stavebních prací. Zhotovitel je povinen provést dílo v souladu s připomínkami příslušných správních orgánů.</w:t>
      </w:r>
    </w:p>
    <w:p w:rsidR="00B860DD" w:rsidRPr="00B022BF" w:rsidRDefault="00B860DD" w:rsidP="00B860DD">
      <w:pPr>
        <w:numPr>
          <w:ilvl w:val="1"/>
          <w:numId w:val="1"/>
        </w:numPr>
        <w:tabs>
          <w:tab w:val="clear" w:pos="576"/>
          <w:tab w:val="left" w:pos="567"/>
        </w:tabs>
        <w:spacing w:after="60" w:line="240" w:lineRule="auto"/>
        <w:ind w:left="567" w:hanging="567"/>
        <w:jc w:val="both"/>
        <w:outlineLvl w:val="0"/>
        <w:rPr>
          <w:rFonts w:eastAsia="Times New Roman"/>
          <w:kern w:val="28"/>
          <w:sz w:val="20"/>
          <w:szCs w:val="20"/>
          <w:lang w:eastAsia="cs-CZ"/>
        </w:rPr>
      </w:pPr>
      <w:r w:rsidRPr="00D21826">
        <w:rPr>
          <w:rFonts w:eastAsia="Times New Roman"/>
          <w:kern w:val="28"/>
          <w:sz w:val="20"/>
          <w:szCs w:val="20"/>
          <w:lang w:eastAsia="cs-CZ"/>
        </w:rPr>
        <w:t>Zhotovitel odpovídá za správnost, celistvost, úplnost a bezpečnost stavby provedené podle jím zpracované projektové dokumentace a proveditelnost stavby podle této projektové dokumentace, jakož i za technickou, odbornou a ekonomickou úroveň celého projektu včetně technického a technologického zařízení a vlivů stavby na okolí. Je povinen dbát právních předpisů a obecných požadavků na výstavbu vztahujících se k tomuto stavebnímu záměru a působit v součinnosti s příslušnými právními předpisy.</w:t>
      </w:r>
      <w:r w:rsidRPr="00B022BF">
        <w:rPr>
          <w:rFonts w:eastAsia="Times New Roman"/>
          <w:kern w:val="28"/>
          <w:sz w:val="20"/>
          <w:szCs w:val="20"/>
          <w:lang w:eastAsia="cs-CZ"/>
        </w:rPr>
        <w:t xml:space="preserve"> Statické, popřípadě jiné výpočty musí být vypracovány tak, aby byly kontrolovatelné.</w:t>
      </w:r>
    </w:p>
    <w:p w:rsidR="00B860DD" w:rsidRPr="00B022BF" w:rsidRDefault="00B860DD" w:rsidP="00B860DD">
      <w:pPr>
        <w:numPr>
          <w:ilvl w:val="1"/>
          <w:numId w:val="1"/>
        </w:numPr>
        <w:tabs>
          <w:tab w:val="clear" w:pos="576"/>
          <w:tab w:val="left" w:pos="567"/>
        </w:tabs>
        <w:spacing w:after="60" w:line="240" w:lineRule="auto"/>
        <w:ind w:left="567" w:hanging="567"/>
        <w:jc w:val="both"/>
        <w:outlineLvl w:val="0"/>
        <w:rPr>
          <w:rFonts w:eastAsia="Times New Roman"/>
          <w:kern w:val="28"/>
          <w:sz w:val="20"/>
          <w:szCs w:val="20"/>
          <w:lang w:eastAsia="cs-CZ"/>
        </w:rPr>
      </w:pPr>
      <w:r w:rsidRPr="00B022BF">
        <w:rPr>
          <w:rFonts w:eastAsia="Times New Roman"/>
          <w:kern w:val="28"/>
          <w:sz w:val="20"/>
          <w:szCs w:val="20"/>
          <w:lang w:eastAsia="cs-CZ"/>
        </w:rPr>
        <w:t xml:space="preserve">Zhotovitel se zavazuje respektovat připomínky a pokyny objednatele k dílu a zapracovat je do prováděného díla. Bude-li mít zhotovitel za to, že pokyny objednatele jsou nesprávné či z hlediska realizace stavebních prací neúplné či nevhodné, je povinen o této skutečnosti bezodkladně vyrozumět objednatele a vyžádat si doplnění či specifikování pokynů. V případě, že některý z postupů navržených objednatelem bude v rozporu s technickými či jinými normami a předpisy, je zhotovitel povinen na takovýto rozpor objednatele upozornit a předložit objednateli alternativní řešení, které je s technickými či jinými normami a předpisy v souladu a maximálně reflektuje požadavky objednatele. </w:t>
      </w:r>
    </w:p>
    <w:p w:rsidR="00B860DD" w:rsidRPr="00B022BF" w:rsidRDefault="00B860DD" w:rsidP="00B860DD">
      <w:pPr>
        <w:numPr>
          <w:ilvl w:val="1"/>
          <w:numId w:val="1"/>
        </w:numPr>
        <w:tabs>
          <w:tab w:val="clear" w:pos="576"/>
          <w:tab w:val="left" w:pos="567"/>
        </w:tabs>
        <w:spacing w:after="60" w:line="240" w:lineRule="auto"/>
        <w:ind w:left="567" w:hanging="567"/>
        <w:jc w:val="both"/>
        <w:outlineLvl w:val="0"/>
        <w:rPr>
          <w:rFonts w:eastAsia="Times New Roman"/>
          <w:kern w:val="28"/>
          <w:sz w:val="20"/>
          <w:szCs w:val="20"/>
          <w:lang w:eastAsia="cs-CZ"/>
        </w:rPr>
      </w:pPr>
      <w:r w:rsidRPr="00B022BF">
        <w:rPr>
          <w:rFonts w:eastAsia="Times New Roman"/>
          <w:kern w:val="28"/>
          <w:sz w:val="20"/>
          <w:szCs w:val="20"/>
          <w:lang w:eastAsia="cs-CZ"/>
        </w:rPr>
        <w:t>Zhotovitel není oprávněn odstoupit od smlouvy z důvodů uvedených v ustanovení § 2591 a § 2595 občanského zákoníku.</w:t>
      </w:r>
    </w:p>
    <w:p w:rsidR="00B860DD" w:rsidRPr="00B022BF" w:rsidRDefault="00B860DD" w:rsidP="00B860DD">
      <w:pPr>
        <w:numPr>
          <w:ilvl w:val="1"/>
          <w:numId w:val="1"/>
        </w:numPr>
        <w:tabs>
          <w:tab w:val="clear" w:pos="576"/>
          <w:tab w:val="left" w:pos="567"/>
        </w:tabs>
        <w:spacing w:after="60" w:line="240" w:lineRule="auto"/>
        <w:ind w:left="567" w:hanging="567"/>
        <w:jc w:val="both"/>
        <w:outlineLvl w:val="0"/>
        <w:rPr>
          <w:rFonts w:eastAsia="Times New Roman"/>
          <w:kern w:val="28"/>
          <w:sz w:val="20"/>
          <w:szCs w:val="20"/>
          <w:lang w:eastAsia="cs-CZ"/>
        </w:rPr>
      </w:pPr>
      <w:r w:rsidRPr="00B022BF">
        <w:rPr>
          <w:rFonts w:eastAsia="Times New Roman"/>
          <w:kern w:val="28"/>
          <w:sz w:val="20"/>
          <w:szCs w:val="20"/>
          <w:lang w:eastAsia="cs-CZ"/>
        </w:rPr>
        <w:t>Zhotovitel je povinen informovat objednatele o všech okolnostech, které mají nebo by mohly mít vliv na plnění povinností zhotovitele podle této smlouvy.</w:t>
      </w:r>
    </w:p>
    <w:p w:rsidR="00B860DD" w:rsidRPr="00B022BF" w:rsidRDefault="00B860DD" w:rsidP="00B860DD">
      <w:pPr>
        <w:numPr>
          <w:ilvl w:val="1"/>
          <w:numId w:val="1"/>
        </w:numPr>
        <w:tabs>
          <w:tab w:val="clear" w:pos="576"/>
          <w:tab w:val="left" w:pos="567"/>
        </w:tabs>
        <w:spacing w:after="60" w:line="240" w:lineRule="auto"/>
        <w:ind w:left="567" w:hanging="567"/>
        <w:jc w:val="both"/>
        <w:outlineLvl w:val="0"/>
        <w:rPr>
          <w:rFonts w:eastAsia="Times New Roman"/>
          <w:kern w:val="28"/>
          <w:sz w:val="20"/>
          <w:szCs w:val="20"/>
          <w:lang w:eastAsia="cs-CZ"/>
        </w:rPr>
      </w:pPr>
      <w:r w:rsidRPr="00B022BF">
        <w:rPr>
          <w:rFonts w:eastAsia="Times New Roman"/>
          <w:kern w:val="28"/>
          <w:sz w:val="20"/>
          <w:szCs w:val="20"/>
          <w:lang w:eastAsia="cs-CZ"/>
        </w:rPr>
        <w:t>Po dobu 60 měsíců ode dne předání a převzetí díla je zhotovitel povinen předat objednateli duplikát díla v elektronické podobě, pokud po jeho předání a převzetí objednatelem dojde k úplnému či částečnému zničení hmotného nosiče díla a objednatel o vydání duplikátu díla požádá. Náklady na pořízení duplikátu díla nese objednatel.</w:t>
      </w:r>
    </w:p>
    <w:p w:rsidR="00B860DD" w:rsidRPr="00B022BF" w:rsidRDefault="00B860DD" w:rsidP="00B860DD">
      <w:pPr>
        <w:numPr>
          <w:ilvl w:val="1"/>
          <w:numId w:val="1"/>
        </w:numPr>
        <w:tabs>
          <w:tab w:val="clear" w:pos="576"/>
          <w:tab w:val="left" w:pos="567"/>
        </w:tabs>
        <w:spacing w:after="60" w:line="240" w:lineRule="auto"/>
        <w:ind w:left="567" w:hanging="567"/>
        <w:jc w:val="both"/>
        <w:outlineLvl w:val="0"/>
        <w:rPr>
          <w:rFonts w:eastAsia="Times New Roman"/>
          <w:kern w:val="28"/>
          <w:sz w:val="20"/>
          <w:szCs w:val="20"/>
          <w:lang w:eastAsia="cs-CZ"/>
        </w:rPr>
      </w:pPr>
      <w:r w:rsidRPr="00B022BF">
        <w:rPr>
          <w:rFonts w:eastAsia="Times New Roman"/>
          <w:kern w:val="28"/>
          <w:sz w:val="20"/>
          <w:szCs w:val="20"/>
          <w:lang w:eastAsia="cs-CZ"/>
        </w:rPr>
        <w:lastRenderedPageBreak/>
        <w:t>Zhotovitel je oprávněn provést dílo s využitím subdodavatelů. Identifikační údaje subdodavatelů je povinen na vyžádání sdělit objednateli.</w:t>
      </w:r>
    </w:p>
    <w:p w:rsidR="00B860DD" w:rsidRPr="00B022BF" w:rsidRDefault="00B860DD" w:rsidP="00B860DD">
      <w:pPr>
        <w:numPr>
          <w:ilvl w:val="1"/>
          <w:numId w:val="1"/>
        </w:numPr>
        <w:tabs>
          <w:tab w:val="clear" w:pos="576"/>
          <w:tab w:val="left" w:pos="567"/>
        </w:tabs>
        <w:spacing w:after="60" w:line="240" w:lineRule="auto"/>
        <w:ind w:left="567" w:hanging="567"/>
        <w:jc w:val="both"/>
        <w:outlineLvl w:val="0"/>
        <w:rPr>
          <w:rFonts w:eastAsia="Times New Roman"/>
          <w:kern w:val="28"/>
          <w:sz w:val="20"/>
          <w:szCs w:val="20"/>
          <w:lang w:eastAsia="cs-CZ"/>
        </w:rPr>
      </w:pPr>
      <w:r w:rsidRPr="00B022BF">
        <w:rPr>
          <w:rFonts w:eastAsia="Times New Roman"/>
          <w:kern w:val="28"/>
          <w:sz w:val="20"/>
          <w:szCs w:val="20"/>
          <w:lang w:eastAsia="cs-CZ"/>
        </w:rPr>
        <w:t xml:space="preserve">Objednatel </w:t>
      </w:r>
      <w:r>
        <w:rPr>
          <w:rFonts w:eastAsia="Times New Roman"/>
          <w:kern w:val="28"/>
          <w:sz w:val="20"/>
          <w:szCs w:val="20"/>
          <w:lang w:eastAsia="cs-CZ"/>
        </w:rPr>
        <w:t>se zavazuje na výzvu zho</w:t>
      </w:r>
      <w:r w:rsidR="00FD56A6">
        <w:rPr>
          <w:rFonts w:eastAsia="Times New Roman"/>
          <w:kern w:val="28"/>
          <w:sz w:val="20"/>
          <w:szCs w:val="20"/>
          <w:lang w:eastAsia="cs-CZ"/>
        </w:rPr>
        <w:t>tovitele úplné a bezvadné dílo</w:t>
      </w:r>
      <w:r>
        <w:rPr>
          <w:rFonts w:eastAsia="Times New Roman"/>
          <w:kern w:val="28"/>
          <w:sz w:val="20"/>
          <w:szCs w:val="20"/>
          <w:lang w:eastAsia="cs-CZ"/>
        </w:rPr>
        <w:t xml:space="preserve"> převzít a zaplatit zhotoviteli za </w:t>
      </w:r>
      <w:r w:rsidRPr="00B022BF">
        <w:rPr>
          <w:rFonts w:eastAsia="Times New Roman"/>
          <w:kern w:val="28"/>
          <w:sz w:val="20"/>
          <w:szCs w:val="20"/>
          <w:lang w:eastAsia="cs-CZ"/>
        </w:rPr>
        <w:t>řádně provedené dílo</w:t>
      </w:r>
      <w:r>
        <w:rPr>
          <w:rFonts w:eastAsia="Times New Roman"/>
          <w:kern w:val="28"/>
          <w:sz w:val="20"/>
          <w:szCs w:val="20"/>
          <w:lang w:eastAsia="cs-CZ"/>
        </w:rPr>
        <w:t xml:space="preserve"> </w:t>
      </w:r>
      <w:r w:rsidRPr="00B022BF">
        <w:rPr>
          <w:rFonts w:eastAsia="Times New Roman"/>
          <w:kern w:val="28"/>
          <w:sz w:val="20"/>
          <w:szCs w:val="20"/>
          <w:lang w:eastAsia="cs-CZ"/>
        </w:rPr>
        <w:t>sjednanou cenu.</w:t>
      </w:r>
    </w:p>
    <w:p w:rsidR="00B860DD" w:rsidRPr="00D21826" w:rsidRDefault="00B860DD" w:rsidP="00B860DD">
      <w:pPr>
        <w:numPr>
          <w:ilvl w:val="1"/>
          <w:numId w:val="1"/>
        </w:numPr>
        <w:tabs>
          <w:tab w:val="clear" w:pos="576"/>
          <w:tab w:val="left" w:pos="567"/>
        </w:tabs>
        <w:spacing w:after="60" w:line="240" w:lineRule="auto"/>
        <w:ind w:left="567" w:hanging="567"/>
        <w:jc w:val="both"/>
        <w:outlineLvl w:val="0"/>
        <w:rPr>
          <w:sz w:val="20"/>
          <w:lang w:eastAsia="cs-CZ"/>
        </w:rPr>
      </w:pPr>
      <w:r w:rsidRPr="00B022BF">
        <w:rPr>
          <w:rFonts w:eastAsia="Times New Roman"/>
          <w:kern w:val="28"/>
          <w:sz w:val="20"/>
          <w:szCs w:val="20"/>
          <w:lang w:eastAsia="cs-CZ"/>
        </w:rPr>
        <w:t xml:space="preserve">Objednatel není oprávněn měnit svými pokyny smlouvu. Zhotovitel se zavazuje písemně upozornit objednatele v případě, že by jakýkoliv jeho pokyn byl v rozporu se smlouvou nebo mohl ohrozit provádění díla nebo účel, pro nějž je dílo prováděno, pokud si zhotovitel těchto skutečností je vědom nebo pokud si jich mohl být </w:t>
      </w:r>
      <w:r w:rsidRPr="00D21826">
        <w:rPr>
          <w:rFonts w:eastAsia="Times New Roman"/>
          <w:kern w:val="28"/>
          <w:sz w:val="20"/>
          <w:szCs w:val="20"/>
          <w:lang w:eastAsia="cs-CZ"/>
        </w:rPr>
        <w:t>vědom při vynaložení odborné péče.</w:t>
      </w:r>
    </w:p>
    <w:p w:rsidR="00B860DD" w:rsidRPr="00D21826" w:rsidRDefault="00B860DD" w:rsidP="00B860DD">
      <w:pPr>
        <w:numPr>
          <w:ilvl w:val="0"/>
          <w:numId w:val="1"/>
        </w:numPr>
        <w:tabs>
          <w:tab w:val="clear" w:pos="720"/>
          <w:tab w:val="left" w:pos="567"/>
        </w:tabs>
        <w:spacing w:before="240" w:after="60" w:line="240" w:lineRule="auto"/>
        <w:ind w:left="567" w:hanging="567"/>
        <w:jc w:val="both"/>
        <w:outlineLvl w:val="0"/>
        <w:rPr>
          <w:rFonts w:eastAsia="Times New Roman"/>
          <w:b/>
          <w:kern w:val="28"/>
          <w:sz w:val="20"/>
          <w:szCs w:val="20"/>
          <w:u w:val="single"/>
          <w:lang w:eastAsia="cs-CZ"/>
        </w:rPr>
      </w:pPr>
      <w:r w:rsidRPr="00D21826">
        <w:rPr>
          <w:rFonts w:eastAsia="Times New Roman"/>
          <w:b/>
          <w:kern w:val="28"/>
          <w:sz w:val="20"/>
          <w:szCs w:val="20"/>
          <w:u w:val="single"/>
          <w:lang w:eastAsia="cs-CZ"/>
        </w:rPr>
        <w:t>Vlastnické a licenční právo k dílu</w:t>
      </w:r>
    </w:p>
    <w:p w:rsidR="00B860DD" w:rsidRPr="00D21826" w:rsidRDefault="00B860DD" w:rsidP="00B860DD">
      <w:pPr>
        <w:numPr>
          <w:ilvl w:val="1"/>
          <w:numId w:val="1"/>
        </w:numPr>
        <w:tabs>
          <w:tab w:val="clear" w:pos="576"/>
          <w:tab w:val="left" w:pos="567"/>
        </w:tabs>
        <w:spacing w:after="60" w:line="240" w:lineRule="auto"/>
        <w:ind w:left="567" w:hanging="567"/>
        <w:jc w:val="both"/>
        <w:outlineLvl w:val="0"/>
        <w:rPr>
          <w:rFonts w:eastAsia="Times New Roman"/>
          <w:kern w:val="28"/>
          <w:sz w:val="20"/>
          <w:szCs w:val="20"/>
          <w:lang w:eastAsia="cs-CZ"/>
        </w:rPr>
      </w:pPr>
      <w:r w:rsidRPr="00D21826">
        <w:rPr>
          <w:rFonts w:eastAsia="Times New Roman"/>
          <w:kern w:val="28"/>
          <w:sz w:val="20"/>
          <w:szCs w:val="20"/>
          <w:lang w:eastAsia="cs-CZ"/>
        </w:rPr>
        <w:t>Objednatel nabývá vlastnické právo k dílu okamžikem jeho předání v souladu s touto smlouvou.</w:t>
      </w:r>
    </w:p>
    <w:p w:rsidR="00B860DD" w:rsidRPr="00D21826" w:rsidRDefault="00B860DD" w:rsidP="00B860DD">
      <w:pPr>
        <w:numPr>
          <w:ilvl w:val="1"/>
          <w:numId w:val="1"/>
        </w:numPr>
        <w:tabs>
          <w:tab w:val="clear" w:pos="576"/>
          <w:tab w:val="left" w:pos="567"/>
        </w:tabs>
        <w:spacing w:after="60" w:line="240" w:lineRule="auto"/>
        <w:ind w:left="567" w:hanging="567"/>
        <w:jc w:val="both"/>
        <w:outlineLvl w:val="0"/>
        <w:rPr>
          <w:rFonts w:eastAsia="Times New Roman"/>
          <w:kern w:val="28"/>
          <w:sz w:val="20"/>
          <w:szCs w:val="20"/>
          <w:lang w:eastAsia="cs-CZ"/>
        </w:rPr>
      </w:pPr>
      <w:r w:rsidRPr="00D21826">
        <w:rPr>
          <w:rFonts w:eastAsia="Times New Roman"/>
          <w:kern w:val="28"/>
          <w:sz w:val="20"/>
          <w:szCs w:val="20"/>
          <w:lang w:eastAsia="cs-CZ"/>
        </w:rPr>
        <w:t>Některé výsledky činnosti zhotovitele vytvořené v souvislosti s plněním smlouvy, jsou autorským dílem ve smyslu zákona č. 121/2000 Sb., autorský zákon, ve znění pozdějších předpisů.</w:t>
      </w:r>
    </w:p>
    <w:p w:rsidR="00B860DD" w:rsidRPr="00B022BF" w:rsidRDefault="00B860DD" w:rsidP="00B860DD">
      <w:pPr>
        <w:numPr>
          <w:ilvl w:val="1"/>
          <w:numId w:val="1"/>
        </w:numPr>
        <w:tabs>
          <w:tab w:val="clear" w:pos="576"/>
          <w:tab w:val="left" w:pos="567"/>
        </w:tabs>
        <w:spacing w:after="60" w:line="240" w:lineRule="auto"/>
        <w:ind w:left="567" w:hanging="567"/>
        <w:jc w:val="both"/>
        <w:outlineLvl w:val="0"/>
        <w:rPr>
          <w:rFonts w:eastAsia="Times New Roman"/>
          <w:kern w:val="28"/>
          <w:sz w:val="20"/>
          <w:szCs w:val="20"/>
          <w:lang w:eastAsia="cs-CZ"/>
        </w:rPr>
      </w:pPr>
      <w:r w:rsidRPr="00B022BF">
        <w:rPr>
          <w:rFonts w:eastAsia="Times New Roman"/>
          <w:kern w:val="28"/>
          <w:sz w:val="20"/>
          <w:szCs w:val="20"/>
          <w:lang w:eastAsia="cs-CZ"/>
        </w:rPr>
        <w:t>K těm částem díla, které jsou autorským dílem zhotovitele ve smyslu ustanovení § 2634 občanského zákoníku, poskytuje zhotovitel objednateli ke dni vzniku takového autorského díla oprávnění jej užít – licenci. Licence je poskytována jako výhradní, neodvolatelná, umožňující všechny způsoby užití autorského díla potřebné pro naplnění účelu smlouvy a pokračování plnění navazující na tuto smlouvu, a v množstevním rozsahu tomuto účelu přiměřenému, s územním rozsahem vymezeným územím České republiky a časovým rozsahem omezeným na dobu trvání majetkových autorských práv k autorskému dílu. Objednatel či jeho právní nástupce nejsou povinni licenci využít.</w:t>
      </w:r>
    </w:p>
    <w:p w:rsidR="00B860DD" w:rsidRPr="00B022BF" w:rsidRDefault="00B860DD" w:rsidP="00B860DD">
      <w:pPr>
        <w:numPr>
          <w:ilvl w:val="1"/>
          <w:numId w:val="1"/>
        </w:numPr>
        <w:tabs>
          <w:tab w:val="clear" w:pos="576"/>
          <w:tab w:val="left" w:pos="567"/>
        </w:tabs>
        <w:spacing w:after="60" w:line="240" w:lineRule="auto"/>
        <w:ind w:left="567" w:hanging="567"/>
        <w:jc w:val="both"/>
        <w:outlineLvl w:val="0"/>
        <w:rPr>
          <w:rFonts w:eastAsia="Times New Roman"/>
          <w:kern w:val="28"/>
          <w:sz w:val="20"/>
          <w:szCs w:val="20"/>
          <w:lang w:eastAsia="cs-CZ"/>
        </w:rPr>
      </w:pPr>
      <w:r w:rsidRPr="00B022BF">
        <w:rPr>
          <w:rFonts w:eastAsia="Times New Roman"/>
          <w:kern w:val="28"/>
          <w:sz w:val="20"/>
          <w:szCs w:val="20"/>
          <w:lang w:eastAsia="cs-CZ"/>
        </w:rPr>
        <w:t>Zhotovitel v rámci poskytnutí licence umožňuje objednateli zásah do autorského díla, a to i prostřednictvím třetích osob, možnosti udělení podlicence a možnosti licenci převést na třetí osobu. Součástí licence je zejména právo provést úpravy autorského díla v souladu s budoucími potřebami objednatele či potřebami, které vyplynou z postupu provádění stavby či změněných požadavků objednatele na funkci stavby.</w:t>
      </w:r>
    </w:p>
    <w:p w:rsidR="00B860DD" w:rsidRPr="00D21826" w:rsidRDefault="00B860DD" w:rsidP="00B860DD">
      <w:pPr>
        <w:numPr>
          <w:ilvl w:val="1"/>
          <w:numId w:val="1"/>
        </w:numPr>
        <w:tabs>
          <w:tab w:val="clear" w:pos="576"/>
          <w:tab w:val="left" w:pos="567"/>
        </w:tabs>
        <w:spacing w:after="60" w:line="240" w:lineRule="auto"/>
        <w:ind w:left="567" w:hanging="567"/>
        <w:jc w:val="both"/>
        <w:outlineLvl w:val="0"/>
        <w:rPr>
          <w:rFonts w:eastAsia="Times New Roman"/>
          <w:kern w:val="28"/>
          <w:sz w:val="20"/>
          <w:szCs w:val="20"/>
          <w:lang w:eastAsia="cs-CZ"/>
        </w:rPr>
      </w:pPr>
      <w:r w:rsidRPr="00B022BF">
        <w:rPr>
          <w:rFonts w:eastAsia="Times New Roman"/>
          <w:kern w:val="28"/>
          <w:sz w:val="20"/>
          <w:szCs w:val="20"/>
          <w:lang w:eastAsia="cs-CZ"/>
        </w:rPr>
        <w:t xml:space="preserve">Pro vyloučení pochybností platí, že cena veškerých licencí poskytnutých na základě </w:t>
      </w:r>
      <w:r w:rsidRPr="00D21826">
        <w:rPr>
          <w:rFonts w:eastAsia="Times New Roman"/>
          <w:kern w:val="28"/>
          <w:sz w:val="20"/>
          <w:szCs w:val="20"/>
          <w:lang w:eastAsia="cs-CZ"/>
        </w:rPr>
        <w:t>této smlouvy je již zahrnuta v ceně díla.</w:t>
      </w:r>
    </w:p>
    <w:p w:rsidR="00B860DD" w:rsidRDefault="00B860DD" w:rsidP="00B860DD">
      <w:pPr>
        <w:numPr>
          <w:ilvl w:val="1"/>
          <w:numId w:val="1"/>
        </w:numPr>
        <w:tabs>
          <w:tab w:val="clear" w:pos="576"/>
          <w:tab w:val="left" w:pos="567"/>
        </w:tabs>
        <w:spacing w:after="60" w:line="240" w:lineRule="auto"/>
        <w:ind w:left="567" w:hanging="567"/>
        <w:jc w:val="both"/>
        <w:outlineLvl w:val="0"/>
        <w:rPr>
          <w:rFonts w:eastAsia="Times New Roman"/>
          <w:kern w:val="28"/>
          <w:sz w:val="20"/>
          <w:szCs w:val="20"/>
          <w:lang w:eastAsia="cs-CZ"/>
        </w:rPr>
      </w:pPr>
      <w:r w:rsidRPr="00D21826">
        <w:rPr>
          <w:rFonts w:eastAsia="Times New Roman"/>
          <w:kern w:val="28"/>
          <w:sz w:val="20"/>
          <w:szCs w:val="20"/>
          <w:lang w:eastAsia="cs-CZ"/>
        </w:rPr>
        <w:t>Zhotovitel se vzdává práva licenční smlouvu vypovědět dle ustanovení § 2370 občanského zákoníku a práva odstoupit od licenční smlouvy pro změnu přesvědčení dle ustanovení § 2382 občanského zákoníku.</w:t>
      </w:r>
    </w:p>
    <w:p w:rsidR="00B860DD" w:rsidRPr="00D21826" w:rsidRDefault="00B860DD" w:rsidP="00B860DD">
      <w:pPr>
        <w:numPr>
          <w:ilvl w:val="0"/>
          <w:numId w:val="1"/>
        </w:numPr>
        <w:tabs>
          <w:tab w:val="clear" w:pos="720"/>
          <w:tab w:val="left" w:pos="567"/>
        </w:tabs>
        <w:spacing w:before="240" w:after="60" w:line="240" w:lineRule="auto"/>
        <w:ind w:left="567" w:hanging="567"/>
        <w:jc w:val="both"/>
        <w:outlineLvl w:val="0"/>
        <w:rPr>
          <w:rFonts w:eastAsia="Times New Roman"/>
          <w:b/>
          <w:kern w:val="28"/>
          <w:sz w:val="20"/>
          <w:szCs w:val="20"/>
          <w:u w:val="single"/>
          <w:lang w:eastAsia="cs-CZ"/>
        </w:rPr>
      </w:pPr>
      <w:r w:rsidRPr="00D21826">
        <w:rPr>
          <w:rFonts w:eastAsia="Times New Roman"/>
          <w:b/>
          <w:kern w:val="28"/>
          <w:sz w:val="20"/>
          <w:szCs w:val="20"/>
          <w:u w:val="single"/>
          <w:lang w:eastAsia="cs-CZ"/>
        </w:rPr>
        <w:t>Odpovědnost za vady</w:t>
      </w:r>
    </w:p>
    <w:p w:rsidR="00B860DD" w:rsidRPr="00D21826" w:rsidRDefault="00B860DD" w:rsidP="00B860DD">
      <w:pPr>
        <w:numPr>
          <w:ilvl w:val="1"/>
          <w:numId w:val="1"/>
        </w:numPr>
        <w:tabs>
          <w:tab w:val="clear" w:pos="576"/>
          <w:tab w:val="left" w:pos="567"/>
        </w:tabs>
        <w:spacing w:after="60" w:line="240" w:lineRule="auto"/>
        <w:ind w:left="567" w:hanging="567"/>
        <w:jc w:val="both"/>
        <w:outlineLvl w:val="0"/>
        <w:rPr>
          <w:rFonts w:eastAsia="Times New Roman"/>
          <w:kern w:val="28"/>
          <w:sz w:val="20"/>
          <w:szCs w:val="20"/>
          <w:lang w:eastAsia="cs-CZ"/>
        </w:rPr>
      </w:pPr>
      <w:r w:rsidRPr="00D21826">
        <w:rPr>
          <w:rFonts w:eastAsia="Times New Roman"/>
          <w:kern w:val="28"/>
          <w:sz w:val="20"/>
          <w:szCs w:val="20"/>
          <w:lang w:eastAsia="cs-CZ"/>
        </w:rPr>
        <w:t>Zhotovitel odpovídá za všechny vady, které má dílo v okamžiku jeho předání a převzetí objednatelem včetně vad, které vyjdou najevo kdykoliv v průběhu provádění stavby, nejpozději do 10 let ode dne předání a převzetí díla.</w:t>
      </w:r>
    </w:p>
    <w:p w:rsidR="00B860DD" w:rsidRPr="00D21826" w:rsidRDefault="00B860DD" w:rsidP="00B860DD">
      <w:pPr>
        <w:numPr>
          <w:ilvl w:val="1"/>
          <w:numId w:val="1"/>
        </w:numPr>
        <w:tabs>
          <w:tab w:val="clear" w:pos="576"/>
          <w:tab w:val="left" w:pos="567"/>
        </w:tabs>
        <w:spacing w:after="60" w:line="240" w:lineRule="auto"/>
        <w:ind w:left="567" w:hanging="567"/>
        <w:jc w:val="both"/>
        <w:outlineLvl w:val="0"/>
        <w:rPr>
          <w:rFonts w:eastAsia="Times New Roman"/>
          <w:kern w:val="28"/>
          <w:sz w:val="20"/>
          <w:szCs w:val="20"/>
          <w:lang w:eastAsia="cs-CZ"/>
        </w:rPr>
      </w:pPr>
      <w:r w:rsidRPr="00D21826">
        <w:rPr>
          <w:rFonts w:eastAsia="Times New Roman"/>
          <w:kern w:val="28"/>
          <w:sz w:val="20"/>
          <w:szCs w:val="20"/>
          <w:lang w:eastAsia="cs-CZ"/>
        </w:rPr>
        <w:t>Zhotovitel zejména odpovídá za přesnost a úplnost díla, tedy veškeré dokumentace, vypracované v rámci plnění smlouvy. Zhotovitel odpovídá za všechny vady díla včetně vad právních.</w:t>
      </w:r>
    </w:p>
    <w:p w:rsidR="00B860DD" w:rsidRPr="00D21826" w:rsidRDefault="00B860DD" w:rsidP="00B860DD">
      <w:pPr>
        <w:numPr>
          <w:ilvl w:val="1"/>
          <w:numId w:val="1"/>
        </w:numPr>
        <w:tabs>
          <w:tab w:val="clear" w:pos="576"/>
          <w:tab w:val="left" w:pos="567"/>
        </w:tabs>
        <w:spacing w:after="60" w:line="240" w:lineRule="auto"/>
        <w:ind w:left="567" w:hanging="567"/>
        <w:jc w:val="both"/>
        <w:outlineLvl w:val="0"/>
        <w:rPr>
          <w:rFonts w:eastAsia="Times New Roman"/>
          <w:kern w:val="28"/>
          <w:sz w:val="20"/>
          <w:szCs w:val="20"/>
          <w:lang w:eastAsia="cs-CZ"/>
        </w:rPr>
      </w:pPr>
      <w:r>
        <w:rPr>
          <w:rFonts w:eastAsia="Times New Roman"/>
          <w:kern w:val="28"/>
          <w:sz w:val="20"/>
          <w:szCs w:val="20"/>
          <w:lang w:eastAsia="cs-CZ"/>
        </w:rPr>
        <w:t>Lhůta dle odst. 10</w:t>
      </w:r>
      <w:r w:rsidRPr="00D21826">
        <w:rPr>
          <w:rFonts w:eastAsia="Times New Roman"/>
          <w:kern w:val="28"/>
          <w:sz w:val="20"/>
          <w:szCs w:val="20"/>
          <w:lang w:eastAsia="cs-CZ"/>
        </w:rPr>
        <w:t>.1 tohoto článku neběží:</w:t>
      </w:r>
    </w:p>
    <w:p w:rsidR="00B860DD" w:rsidRPr="00F750D8" w:rsidRDefault="00B860DD" w:rsidP="00B860DD">
      <w:pPr>
        <w:pStyle w:val="Odstavecseseznamem"/>
        <w:numPr>
          <w:ilvl w:val="0"/>
          <w:numId w:val="13"/>
        </w:numPr>
        <w:tabs>
          <w:tab w:val="left" w:pos="993"/>
        </w:tabs>
        <w:spacing w:after="60" w:line="240" w:lineRule="auto"/>
        <w:ind w:left="992" w:hanging="425"/>
        <w:contextualSpacing w:val="0"/>
        <w:jc w:val="both"/>
        <w:outlineLvl w:val="0"/>
        <w:rPr>
          <w:rFonts w:eastAsia="Times New Roman"/>
          <w:kern w:val="28"/>
          <w:sz w:val="20"/>
          <w:szCs w:val="20"/>
          <w:lang w:eastAsia="cs-CZ"/>
        </w:rPr>
      </w:pPr>
      <w:r w:rsidRPr="00F750D8">
        <w:rPr>
          <w:rFonts w:eastAsia="Times New Roman"/>
          <w:kern w:val="28"/>
          <w:sz w:val="20"/>
          <w:szCs w:val="20"/>
          <w:lang w:eastAsia="cs-CZ"/>
        </w:rPr>
        <w:t>po dobu, po</w:t>
      </w:r>
      <w:r w:rsidR="00FD56A6">
        <w:rPr>
          <w:rFonts w:eastAsia="Times New Roman"/>
          <w:kern w:val="28"/>
          <w:sz w:val="20"/>
          <w:szCs w:val="20"/>
          <w:lang w:eastAsia="cs-CZ"/>
        </w:rPr>
        <w:t xml:space="preserve"> kterou objednatel nemůže dílo</w:t>
      </w:r>
      <w:r w:rsidRPr="00F750D8">
        <w:rPr>
          <w:rFonts w:eastAsia="Times New Roman"/>
          <w:kern w:val="28"/>
          <w:sz w:val="20"/>
          <w:szCs w:val="20"/>
          <w:lang w:eastAsia="cs-CZ"/>
        </w:rPr>
        <w:t xml:space="preserve"> řádně užívat – zejména pokračovat ve zhotovování stavby - pro jeho vadu, za kterou odpovídá zhotovitel,</w:t>
      </w:r>
    </w:p>
    <w:p w:rsidR="00B860DD" w:rsidRPr="00F750D8" w:rsidRDefault="00B860DD" w:rsidP="00B860DD">
      <w:pPr>
        <w:pStyle w:val="Odstavecseseznamem"/>
        <w:numPr>
          <w:ilvl w:val="0"/>
          <w:numId w:val="13"/>
        </w:numPr>
        <w:tabs>
          <w:tab w:val="left" w:pos="993"/>
        </w:tabs>
        <w:spacing w:after="60" w:line="240" w:lineRule="auto"/>
        <w:ind w:left="992" w:hanging="425"/>
        <w:contextualSpacing w:val="0"/>
        <w:jc w:val="both"/>
        <w:outlineLvl w:val="0"/>
        <w:rPr>
          <w:rFonts w:eastAsia="Times New Roman"/>
          <w:kern w:val="28"/>
          <w:sz w:val="20"/>
          <w:szCs w:val="20"/>
          <w:lang w:eastAsia="cs-CZ"/>
        </w:rPr>
      </w:pPr>
      <w:r w:rsidRPr="00F750D8">
        <w:rPr>
          <w:rFonts w:eastAsia="Times New Roman"/>
          <w:kern w:val="28"/>
          <w:sz w:val="20"/>
          <w:szCs w:val="20"/>
          <w:lang w:eastAsia="cs-CZ"/>
        </w:rPr>
        <w:lastRenderedPageBreak/>
        <w:t>po dobu, po kterou zhotovitel odstraňuje vady díla, za které odpovídá zhotovitel a které sice nebrání objednateli v řádném užívání díla, ale vyskytnou se opakovaně.</w:t>
      </w:r>
    </w:p>
    <w:p w:rsidR="00B860DD" w:rsidRPr="00F750D8" w:rsidRDefault="00B860DD" w:rsidP="00B860DD">
      <w:pPr>
        <w:numPr>
          <w:ilvl w:val="1"/>
          <w:numId w:val="1"/>
        </w:numPr>
        <w:tabs>
          <w:tab w:val="clear" w:pos="576"/>
          <w:tab w:val="left" w:pos="567"/>
        </w:tabs>
        <w:spacing w:after="60" w:line="240" w:lineRule="auto"/>
        <w:ind w:left="567" w:hanging="567"/>
        <w:jc w:val="both"/>
        <w:outlineLvl w:val="0"/>
        <w:rPr>
          <w:rFonts w:eastAsia="Times New Roman"/>
          <w:kern w:val="28"/>
          <w:sz w:val="20"/>
          <w:szCs w:val="20"/>
          <w:lang w:eastAsia="cs-CZ"/>
        </w:rPr>
      </w:pPr>
      <w:r w:rsidRPr="00F750D8">
        <w:rPr>
          <w:rFonts w:eastAsia="Times New Roman"/>
          <w:kern w:val="28"/>
          <w:sz w:val="20"/>
          <w:szCs w:val="20"/>
          <w:lang w:eastAsia="cs-CZ"/>
        </w:rPr>
        <w:t>Za vady díla se považují zejména:</w:t>
      </w:r>
    </w:p>
    <w:p w:rsidR="00B860DD" w:rsidRPr="00F750D8" w:rsidRDefault="00B860DD" w:rsidP="00B860DD">
      <w:pPr>
        <w:pStyle w:val="Odstavecseseznamem"/>
        <w:numPr>
          <w:ilvl w:val="0"/>
          <w:numId w:val="13"/>
        </w:numPr>
        <w:tabs>
          <w:tab w:val="left" w:pos="993"/>
        </w:tabs>
        <w:spacing w:after="60" w:line="240" w:lineRule="auto"/>
        <w:ind w:left="992" w:hanging="425"/>
        <w:contextualSpacing w:val="0"/>
        <w:jc w:val="both"/>
        <w:outlineLvl w:val="0"/>
        <w:rPr>
          <w:rFonts w:eastAsia="Times New Roman"/>
          <w:kern w:val="28"/>
          <w:sz w:val="20"/>
          <w:szCs w:val="20"/>
          <w:lang w:eastAsia="cs-CZ"/>
        </w:rPr>
      </w:pPr>
      <w:r w:rsidRPr="00F750D8">
        <w:rPr>
          <w:rFonts w:eastAsia="Times New Roman"/>
          <w:kern w:val="28"/>
          <w:sz w:val="20"/>
          <w:szCs w:val="20"/>
          <w:lang w:eastAsia="cs-CZ"/>
        </w:rPr>
        <w:t>neúplnost díla a takové chyby a nedostatky, jejichž odstranění způsobí prodloužení termínu odevzdání díla a popřípadě negativně ovlivní výsledek a termín schvalovacího řízení,</w:t>
      </w:r>
    </w:p>
    <w:p w:rsidR="00B860DD" w:rsidRPr="00F750D8" w:rsidRDefault="00B860DD" w:rsidP="00B860DD">
      <w:pPr>
        <w:pStyle w:val="Odstavecseseznamem"/>
        <w:numPr>
          <w:ilvl w:val="0"/>
          <w:numId w:val="13"/>
        </w:numPr>
        <w:tabs>
          <w:tab w:val="left" w:pos="993"/>
        </w:tabs>
        <w:spacing w:after="60" w:line="240" w:lineRule="auto"/>
        <w:ind w:left="992" w:hanging="425"/>
        <w:contextualSpacing w:val="0"/>
        <w:jc w:val="both"/>
        <w:outlineLvl w:val="0"/>
        <w:rPr>
          <w:rFonts w:eastAsia="Times New Roman"/>
          <w:kern w:val="28"/>
          <w:sz w:val="20"/>
          <w:szCs w:val="20"/>
          <w:lang w:eastAsia="cs-CZ"/>
        </w:rPr>
      </w:pPr>
      <w:r w:rsidRPr="00F750D8">
        <w:rPr>
          <w:rFonts w:eastAsia="Times New Roman"/>
          <w:kern w:val="28"/>
          <w:sz w:val="20"/>
          <w:szCs w:val="20"/>
          <w:lang w:eastAsia="cs-CZ"/>
        </w:rPr>
        <w:t>neúplnost díla a takové chyby a nedostatky, které se projeví až při realizaci stavby, a které znemožňují provedení díla nebo ho prodražují,</w:t>
      </w:r>
    </w:p>
    <w:p w:rsidR="00B860DD" w:rsidRPr="00F750D8" w:rsidRDefault="00B860DD" w:rsidP="00B860DD">
      <w:pPr>
        <w:pStyle w:val="Odstavecseseznamem"/>
        <w:numPr>
          <w:ilvl w:val="0"/>
          <w:numId w:val="13"/>
        </w:numPr>
        <w:tabs>
          <w:tab w:val="left" w:pos="993"/>
        </w:tabs>
        <w:spacing w:after="60" w:line="240" w:lineRule="auto"/>
        <w:ind w:left="992" w:hanging="425"/>
        <w:contextualSpacing w:val="0"/>
        <w:jc w:val="both"/>
        <w:outlineLvl w:val="0"/>
        <w:rPr>
          <w:rFonts w:eastAsia="Times New Roman"/>
          <w:kern w:val="28"/>
          <w:sz w:val="20"/>
          <w:szCs w:val="20"/>
          <w:lang w:eastAsia="cs-CZ"/>
        </w:rPr>
      </w:pPr>
      <w:r w:rsidRPr="00F750D8">
        <w:rPr>
          <w:rFonts w:eastAsia="Times New Roman"/>
          <w:kern w:val="28"/>
          <w:sz w:val="20"/>
          <w:szCs w:val="20"/>
          <w:lang w:eastAsia="cs-CZ"/>
        </w:rPr>
        <w:t>veškeré neprojednané odchylky díla od této smlouvy, obecně závazných právních předpisů a technických či jiných norem,</w:t>
      </w:r>
    </w:p>
    <w:p w:rsidR="00B860DD" w:rsidRPr="00F750D8" w:rsidRDefault="00B860DD" w:rsidP="00B860DD">
      <w:pPr>
        <w:pStyle w:val="Odstavecseseznamem"/>
        <w:numPr>
          <w:ilvl w:val="0"/>
          <w:numId w:val="13"/>
        </w:numPr>
        <w:tabs>
          <w:tab w:val="left" w:pos="993"/>
        </w:tabs>
        <w:spacing w:after="60" w:line="240" w:lineRule="auto"/>
        <w:ind w:left="992" w:hanging="425"/>
        <w:contextualSpacing w:val="0"/>
        <w:jc w:val="both"/>
        <w:outlineLvl w:val="0"/>
        <w:rPr>
          <w:rFonts w:eastAsia="Times New Roman"/>
          <w:kern w:val="28"/>
          <w:sz w:val="20"/>
          <w:szCs w:val="20"/>
          <w:lang w:eastAsia="cs-CZ"/>
        </w:rPr>
      </w:pPr>
      <w:r w:rsidRPr="00F750D8">
        <w:rPr>
          <w:rFonts w:eastAsia="Times New Roman"/>
          <w:kern w:val="28"/>
          <w:sz w:val="20"/>
          <w:szCs w:val="20"/>
          <w:lang w:eastAsia="cs-CZ"/>
        </w:rPr>
        <w:t>nesoulad mezi výkresovou a textovou částí (např. ve výkazu výměr),</w:t>
      </w:r>
    </w:p>
    <w:p w:rsidR="00B860DD" w:rsidRPr="00F750D8" w:rsidRDefault="00B860DD" w:rsidP="00B860DD">
      <w:pPr>
        <w:pStyle w:val="Odstavecseseznamem"/>
        <w:numPr>
          <w:ilvl w:val="0"/>
          <w:numId w:val="13"/>
        </w:numPr>
        <w:tabs>
          <w:tab w:val="left" w:pos="993"/>
        </w:tabs>
        <w:spacing w:after="60" w:line="240" w:lineRule="auto"/>
        <w:ind w:left="992" w:hanging="425"/>
        <w:contextualSpacing w:val="0"/>
        <w:jc w:val="both"/>
        <w:outlineLvl w:val="0"/>
        <w:rPr>
          <w:rFonts w:eastAsia="Times New Roman"/>
          <w:kern w:val="28"/>
          <w:sz w:val="20"/>
          <w:szCs w:val="20"/>
          <w:lang w:eastAsia="cs-CZ"/>
        </w:rPr>
      </w:pPr>
      <w:r w:rsidRPr="00F750D8">
        <w:rPr>
          <w:rFonts w:eastAsia="Times New Roman"/>
          <w:kern w:val="28"/>
          <w:sz w:val="20"/>
          <w:szCs w:val="20"/>
          <w:lang w:eastAsia="cs-CZ"/>
        </w:rPr>
        <w:t xml:space="preserve">pro vyloučení pochybností se zvláště sjednává, že za vadu díla se vždy považuje to, pokud dílo není schopné vydání </w:t>
      </w:r>
      <w:r>
        <w:rPr>
          <w:rFonts w:eastAsia="Times New Roman"/>
          <w:kern w:val="28"/>
          <w:sz w:val="20"/>
          <w:szCs w:val="20"/>
          <w:lang w:eastAsia="cs-CZ"/>
        </w:rPr>
        <w:t xml:space="preserve">kladného </w:t>
      </w:r>
      <w:r w:rsidRPr="00F750D8">
        <w:rPr>
          <w:rFonts w:eastAsia="Times New Roman"/>
          <w:kern w:val="28"/>
          <w:sz w:val="20"/>
          <w:szCs w:val="20"/>
          <w:lang w:eastAsia="cs-CZ"/>
        </w:rPr>
        <w:t xml:space="preserve">souhlasu s provedením ohlášeného stavebního záměru, </w:t>
      </w:r>
      <w:r>
        <w:rPr>
          <w:rFonts w:eastAsia="Times New Roman"/>
          <w:kern w:val="28"/>
          <w:sz w:val="20"/>
          <w:szCs w:val="20"/>
          <w:lang w:eastAsia="cs-CZ"/>
        </w:rPr>
        <w:t>kladného stavebního povolení či jiného kladného veřejnoprávního úkonu</w:t>
      </w:r>
      <w:r w:rsidRPr="00F750D8">
        <w:rPr>
          <w:rFonts w:eastAsia="Times New Roman"/>
          <w:kern w:val="28"/>
          <w:sz w:val="20"/>
          <w:szCs w:val="20"/>
          <w:lang w:eastAsia="cs-CZ"/>
        </w:rPr>
        <w:t xml:space="preserve"> či není způsobilé sloužit jako podklad pro zadávací řízení na výběr dodavatele stavebních prací.</w:t>
      </w:r>
    </w:p>
    <w:p w:rsidR="00B860DD" w:rsidRPr="00F750D8" w:rsidRDefault="00B860DD" w:rsidP="00B860DD">
      <w:pPr>
        <w:numPr>
          <w:ilvl w:val="1"/>
          <w:numId w:val="1"/>
        </w:numPr>
        <w:tabs>
          <w:tab w:val="clear" w:pos="576"/>
          <w:tab w:val="left" w:pos="567"/>
        </w:tabs>
        <w:spacing w:after="60" w:line="240" w:lineRule="auto"/>
        <w:ind w:left="567" w:hanging="567"/>
        <w:jc w:val="both"/>
        <w:outlineLvl w:val="0"/>
        <w:rPr>
          <w:rFonts w:eastAsia="Times New Roman"/>
          <w:kern w:val="28"/>
          <w:sz w:val="20"/>
          <w:szCs w:val="20"/>
          <w:lang w:eastAsia="cs-CZ"/>
        </w:rPr>
      </w:pPr>
      <w:r w:rsidRPr="00F750D8">
        <w:rPr>
          <w:rFonts w:eastAsia="Times New Roman"/>
          <w:kern w:val="28"/>
          <w:sz w:val="20"/>
          <w:szCs w:val="20"/>
          <w:lang w:eastAsia="cs-CZ"/>
        </w:rPr>
        <w:t>Nemůž</w:t>
      </w:r>
      <w:r w:rsidR="00FD56A6">
        <w:rPr>
          <w:rFonts w:eastAsia="Times New Roman"/>
          <w:kern w:val="28"/>
          <w:sz w:val="20"/>
          <w:szCs w:val="20"/>
          <w:lang w:eastAsia="cs-CZ"/>
        </w:rPr>
        <w:t>e-li objednatel pro vadu dílo užívat, doba dle odst. 8</w:t>
      </w:r>
      <w:r w:rsidRPr="00F750D8">
        <w:rPr>
          <w:rFonts w:eastAsia="Times New Roman"/>
          <w:kern w:val="28"/>
          <w:sz w:val="20"/>
          <w:szCs w:val="20"/>
          <w:lang w:eastAsia="cs-CZ"/>
        </w:rPr>
        <w:t>.1 tohoto článku neběží.</w:t>
      </w:r>
    </w:p>
    <w:p w:rsidR="00B860DD" w:rsidRPr="00F750D8" w:rsidRDefault="00B860DD" w:rsidP="00B860DD">
      <w:pPr>
        <w:numPr>
          <w:ilvl w:val="1"/>
          <w:numId w:val="1"/>
        </w:numPr>
        <w:tabs>
          <w:tab w:val="clear" w:pos="576"/>
          <w:tab w:val="left" w:pos="567"/>
        </w:tabs>
        <w:spacing w:after="60" w:line="240" w:lineRule="auto"/>
        <w:ind w:left="567" w:hanging="567"/>
        <w:jc w:val="both"/>
        <w:outlineLvl w:val="0"/>
        <w:rPr>
          <w:rFonts w:eastAsia="Times New Roman"/>
          <w:kern w:val="28"/>
          <w:sz w:val="20"/>
          <w:szCs w:val="20"/>
          <w:lang w:eastAsia="cs-CZ"/>
        </w:rPr>
      </w:pPr>
      <w:r w:rsidRPr="00F750D8">
        <w:rPr>
          <w:rFonts w:eastAsia="Times New Roman"/>
          <w:kern w:val="28"/>
          <w:sz w:val="20"/>
          <w:szCs w:val="20"/>
          <w:lang w:eastAsia="cs-CZ"/>
        </w:rPr>
        <w:t>Zhotovitel se zavazuje započít s odstraňováním vad díla bez zbytečného odkladu poté, kdy mu bude doručeno oznámení objednatele nebo jiné oprávněné osoby, že dílo má vady včetně požadavku na jejich odstranění. V odstraňování vad se zhotovitel zavazuje bez přerušení pokračovat a odstranit je v co nejkratší technicky a technologicky možné lhůtě, kterou zhotovitel navrhne a objednatel odsouhlasí. Nedojde-li mezi smluvními stranami k dohodě o lhůtě pro odstranění vady, je zhotovitel povinen odstranit vadu v přiměřené lhůtě stanovené objednatelem.</w:t>
      </w:r>
    </w:p>
    <w:p w:rsidR="00B860DD" w:rsidRPr="00F750D8" w:rsidRDefault="00B860DD" w:rsidP="00B860DD">
      <w:pPr>
        <w:numPr>
          <w:ilvl w:val="1"/>
          <w:numId w:val="1"/>
        </w:numPr>
        <w:tabs>
          <w:tab w:val="clear" w:pos="576"/>
          <w:tab w:val="left" w:pos="567"/>
        </w:tabs>
        <w:spacing w:after="60" w:line="240" w:lineRule="auto"/>
        <w:ind w:left="567" w:hanging="567"/>
        <w:jc w:val="both"/>
        <w:outlineLvl w:val="0"/>
        <w:rPr>
          <w:rFonts w:eastAsia="Times New Roman"/>
          <w:kern w:val="28"/>
          <w:sz w:val="20"/>
          <w:szCs w:val="20"/>
          <w:lang w:eastAsia="cs-CZ"/>
        </w:rPr>
      </w:pPr>
      <w:r w:rsidRPr="00F750D8">
        <w:rPr>
          <w:rFonts w:eastAsia="Times New Roman"/>
          <w:kern w:val="28"/>
          <w:sz w:val="20"/>
          <w:szCs w:val="20"/>
          <w:lang w:eastAsia="cs-CZ"/>
        </w:rPr>
        <w:t>V případě, že zhotovitel nesplní svoji povinnost odstranit vadu v dohodnuté, příp. objednatelem určené lhůtě, je objednatel nebo jiná oprávněná osoba oprávněn zajistit odstranění této vady vlastními kapacitami nebo jiným dodavatelem na náklady zhotovitele.</w:t>
      </w:r>
    </w:p>
    <w:p w:rsidR="00FD56A6" w:rsidRDefault="00B860DD" w:rsidP="00B860DD">
      <w:pPr>
        <w:numPr>
          <w:ilvl w:val="1"/>
          <w:numId w:val="1"/>
        </w:numPr>
        <w:tabs>
          <w:tab w:val="clear" w:pos="576"/>
          <w:tab w:val="left" w:pos="567"/>
        </w:tabs>
        <w:spacing w:after="60" w:line="240" w:lineRule="auto"/>
        <w:ind w:left="567" w:hanging="567"/>
        <w:jc w:val="both"/>
        <w:outlineLvl w:val="0"/>
        <w:rPr>
          <w:rFonts w:eastAsia="Times New Roman"/>
          <w:kern w:val="28"/>
          <w:sz w:val="20"/>
          <w:szCs w:val="20"/>
          <w:lang w:eastAsia="cs-CZ"/>
        </w:rPr>
      </w:pPr>
      <w:r w:rsidRPr="00FD56A6">
        <w:rPr>
          <w:rFonts w:eastAsia="Times New Roman"/>
          <w:kern w:val="28"/>
          <w:sz w:val="20"/>
          <w:szCs w:val="20"/>
          <w:lang w:eastAsia="cs-CZ"/>
        </w:rPr>
        <w:t>V případě, že je vada díla neodstranitelná je zhotovitel povinen provést náhradní dílo. Objednatel má rovněž právo v takovém případě od smlouvy odstoupit. Rozhodnutí, zda objednatel přijme náhradní dílo nebo uplatní nárok na slevu z ceny d</w:t>
      </w:r>
      <w:r w:rsidR="00FD56A6">
        <w:rPr>
          <w:rFonts w:eastAsia="Times New Roman"/>
          <w:kern w:val="28"/>
          <w:sz w:val="20"/>
          <w:szCs w:val="20"/>
          <w:lang w:eastAsia="cs-CZ"/>
        </w:rPr>
        <w:t>íla je v pravomoci objednatele.</w:t>
      </w:r>
    </w:p>
    <w:p w:rsidR="00B860DD" w:rsidRPr="00FD56A6" w:rsidRDefault="00B860DD" w:rsidP="00B860DD">
      <w:pPr>
        <w:numPr>
          <w:ilvl w:val="1"/>
          <w:numId w:val="1"/>
        </w:numPr>
        <w:tabs>
          <w:tab w:val="clear" w:pos="576"/>
          <w:tab w:val="left" w:pos="567"/>
        </w:tabs>
        <w:spacing w:after="60" w:line="240" w:lineRule="auto"/>
        <w:ind w:left="567" w:hanging="567"/>
        <w:jc w:val="both"/>
        <w:outlineLvl w:val="0"/>
        <w:rPr>
          <w:rFonts w:eastAsia="Times New Roman"/>
          <w:kern w:val="28"/>
          <w:sz w:val="20"/>
          <w:szCs w:val="20"/>
          <w:lang w:eastAsia="cs-CZ"/>
        </w:rPr>
      </w:pPr>
      <w:r w:rsidRPr="00FD56A6">
        <w:rPr>
          <w:rFonts w:eastAsia="Times New Roman"/>
          <w:kern w:val="28"/>
          <w:sz w:val="20"/>
          <w:szCs w:val="20"/>
          <w:lang w:eastAsia="cs-CZ"/>
        </w:rPr>
        <w:t>Zhotovitel odpovídá objednateli za škodu způsobenou provedením díla v rozporu s příslušnými obecně závaznými právními předpisy a touto smlouvou.</w:t>
      </w:r>
    </w:p>
    <w:p w:rsidR="00B860DD" w:rsidRPr="00D21826" w:rsidRDefault="00B860DD" w:rsidP="00B860DD">
      <w:pPr>
        <w:numPr>
          <w:ilvl w:val="1"/>
          <w:numId w:val="1"/>
        </w:numPr>
        <w:tabs>
          <w:tab w:val="clear" w:pos="576"/>
          <w:tab w:val="left" w:pos="567"/>
        </w:tabs>
        <w:spacing w:after="60" w:line="240" w:lineRule="auto"/>
        <w:ind w:left="567" w:hanging="567"/>
        <w:jc w:val="both"/>
        <w:outlineLvl w:val="0"/>
        <w:rPr>
          <w:rFonts w:eastAsia="Times New Roman"/>
          <w:kern w:val="28"/>
          <w:sz w:val="20"/>
          <w:szCs w:val="20"/>
          <w:lang w:eastAsia="cs-CZ"/>
        </w:rPr>
      </w:pPr>
      <w:r w:rsidRPr="00D21826">
        <w:rPr>
          <w:rFonts w:eastAsia="Times New Roman"/>
          <w:kern w:val="28"/>
          <w:sz w:val="20"/>
          <w:szCs w:val="20"/>
          <w:lang w:eastAsia="cs-CZ"/>
        </w:rPr>
        <w:t>Ujednáními tohoto článku není dotčeno ustanovení § 2630 občanského zákoníku.</w:t>
      </w:r>
    </w:p>
    <w:p w:rsidR="00B860DD" w:rsidRPr="00D21826" w:rsidRDefault="00B860DD" w:rsidP="00B860DD">
      <w:pPr>
        <w:numPr>
          <w:ilvl w:val="0"/>
          <w:numId w:val="1"/>
        </w:numPr>
        <w:tabs>
          <w:tab w:val="clear" w:pos="720"/>
          <w:tab w:val="left" w:pos="567"/>
        </w:tabs>
        <w:spacing w:before="240" w:after="60" w:line="240" w:lineRule="auto"/>
        <w:ind w:left="567" w:hanging="567"/>
        <w:jc w:val="both"/>
        <w:outlineLvl w:val="0"/>
        <w:rPr>
          <w:rFonts w:eastAsia="Times New Roman"/>
          <w:b/>
          <w:kern w:val="28"/>
          <w:sz w:val="20"/>
          <w:szCs w:val="20"/>
          <w:u w:val="single"/>
          <w:lang w:eastAsia="cs-CZ"/>
        </w:rPr>
      </w:pPr>
      <w:r w:rsidRPr="00D21826">
        <w:rPr>
          <w:rFonts w:eastAsia="Times New Roman"/>
          <w:b/>
          <w:kern w:val="28"/>
          <w:sz w:val="20"/>
          <w:szCs w:val="20"/>
          <w:u w:val="single"/>
          <w:lang w:eastAsia="cs-CZ"/>
        </w:rPr>
        <w:t>Odstoupení od smlouvy</w:t>
      </w:r>
    </w:p>
    <w:p w:rsidR="00B860DD" w:rsidRPr="00D21826" w:rsidRDefault="00B860DD" w:rsidP="00B860DD">
      <w:pPr>
        <w:numPr>
          <w:ilvl w:val="1"/>
          <w:numId w:val="1"/>
        </w:numPr>
        <w:tabs>
          <w:tab w:val="clear" w:pos="576"/>
          <w:tab w:val="left" w:pos="567"/>
        </w:tabs>
        <w:spacing w:after="60" w:line="240" w:lineRule="auto"/>
        <w:ind w:left="567" w:hanging="567"/>
        <w:jc w:val="both"/>
        <w:outlineLvl w:val="0"/>
        <w:rPr>
          <w:rFonts w:eastAsia="Times New Roman"/>
          <w:kern w:val="28"/>
          <w:sz w:val="20"/>
          <w:szCs w:val="20"/>
          <w:lang w:eastAsia="cs-CZ"/>
        </w:rPr>
      </w:pPr>
      <w:r w:rsidRPr="00D21826">
        <w:rPr>
          <w:rFonts w:eastAsia="Times New Roman"/>
          <w:kern w:val="28"/>
          <w:sz w:val="20"/>
          <w:szCs w:val="20"/>
          <w:lang w:eastAsia="cs-CZ"/>
        </w:rPr>
        <w:t>Objednatel je oprávněn od této smlouvy odstoupit v případě podstatného porušení smlouvy zhotovitelem.</w:t>
      </w:r>
    </w:p>
    <w:p w:rsidR="00B860DD" w:rsidRPr="00D21826" w:rsidRDefault="00B860DD" w:rsidP="00B860DD">
      <w:pPr>
        <w:numPr>
          <w:ilvl w:val="1"/>
          <w:numId w:val="1"/>
        </w:numPr>
        <w:tabs>
          <w:tab w:val="clear" w:pos="576"/>
          <w:tab w:val="left" w:pos="567"/>
        </w:tabs>
        <w:spacing w:after="60" w:line="240" w:lineRule="auto"/>
        <w:ind w:left="567" w:hanging="567"/>
        <w:jc w:val="both"/>
        <w:outlineLvl w:val="0"/>
        <w:rPr>
          <w:rFonts w:eastAsia="Times New Roman"/>
          <w:kern w:val="28"/>
          <w:sz w:val="20"/>
          <w:szCs w:val="20"/>
          <w:lang w:eastAsia="cs-CZ"/>
        </w:rPr>
      </w:pPr>
      <w:r w:rsidRPr="00D21826">
        <w:rPr>
          <w:rFonts w:eastAsia="Times New Roman"/>
          <w:kern w:val="28"/>
          <w:sz w:val="20"/>
          <w:szCs w:val="20"/>
          <w:lang w:eastAsia="cs-CZ"/>
        </w:rPr>
        <w:t>Za podstatné porušení smlouvy zhotovitelem se považuje překročení doby provádění díla o více než čtvrtinu, nebo pokud je zjevné, že k takovému překročení nevyhnutelně dojde.</w:t>
      </w:r>
    </w:p>
    <w:p w:rsidR="00B860DD" w:rsidRPr="00D21826" w:rsidRDefault="00B860DD" w:rsidP="00B860DD">
      <w:pPr>
        <w:numPr>
          <w:ilvl w:val="1"/>
          <w:numId w:val="1"/>
        </w:numPr>
        <w:tabs>
          <w:tab w:val="clear" w:pos="576"/>
          <w:tab w:val="left" w:pos="567"/>
        </w:tabs>
        <w:spacing w:after="60" w:line="240" w:lineRule="auto"/>
        <w:ind w:left="567" w:hanging="567"/>
        <w:jc w:val="both"/>
        <w:outlineLvl w:val="0"/>
        <w:rPr>
          <w:rFonts w:eastAsia="Times New Roman"/>
          <w:kern w:val="28"/>
          <w:sz w:val="20"/>
          <w:szCs w:val="20"/>
          <w:lang w:eastAsia="cs-CZ"/>
        </w:rPr>
      </w:pPr>
      <w:r w:rsidRPr="00D21826">
        <w:rPr>
          <w:rFonts w:eastAsia="Times New Roman"/>
          <w:kern w:val="28"/>
          <w:sz w:val="20"/>
          <w:szCs w:val="20"/>
          <w:lang w:eastAsia="cs-CZ"/>
        </w:rPr>
        <w:t>Za podstatné porušení smlouvy zhotovitelem se považuje rovněž opakované méně závažné porušení povinností zhotovitele, pokud byl zhotovitel na tato porušení objednatelem upozorněn. Za opakované porušení se považují nejméně tři samostatné případy, přičemž se v každém případě může jednat o různé povinnosti.</w:t>
      </w:r>
    </w:p>
    <w:p w:rsidR="00B860DD" w:rsidRPr="00F750D8" w:rsidRDefault="00B860DD" w:rsidP="00B860DD">
      <w:pPr>
        <w:numPr>
          <w:ilvl w:val="1"/>
          <w:numId w:val="1"/>
        </w:numPr>
        <w:tabs>
          <w:tab w:val="clear" w:pos="576"/>
          <w:tab w:val="left" w:pos="567"/>
        </w:tabs>
        <w:spacing w:after="60" w:line="240" w:lineRule="auto"/>
        <w:ind w:left="567" w:hanging="567"/>
        <w:jc w:val="both"/>
        <w:outlineLvl w:val="0"/>
        <w:rPr>
          <w:rFonts w:eastAsia="Times New Roman"/>
          <w:kern w:val="28"/>
          <w:sz w:val="20"/>
          <w:szCs w:val="20"/>
          <w:lang w:eastAsia="cs-CZ"/>
        </w:rPr>
      </w:pPr>
      <w:r w:rsidRPr="00D21826">
        <w:rPr>
          <w:rFonts w:eastAsia="Times New Roman"/>
          <w:kern w:val="28"/>
          <w:sz w:val="20"/>
          <w:szCs w:val="20"/>
          <w:lang w:eastAsia="cs-CZ"/>
        </w:rPr>
        <w:lastRenderedPageBreak/>
        <w:t>Objednatel je dále oprávněn odstoupit od této smlouvy v případě prohlášení úpadku zhotovitele nebo v případě vstupu</w:t>
      </w:r>
      <w:r w:rsidRPr="00F750D8">
        <w:rPr>
          <w:rFonts w:eastAsia="Times New Roman"/>
          <w:kern w:val="28"/>
          <w:sz w:val="20"/>
          <w:szCs w:val="20"/>
          <w:lang w:eastAsia="cs-CZ"/>
        </w:rPr>
        <w:t xml:space="preserve"> zhotovitele do likvidace.</w:t>
      </w:r>
    </w:p>
    <w:p w:rsidR="00B860DD" w:rsidRPr="00F750D8" w:rsidRDefault="00B860DD" w:rsidP="00B860DD">
      <w:pPr>
        <w:numPr>
          <w:ilvl w:val="1"/>
          <w:numId w:val="1"/>
        </w:numPr>
        <w:tabs>
          <w:tab w:val="clear" w:pos="576"/>
          <w:tab w:val="left" w:pos="567"/>
        </w:tabs>
        <w:spacing w:after="60" w:line="240" w:lineRule="auto"/>
        <w:ind w:left="567" w:hanging="567"/>
        <w:jc w:val="both"/>
        <w:outlineLvl w:val="0"/>
        <w:rPr>
          <w:rFonts w:eastAsia="Times New Roman"/>
          <w:kern w:val="28"/>
          <w:sz w:val="20"/>
          <w:szCs w:val="20"/>
          <w:lang w:eastAsia="cs-CZ"/>
        </w:rPr>
      </w:pPr>
      <w:r w:rsidRPr="00F750D8">
        <w:rPr>
          <w:rFonts w:eastAsia="Times New Roman"/>
          <w:kern w:val="28"/>
          <w:sz w:val="20"/>
          <w:szCs w:val="20"/>
          <w:lang w:eastAsia="cs-CZ"/>
        </w:rPr>
        <w:t>Objednatel je rovněž oprávněn odstoupit od této smlouvy v případě, pokud kdykoliv v průběhu plnění smlouvy zjistí, že zhotovitel uvedl v nabídce v zadávacím řízení nepravdivé, hrubě zkreslené nebo v podstatném ohledu zavádějící informace o splnění kvalifikačních předpokladů či jiné obdobné zadávací podmínky, jejíž nesplnění by vedlo k vyloučení zhotovitele ze zadávacího řízení.</w:t>
      </w:r>
    </w:p>
    <w:p w:rsidR="00B860DD" w:rsidRPr="00F750D8" w:rsidRDefault="00B860DD" w:rsidP="00B860DD">
      <w:pPr>
        <w:numPr>
          <w:ilvl w:val="1"/>
          <w:numId w:val="1"/>
        </w:numPr>
        <w:tabs>
          <w:tab w:val="clear" w:pos="576"/>
          <w:tab w:val="left" w:pos="567"/>
        </w:tabs>
        <w:spacing w:after="60" w:line="240" w:lineRule="auto"/>
        <w:ind w:left="567" w:hanging="567"/>
        <w:jc w:val="both"/>
        <w:outlineLvl w:val="0"/>
        <w:rPr>
          <w:rFonts w:eastAsia="Times New Roman"/>
          <w:kern w:val="28"/>
          <w:sz w:val="20"/>
          <w:szCs w:val="20"/>
          <w:lang w:eastAsia="cs-CZ"/>
        </w:rPr>
      </w:pPr>
      <w:r w:rsidRPr="00F750D8">
        <w:rPr>
          <w:rFonts w:eastAsia="Times New Roman"/>
          <w:kern w:val="28"/>
          <w:sz w:val="20"/>
          <w:szCs w:val="20"/>
          <w:lang w:eastAsia="cs-CZ"/>
        </w:rPr>
        <w:t>Výše sjednanými důvody odstoupení nejsou dotčeny důvody pro odstoupení od smlouvy sjednané na jiných místech smlouvy a dále důvody pro odstoupení od smlouvy plynoucí ze zákona.</w:t>
      </w:r>
    </w:p>
    <w:p w:rsidR="00B860DD" w:rsidRPr="00CA17C1" w:rsidRDefault="00B860DD" w:rsidP="00B860DD">
      <w:pPr>
        <w:numPr>
          <w:ilvl w:val="0"/>
          <w:numId w:val="1"/>
        </w:numPr>
        <w:tabs>
          <w:tab w:val="clear" w:pos="720"/>
          <w:tab w:val="left" w:pos="567"/>
        </w:tabs>
        <w:spacing w:before="240" w:after="60" w:line="240" w:lineRule="auto"/>
        <w:ind w:left="567" w:hanging="567"/>
        <w:jc w:val="both"/>
        <w:outlineLvl w:val="0"/>
        <w:rPr>
          <w:rFonts w:eastAsia="Times New Roman"/>
          <w:b/>
          <w:kern w:val="28"/>
          <w:sz w:val="20"/>
          <w:szCs w:val="20"/>
          <w:u w:val="single"/>
          <w:lang w:eastAsia="cs-CZ"/>
        </w:rPr>
      </w:pPr>
      <w:r w:rsidRPr="00CA17C1">
        <w:rPr>
          <w:rFonts w:eastAsia="Times New Roman"/>
          <w:b/>
          <w:kern w:val="28"/>
          <w:sz w:val="20"/>
          <w:szCs w:val="20"/>
          <w:u w:val="single"/>
          <w:lang w:eastAsia="cs-CZ"/>
        </w:rPr>
        <w:t>Kontaktní údaje</w:t>
      </w:r>
    </w:p>
    <w:p w:rsidR="00B860DD" w:rsidRPr="00F750D8" w:rsidRDefault="00B860DD" w:rsidP="00B860DD">
      <w:pPr>
        <w:numPr>
          <w:ilvl w:val="1"/>
          <w:numId w:val="1"/>
        </w:numPr>
        <w:tabs>
          <w:tab w:val="clear" w:pos="576"/>
          <w:tab w:val="left" w:pos="567"/>
        </w:tabs>
        <w:spacing w:after="60" w:line="240" w:lineRule="auto"/>
        <w:ind w:left="567" w:hanging="567"/>
        <w:jc w:val="both"/>
        <w:outlineLvl w:val="0"/>
        <w:rPr>
          <w:rFonts w:eastAsia="Times New Roman"/>
          <w:kern w:val="28"/>
          <w:sz w:val="20"/>
          <w:szCs w:val="20"/>
          <w:lang w:eastAsia="cs-CZ"/>
        </w:rPr>
      </w:pPr>
      <w:r w:rsidRPr="00F750D8">
        <w:rPr>
          <w:rFonts w:eastAsia="Times New Roman"/>
          <w:kern w:val="28"/>
          <w:sz w:val="20"/>
          <w:szCs w:val="20"/>
          <w:lang w:eastAsia="cs-CZ"/>
        </w:rPr>
        <w:t>Kontaktní osobou ve věcech technických na straně objednatele je:</w:t>
      </w:r>
    </w:p>
    <w:p w:rsidR="00B860DD" w:rsidRPr="00D848BF" w:rsidRDefault="00B860DD" w:rsidP="00B860DD">
      <w:pPr>
        <w:pStyle w:val="Nadpis21"/>
        <w:keepNext w:val="0"/>
        <w:numPr>
          <w:ilvl w:val="0"/>
          <w:numId w:val="0"/>
        </w:numPr>
        <w:spacing w:after="60"/>
        <w:ind w:left="576"/>
        <w:rPr>
          <w:b/>
        </w:rPr>
      </w:pPr>
      <w:r w:rsidRPr="00D848BF">
        <w:rPr>
          <w:rFonts w:ascii="Verdana" w:hAnsi="Verdana"/>
          <w:b/>
          <w:sz w:val="20"/>
          <w:lang w:eastAsia="cs-CZ"/>
        </w:rPr>
        <w:t>Ing. Jana Hesová</w:t>
      </w:r>
    </w:p>
    <w:p w:rsidR="00B860DD" w:rsidRPr="00F750D8" w:rsidRDefault="00B860DD" w:rsidP="00B860DD">
      <w:pPr>
        <w:pStyle w:val="Nadpis21"/>
        <w:keepNext w:val="0"/>
        <w:numPr>
          <w:ilvl w:val="0"/>
          <w:numId w:val="0"/>
        </w:numPr>
        <w:spacing w:after="60"/>
        <w:ind w:left="576"/>
      </w:pPr>
      <w:r w:rsidRPr="00F750D8">
        <w:rPr>
          <w:rFonts w:ascii="Verdana" w:hAnsi="Verdana"/>
          <w:sz w:val="20"/>
          <w:lang w:eastAsia="cs-CZ"/>
        </w:rPr>
        <w:t>tel.: +420 734 </w:t>
      </w:r>
      <w:r>
        <w:rPr>
          <w:rFonts w:ascii="Verdana" w:hAnsi="Verdana"/>
          <w:sz w:val="20"/>
          <w:lang w:eastAsia="cs-CZ"/>
        </w:rPr>
        <w:t>423</w:t>
      </w:r>
      <w:r w:rsidRPr="00F750D8">
        <w:rPr>
          <w:rFonts w:ascii="Verdana" w:hAnsi="Verdana"/>
          <w:sz w:val="20"/>
          <w:lang w:eastAsia="cs-CZ"/>
        </w:rPr>
        <w:t xml:space="preserve"> 990</w:t>
      </w:r>
    </w:p>
    <w:p w:rsidR="00B860DD" w:rsidRPr="00F750D8" w:rsidRDefault="00B860DD" w:rsidP="00B860DD">
      <w:pPr>
        <w:pStyle w:val="Nadpis21"/>
        <w:keepNext w:val="0"/>
        <w:numPr>
          <w:ilvl w:val="0"/>
          <w:numId w:val="0"/>
        </w:numPr>
        <w:spacing w:after="60"/>
        <w:ind w:left="576"/>
      </w:pPr>
      <w:r w:rsidRPr="00F750D8">
        <w:rPr>
          <w:rFonts w:ascii="Verdana" w:hAnsi="Verdana"/>
          <w:sz w:val="20"/>
          <w:lang w:eastAsia="cs-CZ"/>
        </w:rPr>
        <w:t>email: jana.hesova@onmb.c</w:t>
      </w:r>
      <w:r>
        <w:rPr>
          <w:rFonts w:ascii="Verdana" w:hAnsi="Verdana"/>
          <w:sz w:val="20"/>
          <w:lang w:eastAsia="cs-CZ"/>
        </w:rPr>
        <w:t>z</w:t>
      </w:r>
    </w:p>
    <w:p w:rsidR="00B860DD" w:rsidRPr="00F750D8" w:rsidRDefault="00B860DD" w:rsidP="00B860DD">
      <w:pPr>
        <w:numPr>
          <w:ilvl w:val="1"/>
          <w:numId w:val="1"/>
        </w:numPr>
        <w:tabs>
          <w:tab w:val="clear" w:pos="576"/>
          <w:tab w:val="left" w:pos="567"/>
        </w:tabs>
        <w:spacing w:after="60" w:line="240" w:lineRule="auto"/>
        <w:ind w:left="567" w:hanging="567"/>
        <w:jc w:val="both"/>
        <w:outlineLvl w:val="0"/>
        <w:rPr>
          <w:rFonts w:eastAsia="Times New Roman"/>
          <w:kern w:val="28"/>
          <w:sz w:val="20"/>
          <w:szCs w:val="20"/>
          <w:lang w:eastAsia="cs-CZ"/>
        </w:rPr>
      </w:pPr>
      <w:r w:rsidRPr="00F750D8">
        <w:rPr>
          <w:rFonts w:eastAsia="Times New Roman"/>
          <w:kern w:val="28"/>
          <w:sz w:val="20"/>
          <w:szCs w:val="20"/>
          <w:lang w:eastAsia="cs-CZ"/>
        </w:rPr>
        <w:t>Kontaktní osobou ve věcech technických na straně zhotovitele je</w:t>
      </w:r>
    </w:p>
    <w:p w:rsidR="00B860DD" w:rsidRPr="00155F81" w:rsidRDefault="00155F81" w:rsidP="00B860DD">
      <w:pPr>
        <w:pStyle w:val="Nadpis21"/>
        <w:keepNext w:val="0"/>
        <w:numPr>
          <w:ilvl w:val="0"/>
          <w:numId w:val="0"/>
        </w:numPr>
        <w:spacing w:after="60"/>
        <w:ind w:left="576"/>
        <w:rPr>
          <w:b/>
        </w:rPr>
      </w:pPr>
      <w:hyperlink r:id="rId8">
        <w:r w:rsidRPr="00155F81">
          <w:rPr>
            <w:rStyle w:val="Internetovodkaz"/>
            <w:rFonts w:ascii="Verdana" w:hAnsi="Verdana"/>
            <w:b/>
            <w:color w:val="auto"/>
            <w:sz w:val="20"/>
            <w:u w:val="none"/>
            <w:lang w:eastAsia="cs-CZ"/>
          </w:rPr>
          <w:t>Ing.</w:t>
        </w:r>
      </w:hyperlink>
      <w:r w:rsidRPr="00155F81">
        <w:rPr>
          <w:rStyle w:val="Internetovodkaz"/>
          <w:rFonts w:ascii="Verdana" w:hAnsi="Verdana"/>
          <w:b/>
          <w:color w:val="auto"/>
          <w:sz w:val="20"/>
          <w:u w:val="none"/>
          <w:lang w:eastAsia="cs-CZ"/>
        </w:rPr>
        <w:t xml:space="preserve"> Robert </w:t>
      </w:r>
      <w:proofErr w:type="spellStart"/>
      <w:r w:rsidRPr="00155F81">
        <w:rPr>
          <w:rStyle w:val="Internetovodkaz"/>
          <w:rFonts w:ascii="Verdana" w:hAnsi="Verdana"/>
          <w:b/>
          <w:color w:val="auto"/>
          <w:sz w:val="20"/>
          <w:u w:val="none"/>
          <w:lang w:eastAsia="cs-CZ"/>
        </w:rPr>
        <w:t>Lubrich</w:t>
      </w:r>
      <w:proofErr w:type="spellEnd"/>
    </w:p>
    <w:p w:rsidR="00B860DD" w:rsidRPr="00155F81" w:rsidRDefault="00B860DD" w:rsidP="00B860DD">
      <w:pPr>
        <w:pStyle w:val="Nadpis21"/>
        <w:keepNext w:val="0"/>
        <w:numPr>
          <w:ilvl w:val="0"/>
          <w:numId w:val="0"/>
        </w:numPr>
        <w:spacing w:after="60"/>
        <w:ind w:left="576"/>
      </w:pPr>
      <w:r w:rsidRPr="00155F81">
        <w:rPr>
          <w:rFonts w:ascii="Verdana" w:hAnsi="Verdana"/>
          <w:sz w:val="20"/>
          <w:lang w:eastAsia="cs-CZ"/>
        </w:rPr>
        <w:t>tel.: +</w:t>
      </w:r>
      <w:hyperlink r:id="rId9">
        <w:r w:rsidR="00155F81" w:rsidRPr="00155F81">
          <w:rPr>
            <w:rStyle w:val="Internetovodkaz"/>
            <w:rFonts w:ascii="Verdana" w:hAnsi="Verdana"/>
            <w:color w:val="auto"/>
            <w:sz w:val="20"/>
            <w:u w:val="none"/>
            <w:lang w:eastAsia="cs-CZ"/>
          </w:rPr>
          <w:t>420</w:t>
        </w:r>
      </w:hyperlink>
      <w:r w:rsidR="00155F81" w:rsidRPr="00155F81">
        <w:rPr>
          <w:rStyle w:val="Internetovodkaz"/>
          <w:rFonts w:ascii="Verdana" w:hAnsi="Verdana"/>
          <w:color w:val="auto"/>
          <w:sz w:val="20"/>
          <w:u w:val="none"/>
          <w:lang w:eastAsia="cs-CZ"/>
        </w:rPr>
        <w:t> 777 780 407</w:t>
      </w:r>
    </w:p>
    <w:p w:rsidR="00B860DD" w:rsidRPr="00155F81" w:rsidRDefault="00B860DD" w:rsidP="00B860DD">
      <w:pPr>
        <w:pStyle w:val="Nadpis21"/>
        <w:keepNext w:val="0"/>
        <w:numPr>
          <w:ilvl w:val="0"/>
          <w:numId w:val="0"/>
        </w:numPr>
        <w:spacing w:after="60"/>
        <w:ind w:left="576"/>
      </w:pPr>
      <w:r w:rsidRPr="00155F81">
        <w:rPr>
          <w:rFonts w:ascii="Verdana" w:hAnsi="Verdana"/>
          <w:sz w:val="20"/>
          <w:lang w:eastAsia="cs-CZ"/>
        </w:rPr>
        <w:t xml:space="preserve">email: </w:t>
      </w:r>
      <w:r w:rsidR="00155F81" w:rsidRPr="00155F81">
        <w:rPr>
          <w:rStyle w:val="Internetovodkaz"/>
          <w:rFonts w:ascii="Verdana" w:hAnsi="Verdana"/>
          <w:color w:val="auto"/>
          <w:sz w:val="20"/>
          <w:u w:val="none"/>
          <w:lang w:eastAsia="cs-CZ"/>
        </w:rPr>
        <w:t>lubrich@appu-uspory.eu</w:t>
      </w:r>
    </w:p>
    <w:p w:rsidR="00B860DD" w:rsidRPr="00D21826" w:rsidRDefault="00B860DD" w:rsidP="00B860DD">
      <w:pPr>
        <w:numPr>
          <w:ilvl w:val="1"/>
          <w:numId w:val="1"/>
        </w:numPr>
        <w:tabs>
          <w:tab w:val="clear" w:pos="576"/>
          <w:tab w:val="left" w:pos="567"/>
        </w:tabs>
        <w:spacing w:after="60" w:line="240" w:lineRule="auto"/>
        <w:ind w:left="567" w:hanging="567"/>
        <w:jc w:val="both"/>
        <w:outlineLvl w:val="0"/>
        <w:rPr>
          <w:rFonts w:eastAsia="Times New Roman"/>
          <w:kern w:val="28"/>
          <w:sz w:val="20"/>
          <w:szCs w:val="20"/>
          <w:lang w:eastAsia="cs-CZ"/>
        </w:rPr>
      </w:pPr>
      <w:r w:rsidRPr="00D21826">
        <w:rPr>
          <w:rFonts w:eastAsia="Times New Roman"/>
          <w:kern w:val="28"/>
          <w:sz w:val="20"/>
          <w:szCs w:val="20"/>
          <w:lang w:eastAsia="cs-CZ"/>
        </w:rPr>
        <w:t>Ke změně údajů o kontaktních osobách postačí písemné oznámení doručené druhé smluvní straně.</w:t>
      </w:r>
    </w:p>
    <w:p w:rsidR="00B860DD" w:rsidRPr="00D21826" w:rsidRDefault="00B860DD" w:rsidP="00B860DD">
      <w:pPr>
        <w:numPr>
          <w:ilvl w:val="0"/>
          <w:numId w:val="1"/>
        </w:numPr>
        <w:tabs>
          <w:tab w:val="clear" w:pos="720"/>
          <w:tab w:val="left" w:pos="567"/>
        </w:tabs>
        <w:spacing w:before="240" w:after="60" w:line="240" w:lineRule="auto"/>
        <w:ind w:left="567" w:hanging="567"/>
        <w:jc w:val="both"/>
        <w:outlineLvl w:val="0"/>
        <w:rPr>
          <w:rFonts w:eastAsia="Times New Roman"/>
          <w:b/>
          <w:kern w:val="28"/>
          <w:sz w:val="20"/>
          <w:szCs w:val="20"/>
          <w:u w:val="single"/>
          <w:lang w:eastAsia="cs-CZ"/>
        </w:rPr>
      </w:pPr>
      <w:r w:rsidRPr="00D21826">
        <w:rPr>
          <w:rFonts w:eastAsia="Times New Roman"/>
          <w:b/>
          <w:kern w:val="28"/>
          <w:sz w:val="20"/>
          <w:szCs w:val="20"/>
          <w:u w:val="single"/>
          <w:lang w:eastAsia="cs-CZ"/>
        </w:rPr>
        <w:t>Závěrečná ustanovení</w:t>
      </w:r>
    </w:p>
    <w:p w:rsidR="00B860DD" w:rsidRPr="00D21826" w:rsidRDefault="00B860DD" w:rsidP="00B860DD">
      <w:pPr>
        <w:numPr>
          <w:ilvl w:val="1"/>
          <w:numId w:val="1"/>
        </w:numPr>
        <w:tabs>
          <w:tab w:val="clear" w:pos="576"/>
          <w:tab w:val="left" w:pos="567"/>
        </w:tabs>
        <w:spacing w:after="60" w:line="240" w:lineRule="auto"/>
        <w:ind w:left="567" w:hanging="567"/>
        <w:jc w:val="both"/>
        <w:outlineLvl w:val="0"/>
        <w:rPr>
          <w:rFonts w:eastAsia="Times New Roman"/>
          <w:kern w:val="28"/>
          <w:sz w:val="20"/>
          <w:szCs w:val="20"/>
          <w:lang w:eastAsia="cs-CZ"/>
        </w:rPr>
      </w:pPr>
      <w:r w:rsidRPr="00D21826">
        <w:rPr>
          <w:rFonts w:eastAsia="Times New Roman"/>
          <w:kern w:val="28"/>
          <w:sz w:val="20"/>
          <w:szCs w:val="20"/>
          <w:lang w:eastAsia="cs-CZ"/>
        </w:rPr>
        <w:t>Pokud některé z ustanovení této smlouvy je nebo se stane neplatným či neúčinným, nemá tato skutečnost vliv na platnost a účinnost ostatních ustanovení této smlouvy. Smluvní strany se zavazují takové ustanovení bez zbytečného odkladu nahradit novým platným a účinným ustanovením, které svým obsahem bude odpovídat účelu ustanovení předchozího.</w:t>
      </w:r>
    </w:p>
    <w:p w:rsidR="00B860DD" w:rsidRPr="00F750D8" w:rsidRDefault="00B860DD" w:rsidP="00B860DD">
      <w:pPr>
        <w:numPr>
          <w:ilvl w:val="1"/>
          <w:numId w:val="1"/>
        </w:numPr>
        <w:tabs>
          <w:tab w:val="clear" w:pos="576"/>
          <w:tab w:val="left" w:pos="567"/>
        </w:tabs>
        <w:spacing w:after="60" w:line="240" w:lineRule="auto"/>
        <w:ind w:left="567" w:hanging="567"/>
        <w:jc w:val="both"/>
        <w:outlineLvl w:val="0"/>
        <w:rPr>
          <w:rFonts w:eastAsia="Times New Roman"/>
          <w:kern w:val="28"/>
          <w:sz w:val="20"/>
          <w:szCs w:val="20"/>
          <w:lang w:eastAsia="cs-CZ"/>
        </w:rPr>
      </w:pPr>
      <w:r w:rsidRPr="00D21826">
        <w:rPr>
          <w:rFonts w:eastAsia="Times New Roman"/>
          <w:kern w:val="28"/>
          <w:sz w:val="20"/>
          <w:szCs w:val="20"/>
          <w:lang w:eastAsia="cs-CZ"/>
        </w:rPr>
        <w:t>Práva a povinnosti smluvních</w:t>
      </w:r>
      <w:r w:rsidRPr="00F750D8">
        <w:rPr>
          <w:rFonts w:eastAsia="Times New Roman"/>
          <w:kern w:val="28"/>
          <w:sz w:val="20"/>
          <w:szCs w:val="20"/>
          <w:lang w:eastAsia="cs-CZ"/>
        </w:rPr>
        <w:t xml:space="preserve"> stran touto smlouvou výslovně neupravená se řídí příslušnými ustanoveními zákona č. 89/2012 Sb., občanský zákoník.</w:t>
      </w:r>
    </w:p>
    <w:p w:rsidR="00B860DD" w:rsidRPr="00F750D8" w:rsidRDefault="00B860DD" w:rsidP="00B860DD">
      <w:pPr>
        <w:numPr>
          <w:ilvl w:val="1"/>
          <w:numId w:val="1"/>
        </w:numPr>
        <w:tabs>
          <w:tab w:val="clear" w:pos="576"/>
          <w:tab w:val="left" w:pos="567"/>
        </w:tabs>
        <w:spacing w:after="60" w:line="240" w:lineRule="auto"/>
        <w:ind w:left="567" w:hanging="567"/>
        <w:jc w:val="both"/>
        <w:outlineLvl w:val="0"/>
        <w:rPr>
          <w:rFonts w:eastAsia="Times New Roman"/>
          <w:kern w:val="28"/>
          <w:sz w:val="20"/>
          <w:szCs w:val="20"/>
          <w:lang w:eastAsia="cs-CZ"/>
        </w:rPr>
      </w:pPr>
      <w:r w:rsidRPr="00F750D8">
        <w:rPr>
          <w:rFonts w:eastAsia="Times New Roman"/>
          <w:kern w:val="28"/>
          <w:sz w:val="20"/>
          <w:szCs w:val="20"/>
          <w:lang w:eastAsia="cs-CZ"/>
        </w:rPr>
        <w:t>V případě rozporu této smlouvy s obsahem jejích příloh či jakýchkoliv jiných ujednání nebo prohlášení, má vždy přednost ustanovení této smlouvy.</w:t>
      </w:r>
    </w:p>
    <w:p w:rsidR="00B860DD" w:rsidRPr="00F750D8" w:rsidRDefault="00B860DD" w:rsidP="00B860DD">
      <w:pPr>
        <w:numPr>
          <w:ilvl w:val="1"/>
          <w:numId w:val="1"/>
        </w:numPr>
        <w:tabs>
          <w:tab w:val="clear" w:pos="576"/>
          <w:tab w:val="left" w:pos="567"/>
        </w:tabs>
        <w:spacing w:after="60" w:line="240" w:lineRule="auto"/>
        <w:ind w:left="567" w:hanging="567"/>
        <w:jc w:val="both"/>
        <w:outlineLvl w:val="0"/>
        <w:rPr>
          <w:rFonts w:eastAsia="Times New Roman"/>
          <w:kern w:val="28"/>
          <w:sz w:val="20"/>
          <w:szCs w:val="20"/>
          <w:lang w:eastAsia="cs-CZ"/>
        </w:rPr>
      </w:pPr>
      <w:r w:rsidRPr="00F750D8">
        <w:rPr>
          <w:rFonts w:eastAsia="Times New Roman"/>
          <w:kern w:val="28"/>
          <w:sz w:val="20"/>
          <w:szCs w:val="20"/>
          <w:lang w:eastAsia="cs-CZ"/>
        </w:rPr>
        <w:t>Jakékoli změny a doplňky této smlouvy jsou možné pouze ve formě písemných dodatků, podepsaných oprávněnými zástupci obou smluvních stran. Totéž platí i pro vzdání se písemné formy.</w:t>
      </w:r>
    </w:p>
    <w:p w:rsidR="00B860DD" w:rsidRPr="00F750D8" w:rsidRDefault="00B860DD" w:rsidP="00B860DD">
      <w:pPr>
        <w:numPr>
          <w:ilvl w:val="1"/>
          <w:numId w:val="1"/>
        </w:numPr>
        <w:tabs>
          <w:tab w:val="clear" w:pos="576"/>
          <w:tab w:val="left" w:pos="567"/>
        </w:tabs>
        <w:spacing w:after="60" w:line="240" w:lineRule="auto"/>
        <w:ind w:left="567" w:hanging="567"/>
        <w:jc w:val="both"/>
        <w:outlineLvl w:val="0"/>
        <w:rPr>
          <w:rFonts w:eastAsia="Times New Roman"/>
          <w:kern w:val="28"/>
          <w:sz w:val="20"/>
          <w:szCs w:val="20"/>
          <w:lang w:eastAsia="cs-CZ"/>
        </w:rPr>
      </w:pPr>
      <w:r w:rsidRPr="00F750D8">
        <w:rPr>
          <w:rFonts w:eastAsia="Times New Roman"/>
          <w:kern w:val="28"/>
          <w:sz w:val="20"/>
          <w:szCs w:val="20"/>
          <w:lang w:eastAsia="cs-CZ"/>
        </w:rPr>
        <w:t>Vzhledem k tomu, že tato smlouva podléhá uveřejnění v registru smluv dle zákona č. 340/2015 Sb., o zvláštních podmínkách účinnosti některých smluv, uveřejňování těchto smluv a o registru smluv (zákon o registru smluv), uzavírají smluvní strany toto samostatné ujednání. Smluvní strany se dohodly, že uveřejnění této smlouvy v registru smluv zajistí Objednatel. Zhotovitel se zavazuje nejpozději při podpisu této smlouvy označit ty části smlouvy a ty údaje, které požaduje v souladu se zákonem o registru smluv vyloučit z uveřejnění (obchodní tajemství, osobní údaje apod.). Jinak platí, že souhlasí s uveřejněním v plném rozsahu. Toto samostatné ujednání smluvních stran nabývá platnosti a účinnosti podpisem této smlouvy oprávněnými zástupci smluvních stran.</w:t>
      </w:r>
    </w:p>
    <w:p w:rsidR="00B860DD" w:rsidRPr="00F750D8" w:rsidRDefault="00B860DD" w:rsidP="00B860DD">
      <w:pPr>
        <w:numPr>
          <w:ilvl w:val="1"/>
          <w:numId w:val="1"/>
        </w:numPr>
        <w:tabs>
          <w:tab w:val="clear" w:pos="576"/>
          <w:tab w:val="left" w:pos="567"/>
        </w:tabs>
        <w:spacing w:after="60" w:line="240" w:lineRule="auto"/>
        <w:ind w:left="567" w:hanging="567"/>
        <w:jc w:val="both"/>
        <w:outlineLvl w:val="0"/>
        <w:rPr>
          <w:rFonts w:eastAsia="Times New Roman"/>
          <w:kern w:val="28"/>
          <w:sz w:val="20"/>
          <w:szCs w:val="20"/>
          <w:lang w:eastAsia="cs-CZ"/>
        </w:rPr>
      </w:pPr>
      <w:r w:rsidRPr="00F750D8">
        <w:rPr>
          <w:rFonts w:eastAsia="Times New Roman"/>
          <w:kern w:val="28"/>
          <w:sz w:val="20"/>
          <w:szCs w:val="20"/>
          <w:lang w:eastAsia="cs-CZ"/>
        </w:rPr>
        <w:lastRenderedPageBreak/>
        <w:t>Písemnosti ve věci této smlouvy se doručují na adresy uvedené v záhlaví, pokud některá ze smluvních stran neoznámí písemně druhé smluvní straně změnu své adresy pro doručování. Pro doručování platí vždy též adresy zveřejněné ve veřejném rejstříku. Má se za to, že písemnost byla doručena nejpozději pátý den po jejím odeslání, a to i tehdy, vrátí-li se z jakéhokoliv důvodu jako nedoručitelná.</w:t>
      </w:r>
    </w:p>
    <w:p w:rsidR="00B860DD" w:rsidRPr="00F750D8" w:rsidRDefault="00B860DD" w:rsidP="00B860DD">
      <w:pPr>
        <w:numPr>
          <w:ilvl w:val="1"/>
          <w:numId w:val="1"/>
        </w:numPr>
        <w:tabs>
          <w:tab w:val="clear" w:pos="576"/>
          <w:tab w:val="left" w:pos="567"/>
        </w:tabs>
        <w:spacing w:after="60" w:line="240" w:lineRule="auto"/>
        <w:ind w:left="567" w:hanging="567"/>
        <w:jc w:val="both"/>
        <w:outlineLvl w:val="0"/>
        <w:rPr>
          <w:rFonts w:eastAsia="Times New Roman"/>
          <w:kern w:val="28"/>
          <w:sz w:val="20"/>
          <w:szCs w:val="20"/>
          <w:lang w:eastAsia="cs-CZ"/>
        </w:rPr>
      </w:pPr>
      <w:r w:rsidRPr="00F750D8">
        <w:rPr>
          <w:rFonts w:eastAsia="Times New Roman"/>
          <w:kern w:val="28"/>
          <w:sz w:val="20"/>
          <w:szCs w:val="20"/>
          <w:lang w:eastAsia="cs-CZ"/>
        </w:rPr>
        <w:t xml:space="preserve">Smluvní strany se v souladu s ustanovením § 89a zákona č. 99/1963 Sb., občanský soudní řád, dohodly, že místní příslušnost soudu k projednání a rozhodnutí sporů a jiných právních věcí vyplývajících z právního vztahu založeného touto smlouvou, jakož i ze vztahů s tímto vztahem souvisejících, se řídí sídlem </w:t>
      </w:r>
      <w:r>
        <w:rPr>
          <w:rFonts w:eastAsia="Times New Roman"/>
          <w:kern w:val="28"/>
          <w:sz w:val="20"/>
          <w:szCs w:val="20"/>
          <w:lang w:eastAsia="cs-CZ"/>
        </w:rPr>
        <w:t>objednatele</w:t>
      </w:r>
      <w:r w:rsidRPr="00F750D8">
        <w:rPr>
          <w:rFonts w:eastAsia="Times New Roman"/>
          <w:kern w:val="28"/>
          <w:sz w:val="20"/>
          <w:szCs w:val="20"/>
          <w:lang w:eastAsia="cs-CZ"/>
        </w:rPr>
        <w:t>.</w:t>
      </w:r>
    </w:p>
    <w:p w:rsidR="00B860DD" w:rsidRPr="00F750D8" w:rsidRDefault="00B860DD" w:rsidP="00B860DD">
      <w:pPr>
        <w:numPr>
          <w:ilvl w:val="1"/>
          <w:numId w:val="1"/>
        </w:numPr>
        <w:tabs>
          <w:tab w:val="clear" w:pos="576"/>
          <w:tab w:val="left" w:pos="567"/>
        </w:tabs>
        <w:spacing w:after="60" w:line="240" w:lineRule="auto"/>
        <w:ind w:left="567" w:hanging="567"/>
        <w:jc w:val="both"/>
        <w:outlineLvl w:val="0"/>
        <w:rPr>
          <w:rFonts w:eastAsia="Times New Roman"/>
          <w:kern w:val="28"/>
          <w:sz w:val="20"/>
          <w:szCs w:val="20"/>
          <w:lang w:eastAsia="cs-CZ"/>
        </w:rPr>
      </w:pPr>
      <w:r w:rsidRPr="00F750D8">
        <w:rPr>
          <w:rFonts w:eastAsia="Times New Roman"/>
          <w:kern w:val="28"/>
          <w:sz w:val="20"/>
          <w:szCs w:val="20"/>
          <w:lang w:eastAsia="cs-CZ"/>
        </w:rPr>
        <w:t>Tato smlouva je vypracována ve dvou vyhotoveních, z nichž každá smluvní strana obdrží po jednom.</w:t>
      </w:r>
    </w:p>
    <w:p w:rsidR="00B860DD" w:rsidRPr="00F750D8" w:rsidRDefault="00B860DD" w:rsidP="00B860DD">
      <w:pPr>
        <w:numPr>
          <w:ilvl w:val="1"/>
          <w:numId w:val="1"/>
        </w:numPr>
        <w:tabs>
          <w:tab w:val="clear" w:pos="576"/>
          <w:tab w:val="left" w:pos="567"/>
        </w:tabs>
        <w:spacing w:after="60" w:line="240" w:lineRule="auto"/>
        <w:ind w:left="567" w:hanging="567"/>
        <w:jc w:val="both"/>
        <w:outlineLvl w:val="0"/>
        <w:rPr>
          <w:rFonts w:eastAsia="Times New Roman"/>
          <w:kern w:val="28"/>
          <w:sz w:val="20"/>
          <w:szCs w:val="20"/>
          <w:lang w:eastAsia="cs-CZ"/>
        </w:rPr>
      </w:pPr>
      <w:r w:rsidRPr="00F750D8">
        <w:rPr>
          <w:rFonts w:eastAsia="Times New Roman"/>
          <w:kern w:val="28"/>
          <w:sz w:val="20"/>
          <w:szCs w:val="20"/>
          <w:lang w:eastAsia="cs-CZ"/>
        </w:rPr>
        <w:t>Tato smlouva nabývá platnosti dnem podpisu a účinnosti nejdříve dnem uveřejnění v registru smluv.</w:t>
      </w:r>
    </w:p>
    <w:p w:rsidR="00D848BF" w:rsidRPr="00F750D8" w:rsidRDefault="00B860DD" w:rsidP="00B860DD">
      <w:pPr>
        <w:numPr>
          <w:ilvl w:val="1"/>
          <w:numId w:val="1"/>
        </w:numPr>
        <w:tabs>
          <w:tab w:val="clear" w:pos="576"/>
          <w:tab w:val="left" w:pos="567"/>
        </w:tabs>
        <w:spacing w:after="60" w:line="240" w:lineRule="auto"/>
        <w:ind w:left="567" w:hanging="567"/>
        <w:jc w:val="both"/>
        <w:outlineLvl w:val="0"/>
        <w:rPr>
          <w:rFonts w:eastAsia="Times New Roman"/>
          <w:kern w:val="28"/>
          <w:sz w:val="20"/>
          <w:szCs w:val="20"/>
          <w:lang w:eastAsia="cs-CZ"/>
        </w:rPr>
      </w:pPr>
      <w:r w:rsidRPr="00F750D8">
        <w:rPr>
          <w:rFonts w:eastAsia="Times New Roman"/>
          <w:kern w:val="28"/>
          <w:sz w:val="20"/>
          <w:szCs w:val="20"/>
          <w:lang w:eastAsia="cs-CZ"/>
        </w:rPr>
        <w:t>Smluvní strany si smlouvu přečetly, jejímu obsahu rozumí a na důkaz toho připojují vlastnoruční podpisy svých oprávněných zástupců.</w:t>
      </w:r>
    </w:p>
    <w:p w:rsidR="00D848BF" w:rsidRDefault="00D848BF" w:rsidP="00D848BF">
      <w:pPr>
        <w:tabs>
          <w:tab w:val="left" w:pos="567"/>
        </w:tabs>
        <w:spacing w:after="0" w:line="240" w:lineRule="auto"/>
        <w:rPr>
          <w:rFonts w:eastAsia="Times New Roman"/>
          <w:sz w:val="20"/>
          <w:szCs w:val="20"/>
          <w:lang w:eastAsia="cs-CZ"/>
        </w:rPr>
      </w:pPr>
    </w:p>
    <w:tbl>
      <w:tblPr>
        <w:tblW w:w="9070" w:type="dxa"/>
        <w:jc w:val="center"/>
        <w:tblLook w:val="04A0" w:firstRow="1" w:lastRow="0" w:firstColumn="1" w:lastColumn="0" w:noHBand="0" w:noVBand="1"/>
      </w:tblPr>
      <w:tblGrid>
        <w:gridCol w:w="4536"/>
        <w:gridCol w:w="4534"/>
      </w:tblGrid>
      <w:tr w:rsidR="00D848BF" w:rsidTr="00AF3100">
        <w:trPr>
          <w:jc w:val="center"/>
        </w:trPr>
        <w:tc>
          <w:tcPr>
            <w:tcW w:w="4536" w:type="dxa"/>
            <w:shd w:val="clear" w:color="auto" w:fill="auto"/>
          </w:tcPr>
          <w:p w:rsidR="00D848BF" w:rsidRDefault="00D848BF" w:rsidP="00D848BF">
            <w:pPr>
              <w:spacing w:after="0" w:line="240" w:lineRule="auto"/>
              <w:rPr>
                <w:rFonts w:eastAsia="Times New Roman"/>
                <w:sz w:val="20"/>
                <w:szCs w:val="20"/>
                <w:lang w:eastAsia="cs-CZ"/>
              </w:rPr>
            </w:pPr>
            <w:r>
              <w:rPr>
                <w:rFonts w:eastAsia="Times New Roman"/>
                <w:sz w:val="20"/>
                <w:szCs w:val="20"/>
                <w:lang w:eastAsia="cs-CZ"/>
              </w:rPr>
              <w:t>V Mladé Boleslavi dne ___________</w:t>
            </w:r>
          </w:p>
        </w:tc>
        <w:tc>
          <w:tcPr>
            <w:tcW w:w="4534" w:type="dxa"/>
            <w:shd w:val="clear" w:color="auto" w:fill="auto"/>
          </w:tcPr>
          <w:p w:rsidR="00D848BF" w:rsidRDefault="00D848BF" w:rsidP="00D848BF">
            <w:pPr>
              <w:spacing w:after="0" w:line="240" w:lineRule="auto"/>
              <w:rPr>
                <w:rFonts w:eastAsia="Times New Roman"/>
                <w:sz w:val="20"/>
                <w:szCs w:val="20"/>
                <w:lang w:eastAsia="cs-CZ"/>
              </w:rPr>
            </w:pPr>
            <w:r>
              <w:rPr>
                <w:rFonts w:eastAsia="Times New Roman"/>
                <w:sz w:val="20"/>
                <w:szCs w:val="20"/>
                <w:lang w:eastAsia="cs-CZ"/>
              </w:rPr>
              <w:t>V </w:t>
            </w:r>
            <w:r w:rsidR="00155F81" w:rsidRPr="00155F81">
              <w:rPr>
                <w:rFonts w:eastAsia="Times New Roman"/>
                <w:sz w:val="20"/>
                <w:szCs w:val="20"/>
                <w:lang w:eastAsia="cs-CZ"/>
              </w:rPr>
              <w:t>P</w:t>
            </w:r>
            <w:r w:rsidR="00155F81" w:rsidRPr="00155F81">
              <w:rPr>
                <w:rFonts w:eastAsia="Times New Roman"/>
                <w:szCs w:val="20"/>
              </w:rPr>
              <w:t>raze</w:t>
            </w:r>
            <w:r>
              <w:rPr>
                <w:rFonts w:eastAsia="Times New Roman"/>
                <w:sz w:val="20"/>
                <w:szCs w:val="20"/>
                <w:lang w:eastAsia="cs-CZ"/>
              </w:rPr>
              <w:t xml:space="preserve"> dne ___________</w:t>
            </w:r>
          </w:p>
        </w:tc>
      </w:tr>
      <w:tr w:rsidR="00AF3100" w:rsidTr="00AF3100">
        <w:trPr>
          <w:trHeight w:val="120"/>
          <w:jc w:val="center"/>
        </w:trPr>
        <w:tc>
          <w:tcPr>
            <w:tcW w:w="4536" w:type="dxa"/>
            <w:shd w:val="clear" w:color="auto" w:fill="auto"/>
          </w:tcPr>
          <w:p w:rsidR="00AF3100" w:rsidRDefault="00AF3100" w:rsidP="00D848BF">
            <w:pPr>
              <w:spacing w:after="0" w:line="240" w:lineRule="auto"/>
              <w:jc w:val="center"/>
              <w:rPr>
                <w:rFonts w:eastAsia="Times New Roman"/>
                <w:sz w:val="20"/>
                <w:szCs w:val="20"/>
                <w:lang w:eastAsia="cs-CZ"/>
              </w:rPr>
            </w:pPr>
          </w:p>
          <w:p w:rsidR="00AF3100" w:rsidRDefault="00AF3100" w:rsidP="00D848BF">
            <w:pPr>
              <w:spacing w:after="0" w:line="240" w:lineRule="auto"/>
              <w:jc w:val="center"/>
              <w:rPr>
                <w:rFonts w:eastAsia="Times New Roman"/>
                <w:sz w:val="20"/>
                <w:szCs w:val="20"/>
                <w:lang w:eastAsia="cs-CZ"/>
              </w:rPr>
            </w:pPr>
          </w:p>
          <w:p w:rsidR="00155F81" w:rsidRDefault="00155F81" w:rsidP="00D848BF">
            <w:pPr>
              <w:spacing w:after="0" w:line="240" w:lineRule="auto"/>
              <w:jc w:val="center"/>
              <w:rPr>
                <w:rFonts w:eastAsia="Times New Roman"/>
                <w:sz w:val="20"/>
                <w:szCs w:val="20"/>
                <w:lang w:eastAsia="cs-CZ"/>
              </w:rPr>
            </w:pPr>
          </w:p>
          <w:p w:rsidR="00155F81" w:rsidRDefault="00155F81" w:rsidP="00D848BF">
            <w:pPr>
              <w:spacing w:after="0" w:line="240" w:lineRule="auto"/>
              <w:jc w:val="center"/>
              <w:rPr>
                <w:rFonts w:eastAsia="Times New Roman"/>
                <w:sz w:val="20"/>
                <w:szCs w:val="20"/>
                <w:lang w:eastAsia="cs-CZ"/>
              </w:rPr>
            </w:pPr>
          </w:p>
          <w:p w:rsidR="00AF3100" w:rsidRDefault="00AF3100" w:rsidP="00D848BF">
            <w:pPr>
              <w:spacing w:after="0" w:line="240" w:lineRule="auto"/>
              <w:jc w:val="center"/>
              <w:rPr>
                <w:rFonts w:eastAsia="Times New Roman"/>
                <w:sz w:val="20"/>
                <w:szCs w:val="20"/>
                <w:lang w:eastAsia="cs-CZ"/>
              </w:rPr>
            </w:pPr>
          </w:p>
          <w:p w:rsidR="00AF3100" w:rsidRDefault="00AF3100" w:rsidP="00D848BF">
            <w:pPr>
              <w:spacing w:after="0" w:line="240" w:lineRule="auto"/>
              <w:jc w:val="center"/>
              <w:rPr>
                <w:rFonts w:eastAsia="Times New Roman"/>
                <w:sz w:val="20"/>
                <w:szCs w:val="20"/>
                <w:lang w:eastAsia="cs-CZ"/>
              </w:rPr>
            </w:pPr>
          </w:p>
          <w:p w:rsidR="00AF3100" w:rsidRDefault="00AF3100" w:rsidP="00D848BF">
            <w:pPr>
              <w:spacing w:after="0" w:line="240" w:lineRule="auto"/>
              <w:jc w:val="center"/>
              <w:rPr>
                <w:rFonts w:eastAsia="Times New Roman"/>
                <w:sz w:val="20"/>
                <w:szCs w:val="20"/>
                <w:lang w:eastAsia="cs-CZ"/>
              </w:rPr>
            </w:pPr>
            <w:r>
              <w:rPr>
                <w:rFonts w:eastAsia="Times New Roman"/>
                <w:sz w:val="20"/>
                <w:szCs w:val="20"/>
                <w:lang w:eastAsia="cs-CZ"/>
              </w:rPr>
              <w:t>……………………………………………….</w:t>
            </w:r>
          </w:p>
          <w:p w:rsidR="00AF3100" w:rsidRDefault="00AF3100" w:rsidP="00D848BF">
            <w:pPr>
              <w:spacing w:after="0" w:line="240" w:lineRule="auto"/>
              <w:jc w:val="center"/>
              <w:rPr>
                <w:rFonts w:eastAsia="Times New Roman"/>
                <w:b/>
                <w:sz w:val="20"/>
                <w:szCs w:val="20"/>
                <w:lang w:eastAsia="cs-CZ"/>
              </w:rPr>
            </w:pPr>
            <w:r>
              <w:rPr>
                <w:rFonts w:eastAsia="Times New Roman"/>
                <w:b/>
                <w:sz w:val="20"/>
                <w:szCs w:val="20"/>
                <w:lang w:eastAsia="cs-CZ"/>
              </w:rPr>
              <w:t>Oblastní nemocnice Mladá Boleslav, a.s., nemocnice Středočeského kraje</w:t>
            </w:r>
          </w:p>
          <w:p w:rsidR="00AF3100" w:rsidRDefault="00AF3100" w:rsidP="00D848BF">
            <w:pPr>
              <w:spacing w:after="0" w:line="240" w:lineRule="auto"/>
              <w:jc w:val="center"/>
              <w:rPr>
                <w:rFonts w:eastAsia="Times New Roman"/>
                <w:sz w:val="20"/>
                <w:szCs w:val="20"/>
                <w:lang w:eastAsia="cs-CZ"/>
              </w:rPr>
            </w:pPr>
            <w:r>
              <w:rPr>
                <w:rFonts w:eastAsia="Times New Roman"/>
                <w:sz w:val="20"/>
                <w:szCs w:val="20"/>
                <w:lang w:eastAsia="cs-CZ"/>
              </w:rPr>
              <w:t>JUDr. Ladislav Řípa</w:t>
            </w:r>
          </w:p>
          <w:p w:rsidR="00AF3100" w:rsidRDefault="00AF3100" w:rsidP="00D848BF">
            <w:pPr>
              <w:spacing w:after="0" w:line="240" w:lineRule="auto"/>
              <w:jc w:val="center"/>
              <w:rPr>
                <w:rFonts w:eastAsia="Times New Roman"/>
                <w:sz w:val="20"/>
                <w:szCs w:val="20"/>
                <w:lang w:eastAsia="cs-CZ"/>
              </w:rPr>
            </w:pPr>
            <w:r>
              <w:rPr>
                <w:rFonts w:eastAsia="Times New Roman"/>
                <w:sz w:val="20"/>
                <w:szCs w:val="20"/>
                <w:lang w:eastAsia="cs-CZ"/>
              </w:rPr>
              <w:t>předseda představenstva</w:t>
            </w:r>
          </w:p>
        </w:tc>
        <w:tc>
          <w:tcPr>
            <w:tcW w:w="4534" w:type="dxa"/>
            <w:shd w:val="clear" w:color="auto" w:fill="auto"/>
          </w:tcPr>
          <w:p w:rsidR="00AF3100" w:rsidRDefault="00AF3100" w:rsidP="00AF3100">
            <w:pPr>
              <w:spacing w:after="0" w:line="240" w:lineRule="auto"/>
              <w:jc w:val="center"/>
              <w:rPr>
                <w:rFonts w:eastAsia="Times New Roman"/>
                <w:sz w:val="20"/>
                <w:szCs w:val="20"/>
                <w:lang w:eastAsia="cs-CZ"/>
              </w:rPr>
            </w:pPr>
          </w:p>
          <w:p w:rsidR="00AF3100" w:rsidRDefault="00AF3100" w:rsidP="00AF3100">
            <w:pPr>
              <w:spacing w:after="0" w:line="240" w:lineRule="auto"/>
              <w:jc w:val="center"/>
              <w:rPr>
                <w:rFonts w:eastAsia="Times New Roman"/>
                <w:sz w:val="20"/>
                <w:szCs w:val="20"/>
                <w:lang w:eastAsia="cs-CZ"/>
              </w:rPr>
            </w:pPr>
          </w:p>
          <w:p w:rsidR="00AF3100" w:rsidRDefault="00AF3100" w:rsidP="00AF3100">
            <w:pPr>
              <w:spacing w:after="0" w:line="240" w:lineRule="auto"/>
              <w:jc w:val="center"/>
              <w:rPr>
                <w:rFonts w:eastAsia="Times New Roman"/>
                <w:sz w:val="20"/>
                <w:szCs w:val="20"/>
                <w:lang w:eastAsia="cs-CZ"/>
              </w:rPr>
            </w:pPr>
          </w:p>
          <w:p w:rsidR="00155F81" w:rsidRDefault="00155F81" w:rsidP="00AF3100">
            <w:pPr>
              <w:spacing w:after="0" w:line="240" w:lineRule="auto"/>
              <w:jc w:val="center"/>
              <w:rPr>
                <w:rFonts w:eastAsia="Times New Roman"/>
                <w:sz w:val="20"/>
                <w:szCs w:val="20"/>
                <w:lang w:eastAsia="cs-CZ"/>
              </w:rPr>
            </w:pPr>
          </w:p>
          <w:p w:rsidR="00155F81" w:rsidRDefault="00155F81" w:rsidP="00AF3100">
            <w:pPr>
              <w:spacing w:after="0" w:line="240" w:lineRule="auto"/>
              <w:jc w:val="center"/>
              <w:rPr>
                <w:rFonts w:eastAsia="Times New Roman"/>
                <w:sz w:val="20"/>
                <w:szCs w:val="20"/>
                <w:lang w:eastAsia="cs-CZ"/>
              </w:rPr>
            </w:pPr>
          </w:p>
          <w:p w:rsidR="00AF3100" w:rsidRDefault="00AF3100" w:rsidP="00AF3100">
            <w:pPr>
              <w:spacing w:after="0" w:line="240" w:lineRule="auto"/>
              <w:jc w:val="center"/>
              <w:rPr>
                <w:rFonts w:eastAsia="Times New Roman"/>
                <w:sz w:val="20"/>
                <w:szCs w:val="20"/>
                <w:lang w:eastAsia="cs-CZ"/>
              </w:rPr>
            </w:pPr>
          </w:p>
          <w:p w:rsidR="00AF3100" w:rsidRDefault="00AF3100" w:rsidP="00AF3100">
            <w:pPr>
              <w:spacing w:after="0" w:line="240" w:lineRule="auto"/>
              <w:jc w:val="center"/>
              <w:rPr>
                <w:rFonts w:eastAsia="Times New Roman"/>
                <w:sz w:val="20"/>
                <w:szCs w:val="20"/>
                <w:lang w:eastAsia="cs-CZ"/>
              </w:rPr>
            </w:pPr>
            <w:r>
              <w:rPr>
                <w:rFonts w:eastAsia="Times New Roman"/>
                <w:sz w:val="20"/>
                <w:szCs w:val="20"/>
                <w:lang w:eastAsia="cs-CZ"/>
              </w:rPr>
              <w:t>……………………………………………….</w:t>
            </w:r>
          </w:p>
          <w:p w:rsidR="00AF3100" w:rsidRPr="00155F81" w:rsidRDefault="00155F81" w:rsidP="00AF3100">
            <w:pPr>
              <w:spacing w:after="0" w:line="240" w:lineRule="auto"/>
              <w:jc w:val="center"/>
              <w:rPr>
                <w:rFonts w:eastAsia="Times New Roman"/>
                <w:b/>
                <w:sz w:val="20"/>
                <w:szCs w:val="20"/>
              </w:rPr>
            </w:pPr>
            <w:r w:rsidRPr="00155F81">
              <w:rPr>
                <w:rFonts w:eastAsia="Times New Roman"/>
                <w:b/>
                <w:sz w:val="18"/>
                <w:szCs w:val="20"/>
                <w:lang w:eastAsia="cs-CZ"/>
              </w:rPr>
              <w:t>A</w:t>
            </w:r>
            <w:r w:rsidRPr="00155F81">
              <w:rPr>
                <w:rFonts w:eastAsia="Times New Roman"/>
                <w:b/>
                <w:sz w:val="20"/>
                <w:szCs w:val="20"/>
              </w:rPr>
              <w:t xml:space="preserve">sociace poskytovatelů provozních úspor, </w:t>
            </w:r>
            <w:proofErr w:type="spellStart"/>
            <w:r w:rsidRPr="00155F81">
              <w:rPr>
                <w:rFonts w:eastAsia="Times New Roman"/>
                <w:b/>
                <w:sz w:val="20"/>
                <w:szCs w:val="20"/>
              </w:rPr>
              <w:t>z.s</w:t>
            </w:r>
            <w:proofErr w:type="spellEnd"/>
            <w:r w:rsidRPr="00155F81">
              <w:rPr>
                <w:rFonts w:eastAsia="Times New Roman"/>
                <w:b/>
                <w:sz w:val="20"/>
                <w:szCs w:val="20"/>
              </w:rPr>
              <w:t>.</w:t>
            </w:r>
          </w:p>
          <w:p w:rsidR="00155F81" w:rsidRPr="00155F81" w:rsidRDefault="00155F81" w:rsidP="00AF3100">
            <w:pPr>
              <w:spacing w:after="0" w:line="240" w:lineRule="auto"/>
              <w:jc w:val="center"/>
              <w:rPr>
                <w:rFonts w:eastAsia="Times New Roman"/>
                <w:sz w:val="20"/>
                <w:szCs w:val="20"/>
              </w:rPr>
            </w:pPr>
            <w:r w:rsidRPr="00155F81">
              <w:rPr>
                <w:rFonts w:eastAsia="Times New Roman"/>
                <w:sz w:val="20"/>
                <w:szCs w:val="20"/>
              </w:rPr>
              <w:t xml:space="preserve">Ing. Robert </w:t>
            </w:r>
            <w:proofErr w:type="spellStart"/>
            <w:r w:rsidRPr="00155F81">
              <w:rPr>
                <w:rFonts w:eastAsia="Times New Roman"/>
                <w:sz w:val="20"/>
                <w:szCs w:val="20"/>
              </w:rPr>
              <w:t>Lubrich</w:t>
            </w:r>
            <w:proofErr w:type="spellEnd"/>
          </w:p>
          <w:p w:rsidR="00155F81" w:rsidRPr="00155F81" w:rsidRDefault="00155F81" w:rsidP="00AF3100">
            <w:pPr>
              <w:spacing w:after="0" w:line="240" w:lineRule="auto"/>
              <w:jc w:val="center"/>
              <w:rPr>
                <w:rFonts w:eastAsia="Times New Roman"/>
                <w:sz w:val="18"/>
                <w:szCs w:val="20"/>
                <w:lang w:eastAsia="cs-CZ"/>
              </w:rPr>
            </w:pPr>
            <w:r w:rsidRPr="00155F81">
              <w:rPr>
                <w:rFonts w:eastAsia="Times New Roman"/>
                <w:sz w:val="20"/>
                <w:szCs w:val="20"/>
              </w:rPr>
              <w:t>jednatel společnosti</w:t>
            </w:r>
          </w:p>
          <w:p w:rsidR="00AF3100" w:rsidRDefault="00AF3100" w:rsidP="00AF3100">
            <w:pPr>
              <w:spacing w:after="0" w:line="240" w:lineRule="auto"/>
              <w:jc w:val="center"/>
              <w:rPr>
                <w:rFonts w:eastAsia="Times New Roman"/>
                <w:b/>
                <w:sz w:val="20"/>
                <w:szCs w:val="20"/>
                <w:lang w:eastAsia="cs-CZ"/>
              </w:rPr>
            </w:pPr>
          </w:p>
        </w:tc>
      </w:tr>
      <w:tr w:rsidR="00AF3100" w:rsidTr="00AF3100">
        <w:trPr>
          <w:trHeight w:val="120"/>
          <w:jc w:val="center"/>
        </w:trPr>
        <w:tc>
          <w:tcPr>
            <w:tcW w:w="4536" w:type="dxa"/>
            <w:shd w:val="clear" w:color="auto" w:fill="auto"/>
          </w:tcPr>
          <w:p w:rsidR="00AF3100" w:rsidRDefault="00AF3100" w:rsidP="00D848BF">
            <w:pPr>
              <w:spacing w:after="0" w:line="240" w:lineRule="auto"/>
              <w:jc w:val="center"/>
              <w:rPr>
                <w:rFonts w:eastAsia="Times New Roman"/>
                <w:sz w:val="20"/>
                <w:szCs w:val="20"/>
                <w:lang w:eastAsia="cs-CZ"/>
              </w:rPr>
            </w:pPr>
          </w:p>
          <w:p w:rsidR="00AF3100" w:rsidRDefault="00AF3100" w:rsidP="00D848BF">
            <w:pPr>
              <w:spacing w:after="0" w:line="240" w:lineRule="auto"/>
              <w:jc w:val="center"/>
              <w:rPr>
                <w:rFonts w:eastAsia="Times New Roman"/>
                <w:sz w:val="20"/>
                <w:szCs w:val="20"/>
                <w:lang w:eastAsia="cs-CZ"/>
              </w:rPr>
            </w:pPr>
          </w:p>
          <w:p w:rsidR="00AF3100" w:rsidRDefault="00AF3100" w:rsidP="00D848BF">
            <w:pPr>
              <w:spacing w:after="0" w:line="240" w:lineRule="auto"/>
              <w:jc w:val="center"/>
              <w:rPr>
                <w:rFonts w:eastAsia="Times New Roman"/>
                <w:sz w:val="20"/>
                <w:szCs w:val="20"/>
                <w:lang w:eastAsia="cs-CZ"/>
              </w:rPr>
            </w:pPr>
          </w:p>
          <w:p w:rsidR="00AF3100" w:rsidRDefault="00AF3100" w:rsidP="00D848BF">
            <w:pPr>
              <w:spacing w:after="0" w:line="240" w:lineRule="auto"/>
              <w:jc w:val="center"/>
              <w:rPr>
                <w:rFonts w:eastAsia="Times New Roman"/>
                <w:sz w:val="20"/>
                <w:szCs w:val="20"/>
                <w:lang w:eastAsia="cs-CZ"/>
              </w:rPr>
            </w:pPr>
          </w:p>
          <w:p w:rsidR="00AF3100" w:rsidRDefault="00AF3100" w:rsidP="00D848BF">
            <w:pPr>
              <w:spacing w:after="0" w:line="240" w:lineRule="auto"/>
              <w:jc w:val="center"/>
              <w:rPr>
                <w:rFonts w:eastAsia="Times New Roman"/>
                <w:sz w:val="20"/>
                <w:szCs w:val="20"/>
                <w:lang w:eastAsia="cs-CZ"/>
              </w:rPr>
            </w:pPr>
            <w:r>
              <w:rPr>
                <w:rFonts w:eastAsia="Times New Roman"/>
                <w:sz w:val="20"/>
                <w:szCs w:val="20"/>
                <w:lang w:eastAsia="cs-CZ"/>
              </w:rPr>
              <w:t>……………………………………………….</w:t>
            </w:r>
          </w:p>
          <w:p w:rsidR="00AF3100" w:rsidRDefault="00AF3100" w:rsidP="00D848BF">
            <w:pPr>
              <w:spacing w:after="0" w:line="240" w:lineRule="auto"/>
              <w:jc w:val="center"/>
              <w:rPr>
                <w:rFonts w:eastAsia="Times New Roman"/>
                <w:b/>
                <w:sz w:val="20"/>
                <w:szCs w:val="20"/>
                <w:lang w:eastAsia="cs-CZ"/>
              </w:rPr>
            </w:pPr>
            <w:r>
              <w:rPr>
                <w:rFonts w:eastAsia="Times New Roman"/>
                <w:b/>
                <w:sz w:val="20"/>
                <w:szCs w:val="20"/>
                <w:lang w:eastAsia="cs-CZ"/>
              </w:rPr>
              <w:t>Oblastní nemocnice Mladá Boleslav, a.s., nemocnice Středočeského kraje</w:t>
            </w:r>
          </w:p>
          <w:p w:rsidR="00AF3100" w:rsidRDefault="00AF3100" w:rsidP="00D848BF">
            <w:pPr>
              <w:spacing w:after="0" w:line="240" w:lineRule="auto"/>
              <w:jc w:val="center"/>
              <w:rPr>
                <w:rFonts w:eastAsia="Times New Roman"/>
                <w:sz w:val="20"/>
                <w:szCs w:val="20"/>
                <w:lang w:eastAsia="cs-CZ"/>
              </w:rPr>
            </w:pPr>
            <w:r>
              <w:rPr>
                <w:rFonts w:eastAsia="Times New Roman"/>
                <w:sz w:val="20"/>
                <w:szCs w:val="20"/>
                <w:lang w:eastAsia="cs-CZ"/>
              </w:rPr>
              <w:t>Mgr. Daniel Marek</w:t>
            </w:r>
          </w:p>
          <w:p w:rsidR="00AF3100" w:rsidRDefault="00AF3100" w:rsidP="00D848BF">
            <w:pPr>
              <w:spacing w:after="0" w:line="240" w:lineRule="auto"/>
              <w:jc w:val="center"/>
              <w:rPr>
                <w:rFonts w:eastAsia="Times New Roman"/>
                <w:sz w:val="20"/>
                <w:szCs w:val="20"/>
                <w:lang w:eastAsia="cs-CZ"/>
              </w:rPr>
            </w:pPr>
            <w:r>
              <w:rPr>
                <w:rFonts w:eastAsia="Times New Roman"/>
                <w:sz w:val="20"/>
                <w:szCs w:val="20"/>
                <w:lang w:eastAsia="cs-CZ"/>
              </w:rPr>
              <w:t>místopředseda představenstva</w:t>
            </w:r>
          </w:p>
        </w:tc>
        <w:tc>
          <w:tcPr>
            <w:tcW w:w="4534" w:type="dxa"/>
            <w:shd w:val="clear" w:color="auto" w:fill="auto"/>
          </w:tcPr>
          <w:p w:rsidR="00AF3100" w:rsidRDefault="00AF3100" w:rsidP="00D848BF">
            <w:pPr>
              <w:spacing w:after="0" w:line="240" w:lineRule="auto"/>
              <w:jc w:val="center"/>
              <w:rPr>
                <w:rFonts w:eastAsia="Times New Roman"/>
                <w:sz w:val="20"/>
                <w:szCs w:val="20"/>
                <w:lang w:eastAsia="cs-CZ"/>
              </w:rPr>
            </w:pPr>
          </w:p>
        </w:tc>
      </w:tr>
    </w:tbl>
    <w:p w:rsidR="00F56C56" w:rsidRPr="00D848BF" w:rsidRDefault="00F56C56" w:rsidP="00D848BF">
      <w:pPr>
        <w:rPr>
          <w:szCs w:val="20"/>
        </w:rPr>
      </w:pPr>
    </w:p>
    <w:sectPr w:rsidR="00F56C56" w:rsidRPr="00D848BF" w:rsidSect="00681BA1">
      <w:headerReference w:type="default" r:id="rId10"/>
      <w:footerReference w:type="even" r:id="rId11"/>
      <w:footerReference w:type="default" r:id="rId12"/>
      <w:type w:val="continuous"/>
      <w:pgSz w:w="11906" w:h="16838"/>
      <w:pgMar w:top="2234" w:right="1418" w:bottom="1985"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1F73" w:rsidRDefault="003D1F73">
      <w:r>
        <w:separator/>
      </w:r>
    </w:p>
  </w:endnote>
  <w:endnote w:type="continuationSeparator" w:id="0">
    <w:p w:rsidR="003D1F73" w:rsidRDefault="003D1F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1F73" w:rsidRDefault="003D1F73" w:rsidP="00A57CF7">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3D1F73" w:rsidRDefault="003D1F73" w:rsidP="00A57CF7">
    <w:pPr>
      <w:pStyle w:val="Zpat"/>
      <w:ind w:right="360"/>
    </w:pPr>
  </w:p>
  <w:p w:rsidR="003D1F73" w:rsidRDefault="003D1F73"/>
  <w:p w:rsidR="003D1F73" w:rsidRDefault="003D1F73" w:rsidP="00A57CF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1F73" w:rsidRPr="00242FD2" w:rsidRDefault="003D1F73" w:rsidP="00A57CF7">
    <w:pPr>
      <w:pStyle w:val="Zpat"/>
      <w:framePr w:wrap="around" w:vAnchor="text" w:hAnchor="margin" w:xAlign="right" w:y="1"/>
      <w:rPr>
        <w:rStyle w:val="slostrnky"/>
        <w:sz w:val="18"/>
      </w:rPr>
    </w:pPr>
    <w:r>
      <w:rPr>
        <w:rStyle w:val="slostrnky"/>
        <w:sz w:val="18"/>
      </w:rPr>
      <w:t xml:space="preserve">Stránka </w:t>
    </w:r>
    <w:r w:rsidRPr="00242FD2">
      <w:rPr>
        <w:rStyle w:val="slostrnky"/>
        <w:sz w:val="18"/>
      </w:rPr>
      <w:fldChar w:fldCharType="begin"/>
    </w:r>
    <w:r w:rsidRPr="00242FD2">
      <w:rPr>
        <w:rStyle w:val="slostrnky"/>
        <w:sz w:val="18"/>
      </w:rPr>
      <w:instrText xml:space="preserve">PAGE  </w:instrText>
    </w:r>
    <w:r w:rsidRPr="00242FD2">
      <w:rPr>
        <w:rStyle w:val="slostrnky"/>
        <w:sz w:val="18"/>
      </w:rPr>
      <w:fldChar w:fldCharType="separate"/>
    </w:r>
    <w:r w:rsidR="00AF3100">
      <w:rPr>
        <w:rStyle w:val="slostrnky"/>
        <w:noProof/>
        <w:sz w:val="18"/>
      </w:rPr>
      <w:t>9</w:t>
    </w:r>
    <w:r w:rsidRPr="00242FD2">
      <w:rPr>
        <w:rStyle w:val="slostrnky"/>
        <w:sz w:val="18"/>
      </w:rPr>
      <w:fldChar w:fldCharType="end"/>
    </w:r>
    <w:r>
      <w:rPr>
        <w:rStyle w:val="slostrnky"/>
        <w:sz w:val="18"/>
      </w:rPr>
      <w:t xml:space="preserve"> z </w:t>
    </w:r>
    <w:fldSimple w:instr=" NUMPAGES  \* Arabic  \* MERGEFORMAT ">
      <w:r w:rsidR="00AF3100" w:rsidRPr="00AF3100">
        <w:rPr>
          <w:rStyle w:val="slostrnky"/>
          <w:noProof/>
          <w:sz w:val="18"/>
        </w:rPr>
        <w:t>9</w:t>
      </w:r>
    </w:fldSimple>
  </w:p>
  <w:p w:rsidR="003D1F73" w:rsidRDefault="003D1F73" w:rsidP="00A57CF7">
    <w:pPr>
      <w:ind w:right="360"/>
    </w:pPr>
    <w:r>
      <w:rPr>
        <w:noProof/>
        <w:lang w:eastAsia="cs-CZ"/>
      </w:rPr>
      <w:drawing>
        <wp:anchor distT="0" distB="0" distL="114300" distR="114300" simplePos="0" relativeHeight="251658240" behindDoc="1" locked="0" layoutInCell="1" allowOverlap="1">
          <wp:simplePos x="0" y="0"/>
          <wp:positionH relativeFrom="column">
            <wp:posOffset>-13335</wp:posOffset>
          </wp:positionH>
          <wp:positionV relativeFrom="paragraph">
            <wp:posOffset>-320675</wp:posOffset>
          </wp:positionV>
          <wp:extent cx="5759450" cy="313690"/>
          <wp:effectExtent l="19050" t="0" r="0" b="0"/>
          <wp:wrapTight wrapText="bothSides">
            <wp:wrapPolygon edited="0">
              <wp:start x="-71" y="0"/>
              <wp:lineTo x="-71" y="19676"/>
              <wp:lineTo x="21576" y="19676"/>
              <wp:lineTo x="21576" y="0"/>
              <wp:lineTo x="-71" y="0"/>
            </wp:wrapPolygon>
          </wp:wrapTight>
          <wp:docPr id="8" name="obrázek 2" descr="kn_hlavickovy papirpatic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kn_hlavickovy papirpaticka"/>
                  <pic:cNvPicPr>
                    <a:picLocks noChangeAspect="1" noChangeArrowheads="1"/>
                  </pic:cNvPicPr>
                </pic:nvPicPr>
                <pic:blipFill>
                  <a:blip r:embed="rId1"/>
                  <a:srcRect/>
                  <a:stretch>
                    <a:fillRect/>
                  </a:stretch>
                </pic:blipFill>
                <pic:spPr bwMode="auto">
                  <a:xfrm>
                    <a:off x="0" y="0"/>
                    <a:ext cx="5759450" cy="313690"/>
                  </a:xfrm>
                  <a:prstGeom prst="rect">
                    <a:avLst/>
                  </a:prstGeom>
                  <a:noFill/>
                  <a:ln w="9525">
                    <a:noFill/>
                    <a:miter lim="800000"/>
                    <a:headEnd/>
                    <a:tailEnd/>
                  </a:ln>
                </pic:spPr>
              </pic:pic>
            </a:graphicData>
          </a:graphic>
        </wp:anchor>
      </w:drawing>
    </w:r>
    <w:r w:rsidR="00155F81">
      <w:rPr>
        <w:noProof/>
        <w:lang w:eastAsia="cs-CZ"/>
      </w:rPr>
      <w:pict>
        <v:shapetype id="_x0000_t32" coordsize="21600,21600" o:spt="32" o:oned="t" path="m,l21600,21600e" filled="f">
          <v:path arrowok="t" fillok="f" o:connecttype="none"/>
          <o:lock v:ext="edit" shapetype="t"/>
        </v:shapetype>
        <v:shape id="AutoShape 3" o:spid="_x0000_s2049" type="#_x0000_t32" style="position:absolute;margin-left:-75.4pt;margin-top:-27.8pt;width:625.7pt;height:0;z-index:251656192;visibility:visible;mso-wrap-distance-top:-8e-5mm;mso-wrap-distance-bottom:-8e-5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" strokecolor="#7f7f7f"/>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1F73" w:rsidRDefault="003D1F73">
      <w:r>
        <w:separator/>
      </w:r>
    </w:p>
  </w:footnote>
  <w:footnote w:type="continuationSeparator" w:id="0">
    <w:p w:rsidR="003D1F73" w:rsidRDefault="003D1F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1F73" w:rsidRDefault="003D1F73" w:rsidP="00A57CF7">
    <w:pPr>
      <w:pStyle w:val="Zhlav"/>
      <w:ind w:left="-993" w:firstLine="993"/>
    </w:pPr>
    <w:r>
      <w:rPr>
        <w:noProof/>
        <w:lang w:eastAsia="cs-CZ"/>
      </w:rPr>
      <w:drawing>
        <wp:anchor distT="0" distB="0" distL="114300" distR="114300" simplePos="0" relativeHeight="251657216" behindDoc="1" locked="0" layoutInCell="1" allowOverlap="1">
          <wp:simplePos x="0" y="0"/>
          <wp:positionH relativeFrom="column">
            <wp:posOffset>-153035</wp:posOffset>
          </wp:positionH>
          <wp:positionV relativeFrom="paragraph">
            <wp:posOffset>6985</wp:posOffset>
          </wp:positionV>
          <wp:extent cx="2593340" cy="777875"/>
          <wp:effectExtent l="19050" t="0" r="0" b="0"/>
          <wp:wrapTight wrapText="bothSides">
            <wp:wrapPolygon edited="0">
              <wp:start x="-159" y="0"/>
              <wp:lineTo x="-159" y="21159"/>
              <wp:lineTo x="21579" y="21159"/>
              <wp:lineTo x="21579" y="0"/>
              <wp:lineTo x="-159" y="0"/>
            </wp:wrapPolygon>
          </wp:wrapTight>
          <wp:docPr id="10" name="obrázek 1" descr="C:\DATA\FIRMY\KLAUDIANOVA NEMOCNICE\logo\logo_Klaudianova1-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C:\DATA\FIRMY\KLAUDIANOVA NEMOCNICE\logo\logo_Klaudianova1-02.jpg"/>
                  <pic:cNvPicPr>
                    <a:picLocks noChangeAspect="1" noChangeArrowheads="1"/>
                  </pic:cNvPicPr>
                </pic:nvPicPr>
                <pic:blipFill>
                  <a:blip r:embed="rId1"/>
                  <a:srcRect/>
                  <a:stretch>
                    <a:fillRect/>
                  </a:stretch>
                </pic:blipFill>
                <pic:spPr bwMode="auto">
                  <a:xfrm>
                    <a:off x="0" y="0"/>
                    <a:ext cx="2593340" cy="777875"/>
                  </a:xfrm>
                  <a:prstGeom prst="rect">
                    <a:avLst/>
                  </a:prstGeom>
                  <a:noFill/>
                  <a:ln w="9525">
                    <a:noFill/>
                    <a:miter lim="800000"/>
                    <a:headEnd/>
                    <a:tailEnd/>
                  </a:ln>
                </pic:spPr>
              </pic:pic>
            </a:graphicData>
          </a:graphic>
        </wp:anchor>
      </w:drawing>
    </w:r>
    <w:r>
      <w:rPr>
        <w:noProof/>
        <w:lang w:eastAsia="cs-CZ"/>
      </w:rPr>
      <w:drawing>
        <wp:anchor distT="0" distB="0" distL="114300" distR="114300" simplePos="0" relativeHeight="251654144" behindDoc="1" locked="0" layoutInCell="1" allowOverlap="1">
          <wp:simplePos x="0" y="0"/>
          <wp:positionH relativeFrom="column">
            <wp:posOffset>-690245</wp:posOffset>
          </wp:positionH>
          <wp:positionV relativeFrom="paragraph">
            <wp:posOffset>410845</wp:posOffset>
          </wp:positionV>
          <wp:extent cx="7343775" cy="590550"/>
          <wp:effectExtent l="19050" t="0" r="9525" b="0"/>
          <wp:wrapTight wrapText="bothSides">
            <wp:wrapPolygon edited="0">
              <wp:start x="-56" y="0"/>
              <wp:lineTo x="-56" y="20903"/>
              <wp:lineTo x="21628" y="20903"/>
              <wp:lineTo x="21628" y="0"/>
              <wp:lineTo x="-56" y="0"/>
            </wp:wrapPolygon>
          </wp:wrapTight>
          <wp:docPr id="9" name="obrázek 3" descr="C:\DATA\FIRMY\KLAUDIANOVA NEMOCNICE\hlavickovy papir\vln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C:\DATA\FIRMY\KLAUDIANOVA NEMOCNICE\hlavickovy papir\vlnka.jpg"/>
                  <pic:cNvPicPr>
                    <a:picLocks noChangeAspect="1" noChangeArrowheads="1"/>
                  </pic:cNvPicPr>
                </pic:nvPicPr>
                <pic:blipFill>
                  <a:blip r:embed="rId2"/>
                  <a:srcRect/>
                  <a:stretch>
                    <a:fillRect/>
                  </a:stretch>
                </pic:blipFill>
                <pic:spPr bwMode="auto">
                  <a:xfrm>
                    <a:off x="0" y="0"/>
                    <a:ext cx="7343775" cy="590550"/>
                  </a:xfrm>
                  <a:prstGeom prst="rect">
                    <a:avLst/>
                  </a:prstGeom>
                  <a:noFill/>
                  <a:ln w="9525">
                    <a:noFill/>
                    <a:miter lim="800000"/>
                    <a:headEnd/>
                    <a:tailEnd/>
                  </a:ln>
                </pic:spPr>
              </pic:pic>
            </a:graphicData>
          </a:graphic>
        </wp:anchor>
      </w:drawing>
    </w:r>
  </w:p>
  <w:p w:rsidR="003D1F73" w:rsidRDefault="003D1F73"/>
  <w:p w:rsidR="003D1F73" w:rsidRDefault="003D1F73" w:rsidP="00A57CF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42622AAE"/>
    <w:name w:val="WW8Num1"/>
    <w:lvl w:ilvl="0">
      <w:start w:val="1"/>
      <w:numFmt w:val="decimal"/>
      <w:lvlText w:val="1.%1."/>
      <w:lvlJc w:val="left"/>
      <w:pPr>
        <w:tabs>
          <w:tab w:val="num" w:pos="284"/>
        </w:tabs>
        <w:ind w:left="454" w:hanging="454"/>
      </w:pPr>
      <w:rPr>
        <w:b/>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0000003"/>
    <w:multiLevelType w:val="multilevel"/>
    <w:tmpl w:val="267825CA"/>
    <w:name w:val="WW8Num3"/>
    <w:lvl w:ilvl="0">
      <w:start w:val="1"/>
      <w:numFmt w:val="decimal"/>
      <w:lvlText w:val="3.%1."/>
      <w:lvlJc w:val="left"/>
      <w:pPr>
        <w:tabs>
          <w:tab w:val="num" w:pos="284"/>
        </w:tabs>
        <w:ind w:left="454" w:hanging="454"/>
      </w:pPr>
      <w:rPr>
        <w:b/>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06"/>
    <w:multiLevelType w:val="multilevel"/>
    <w:tmpl w:val="00000006"/>
    <w:name w:val="WW8Num20"/>
    <w:lvl w:ilvl="0">
      <w:start w:val="1"/>
      <w:numFmt w:val="decimal"/>
      <w:lvlText w:val="%1."/>
      <w:lvlJc w:val="left"/>
      <w:pPr>
        <w:tabs>
          <w:tab w:val="num" w:pos="0"/>
        </w:tabs>
        <w:ind w:left="720" w:hanging="360"/>
      </w:pPr>
    </w:lvl>
    <w:lvl w:ilvl="1">
      <w:start w:val="1"/>
      <w:numFmt w:val="bullet"/>
      <w:lvlText w:val=""/>
      <w:lvlJc w:val="left"/>
      <w:pPr>
        <w:tabs>
          <w:tab w:val="num" w:pos="0"/>
        </w:tabs>
        <w:ind w:left="1440" w:hanging="360"/>
      </w:pPr>
      <w:rPr>
        <w:rFonts w:ascii="Symbol" w:hAnsi="Symbol"/>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 w15:restartNumberingAfterBreak="0">
    <w:nsid w:val="1D6C66E4"/>
    <w:multiLevelType w:val="hybridMultilevel"/>
    <w:tmpl w:val="EF82F5BA"/>
    <w:lvl w:ilvl="0" w:tplc="4C14168E">
      <w:start w:val="1"/>
      <w:numFmt w:val="upperRoman"/>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3610B6B"/>
    <w:multiLevelType w:val="multilevel"/>
    <w:tmpl w:val="6292F01C"/>
    <w:name w:val="WW8Num14"/>
    <w:lvl w:ilvl="0">
      <w:start w:val="1"/>
      <w:numFmt w:val="decimal"/>
      <w:lvlText w:val="%1."/>
      <w:lvlJc w:val="left"/>
      <w:pPr>
        <w:ind w:left="360" w:hanging="360"/>
      </w:pPr>
    </w:lvl>
    <w:lvl w:ilvl="1">
      <w:numFmt w:val="none"/>
      <w:lvlText w:val=""/>
      <w:lvlJc w:val="left"/>
      <w:pPr>
        <w:tabs>
          <w:tab w:val="num" w:pos="360"/>
        </w:tabs>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8E21F41"/>
    <w:multiLevelType w:val="multilevel"/>
    <w:tmpl w:val="CCEC0018"/>
    <w:lvl w:ilvl="0">
      <w:start w:val="1"/>
      <w:numFmt w:val="upperRoman"/>
      <w:pStyle w:val="Nadpis11"/>
      <w:lvlText w:val="%1."/>
      <w:lvlJc w:val="left"/>
      <w:pPr>
        <w:tabs>
          <w:tab w:val="num" w:pos="1440"/>
        </w:tabs>
        <w:ind w:left="720" w:firstLine="0"/>
      </w:pPr>
    </w:lvl>
    <w:lvl w:ilvl="1">
      <w:start w:val="1"/>
      <w:numFmt w:val="upperRoman"/>
      <w:pStyle w:val="Nadpis21"/>
      <w:lvlText w:val="%1.%2."/>
      <w:lvlJc w:val="left"/>
      <w:pPr>
        <w:tabs>
          <w:tab w:val="num" w:pos="1296"/>
        </w:tabs>
        <w:ind w:left="1296" w:hanging="576"/>
      </w:pPr>
    </w:lvl>
    <w:lvl w:ilvl="2">
      <w:start w:val="1"/>
      <w:numFmt w:val="none"/>
      <w:suff w:val="nothing"/>
      <w:lvlText w:val=""/>
      <w:lvlJc w:val="left"/>
      <w:pPr>
        <w:tabs>
          <w:tab w:val="num" w:pos="720"/>
        </w:tabs>
        <w:ind w:left="720" w:firstLine="0"/>
      </w:pPr>
    </w:lvl>
    <w:lvl w:ilvl="3">
      <w:start w:val="1"/>
      <w:numFmt w:val="none"/>
      <w:suff w:val="nothing"/>
      <w:lvlText w:val=""/>
      <w:lvlJc w:val="left"/>
      <w:pPr>
        <w:tabs>
          <w:tab w:val="num" w:pos="720"/>
        </w:tabs>
        <w:ind w:left="720" w:firstLine="0"/>
      </w:pPr>
    </w:lvl>
    <w:lvl w:ilvl="4">
      <w:start w:val="1"/>
      <w:numFmt w:val="none"/>
      <w:suff w:val="nothing"/>
      <w:lvlText w:val=""/>
      <w:lvlJc w:val="left"/>
      <w:pPr>
        <w:tabs>
          <w:tab w:val="num" w:pos="720"/>
        </w:tabs>
        <w:ind w:left="720" w:firstLine="0"/>
      </w:pPr>
    </w:lvl>
    <w:lvl w:ilvl="5">
      <w:start w:val="1"/>
      <w:numFmt w:val="none"/>
      <w:suff w:val="nothing"/>
      <w:lvlText w:val=""/>
      <w:lvlJc w:val="left"/>
      <w:pPr>
        <w:tabs>
          <w:tab w:val="num" w:pos="720"/>
        </w:tabs>
        <w:ind w:left="720" w:firstLine="0"/>
      </w:pPr>
    </w:lvl>
    <w:lvl w:ilvl="6">
      <w:start w:val="1"/>
      <w:numFmt w:val="none"/>
      <w:suff w:val="nothing"/>
      <w:lvlText w:val=""/>
      <w:lvlJc w:val="left"/>
      <w:pPr>
        <w:tabs>
          <w:tab w:val="num" w:pos="720"/>
        </w:tabs>
        <w:ind w:left="720" w:firstLine="0"/>
      </w:pPr>
    </w:lvl>
    <w:lvl w:ilvl="7">
      <w:start w:val="1"/>
      <w:numFmt w:val="none"/>
      <w:suff w:val="nothing"/>
      <w:lvlText w:val=""/>
      <w:lvlJc w:val="left"/>
      <w:pPr>
        <w:tabs>
          <w:tab w:val="num" w:pos="720"/>
        </w:tabs>
        <w:ind w:left="720" w:firstLine="0"/>
      </w:pPr>
    </w:lvl>
    <w:lvl w:ilvl="8">
      <w:start w:val="1"/>
      <w:numFmt w:val="none"/>
      <w:suff w:val="nothing"/>
      <w:lvlText w:val=""/>
      <w:lvlJc w:val="left"/>
      <w:pPr>
        <w:tabs>
          <w:tab w:val="num" w:pos="720"/>
        </w:tabs>
        <w:ind w:left="720" w:firstLine="0"/>
      </w:pPr>
    </w:lvl>
  </w:abstractNum>
  <w:abstractNum w:abstractNumId="6" w15:restartNumberingAfterBreak="0">
    <w:nsid w:val="2955508B"/>
    <w:multiLevelType w:val="multilevel"/>
    <w:tmpl w:val="534029CE"/>
    <w:lvl w:ilvl="0">
      <w:start w:val="1"/>
      <w:numFmt w:val="ordinal"/>
      <w:lvlText w:val="%1"/>
      <w:lvlJc w:val="left"/>
      <w:pPr>
        <w:tabs>
          <w:tab w:val="num" w:pos="720"/>
        </w:tabs>
        <w:ind w:left="0" w:firstLine="0"/>
      </w:pPr>
      <w:rPr>
        <w:rFonts w:ascii="Verdana" w:hAnsi="Verdana" w:hint="default"/>
        <w:b/>
        <w:i w:val="0"/>
        <w:sz w:val="20"/>
        <w:szCs w:val="20"/>
        <w:u w:val="none"/>
      </w:rPr>
    </w:lvl>
    <w:lvl w:ilvl="1">
      <w:start w:val="1"/>
      <w:numFmt w:val="decimal"/>
      <w:lvlText w:val="%1%2."/>
      <w:lvlJc w:val="left"/>
      <w:pPr>
        <w:tabs>
          <w:tab w:val="num" w:pos="576"/>
        </w:tabs>
        <w:ind w:left="576" w:hanging="576"/>
      </w:pPr>
    </w:lvl>
    <w:lvl w:ilvl="2">
      <w:start w:val="1"/>
      <w:numFmt w:val="upperRoman"/>
      <w:lvlText w:val="%3."/>
      <w:lvlJc w:val="left"/>
      <w:pPr>
        <w:tabs>
          <w:tab w:val="num" w:pos="720"/>
        </w:tabs>
        <w:ind w:left="720" w:hanging="720"/>
      </w:pPr>
      <w:rPr>
        <w:rFonts w:hint="default"/>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15:restartNumberingAfterBreak="0">
    <w:nsid w:val="391C1EA3"/>
    <w:multiLevelType w:val="multilevel"/>
    <w:tmpl w:val="ADE22DA8"/>
    <w:lvl w:ilvl="0">
      <w:start w:val="1"/>
      <w:numFmt w:val="ordinal"/>
      <w:pStyle w:val="Nadpis1"/>
      <w:lvlText w:val="%1"/>
      <w:lvlJc w:val="left"/>
      <w:pPr>
        <w:tabs>
          <w:tab w:val="num" w:pos="720"/>
        </w:tabs>
        <w:ind w:left="0" w:firstLine="0"/>
      </w:pPr>
      <w:rPr>
        <w:rFonts w:ascii="Verdana" w:hAnsi="Verdana" w:hint="default"/>
        <w:b/>
        <w:i w:val="0"/>
        <w:sz w:val="20"/>
        <w:szCs w:val="20"/>
        <w:u w:val="none"/>
      </w:rPr>
    </w:lvl>
    <w:lvl w:ilvl="1">
      <w:start w:val="1"/>
      <w:numFmt w:val="decimal"/>
      <w:pStyle w:val="Nadpis2"/>
      <w:lvlText w:val="%1%2."/>
      <w:lvlJc w:val="left"/>
      <w:pPr>
        <w:tabs>
          <w:tab w:val="num" w:pos="576"/>
        </w:tabs>
        <w:ind w:left="576" w:hanging="576"/>
      </w:pPr>
    </w:lvl>
    <w:lvl w:ilvl="2">
      <w:start w:val="1"/>
      <w:numFmt w:val="lowerLetter"/>
      <w:lvlText w:val="%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15:restartNumberingAfterBreak="0">
    <w:nsid w:val="3E9C1A1B"/>
    <w:multiLevelType w:val="hybridMultilevel"/>
    <w:tmpl w:val="2D1A823C"/>
    <w:lvl w:ilvl="0" w:tplc="04050011">
      <w:start w:val="1"/>
      <w:numFmt w:val="decimal"/>
      <w:lvlText w:val="%1)"/>
      <w:lvlJc w:val="left"/>
      <w:pPr>
        <w:ind w:left="4260" w:hanging="360"/>
      </w:pPr>
      <w:rPr>
        <w:rFonts w:hint="default"/>
      </w:rPr>
    </w:lvl>
    <w:lvl w:ilvl="1" w:tplc="04050019" w:tentative="1">
      <w:start w:val="1"/>
      <w:numFmt w:val="lowerLetter"/>
      <w:lvlText w:val="%2."/>
      <w:lvlJc w:val="left"/>
      <w:pPr>
        <w:ind w:left="4980" w:hanging="360"/>
      </w:pPr>
    </w:lvl>
    <w:lvl w:ilvl="2" w:tplc="0405001B" w:tentative="1">
      <w:start w:val="1"/>
      <w:numFmt w:val="lowerRoman"/>
      <w:lvlText w:val="%3."/>
      <w:lvlJc w:val="right"/>
      <w:pPr>
        <w:ind w:left="5700" w:hanging="180"/>
      </w:pPr>
    </w:lvl>
    <w:lvl w:ilvl="3" w:tplc="0405000F" w:tentative="1">
      <w:start w:val="1"/>
      <w:numFmt w:val="decimal"/>
      <w:lvlText w:val="%4."/>
      <w:lvlJc w:val="left"/>
      <w:pPr>
        <w:ind w:left="6420" w:hanging="360"/>
      </w:pPr>
    </w:lvl>
    <w:lvl w:ilvl="4" w:tplc="04050019" w:tentative="1">
      <w:start w:val="1"/>
      <w:numFmt w:val="lowerLetter"/>
      <w:lvlText w:val="%5."/>
      <w:lvlJc w:val="left"/>
      <w:pPr>
        <w:ind w:left="7140" w:hanging="360"/>
      </w:pPr>
    </w:lvl>
    <w:lvl w:ilvl="5" w:tplc="0405001B" w:tentative="1">
      <w:start w:val="1"/>
      <w:numFmt w:val="lowerRoman"/>
      <w:lvlText w:val="%6."/>
      <w:lvlJc w:val="right"/>
      <w:pPr>
        <w:ind w:left="7860" w:hanging="180"/>
      </w:pPr>
    </w:lvl>
    <w:lvl w:ilvl="6" w:tplc="0405000F" w:tentative="1">
      <w:start w:val="1"/>
      <w:numFmt w:val="decimal"/>
      <w:lvlText w:val="%7."/>
      <w:lvlJc w:val="left"/>
      <w:pPr>
        <w:ind w:left="8580" w:hanging="360"/>
      </w:pPr>
    </w:lvl>
    <w:lvl w:ilvl="7" w:tplc="04050019" w:tentative="1">
      <w:start w:val="1"/>
      <w:numFmt w:val="lowerLetter"/>
      <w:lvlText w:val="%8."/>
      <w:lvlJc w:val="left"/>
      <w:pPr>
        <w:ind w:left="9300" w:hanging="360"/>
      </w:pPr>
    </w:lvl>
    <w:lvl w:ilvl="8" w:tplc="0405001B" w:tentative="1">
      <w:start w:val="1"/>
      <w:numFmt w:val="lowerRoman"/>
      <w:lvlText w:val="%9."/>
      <w:lvlJc w:val="right"/>
      <w:pPr>
        <w:ind w:left="10020" w:hanging="180"/>
      </w:pPr>
    </w:lvl>
  </w:abstractNum>
  <w:abstractNum w:abstractNumId="9" w15:restartNumberingAfterBreak="0">
    <w:nsid w:val="4B676564"/>
    <w:multiLevelType w:val="hybridMultilevel"/>
    <w:tmpl w:val="E4C4E0DC"/>
    <w:lvl w:ilvl="0" w:tplc="04050019">
      <w:start w:val="1"/>
      <w:numFmt w:val="bullet"/>
      <w:lvlText w:val="-"/>
      <w:lvlJc w:val="left"/>
      <w:pPr>
        <w:ind w:left="720" w:hanging="360"/>
      </w:pPr>
      <w:rPr>
        <w:rFonts w:ascii="Arial" w:eastAsia="Times New Roman" w:hAnsi="Arial" w:cs="Aria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749B330B"/>
    <w:multiLevelType w:val="multilevel"/>
    <w:tmpl w:val="D09C9152"/>
    <w:lvl w:ilvl="0">
      <w:start w:val="1"/>
      <w:numFmt w:val="decimal"/>
      <w:lvlText w:val="%1."/>
      <w:lvlJc w:val="left"/>
      <w:pPr>
        <w:ind w:left="1080" w:hanging="360"/>
      </w:pPr>
      <w:rPr>
        <w:b/>
      </w:rPr>
    </w:lvl>
    <w:lvl w:ilvl="1">
      <w:start w:val="1"/>
      <w:numFmt w:val="decimal"/>
      <w:lvlText w:val="%1.%2"/>
      <w:lvlJc w:val="left"/>
      <w:pPr>
        <w:ind w:left="1080" w:hanging="360"/>
      </w:pPr>
      <w:rPr>
        <w:b/>
      </w:rPr>
    </w:lvl>
    <w:lvl w:ilvl="2">
      <w:start w:val="1"/>
      <w:numFmt w:val="decimal"/>
      <w:lvlText w:val="%1.%2.%3"/>
      <w:lvlJc w:val="left"/>
      <w:pPr>
        <w:ind w:left="1440" w:hanging="720"/>
      </w:pPr>
      <w:rPr>
        <w:b/>
      </w:rPr>
    </w:lvl>
    <w:lvl w:ilvl="3">
      <w:start w:val="1"/>
      <w:numFmt w:val="decimal"/>
      <w:lvlText w:val="%1.%2.%3.%4"/>
      <w:lvlJc w:val="left"/>
      <w:pPr>
        <w:ind w:left="1440" w:hanging="720"/>
      </w:pPr>
      <w:rPr>
        <w:b/>
      </w:rPr>
    </w:lvl>
    <w:lvl w:ilvl="4">
      <w:start w:val="1"/>
      <w:numFmt w:val="decimal"/>
      <w:lvlText w:val="%1.%2.%3.%4.%5"/>
      <w:lvlJc w:val="left"/>
      <w:pPr>
        <w:ind w:left="1800" w:hanging="1080"/>
      </w:pPr>
      <w:rPr>
        <w:b/>
      </w:rPr>
    </w:lvl>
    <w:lvl w:ilvl="5">
      <w:start w:val="1"/>
      <w:numFmt w:val="decimal"/>
      <w:lvlText w:val="%1.%2.%3.%4.%5.%6"/>
      <w:lvlJc w:val="left"/>
      <w:pPr>
        <w:ind w:left="1800" w:hanging="1080"/>
      </w:pPr>
      <w:rPr>
        <w:b/>
      </w:rPr>
    </w:lvl>
    <w:lvl w:ilvl="6">
      <w:start w:val="1"/>
      <w:numFmt w:val="decimal"/>
      <w:lvlText w:val="%1.%2.%3.%4.%5.%6.%7"/>
      <w:lvlJc w:val="left"/>
      <w:pPr>
        <w:ind w:left="2160" w:hanging="1440"/>
      </w:pPr>
      <w:rPr>
        <w:b/>
      </w:rPr>
    </w:lvl>
    <w:lvl w:ilvl="7">
      <w:start w:val="1"/>
      <w:numFmt w:val="decimal"/>
      <w:lvlText w:val="%1.%2.%3.%4.%5.%6.%7.%8"/>
      <w:lvlJc w:val="left"/>
      <w:pPr>
        <w:ind w:left="2160" w:hanging="1440"/>
      </w:pPr>
      <w:rPr>
        <w:b/>
      </w:rPr>
    </w:lvl>
    <w:lvl w:ilvl="8">
      <w:start w:val="1"/>
      <w:numFmt w:val="decimal"/>
      <w:lvlText w:val="%1.%2.%3.%4.%5.%6.%7.%8.%9"/>
      <w:lvlJc w:val="left"/>
      <w:pPr>
        <w:ind w:left="2160" w:hanging="1440"/>
      </w:pPr>
      <w:rPr>
        <w:b/>
      </w:rPr>
    </w:lvl>
  </w:abstractNum>
  <w:abstractNum w:abstractNumId="11" w15:restartNumberingAfterBreak="0">
    <w:nsid w:val="7881368B"/>
    <w:multiLevelType w:val="hybridMultilevel"/>
    <w:tmpl w:val="76A075A2"/>
    <w:lvl w:ilvl="0" w:tplc="963CF27A">
      <w:start w:val="1"/>
      <w:numFmt w:val="bullet"/>
      <w:lvlText w:val="-"/>
      <w:lvlJc w:val="left"/>
      <w:pPr>
        <w:ind w:left="1287" w:hanging="360"/>
      </w:pPr>
      <w:rPr>
        <w:rFonts w:ascii="Times New Roman" w:eastAsia="Times New Roman" w:hAnsi="Times New Roman" w:cs="Times New Roman"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num w:numId="1">
    <w:abstractNumId w:val="7"/>
  </w:num>
  <w:num w:numId="2">
    <w:abstractNumId w:val="9"/>
  </w:num>
  <w:num w:numId="3">
    <w:abstractNumId w:val="6"/>
  </w:num>
  <w:num w:numId="4">
    <w:abstractNumId w:val="7"/>
  </w:num>
  <w:num w:numId="5">
    <w:abstractNumId w:val="7"/>
  </w:num>
  <w:num w:numId="6">
    <w:abstractNumId w:val="10"/>
  </w:num>
  <w:num w:numId="7">
    <w:abstractNumId w:val="8"/>
  </w:num>
  <w:num w:numId="8">
    <w:abstractNumId w:val="7"/>
  </w:num>
  <w:num w:numId="9">
    <w:abstractNumId w:val="7"/>
  </w:num>
  <w:num w:numId="10">
    <w:abstractNumId w:val="7"/>
  </w:num>
  <w:num w:numId="11">
    <w:abstractNumId w:val="5"/>
  </w:num>
  <w:num w:numId="12">
    <w:abstractNumId w:val="3"/>
  </w:num>
  <w:num w:numId="13">
    <w:abstractNumId w:val="1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2"/>
  <w:characterSpacingControl w:val="doNotCompress"/>
  <w:hdrShapeDefaults>
    <o:shapedefaults v:ext="edit" spidmax="2050"/>
    <o:shapelayout v:ext="edit">
      <o:idmap v:ext="edit" data="2"/>
      <o:rules v:ext="edit">
        <o:r id="V:Rule2" type="connector" idref="#AutoShape 3"/>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E3ACA"/>
    <w:rsid w:val="00004711"/>
    <w:rsid w:val="000052BD"/>
    <w:rsid w:val="00006DB1"/>
    <w:rsid w:val="0001081E"/>
    <w:rsid w:val="00012FF6"/>
    <w:rsid w:val="00014484"/>
    <w:rsid w:val="00014FF3"/>
    <w:rsid w:val="00017C5A"/>
    <w:rsid w:val="00024FFA"/>
    <w:rsid w:val="00026C05"/>
    <w:rsid w:val="000272FD"/>
    <w:rsid w:val="00032211"/>
    <w:rsid w:val="00037E18"/>
    <w:rsid w:val="000404E8"/>
    <w:rsid w:val="000455EE"/>
    <w:rsid w:val="00052BB8"/>
    <w:rsid w:val="00054739"/>
    <w:rsid w:val="00057AF0"/>
    <w:rsid w:val="00060BEF"/>
    <w:rsid w:val="00071C67"/>
    <w:rsid w:val="00075602"/>
    <w:rsid w:val="000768A3"/>
    <w:rsid w:val="0008675B"/>
    <w:rsid w:val="00092E07"/>
    <w:rsid w:val="00095D7A"/>
    <w:rsid w:val="000A49D5"/>
    <w:rsid w:val="000A75B9"/>
    <w:rsid w:val="000B0D29"/>
    <w:rsid w:val="000B3347"/>
    <w:rsid w:val="000B4463"/>
    <w:rsid w:val="000C3407"/>
    <w:rsid w:val="000D0159"/>
    <w:rsid w:val="000D14F7"/>
    <w:rsid w:val="000E0809"/>
    <w:rsid w:val="000E1FD2"/>
    <w:rsid w:val="000F0930"/>
    <w:rsid w:val="000F312A"/>
    <w:rsid w:val="000F4174"/>
    <w:rsid w:val="000F55D5"/>
    <w:rsid w:val="0010006E"/>
    <w:rsid w:val="00117304"/>
    <w:rsid w:val="00126355"/>
    <w:rsid w:val="0013707E"/>
    <w:rsid w:val="0014746A"/>
    <w:rsid w:val="00152353"/>
    <w:rsid w:val="00155F81"/>
    <w:rsid w:val="00157E9F"/>
    <w:rsid w:val="0016146E"/>
    <w:rsid w:val="00174834"/>
    <w:rsid w:val="00184F25"/>
    <w:rsid w:val="00192646"/>
    <w:rsid w:val="001A61A6"/>
    <w:rsid w:val="001B5A55"/>
    <w:rsid w:val="001B65FE"/>
    <w:rsid w:val="001D0616"/>
    <w:rsid w:val="001D37B0"/>
    <w:rsid w:val="001D4BEA"/>
    <w:rsid w:val="001D629E"/>
    <w:rsid w:val="001E04E2"/>
    <w:rsid w:val="001F08AE"/>
    <w:rsid w:val="001F0CDA"/>
    <w:rsid w:val="001F0D77"/>
    <w:rsid w:val="002050EB"/>
    <w:rsid w:val="00205C95"/>
    <w:rsid w:val="0021485A"/>
    <w:rsid w:val="00215C5A"/>
    <w:rsid w:val="00221938"/>
    <w:rsid w:val="00225E26"/>
    <w:rsid w:val="00235DF6"/>
    <w:rsid w:val="00236C81"/>
    <w:rsid w:val="0024026F"/>
    <w:rsid w:val="002416DF"/>
    <w:rsid w:val="00242C34"/>
    <w:rsid w:val="00242FD2"/>
    <w:rsid w:val="0025032E"/>
    <w:rsid w:val="00254217"/>
    <w:rsid w:val="00255AC7"/>
    <w:rsid w:val="00256A20"/>
    <w:rsid w:val="0026484B"/>
    <w:rsid w:val="00264A60"/>
    <w:rsid w:val="0026761F"/>
    <w:rsid w:val="002738E0"/>
    <w:rsid w:val="002771D1"/>
    <w:rsid w:val="00282269"/>
    <w:rsid w:val="00282B6F"/>
    <w:rsid w:val="00295F5D"/>
    <w:rsid w:val="002B7AC2"/>
    <w:rsid w:val="002C1A09"/>
    <w:rsid w:val="002C7F1E"/>
    <w:rsid w:val="002D58E7"/>
    <w:rsid w:val="002E37B0"/>
    <w:rsid w:val="002E484F"/>
    <w:rsid w:val="002E4B34"/>
    <w:rsid w:val="002E5EF7"/>
    <w:rsid w:val="002F0E7F"/>
    <w:rsid w:val="002F274A"/>
    <w:rsid w:val="002F2913"/>
    <w:rsid w:val="00303BC7"/>
    <w:rsid w:val="003072EE"/>
    <w:rsid w:val="003101C8"/>
    <w:rsid w:val="0031047A"/>
    <w:rsid w:val="003113D3"/>
    <w:rsid w:val="003161D0"/>
    <w:rsid w:val="00317851"/>
    <w:rsid w:val="003207FD"/>
    <w:rsid w:val="00324E91"/>
    <w:rsid w:val="003252F2"/>
    <w:rsid w:val="003319C2"/>
    <w:rsid w:val="00332AC7"/>
    <w:rsid w:val="00337444"/>
    <w:rsid w:val="00337FFB"/>
    <w:rsid w:val="00342C52"/>
    <w:rsid w:val="00343481"/>
    <w:rsid w:val="003446E2"/>
    <w:rsid w:val="00346C7A"/>
    <w:rsid w:val="003545E1"/>
    <w:rsid w:val="00354AB6"/>
    <w:rsid w:val="00355639"/>
    <w:rsid w:val="00370B62"/>
    <w:rsid w:val="00372119"/>
    <w:rsid w:val="003730D0"/>
    <w:rsid w:val="00384FA8"/>
    <w:rsid w:val="0039010B"/>
    <w:rsid w:val="00390C8D"/>
    <w:rsid w:val="00390F93"/>
    <w:rsid w:val="0039188F"/>
    <w:rsid w:val="00391EC1"/>
    <w:rsid w:val="0039689D"/>
    <w:rsid w:val="00397B61"/>
    <w:rsid w:val="003A1134"/>
    <w:rsid w:val="003A7704"/>
    <w:rsid w:val="003B0EFF"/>
    <w:rsid w:val="003B278E"/>
    <w:rsid w:val="003B2CA0"/>
    <w:rsid w:val="003D1F73"/>
    <w:rsid w:val="003D4F04"/>
    <w:rsid w:val="003E3FFC"/>
    <w:rsid w:val="003F7A39"/>
    <w:rsid w:val="00400162"/>
    <w:rsid w:val="00415B20"/>
    <w:rsid w:val="00417F7F"/>
    <w:rsid w:val="00423262"/>
    <w:rsid w:val="00423F5A"/>
    <w:rsid w:val="004407D3"/>
    <w:rsid w:val="0044764B"/>
    <w:rsid w:val="004554F1"/>
    <w:rsid w:val="00455597"/>
    <w:rsid w:val="00456A05"/>
    <w:rsid w:val="00465F91"/>
    <w:rsid w:val="00470FCF"/>
    <w:rsid w:val="004714AE"/>
    <w:rsid w:val="0048001A"/>
    <w:rsid w:val="0048291B"/>
    <w:rsid w:val="00485B1A"/>
    <w:rsid w:val="004869F4"/>
    <w:rsid w:val="00493220"/>
    <w:rsid w:val="004A421F"/>
    <w:rsid w:val="004B06B5"/>
    <w:rsid w:val="004B3A73"/>
    <w:rsid w:val="004B48E4"/>
    <w:rsid w:val="004C67D0"/>
    <w:rsid w:val="004C744E"/>
    <w:rsid w:val="004D225E"/>
    <w:rsid w:val="004D2435"/>
    <w:rsid w:val="004D2FF1"/>
    <w:rsid w:val="004D7A11"/>
    <w:rsid w:val="004E099C"/>
    <w:rsid w:val="004E18B5"/>
    <w:rsid w:val="004E342B"/>
    <w:rsid w:val="004E3A6D"/>
    <w:rsid w:val="00500D6E"/>
    <w:rsid w:val="00500DBB"/>
    <w:rsid w:val="00502EF7"/>
    <w:rsid w:val="0050348A"/>
    <w:rsid w:val="00511D1C"/>
    <w:rsid w:val="00513287"/>
    <w:rsid w:val="00514BED"/>
    <w:rsid w:val="00515C4F"/>
    <w:rsid w:val="00517076"/>
    <w:rsid w:val="0052199E"/>
    <w:rsid w:val="005224C5"/>
    <w:rsid w:val="005313B8"/>
    <w:rsid w:val="00535EF7"/>
    <w:rsid w:val="0053788D"/>
    <w:rsid w:val="00555054"/>
    <w:rsid w:val="00557E96"/>
    <w:rsid w:val="00565B4A"/>
    <w:rsid w:val="00576783"/>
    <w:rsid w:val="00581809"/>
    <w:rsid w:val="00584196"/>
    <w:rsid w:val="00584564"/>
    <w:rsid w:val="005860F5"/>
    <w:rsid w:val="005911D1"/>
    <w:rsid w:val="00594F8F"/>
    <w:rsid w:val="005961DB"/>
    <w:rsid w:val="005A2786"/>
    <w:rsid w:val="005A5998"/>
    <w:rsid w:val="005A70E1"/>
    <w:rsid w:val="005A7CC0"/>
    <w:rsid w:val="005B06F2"/>
    <w:rsid w:val="005B702E"/>
    <w:rsid w:val="005C03CA"/>
    <w:rsid w:val="005C3260"/>
    <w:rsid w:val="005C346F"/>
    <w:rsid w:val="005C5D4B"/>
    <w:rsid w:val="005C6497"/>
    <w:rsid w:val="005D3360"/>
    <w:rsid w:val="005E0D6B"/>
    <w:rsid w:val="005F20B5"/>
    <w:rsid w:val="005F6F10"/>
    <w:rsid w:val="006079B8"/>
    <w:rsid w:val="00622759"/>
    <w:rsid w:val="00624EC8"/>
    <w:rsid w:val="00626558"/>
    <w:rsid w:val="006370D6"/>
    <w:rsid w:val="00644203"/>
    <w:rsid w:val="006622C6"/>
    <w:rsid w:val="00663A8B"/>
    <w:rsid w:val="00664B0F"/>
    <w:rsid w:val="00671579"/>
    <w:rsid w:val="00671806"/>
    <w:rsid w:val="00672711"/>
    <w:rsid w:val="00681BA1"/>
    <w:rsid w:val="00683FC7"/>
    <w:rsid w:val="006877BF"/>
    <w:rsid w:val="00690095"/>
    <w:rsid w:val="00692F82"/>
    <w:rsid w:val="006A3390"/>
    <w:rsid w:val="006A3C55"/>
    <w:rsid w:val="006B16E2"/>
    <w:rsid w:val="006B33F0"/>
    <w:rsid w:val="006B4A67"/>
    <w:rsid w:val="006B4CAC"/>
    <w:rsid w:val="006B7F60"/>
    <w:rsid w:val="006C03D5"/>
    <w:rsid w:val="006C4223"/>
    <w:rsid w:val="006D2D04"/>
    <w:rsid w:val="006D30A3"/>
    <w:rsid w:val="006D5853"/>
    <w:rsid w:val="006D69E6"/>
    <w:rsid w:val="006E1F40"/>
    <w:rsid w:val="006E38B0"/>
    <w:rsid w:val="006E576B"/>
    <w:rsid w:val="006F264F"/>
    <w:rsid w:val="006F2A1E"/>
    <w:rsid w:val="006F32A0"/>
    <w:rsid w:val="006F36DF"/>
    <w:rsid w:val="006F549A"/>
    <w:rsid w:val="006F5752"/>
    <w:rsid w:val="00703845"/>
    <w:rsid w:val="007046F7"/>
    <w:rsid w:val="00704BB5"/>
    <w:rsid w:val="0071760A"/>
    <w:rsid w:val="00733BCA"/>
    <w:rsid w:val="007340D4"/>
    <w:rsid w:val="0073643D"/>
    <w:rsid w:val="00737EC2"/>
    <w:rsid w:val="00742335"/>
    <w:rsid w:val="00742708"/>
    <w:rsid w:val="0074359C"/>
    <w:rsid w:val="007444F1"/>
    <w:rsid w:val="0074683A"/>
    <w:rsid w:val="0075045F"/>
    <w:rsid w:val="0075182D"/>
    <w:rsid w:val="00755E29"/>
    <w:rsid w:val="007611D9"/>
    <w:rsid w:val="00766809"/>
    <w:rsid w:val="007809AD"/>
    <w:rsid w:val="0078524E"/>
    <w:rsid w:val="007B420A"/>
    <w:rsid w:val="007B43BC"/>
    <w:rsid w:val="007B7B68"/>
    <w:rsid w:val="007C2218"/>
    <w:rsid w:val="007C3126"/>
    <w:rsid w:val="007C5514"/>
    <w:rsid w:val="007C5D74"/>
    <w:rsid w:val="007C7E44"/>
    <w:rsid w:val="007E0183"/>
    <w:rsid w:val="007E2094"/>
    <w:rsid w:val="007F1700"/>
    <w:rsid w:val="007F5ADD"/>
    <w:rsid w:val="00801453"/>
    <w:rsid w:val="00812113"/>
    <w:rsid w:val="00813026"/>
    <w:rsid w:val="00814D24"/>
    <w:rsid w:val="008164CC"/>
    <w:rsid w:val="00821323"/>
    <w:rsid w:val="00822F06"/>
    <w:rsid w:val="008307C7"/>
    <w:rsid w:val="00831018"/>
    <w:rsid w:val="008320E9"/>
    <w:rsid w:val="008321AC"/>
    <w:rsid w:val="008326EE"/>
    <w:rsid w:val="0083584B"/>
    <w:rsid w:val="008627D7"/>
    <w:rsid w:val="00865C05"/>
    <w:rsid w:val="008716F6"/>
    <w:rsid w:val="00871948"/>
    <w:rsid w:val="00872FFE"/>
    <w:rsid w:val="008735A0"/>
    <w:rsid w:val="0087389D"/>
    <w:rsid w:val="00876218"/>
    <w:rsid w:val="008801B7"/>
    <w:rsid w:val="008828CE"/>
    <w:rsid w:val="008856D4"/>
    <w:rsid w:val="00892609"/>
    <w:rsid w:val="0089268E"/>
    <w:rsid w:val="008932B1"/>
    <w:rsid w:val="008B2573"/>
    <w:rsid w:val="008B2F4C"/>
    <w:rsid w:val="008C2845"/>
    <w:rsid w:val="008C49D1"/>
    <w:rsid w:val="008C6992"/>
    <w:rsid w:val="008D063D"/>
    <w:rsid w:val="008D6E50"/>
    <w:rsid w:val="008D79EB"/>
    <w:rsid w:val="008E3ACA"/>
    <w:rsid w:val="008E7FD2"/>
    <w:rsid w:val="008F19C9"/>
    <w:rsid w:val="008F1EEB"/>
    <w:rsid w:val="008F4849"/>
    <w:rsid w:val="009006DD"/>
    <w:rsid w:val="0090280B"/>
    <w:rsid w:val="00904B7F"/>
    <w:rsid w:val="0090567D"/>
    <w:rsid w:val="00906089"/>
    <w:rsid w:val="00906EE1"/>
    <w:rsid w:val="0090738F"/>
    <w:rsid w:val="0091024F"/>
    <w:rsid w:val="009102B8"/>
    <w:rsid w:val="00911A78"/>
    <w:rsid w:val="00911AAA"/>
    <w:rsid w:val="00911EA7"/>
    <w:rsid w:val="009168F1"/>
    <w:rsid w:val="00927678"/>
    <w:rsid w:val="00941C97"/>
    <w:rsid w:val="00941E93"/>
    <w:rsid w:val="00947D33"/>
    <w:rsid w:val="00955123"/>
    <w:rsid w:val="009561B8"/>
    <w:rsid w:val="00961A3B"/>
    <w:rsid w:val="00962441"/>
    <w:rsid w:val="009639A0"/>
    <w:rsid w:val="00964C29"/>
    <w:rsid w:val="00964DFA"/>
    <w:rsid w:val="00965E54"/>
    <w:rsid w:val="009702AE"/>
    <w:rsid w:val="00970302"/>
    <w:rsid w:val="00973534"/>
    <w:rsid w:val="009751F3"/>
    <w:rsid w:val="0098273B"/>
    <w:rsid w:val="00983318"/>
    <w:rsid w:val="009972F4"/>
    <w:rsid w:val="0099754B"/>
    <w:rsid w:val="009B0AF3"/>
    <w:rsid w:val="009B19DF"/>
    <w:rsid w:val="009B6A60"/>
    <w:rsid w:val="009B6AF7"/>
    <w:rsid w:val="009C69A1"/>
    <w:rsid w:val="009D0BA5"/>
    <w:rsid w:val="009E1F96"/>
    <w:rsid w:val="009E31EE"/>
    <w:rsid w:val="009E4775"/>
    <w:rsid w:val="009E5F33"/>
    <w:rsid w:val="009E75D9"/>
    <w:rsid w:val="009F3BFA"/>
    <w:rsid w:val="00A04924"/>
    <w:rsid w:val="00A04DE4"/>
    <w:rsid w:val="00A05A88"/>
    <w:rsid w:val="00A05E01"/>
    <w:rsid w:val="00A07F4B"/>
    <w:rsid w:val="00A13C96"/>
    <w:rsid w:val="00A14155"/>
    <w:rsid w:val="00A16116"/>
    <w:rsid w:val="00A20768"/>
    <w:rsid w:val="00A23AD9"/>
    <w:rsid w:val="00A35365"/>
    <w:rsid w:val="00A35CAD"/>
    <w:rsid w:val="00A42B6C"/>
    <w:rsid w:val="00A44823"/>
    <w:rsid w:val="00A45F28"/>
    <w:rsid w:val="00A515BD"/>
    <w:rsid w:val="00A51B1A"/>
    <w:rsid w:val="00A52790"/>
    <w:rsid w:val="00A57CF7"/>
    <w:rsid w:val="00A60359"/>
    <w:rsid w:val="00A60E65"/>
    <w:rsid w:val="00A70AF4"/>
    <w:rsid w:val="00A715A7"/>
    <w:rsid w:val="00A73BAA"/>
    <w:rsid w:val="00A75497"/>
    <w:rsid w:val="00A812E8"/>
    <w:rsid w:val="00A8178F"/>
    <w:rsid w:val="00AB177C"/>
    <w:rsid w:val="00AB3790"/>
    <w:rsid w:val="00AB768E"/>
    <w:rsid w:val="00AB7CAC"/>
    <w:rsid w:val="00AC1894"/>
    <w:rsid w:val="00AC1CF1"/>
    <w:rsid w:val="00AC2CF4"/>
    <w:rsid w:val="00AD2757"/>
    <w:rsid w:val="00AE038F"/>
    <w:rsid w:val="00AE067A"/>
    <w:rsid w:val="00AE5B6C"/>
    <w:rsid w:val="00AF3100"/>
    <w:rsid w:val="00AF4851"/>
    <w:rsid w:val="00AF586B"/>
    <w:rsid w:val="00AF6073"/>
    <w:rsid w:val="00B0382B"/>
    <w:rsid w:val="00B072AE"/>
    <w:rsid w:val="00B16268"/>
    <w:rsid w:val="00B1672B"/>
    <w:rsid w:val="00B32A18"/>
    <w:rsid w:val="00B354AD"/>
    <w:rsid w:val="00B37126"/>
    <w:rsid w:val="00B408E2"/>
    <w:rsid w:val="00B42845"/>
    <w:rsid w:val="00B51C69"/>
    <w:rsid w:val="00B53F75"/>
    <w:rsid w:val="00B63996"/>
    <w:rsid w:val="00B639F9"/>
    <w:rsid w:val="00B750CE"/>
    <w:rsid w:val="00B860DD"/>
    <w:rsid w:val="00B92773"/>
    <w:rsid w:val="00B92945"/>
    <w:rsid w:val="00B95AB0"/>
    <w:rsid w:val="00BC2ECB"/>
    <w:rsid w:val="00BC63B8"/>
    <w:rsid w:val="00BC7E68"/>
    <w:rsid w:val="00BD3CEE"/>
    <w:rsid w:val="00BD4A63"/>
    <w:rsid w:val="00BD4F2D"/>
    <w:rsid w:val="00BD5ED7"/>
    <w:rsid w:val="00BD61B6"/>
    <w:rsid w:val="00BE09F9"/>
    <w:rsid w:val="00BE25B7"/>
    <w:rsid w:val="00BE34E0"/>
    <w:rsid w:val="00BE56CD"/>
    <w:rsid w:val="00BE5AED"/>
    <w:rsid w:val="00BF1136"/>
    <w:rsid w:val="00BF2F7D"/>
    <w:rsid w:val="00C0025C"/>
    <w:rsid w:val="00C0115C"/>
    <w:rsid w:val="00C02B12"/>
    <w:rsid w:val="00C03F3E"/>
    <w:rsid w:val="00C04AA8"/>
    <w:rsid w:val="00C04CA7"/>
    <w:rsid w:val="00C11A69"/>
    <w:rsid w:val="00C20D13"/>
    <w:rsid w:val="00C22A61"/>
    <w:rsid w:val="00C23587"/>
    <w:rsid w:val="00C32C1C"/>
    <w:rsid w:val="00C4398C"/>
    <w:rsid w:val="00C46230"/>
    <w:rsid w:val="00C465CF"/>
    <w:rsid w:val="00C523A7"/>
    <w:rsid w:val="00C543FC"/>
    <w:rsid w:val="00C55752"/>
    <w:rsid w:val="00C5666C"/>
    <w:rsid w:val="00C616E5"/>
    <w:rsid w:val="00C62A05"/>
    <w:rsid w:val="00C63BCD"/>
    <w:rsid w:val="00C675FD"/>
    <w:rsid w:val="00C70E46"/>
    <w:rsid w:val="00C74809"/>
    <w:rsid w:val="00C76933"/>
    <w:rsid w:val="00C839CC"/>
    <w:rsid w:val="00C87425"/>
    <w:rsid w:val="00C926C8"/>
    <w:rsid w:val="00C93697"/>
    <w:rsid w:val="00CA1988"/>
    <w:rsid w:val="00CA2E1D"/>
    <w:rsid w:val="00CA40E2"/>
    <w:rsid w:val="00CA4E08"/>
    <w:rsid w:val="00CB0DF0"/>
    <w:rsid w:val="00CB63DD"/>
    <w:rsid w:val="00CC3BEB"/>
    <w:rsid w:val="00CC761E"/>
    <w:rsid w:val="00CD21CD"/>
    <w:rsid w:val="00CD3D38"/>
    <w:rsid w:val="00CD7AFA"/>
    <w:rsid w:val="00CE0F3E"/>
    <w:rsid w:val="00CE33DD"/>
    <w:rsid w:val="00CE5201"/>
    <w:rsid w:val="00CE561B"/>
    <w:rsid w:val="00CE563B"/>
    <w:rsid w:val="00CF0F19"/>
    <w:rsid w:val="00CF1D9A"/>
    <w:rsid w:val="00CF2F26"/>
    <w:rsid w:val="00D02E75"/>
    <w:rsid w:val="00D04C54"/>
    <w:rsid w:val="00D11CFD"/>
    <w:rsid w:val="00D14B78"/>
    <w:rsid w:val="00D15999"/>
    <w:rsid w:val="00D2041F"/>
    <w:rsid w:val="00D21826"/>
    <w:rsid w:val="00D3138C"/>
    <w:rsid w:val="00D31870"/>
    <w:rsid w:val="00D32194"/>
    <w:rsid w:val="00D3723F"/>
    <w:rsid w:val="00D3728C"/>
    <w:rsid w:val="00D43D00"/>
    <w:rsid w:val="00D44964"/>
    <w:rsid w:val="00D45165"/>
    <w:rsid w:val="00D471A1"/>
    <w:rsid w:val="00D5272F"/>
    <w:rsid w:val="00D53CB6"/>
    <w:rsid w:val="00D547BB"/>
    <w:rsid w:val="00D574FA"/>
    <w:rsid w:val="00D67CD2"/>
    <w:rsid w:val="00D7230A"/>
    <w:rsid w:val="00D848BF"/>
    <w:rsid w:val="00D87CE6"/>
    <w:rsid w:val="00D9025E"/>
    <w:rsid w:val="00D90A4B"/>
    <w:rsid w:val="00D94ED6"/>
    <w:rsid w:val="00DB02F9"/>
    <w:rsid w:val="00DB557C"/>
    <w:rsid w:val="00DB710A"/>
    <w:rsid w:val="00DB7776"/>
    <w:rsid w:val="00DD6D0D"/>
    <w:rsid w:val="00DE0A71"/>
    <w:rsid w:val="00DE3DAD"/>
    <w:rsid w:val="00DE5F92"/>
    <w:rsid w:val="00DF1F28"/>
    <w:rsid w:val="00DF2E64"/>
    <w:rsid w:val="00DF616A"/>
    <w:rsid w:val="00E064B8"/>
    <w:rsid w:val="00E10B60"/>
    <w:rsid w:val="00E13AEE"/>
    <w:rsid w:val="00E209AC"/>
    <w:rsid w:val="00E20D2B"/>
    <w:rsid w:val="00E21E89"/>
    <w:rsid w:val="00E21F06"/>
    <w:rsid w:val="00E223B8"/>
    <w:rsid w:val="00E26625"/>
    <w:rsid w:val="00E312FD"/>
    <w:rsid w:val="00E34601"/>
    <w:rsid w:val="00E359C4"/>
    <w:rsid w:val="00E639DC"/>
    <w:rsid w:val="00E81090"/>
    <w:rsid w:val="00E86E20"/>
    <w:rsid w:val="00E87035"/>
    <w:rsid w:val="00E8754B"/>
    <w:rsid w:val="00EB1EC4"/>
    <w:rsid w:val="00EB5412"/>
    <w:rsid w:val="00EB71F4"/>
    <w:rsid w:val="00EC7305"/>
    <w:rsid w:val="00ED15A6"/>
    <w:rsid w:val="00ED1FB1"/>
    <w:rsid w:val="00ED4D6E"/>
    <w:rsid w:val="00EE0FFF"/>
    <w:rsid w:val="00EE7DE7"/>
    <w:rsid w:val="00EF1EE2"/>
    <w:rsid w:val="00EF4051"/>
    <w:rsid w:val="00EF5FFA"/>
    <w:rsid w:val="00F01A8A"/>
    <w:rsid w:val="00F023FD"/>
    <w:rsid w:val="00F029CC"/>
    <w:rsid w:val="00F06957"/>
    <w:rsid w:val="00F11A21"/>
    <w:rsid w:val="00F16C92"/>
    <w:rsid w:val="00F246C5"/>
    <w:rsid w:val="00F25C42"/>
    <w:rsid w:val="00F2698A"/>
    <w:rsid w:val="00F26C94"/>
    <w:rsid w:val="00F4137F"/>
    <w:rsid w:val="00F46069"/>
    <w:rsid w:val="00F46C22"/>
    <w:rsid w:val="00F47CDC"/>
    <w:rsid w:val="00F56C56"/>
    <w:rsid w:val="00F60B50"/>
    <w:rsid w:val="00F615E9"/>
    <w:rsid w:val="00F62635"/>
    <w:rsid w:val="00F62919"/>
    <w:rsid w:val="00F63DC1"/>
    <w:rsid w:val="00F6627B"/>
    <w:rsid w:val="00F67642"/>
    <w:rsid w:val="00F728CB"/>
    <w:rsid w:val="00F7348D"/>
    <w:rsid w:val="00F75E5E"/>
    <w:rsid w:val="00F761A8"/>
    <w:rsid w:val="00F77C79"/>
    <w:rsid w:val="00F834E4"/>
    <w:rsid w:val="00F85070"/>
    <w:rsid w:val="00F872B9"/>
    <w:rsid w:val="00F9016E"/>
    <w:rsid w:val="00F964A2"/>
    <w:rsid w:val="00F97F7D"/>
    <w:rsid w:val="00FA239D"/>
    <w:rsid w:val="00FA3172"/>
    <w:rsid w:val="00FC0568"/>
    <w:rsid w:val="00FC4067"/>
    <w:rsid w:val="00FD184B"/>
    <w:rsid w:val="00FD3128"/>
    <w:rsid w:val="00FD47BE"/>
    <w:rsid w:val="00FD56A6"/>
    <w:rsid w:val="00FE2B82"/>
    <w:rsid w:val="00FE4D4B"/>
    <w:rsid w:val="00FF216A"/>
    <w:rsid w:val="00FF3C67"/>
    <w:rsid w:val="00FF5BC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95B586D"/>
  <w15:docId w15:val="{40550BC2-1BB6-409B-841D-BAA925652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uiPriority="99" w:qFormat="1"/>
    <w:lsdException w:name="heading 2" w:uiPriority="9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A57CF7"/>
    <w:pPr>
      <w:spacing w:after="200" w:line="276" w:lineRule="auto"/>
    </w:pPr>
    <w:rPr>
      <w:rFonts w:ascii="Verdana" w:eastAsia="Calibri" w:hAnsi="Verdana"/>
      <w:sz w:val="22"/>
      <w:szCs w:val="22"/>
      <w:lang w:eastAsia="en-US"/>
    </w:rPr>
  </w:style>
  <w:style w:type="paragraph" w:styleId="Nadpis1">
    <w:name w:val="heading 1"/>
    <w:aliases w:val="Celého textu,H1,Kapitola,F8,Kapitola1,Kapitola2,Kapitola3,Kapitola4,Kapitola5,Kapitola11,Kapitola21,Kapitola31,Kapitola41,Kapitola6,Kapitola12,Kapitola22,Kapitola32,Kapitola42,Kapitola51,Kapitola111,Kapitola211,Kapitola311,Kapitola411"/>
    <w:basedOn w:val="Normln"/>
    <w:next w:val="Normln"/>
    <w:link w:val="Nadpis1Char"/>
    <w:uiPriority w:val="99"/>
    <w:qFormat/>
    <w:rsid w:val="00A57CF7"/>
    <w:pPr>
      <w:keepNext/>
      <w:keepLines/>
      <w:numPr>
        <w:numId w:val="1"/>
      </w:numPr>
      <w:tabs>
        <w:tab w:val="left" w:pos="550"/>
      </w:tabs>
      <w:spacing w:before="240" w:after="60" w:line="240" w:lineRule="auto"/>
      <w:jc w:val="both"/>
      <w:outlineLvl w:val="0"/>
    </w:pPr>
    <w:rPr>
      <w:rFonts w:ascii="Times New Roman" w:eastAsia="Times New Roman" w:hAnsi="Times New Roman"/>
      <w:b/>
      <w:kern w:val="28"/>
      <w:sz w:val="28"/>
      <w:szCs w:val="20"/>
      <w:u w:val="single"/>
      <w:lang w:eastAsia="cs-CZ"/>
    </w:rPr>
  </w:style>
  <w:style w:type="paragraph" w:styleId="Nadpis2">
    <w:name w:val="heading 2"/>
    <w:basedOn w:val="Normln"/>
    <w:next w:val="Normln"/>
    <w:link w:val="Nadpis2Char"/>
    <w:uiPriority w:val="99"/>
    <w:qFormat/>
    <w:rsid w:val="00A57CF7"/>
    <w:pPr>
      <w:keepNext/>
      <w:numPr>
        <w:ilvl w:val="1"/>
        <w:numId w:val="1"/>
      </w:numPr>
      <w:spacing w:after="0" w:line="240" w:lineRule="auto"/>
      <w:outlineLvl w:val="1"/>
    </w:pPr>
    <w:rPr>
      <w:rFonts w:ascii="Times New Roman" w:eastAsia="Times New Roman" w:hAnsi="Times New Roman"/>
      <w:sz w:val="24"/>
      <w:szCs w:val="20"/>
      <w:lang w:eastAsia="de-DE"/>
    </w:rPr>
  </w:style>
  <w:style w:type="paragraph" w:styleId="Nadpis3">
    <w:name w:val="heading 3"/>
    <w:basedOn w:val="Normln"/>
    <w:next w:val="Normln"/>
    <w:link w:val="Nadpis3Char"/>
    <w:unhideWhenUsed/>
    <w:qFormat/>
    <w:rsid w:val="004E342B"/>
    <w:pPr>
      <w:keepLines/>
      <w:tabs>
        <w:tab w:val="num" w:pos="720"/>
      </w:tabs>
      <w:spacing w:after="0" w:line="240" w:lineRule="auto"/>
      <w:ind w:left="720" w:hanging="720"/>
      <w:jc w:val="both"/>
      <w:outlineLvl w:val="2"/>
    </w:pPr>
    <w:rPr>
      <w:rFonts w:ascii="Times New Roman" w:eastAsia="Times New Roman" w:hAnsi="Times New Roman"/>
      <w:sz w:val="24"/>
      <w:szCs w:val="20"/>
      <w:lang w:eastAsia="cs-CZ"/>
    </w:rPr>
  </w:style>
  <w:style w:type="paragraph" w:styleId="Nadpis4">
    <w:name w:val="heading 4"/>
    <w:basedOn w:val="Normln"/>
    <w:next w:val="Normln"/>
    <w:link w:val="Nadpis4Char"/>
    <w:unhideWhenUsed/>
    <w:qFormat/>
    <w:rsid w:val="004E342B"/>
    <w:pPr>
      <w:keepNext/>
      <w:tabs>
        <w:tab w:val="num" w:pos="864"/>
      </w:tabs>
      <w:spacing w:before="240" w:after="60" w:line="240" w:lineRule="auto"/>
      <w:ind w:left="864" w:hanging="864"/>
      <w:jc w:val="both"/>
      <w:outlineLvl w:val="3"/>
    </w:pPr>
    <w:rPr>
      <w:rFonts w:ascii="Arial" w:eastAsia="Times New Roman" w:hAnsi="Arial"/>
      <w:b/>
      <w:sz w:val="24"/>
      <w:szCs w:val="20"/>
      <w:lang w:eastAsia="cs-CZ"/>
    </w:rPr>
  </w:style>
  <w:style w:type="paragraph" w:styleId="Nadpis5">
    <w:name w:val="heading 5"/>
    <w:basedOn w:val="Normln"/>
    <w:next w:val="Normln"/>
    <w:link w:val="Nadpis5Char"/>
    <w:unhideWhenUsed/>
    <w:qFormat/>
    <w:rsid w:val="004E342B"/>
    <w:pPr>
      <w:tabs>
        <w:tab w:val="num" w:pos="1008"/>
      </w:tabs>
      <w:spacing w:before="240" w:after="60" w:line="240" w:lineRule="auto"/>
      <w:ind w:left="1008" w:hanging="1008"/>
      <w:jc w:val="both"/>
      <w:outlineLvl w:val="4"/>
    </w:pPr>
    <w:rPr>
      <w:rFonts w:ascii="Times New Roman" w:eastAsia="Times New Roman" w:hAnsi="Times New Roman"/>
      <w:szCs w:val="20"/>
      <w:lang w:eastAsia="cs-CZ"/>
    </w:rPr>
  </w:style>
  <w:style w:type="paragraph" w:styleId="Nadpis6">
    <w:name w:val="heading 6"/>
    <w:basedOn w:val="Normln"/>
    <w:next w:val="Normln"/>
    <w:link w:val="Nadpis6Char"/>
    <w:unhideWhenUsed/>
    <w:qFormat/>
    <w:rsid w:val="004E342B"/>
    <w:pPr>
      <w:tabs>
        <w:tab w:val="num" w:pos="1152"/>
      </w:tabs>
      <w:spacing w:before="240" w:after="60" w:line="240" w:lineRule="auto"/>
      <w:ind w:left="1152" w:hanging="1152"/>
      <w:jc w:val="both"/>
      <w:outlineLvl w:val="5"/>
    </w:pPr>
    <w:rPr>
      <w:rFonts w:ascii="Times New Roman" w:eastAsia="Times New Roman" w:hAnsi="Times New Roman"/>
      <w:i/>
      <w:szCs w:val="20"/>
      <w:lang w:eastAsia="cs-CZ"/>
    </w:rPr>
  </w:style>
  <w:style w:type="paragraph" w:styleId="Nadpis7">
    <w:name w:val="heading 7"/>
    <w:basedOn w:val="Normln"/>
    <w:next w:val="Normln"/>
    <w:link w:val="Nadpis7Char"/>
    <w:unhideWhenUsed/>
    <w:qFormat/>
    <w:rsid w:val="004E342B"/>
    <w:pPr>
      <w:tabs>
        <w:tab w:val="num" w:pos="1296"/>
      </w:tabs>
      <w:spacing w:before="240" w:after="60" w:line="240" w:lineRule="auto"/>
      <w:ind w:left="1296" w:hanging="1296"/>
      <w:jc w:val="both"/>
      <w:outlineLvl w:val="6"/>
    </w:pPr>
    <w:rPr>
      <w:rFonts w:ascii="Arial" w:eastAsia="Times New Roman" w:hAnsi="Arial"/>
      <w:sz w:val="24"/>
      <w:szCs w:val="20"/>
      <w:lang w:eastAsia="cs-CZ"/>
    </w:rPr>
  </w:style>
  <w:style w:type="paragraph" w:styleId="Nadpis8">
    <w:name w:val="heading 8"/>
    <w:basedOn w:val="Normln"/>
    <w:next w:val="Normln"/>
    <w:link w:val="Nadpis8Char"/>
    <w:unhideWhenUsed/>
    <w:qFormat/>
    <w:rsid w:val="004E342B"/>
    <w:pPr>
      <w:tabs>
        <w:tab w:val="num" w:pos="1440"/>
      </w:tabs>
      <w:spacing w:before="240" w:after="60" w:line="240" w:lineRule="auto"/>
      <w:ind w:left="1440" w:hanging="1440"/>
      <w:jc w:val="both"/>
      <w:outlineLvl w:val="7"/>
    </w:pPr>
    <w:rPr>
      <w:rFonts w:ascii="Arial" w:eastAsia="Times New Roman" w:hAnsi="Arial"/>
      <w:i/>
      <w:sz w:val="24"/>
      <w:szCs w:val="20"/>
      <w:lang w:eastAsia="cs-CZ"/>
    </w:rPr>
  </w:style>
  <w:style w:type="paragraph" w:styleId="Nadpis9">
    <w:name w:val="heading 9"/>
    <w:basedOn w:val="Normln"/>
    <w:next w:val="Normln"/>
    <w:link w:val="Nadpis9Char"/>
    <w:unhideWhenUsed/>
    <w:qFormat/>
    <w:rsid w:val="004E342B"/>
    <w:pPr>
      <w:tabs>
        <w:tab w:val="num" w:pos="1584"/>
      </w:tabs>
      <w:spacing w:before="240" w:after="60" w:line="240" w:lineRule="auto"/>
      <w:ind w:left="1584" w:hanging="1584"/>
      <w:jc w:val="both"/>
      <w:outlineLvl w:val="8"/>
    </w:pPr>
    <w:rPr>
      <w:rFonts w:ascii="Arial" w:eastAsia="Times New Roman" w:hAnsi="Arial"/>
      <w:b/>
      <w:i/>
      <w:sz w:val="18"/>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A57CF7"/>
    <w:pPr>
      <w:tabs>
        <w:tab w:val="center" w:pos="4536"/>
        <w:tab w:val="right" w:pos="9072"/>
      </w:tabs>
      <w:spacing w:after="0" w:line="240" w:lineRule="auto"/>
    </w:pPr>
  </w:style>
  <w:style w:type="character" w:customStyle="1" w:styleId="ZhlavChar">
    <w:name w:val="Záhlaví Char"/>
    <w:basedOn w:val="Standardnpsmoodstavce"/>
    <w:link w:val="Zhlav"/>
    <w:rsid w:val="00A57CF7"/>
    <w:rPr>
      <w:rFonts w:ascii="Verdana" w:eastAsia="Calibri" w:hAnsi="Verdana"/>
      <w:sz w:val="22"/>
      <w:szCs w:val="22"/>
      <w:lang w:val="cs-CZ" w:eastAsia="en-US" w:bidi="ar-SA"/>
    </w:rPr>
  </w:style>
  <w:style w:type="paragraph" w:styleId="Zpat">
    <w:name w:val="footer"/>
    <w:basedOn w:val="Normln"/>
    <w:link w:val="ZpatChar"/>
    <w:unhideWhenUsed/>
    <w:rsid w:val="00A57CF7"/>
    <w:pPr>
      <w:tabs>
        <w:tab w:val="center" w:pos="4536"/>
        <w:tab w:val="right" w:pos="9072"/>
      </w:tabs>
      <w:spacing w:after="0" w:line="240" w:lineRule="auto"/>
    </w:pPr>
  </w:style>
  <w:style w:type="character" w:customStyle="1" w:styleId="ZpatChar">
    <w:name w:val="Zápatí Char"/>
    <w:basedOn w:val="Standardnpsmoodstavce"/>
    <w:link w:val="Zpat"/>
    <w:rsid w:val="00A57CF7"/>
    <w:rPr>
      <w:rFonts w:ascii="Verdana" w:eastAsia="Calibri" w:hAnsi="Verdana"/>
      <w:sz w:val="22"/>
      <w:szCs w:val="22"/>
      <w:lang w:val="cs-CZ" w:eastAsia="en-US" w:bidi="ar-SA"/>
    </w:rPr>
  </w:style>
  <w:style w:type="character" w:styleId="slostrnky">
    <w:name w:val="page number"/>
    <w:basedOn w:val="Standardnpsmoodstavce"/>
    <w:rsid w:val="00A57CF7"/>
  </w:style>
  <w:style w:type="character" w:customStyle="1" w:styleId="Nadpis1Char">
    <w:name w:val="Nadpis 1 Char"/>
    <w:aliases w:val="Celého textu Char,H1 Char,Kapitola Char,F8 Char,Kapitola1 Char,Kapitola2 Char,Kapitola3 Char,Kapitola4 Char,Kapitola5 Char,Kapitola11 Char,Kapitola21 Char,Kapitola31 Char,Kapitola41 Char,Kapitola6 Char,Kapitola12 Char,Kapitola22 Char"/>
    <w:basedOn w:val="Standardnpsmoodstavce"/>
    <w:link w:val="Nadpis1"/>
    <w:rsid w:val="00A57CF7"/>
    <w:rPr>
      <w:b/>
      <w:kern w:val="28"/>
      <w:sz w:val="28"/>
      <w:u w:val="single"/>
    </w:rPr>
  </w:style>
  <w:style w:type="paragraph" w:styleId="Zkladntext">
    <w:name w:val="Body Text"/>
    <w:basedOn w:val="Normln"/>
    <w:rsid w:val="00F77C79"/>
    <w:pPr>
      <w:spacing w:after="0" w:line="240" w:lineRule="auto"/>
      <w:jc w:val="both"/>
    </w:pPr>
    <w:rPr>
      <w:rFonts w:ascii="Times New Roman" w:eastAsia="Times New Roman" w:hAnsi="Times New Roman"/>
      <w:snapToGrid w:val="0"/>
      <w:sz w:val="24"/>
      <w:szCs w:val="20"/>
      <w:lang w:eastAsia="cs-CZ"/>
    </w:rPr>
  </w:style>
  <w:style w:type="character" w:customStyle="1" w:styleId="potaemgenerovanpoloky">
    <w:name w:val="počítačem generované položky"/>
    <w:basedOn w:val="Standardnpsmoodstavce"/>
    <w:rsid w:val="00F77C79"/>
    <w:rPr>
      <w:rFonts w:ascii="Courier New" w:hAnsi="Courier New" w:cs="Courier New" w:hint="default"/>
      <w:sz w:val="22"/>
    </w:rPr>
  </w:style>
  <w:style w:type="character" w:styleId="Hypertextovodkaz">
    <w:name w:val="Hyperlink"/>
    <w:basedOn w:val="Standardnpsmoodstavce"/>
    <w:rsid w:val="00515C4F"/>
    <w:rPr>
      <w:color w:val="0000FF"/>
      <w:u w:val="single"/>
    </w:rPr>
  </w:style>
  <w:style w:type="paragraph" w:styleId="Odstavecseseznamem">
    <w:name w:val="List Paragraph"/>
    <w:basedOn w:val="Normln"/>
    <w:uiPriority w:val="99"/>
    <w:qFormat/>
    <w:rsid w:val="00584564"/>
    <w:pPr>
      <w:ind w:left="720"/>
      <w:contextualSpacing/>
    </w:pPr>
  </w:style>
  <w:style w:type="character" w:customStyle="1" w:styleId="Nadpis3Char">
    <w:name w:val="Nadpis 3 Char"/>
    <w:basedOn w:val="Standardnpsmoodstavce"/>
    <w:link w:val="Nadpis3"/>
    <w:semiHidden/>
    <w:rsid w:val="004E342B"/>
    <w:rPr>
      <w:sz w:val="24"/>
    </w:rPr>
  </w:style>
  <w:style w:type="character" w:customStyle="1" w:styleId="Nadpis4Char">
    <w:name w:val="Nadpis 4 Char"/>
    <w:basedOn w:val="Standardnpsmoodstavce"/>
    <w:link w:val="Nadpis4"/>
    <w:semiHidden/>
    <w:rsid w:val="004E342B"/>
    <w:rPr>
      <w:rFonts w:ascii="Arial" w:hAnsi="Arial"/>
      <w:b/>
      <w:sz w:val="24"/>
    </w:rPr>
  </w:style>
  <w:style w:type="character" w:customStyle="1" w:styleId="Nadpis5Char">
    <w:name w:val="Nadpis 5 Char"/>
    <w:basedOn w:val="Standardnpsmoodstavce"/>
    <w:link w:val="Nadpis5"/>
    <w:semiHidden/>
    <w:rsid w:val="004E342B"/>
    <w:rPr>
      <w:sz w:val="22"/>
    </w:rPr>
  </w:style>
  <w:style w:type="character" w:customStyle="1" w:styleId="Nadpis6Char">
    <w:name w:val="Nadpis 6 Char"/>
    <w:basedOn w:val="Standardnpsmoodstavce"/>
    <w:link w:val="Nadpis6"/>
    <w:semiHidden/>
    <w:rsid w:val="004E342B"/>
    <w:rPr>
      <w:i/>
      <w:sz w:val="22"/>
    </w:rPr>
  </w:style>
  <w:style w:type="character" w:customStyle="1" w:styleId="Nadpis7Char">
    <w:name w:val="Nadpis 7 Char"/>
    <w:basedOn w:val="Standardnpsmoodstavce"/>
    <w:link w:val="Nadpis7"/>
    <w:semiHidden/>
    <w:rsid w:val="004E342B"/>
    <w:rPr>
      <w:rFonts w:ascii="Arial" w:hAnsi="Arial"/>
      <w:sz w:val="24"/>
    </w:rPr>
  </w:style>
  <w:style w:type="character" w:customStyle="1" w:styleId="Nadpis8Char">
    <w:name w:val="Nadpis 8 Char"/>
    <w:basedOn w:val="Standardnpsmoodstavce"/>
    <w:link w:val="Nadpis8"/>
    <w:semiHidden/>
    <w:rsid w:val="004E342B"/>
    <w:rPr>
      <w:rFonts w:ascii="Arial" w:hAnsi="Arial"/>
      <w:i/>
      <w:sz w:val="24"/>
    </w:rPr>
  </w:style>
  <w:style w:type="character" w:customStyle="1" w:styleId="Nadpis9Char">
    <w:name w:val="Nadpis 9 Char"/>
    <w:basedOn w:val="Standardnpsmoodstavce"/>
    <w:link w:val="Nadpis9"/>
    <w:semiHidden/>
    <w:rsid w:val="004E342B"/>
    <w:rPr>
      <w:rFonts w:ascii="Arial" w:hAnsi="Arial"/>
      <w:b/>
      <w:i/>
      <w:sz w:val="18"/>
    </w:rPr>
  </w:style>
  <w:style w:type="character" w:customStyle="1" w:styleId="Nadpis2Char">
    <w:name w:val="Nadpis 2 Char"/>
    <w:basedOn w:val="Standardnpsmoodstavce"/>
    <w:link w:val="Nadpis2"/>
    <w:uiPriority w:val="99"/>
    <w:qFormat/>
    <w:rsid w:val="00FF5BCC"/>
    <w:rPr>
      <w:sz w:val="24"/>
      <w:lang w:eastAsia="de-DE"/>
    </w:rPr>
  </w:style>
  <w:style w:type="paragraph" w:styleId="Textbubliny">
    <w:name w:val="Balloon Text"/>
    <w:basedOn w:val="Normln"/>
    <w:link w:val="TextbublinyChar"/>
    <w:semiHidden/>
    <w:unhideWhenUsed/>
    <w:rsid w:val="00A60359"/>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semiHidden/>
    <w:rsid w:val="00A60359"/>
    <w:rPr>
      <w:rFonts w:ascii="Segoe UI" w:eastAsia="Calibri" w:hAnsi="Segoe UI" w:cs="Segoe UI"/>
      <w:sz w:val="18"/>
      <w:szCs w:val="18"/>
      <w:lang w:eastAsia="en-US"/>
    </w:rPr>
  </w:style>
  <w:style w:type="table" w:styleId="Mkatabulky">
    <w:name w:val="Table Grid"/>
    <w:basedOn w:val="Normlntabulka"/>
    <w:rsid w:val="00017C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semiHidden/>
    <w:unhideWhenUsed/>
    <w:rsid w:val="00FD3128"/>
    <w:rPr>
      <w:sz w:val="16"/>
      <w:szCs w:val="16"/>
    </w:rPr>
  </w:style>
  <w:style w:type="paragraph" w:styleId="Textkomente">
    <w:name w:val="annotation text"/>
    <w:basedOn w:val="Normln"/>
    <w:link w:val="TextkomenteChar"/>
    <w:semiHidden/>
    <w:unhideWhenUsed/>
    <w:rsid w:val="00FD3128"/>
    <w:pPr>
      <w:spacing w:line="240" w:lineRule="auto"/>
    </w:pPr>
    <w:rPr>
      <w:sz w:val="20"/>
      <w:szCs w:val="20"/>
    </w:rPr>
  </w:style>
  <w:style w:type="character" w:customStyle="1" w:styleId="TextkomenteChar">
    <w:name w:val="Text komentáře Char"/>
    <w:basedOn w:val="Standardnpsmoodstavce"/>
    <w:link w:val="Textkomente"/>
    <w:semiHidden/>
    <w:rsid w:val="00FD3128"/>
    <w:rPr>
      <w:rFonts w:ascii="Verdana" w:eastAsia="Calibri" w:hAnsi="Verdana"/>
      <w:lang w:eastAsia="en-US"/>
    </w:rPr>
  </w:style>
  <w:style w:type="paragraph" w:styleId="Pedmtkomente">
    <w:name w:val="annotation subject"/>
    <w:basedOn w:val="Textkomente"/>
    <w:next w:val="Textkomente"/>
    <w:link w:val="PedmtkomenteChar"/>
    <w:semiHidden/>
    <w:unhideWhenUsed/>
    <w:rsid w:val="00FD3128"/>
    <w:rPr>
      <w:b/>
      <w:bCs/>
    </w:rPr>
  </w:style>
  <w:style w:type="character" w:customStyle="1" w:styleId="PedmtkomenteChar">
    <w:name w:val="Předmět komentáře Char"/>
    <w:basedOn w:val="TextkomenteChar"/>
    <w:link w:val="Pedmtkomente"/>
    <w:semiHidden/>
    <w:rsid w:val="00FD3128"/>
    <w:rPr>
      <w:rFonts w:ascii="Verdana" w:eastAsia="Calibri" w:hAnsi="Verdana"/>
      <w:b/>
      <w:bCs/>
      <w:lang w:eastAsia="en-US"/>
    </w:rPr>
  </w:style>
  <w:style w:type="paragraph" w:customStyle="1" w:styleId="Nadpis11">
    <w:name w:val="Nadpis 11"/>
    <w:basedOn w:val="Normln"/>
    <w:next w:val="Normln"/>
    <w:uiPriority w:val="99"/>
    <w:qFormat/>
    <w:rsid w:val="00D848BF"/>
    <w:pPr>
      <w:keepNext/>
      <w:keepLines/>
      <w:widowControl w:val="0"/>
      <w:numPr>
        <w:numId w:val="11"/>
      </w:numPr>
      <w:tabs>
        <w:tab w:val="left" w:pos="550"/>
      </w:tabs>
      <w:spacing w:before="240" w:after="60" w:line="240" w:lineRule="auto"/>
      <w:jc w:val="both"/>
      <w:textAlignment w:val="baseline"/>
      <w:outlineLvl w:val="0"/>
    </w:pPr>
    <w:rPr>
      <w:rFonts w:ascii="Times New Roman" w:eastAsia="Times New Roman" w:hAnsi="Times New Roman"/>
      <w:b/>
      <w:kern w:val="2"/>
      <w:sz w:val="28"/>
      <w:szCs w:val="20"/>
      <w:u w:val="single"/>
      <w:lang w:eastAsia="cs-CZ"/>
    </w:rPr>
  </w:style>
  <w:style w:type="paragraph" w:customStyle="1" w:styleId="Nadpis21">
    <w:name w:val="Nadpis 21"/>
    <w:basedOn w:val="Normln"/>
    <w:next w:val="Normln"/>
    <w:uiPriority w:val="99"/>
    <w:qFormat/>
    <w:rsid w:val="00D848BF"/>
    <w:pPr>
      <w:keepNext/>
      <w:widowControl w:val="0"/>
      <w:numPr>
        <w:ilvl w:val="1"/>
        <w:numId w:val="11"/>
      </w:numPr>
      <w:spacing w:after="0" w:line="240" w:lineRule="auto"/>
      <w:jc w:val="both"/>
      <w:textAlignment w:val="baseline"/>
      <w:outlineLvl w:val="1"/>
    </w:pPr>
    <w:rPr>
      <w:rFonts w:ascii="Times New Roman" w:eastAsia="Times New Roman" w:hAnsi="Times New Roman"/>
      <w:sz w:val="24"/>
      <w:szCs w:val="20"/>
      <w:lang w:eastAsia="de-DE"/>
    </w:rPr>
  </w:style>
  <w:style w:type="character" w:customStyle="1" w:styleId="Internetovodkaz">
    <w:name w:val="Internetový odkaz"/>
    <w:basedOn w:val="Standardnpsmoodstavce"/>
    <w:rsid w:val="00D848BF"/>
    <w:rPr>
      <w:color w:val="0000FF"/>
      <w:u w:val="single"/>
    </w:rPr>
  </w:style>
  <w:style w:type="character" w:customStyle="1" w:styleId="Nadpis1Char1">
    <w:name w:val="Nadpis 1 Char1"/>
    <w:basedOn w:val="Standardnpsmoodstavce"/>
    <w:uiPriority w:val="99"/>
    <w:rsid w:val="00D848BF"/>
    <w:rPr>
      <w:b/>
      <w:kern w:val="28"/>
      <w:sz w:val="2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714980">
      <w:bodyDiv w:val="1"/>
      <w:marLeft w:val="0"/>
      <w:marRight w:val="0"/>
      <w:marTop w:val="0"/>
      <w:marBottom w:val="0"/>
      <w:divBdr>
        <w:top w:val="none" w:sz="0" w:space="0" w:color="auto"/>
        <w:left w:val="none" w:sz="0" w:space="0" w:color="auto"/>
        <w:bottom w:val="none" w:sz="0" w:space="0" w:color="auto"/>
        <w:right w:val="none" w:sz="0" w:space="0" w:color="auto"/>
      </w:divBdr>
    </w:div>
    <w:div w:id="1143473825">
      <w:bodyDiv w:val="1"/>
      <w:marLeft w:val="0"/>
      <w:marRight w:val="0"/>
      <w:marTop w:val="0"/>
      <w:marBottom w:val="0"/>
      <w:divBdr>
        <w:top w:val="none" w:sz="0" w:space="0" w:color="auto"/>
        <w:left w:val="none" w:sz="0" w:space="0" w:color="auto"/>
        <w:bottom w:val="none" w:sz="0" w:space="0" w:color="auto"/>
        <w:right w:val="none" w:sz="0" w:space="0" w:color="auto"/>
      </w:divBdr>
    </w:div>
    <w:div w:id="1330332429">
      <w:bodyDiv w:val="1"/>
      <w:marLeft w:val="0"/>
      <w:marRight w:val="0"/>
      <w:marTop w:val="0"/>
      <w:marBottom w:val="0"/>
      <w:divBdr>
        <w:top w:val="none" w:sz="0" w:space="0" w:color="auto"/>
        <w:left w:val="none" w:sz="0" w:space="0" w:color="auto"/>
        <w:bottom w:val="none" w:sz="0" w:space="0" w:color="auto"/>
        <w:right w:val="none" w:sz="0" w:space="0" w:color="auto"/>
      </w:divBdr>
    </w:div>
    <w:div w:id="1541212393">
      <w:bodyDiv w:val="1"/>
      <w:marLeft w:val="0"/>
      <w:marRight w:val="0"/>
      <w:marTop w:val="0"/>
      <w:marBottom w:val="0"/>
      <w:divBdr>
        <w:top w:val="none" w:sz="0" w:space="0" w:color="auto"/>
        <w:left w:val="none" w:sz="0" w:space="0" w:color="auto"/>
        <w:bottom w:val="none" w:sz="0" w:space="0" w:color="auto"/>
        <w:right w:val="none" w:sz="0" w:space="0" w:color="auto"/>
      </w:divBdr>
    </w:div>
    <w:div w:id="1633365827">
      <w:bodyDiv w:val="1"/>
      <w:marLeft w:val="0"/>
      <w:marRight w:val="0"/>
      <w:marTop w:val="0"/>
      <w:marBottom w:val="0"/>
      <w:divBdr>
        <w:top w:val="none" w:sz="0" w:space="0" w:color="auto"/>
        <w:left w:val="none" w:sz="0" w:space="0" w:color="auto"/>
        <w:bottom w:val="none" w:sz="0" w:space="0" w:color="auto"/>
        <w:right w:val="none" w:sz="0" w:space="0" w:color="auto"/>
      </w:divBdr>
      <w:divsChild>
        <w:div w:id="203104425">
          <w:marLeft w:val="0"/>
          <w:marRight w:val="0"/>
          <w:marTop w:val="0"/>
          <w:marBottom w:val="0"/>
          <w:divBdr>
            <w:top w:val="none" w:sz="0" w:space="0" w:color="auto"/>
            <w:left w:val="none" w:sz="0" w:space="0" w:color="auto"/>
            <w:bottom w:val="none" w:sz="0" w:space="0" w:color="auto"/>
            <w:right w:val="none" w:sz="0" w:space="0" w:color="auto"/>
          </w:divBdr>
        </w:div>
      </w:divsChild>
    </w:div>
    <w:div w:id="1747067294">
      <w:bodyDiv w:val="1"/>
      <w:marLeft w:val="0"/>
      <w:marRight w:val="0"/>
      <w:marTop w:val="0"/>
      <w:marBottom w:val="0"/>
      <w:divBdr>
        <w:top w:val="none" w:sz="0" w:space="0" w:color="auto"/>
        <w:left w:val="none" w:sz="0" w:space="0" w:color="auto"/>
        <w:bottom w:val="none" w:sz="0" w:space="0" w:color="auto"/>
        <w:right w:val="none" w:sz="0" w:space="0" w:color="auto"/>
      </w:divBdr>
    </w:div>
    <w:div w:id="1789350682">
      <w:bodyDiv w:val="1"/>
      <w:marLeft w:val="0"/>
      <w:marRight w:val="0"/>
      <w:marTop w:val="0"/>
      <w:marBottom w:val="0"/>
      <w:divBdr>
        <w:top w:val="none" w:sz="0" w:space="0" w:color="auto"/>
        <w:left w:val="none" w:sz="0" w:space="0" w:color="auto"/>
        <w:bottom w:val="none" w:sz="0" w:space="0" w:color="auto"/>
        <w:right w:val="none" w:sz="0" w:space="0" w:color="auto"/>
      </w:divBdr>
      <w:divsChild>
        <w:div w:id="7911681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stalace@siad.e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stalace@siad.eu"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1EAE98-A4E7-40FE-A274-051DF0B3F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407</TotalTime>
  <Pages>9</Pages>
  <Words>3660</Words>
  <Characters>21599</Characters>
  <Application>Microsoft Office Word</Application>
  <DocSecurity>0</DocSecurity>
  <Lines>179</Lines>
  <Paragraphs>50</Paragraphs>
  <ScaleCrop>false</ScaleCrop>
  <HeadingPairs>
    <vt:vector size="2" baseType="variant">
      <vt:variant>
        <vt:lpstr>Název</vt:lpstr>
      </vt:variant>
      <vt:variant>
        <vt:i4>1</vt:i4>
      </vt:variant>
    </vt:vector>
  </HeadingPairs>
  <TitlesOfParts>
    <vt:vector size="1" baseType="lpstr">
      <vt:lpstr>SoD - projektová dokumentace</vt:lpstr>
    </vt:vector>
  </TitlesOfParts>
  <Company>ONMB a.s.</Company>
  <LinksUpToDate>false</LinksUpToDate>
  <CharactersWithSpaces>25209</CharactersWithSpaces>
  <SharedDoc>false</SharedDoc>
  <HLinks>
    <vt:vector size="6" baseType="variant">
      <vt:variant>
        <vt:i4>7864324</vt:i4>
      </vt:variant>
      <vt:variant>
        <vt:i4>0</vt:i4>
      </vt:variant>
      <vt:variant>
        <vt:i4>0</vt:i4>
      </vt:variant>
      <vt:variant>
        <vt:i4>5</vt:i4>
      </vt:variant>
      <vt:variant>
        <vt:lpwstr>mailto:miroslav.fryda@onmb.cz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SoD - projektová dokumentace</dc:title>
  <dc:creator>osc26648</dc:creator>
  <cp:lastModifiedBy>Šrajlová Michaela</cp:lastModifiedBy>
  <cp:revision>6</cp:revision>
  <cp:lastPrinted>2021-10-07T07:43:00Z</cp:lastPrinted>
  <dcterms:created xsi:type="dcterms:W3CDTF">2021-09-08T12:18:00Z</dcterms:created>
  <dcterms:modified xsi:type="dcterms:W3CDTF">2021-10-07T07:43:00Z</dcterms:modified>
</cp:coreProperties>
</file>