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7C" w:rsidRDefault="002B7B1D">
      <w:r>
        <w:rPr>
          <w:noProof/>
          <w:lang w:eastAsia="cs-CZ"/>
        </w:rPr>
        <w:drawing>
          <wp:inline distT="0" distB="0" distL="0" distR="0">
            <wp:extent cx="5760720" cy="3237429"/>
            <wp:effectExtent l="0" t="0" r="0" b="1270"/>
            <wp:docPr id="1" name="Obrázek 1" descr="C:\Users\zorsag\AppData\Local\Microsoft\Windows\INetCache\Content.Word\Teplo Rýmařov - Škola Horní Mě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orsag\AppData\Local\Microsoft\Windows\INetCache\Content.Word\Teplo Rýmařov - Škola Horní Měs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XSpec="center" w:tblpY="293"/>
        <w:tblW w:w="10910" w:type="dxa"/>
        <w:tblLook w:val="04A0" w:firstRow="1" w:lastRow="0" w:firstColumn="1" w:lastColumn="0" w:noHBand="0" w:noVBand="1"/>
      </w:tblPr>
      <w:tblGrid>
        <w:gridCol w:w="1131"/>
        <w:gridCol w:w="2692"/>
        <w:gridCol w:w="2049"/>
        <w:gridCol w:w="1331"/>
        <w:gridCol w:w="608"/>
        <w:gridCol w:w="1540"/>
        <w:gridCol w:w="1559"/>
      </w:tblGrid>
      <w:tr w:rsidR="00254677" w:rsidTr="00254677">
        <w:trPr>
          <w:trHeight w:val="452"/>
        </w:trPr>
        <w:tc>
          <w:tcPr>
            <w:tcW w:w="1131" w:type="dxa"/>
          </w:tcPr>
          <w:p w:rsidR="00627969" w:rsidRPr="00254677" w:rsidRDefault="00254677" w:rsidP="00254677">
            <w:pPr>
              <w:jc w:val="center"/>
              <w:rPr>
                <w:b/>
                <w:sz w:val="24"/>
                <w:szCs w:val="24"/>
              </w:rPr>
            </w:pPr>
            <w:r w:rsidRPr="00254677">
              <w:rPr>
                <w:b/>
                <w:sz w:val="24"/>
                <w:szCs w:val="24"/>
              </w:rPr>
              <w:t>Označení</w:t>
            </w:r>
          </w:p>
        </w:tc>
        <w:tc>
          <w:tcPr>
            <w:tcW w:w="2692" w:type="dxa"/>
          </w:tcPr>
          <w:p w:rsidR="00627969" w:rsidRPr="001D1B1E" w:rsidRDefault="00627969" w:rsidP="00627969">
            <w:pPr>
              <w:jc w:val="center"/>
              <w:rPr>
                <w:b/>
                <w:sz w:val="24"/>
                <w:szCs w:val="24"/>
              </w:rPr>
            </w:pPr>
            <w:r w:rsidRPr="001D1B1E"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2049" w:type="dxa"/>
          </w:tcPr>
          <w:p w:rsidR="00627969" w:rsidRPr="001D1B1E" w:rsidRDefault="00627969" w:rsidP="006279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1B1E">
              <w:rPr>
                <w:b/>
                <w:sz w:val="24"/>
                <w:szCs w:val="24"/>
              </w:rPr>
              <w:t>Obj</w:t>
            </w:r>
            <w:proofErr w:type="spellEnd"/>
            <w:r w:rsidRPr="001D1B1E">
              <w:rPr>
                <w:b/>
                <w:sz w:val="24"/>
                <w:szCs w:val="24"/>
              </w:rPr>
              <w:t>. kód</w:t>
            </w:r>
          </w:p>
        </w:tc>
        <w:tc>
          <w:tcPr>
            <w:tcW w:w="1331" w:type="dxa"/>
          </w:tcPr>
          <w:p w:rsidR="00627969" w:rsidRPr="001D1B1E" w:rsidRDefault="00254677" w:rsidP="0062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Katalogová c</w:t>
            </w:r>
            <w:r w:rsidR="00627969" w:rsidRPr="001D1B1E">
              <w:rPr>
                <w:b/>
                <w:sz w:val="24"/>
                <w:szCs w:val="24"/>
              </w:rPr>
              <w:t>ena za ks bez DPH</w:t>
            </w:r>
          </w:p>
        </w:tc>
        <w:tc>
          <w:tcPr>
            <w:tcW w:w="608" w:type="dxa"/>
          </w:tcPr>
          <w:p w:rsidR="00627969" w:rsidRPr="001D1B1E" w:rsidRDefault="00627969" w:rsidP="00627969">
            <w:pPr>
              <w:jc w:val="center"/>
              <w:rPr>
                <w:b/>
                <w:sz w:val="24"/>
                <w:szCs w:val="24"/>
              </w:rPr>
            </w:pPr>
            <w:r w:rsidRPr="001D1B1E">
              <w:rPr>
                <w:b/>
                <w:sz w:val="24"/>
                <w:szCs w:val="24"/>
              </w:rPr>
              <w:t>Ks</w:t>
            </w:r>
          </w:p>
        </w:tc>
        <w:tc>
          <w:tcPr>
            <w:tcW w:w="1540" w:type="dxa"/>
          </w:tcPr>
          <w:p w:rsidR="00627969" w:rsidRPr="001D1B1E" w:rsidRDefault="00627969" w:rsidP="0062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Katalogová cena celkem </w:t>
            </w:r>
            <w:r w:rsidRPr="001D1B1E">
              <w:rPr>
                <w:b/>
                <w:sz w:val="24"/>
                <w:szCs w:val="24"/>
              </w:rPr>
              <w:t>bez DPH</w:t>
            </w:r>
          </w:p>
        </w:tc>
        <w:tc>
          <w:tcPr>
            <w:tcW w:w="1559" w:type="dxa"/>
          </w:tcPr>
          <w:p w:rsidR="00627969" w:rsidRPr="001D1B1E" w:rsidRDefault="00627969" w:rsidP="00627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Vaše cena celkem bez DPH</w:t>
            </w:r>
          </w:p>
        </w:tc>
      </w:tr>
      <w:tr w:rsidR="00254677" w:rsidTr="00254677">
        <w:trPr>
          <w:trHeight w:val="427"/>
        </w:trPr>
        <w:tc>
          <w:tcPr>
            <w:tcW w:w="1131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Kotel</w:t>
            </w:r>
          </w:p>
        </w:tc>
        <w:tc>
          <w:tcPr>
            <w:tcW w:w="2692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 xml:space="preserve">BENEKOV C37 </w:t>
            </w:r>
            <w:proofErr w:type="spellStart"/>
            <w:r w:rsidRPr="001D1B1E">
              <w:rPr>
                <w:sz w:val="24"/>
                <w:szCs w:val="24"/>
              </w:rPr>
              <w:t>Climatix</w:t>
            </w:r>
            <w:proofErr w:type="spellEnd"/>
            <w:r w:rsidRPr="001D1B1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49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Pravý: 114600301</w:t>
            </w:r>
          </w:p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Levý: 114600302</w:t>
            </w:r>
          </w:p>
        </w:tc>
        <w:tc>
          <w:tcPr>
            <w:tcW w:w="1331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109990</w:t>
            </w:r>
          </w:p>
        </w:tc>
        <w:tc>
          <w:tcPr>
            <w:tcW w:w="608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219980,-</w:t>
            </w:r>
          </w:p>
        </w:tc>
        <w:tc>
          <w:tcPr>
            <w:tcW w:w="1559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180384,-</w:t>
            </w:r>
          </w:p>
        </w:tc>
      </w:tr>
      <w:tr w:rsidR="00254677" w:rsidTr="00254677">
        <w:trPr>
          <w:trHeight w:val="452"/>
        </w:trPr>
        <w:tc>
          <w:tcPr>
            <w:tcW w:w="1131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B9</w:t>
            </w:r>
          </w:p>
        </w:tc>
        <w:tc>
          <w:tcPr>
            <w:tcW w:w="2692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 xml:space="preserve">Venkovní čidlo QAC 34/101 (NTC 1 kΩ) </w:t>
            </w:r>
          </w:p>
        </w:tc>
        <w:tc>
          <w:tcPr>
            <w:tcW w:w="2049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51118</w:t>
            </w:r>
          </w:p>
        </w:tc>
        <w:tc>
          <w:tcPr>
            <w:tcW w:w="1331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400,-</w:t>
            </w:r>
          </w:p>
        </w:tc>
        <w:tc>
          <w:tcPr>
            <w:tcW w:w="608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400,-</w:t>
            </w:r>
          </w:p>
        </w:tc>
        <w:tc>
          <w:tcPr>
            <w:tcW w:w="1559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328,-</w:t>
            </w:r>
          </w:p>
        </w:tc>
      </w:tr>
      <w:tr w:rsidR="00254677" w:rsidTr="00254677">
        <w:trPr>
          <w:trHeight w:val="427"/>
        </w:trPr>
        <w:tc>
          <w:tcPr>
            <w:tcW w:w="1131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B10</w:t>
            </w:r>
          </w:p>
        </w:tc>
        <w:tc>
          <w:tcPr>
            <w:tcW w:w="2692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Jímkové čidlo QAZ 36.522/109 (čidlo HVDT do 100 kW)</w:t>
            </w:r>
          </w:p>
        </w:tc>
        <w:tc>
          <w:tcPr>
            <w:tcW w:w="2049" w:type="dxa"/>
          </w:tcPr>
          <w:p w:rsidR="00627969" w:rsidRPr="001D1B1E" w:rsidRDefault="00627969" w:rsidP="00627969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55133</w:t>
            </w:r>
          </w:p>
        </w:tc>
        <w:tc>
          <w:tcPr>
            <w:tcW w:w="1331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390,-</w:t>
            </w:r>
          </w:p>
        </w:tc>
        <w:tc>
          <w:tcPr>
            <w:tcW w:w="608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627969" w:rsidRPr="001D1B1E" w:rsidRDefault="00627969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390,-</w:t>
            </w:r>
          </w:p>
        </w:tc>
        <w:tc>
          <w:tcPr>
            <w:tcW w:w="1559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320,-</w:t>
            </w:r>
          </w:p>
        </w:tc>
      </w:tr>
      <w:tr w:rsidR="00254677" w:rsidTr="00254677">
        <w:trPr>
          <w:trHeight w:val="452"/>
        </w:trPr>
        <w:tc>
          <w:tcPr>
            <w:tcW w:w="1131" w:type="dxa"/>
          </w:tcPr>
          <w:p w:rsidR="00627969" w:rsidRPr="001D1B1E" w:rsidRDefault="002B7B1D" w:rsidP="0062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B1, B12</w:t>
            </w:r>
          </w:p>
        </w:tc>
        <w:tc>
          <w:tcPr>
            <w:tcW w:w="2692" w:type="dxa"/>
          </w:tcPr>
          <w:p w:rsidR="00627969" w:rsidRPr="001D1B1E" w:rsidRDefault="00254677" w:rsidP="00627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t>říložné čidlo QAD 36/101 (NTC 10 kΩ)</w:t>
            </w:r>
          </w:p>
        </w:tc>
        <w:tc>
          <w:tcPr>
            <w:tcW w:w="2049" w:type="dxa"/>
          </w:tcPr>
          <w:p w:rsidR="00627969" w:rsidRPr="001D1B1E" w:rsidRDefault="00254677" w:rsidP="00627969">
            <w:pPr>
              <w:rPr>
                <w:sz w:val="24"/>
                <w:szCs w:val="24"/>
              </w:rPr>
            </w:pPr>
            <w:r w:rsidRPr="00254677">
              <w:rPr>
                <w:sz w:val="24"/>
                <w:szCs w:val="24"/>
              </w:rPr>
              <w:t>51105</w:t>
            </w:r>
          </w:p>
        </w:tc>
        <w:tc>
          <w:tcPr>
            <w:tcW w:w="1331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570,-</w:t>
            </w:r>
          </w:p>
        </w:tc>
        <w:tc>
          <w:tcPr>
            <w:tcW w:w="608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1140,-</w:t>
            </w:r>
          </w:p>
        </w:tc>
        <w:tc>
          <w:tcPr>
            <w:tcW w:w="1559" w:type="dxa"/>
          </w:tcPr>
          <w:p w:rsidR="00627969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935,-</w:t>
            </w:r>
          </w:p>
        </w:tc>
      </w:tr>
      <w:tr w:rsidR="00254677" w:rsidTr="00254677">
        <w:trPr>
          <w:trHeight w:val="427"/>
        </w:trPr>
        <w:tc>
          <w:tcPr>
            <w:tcW w:w="1131" w:type="dxa"/>
          </w:tcPr>
          <w:p w:rsidR="002B7B1D" w:rsidRPr="001D1B1E" w:rsidRDefault="002B7B1D" w:rsidP="002B7B1D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Y7</w:t>
            </w:r>
            <w:r>
              <w:rPr>
                <w:sz w:val="24"/>
                <w:szCs w:val="24"/>
              </w:rPr>
              <w:t>, Y1, Y5</w:t>
            </w:r>
          </w:p>
        </w:tc>
        <w:tc>
          <w:tcPr>
            <w:tcW w:w="2692" w:type="dxa"/>
          </w:tcPr>
          <w:p w:rsidR="002B7B1D" w:rsidRPr="001D1B1E" w:rsidRDefault="002B7B1D" w:rsidP="002B7B1D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 xml:space="preserve">Třícestný </w:t>
            </w:r>
            <w:proofErr w:type="spellStart"/>
            <w:r w:rsidRPr="001D1B1E">
              <w:rPr>
                <w:sz w:val="24"/>
                <w:szCs w:val="24"/>
              </w:rPr>
              <w:t>reg</w:t>
            </w:r>
            <w:proofErr w:type="spellEnd"/>
            <w:r w:rsidRPr="001D1B1E">
              <w:rPr>
                <w:sz w:val="24"/>
                <w:szCs w:val="24"/>
              </w:rPr>
              <w:t xml:space="preserve">. </w:t>
            </w:r>
            <w:proofErr w:type="gramStart"/>
            <w:r w:rsidRPr="001D1B1E">
              <w:rPr>
                <w:sz w:val="24"/>
                <w:szCs w:val="24"/>
              </w:rPr>
              <w:t>ventil</w:t>
            </w:r>
            <w:proofErr w:type="gramEnd"/>
            <w:r w:rsidRPr="001D1B1E">
              <w:rPr>
                <w:sz w:val="24"/>
                <w:szCs w:val="24"/>
              </w:rPr>
              <w:t xml:space="preserve"> DN 25 SXP45.25-6,3/DC </w:t>
            </w:r>
          </w:p>
        </w:tc>
        <w:tc>
          <w:tcPr>
            <w:tcW w:w="2049" w:type="dxa"/>
          </w:tcPr>
          <w:p w:rsidR="002B7B1D" w:rsidRPr="001D1B1E" w:rsidRDefault="002B7B1D" w:rsidP="002B7B1D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51184</w:t>
            </w:r>
          </w:p>
        </w:tc>
        <w:tc>
          <w:tcPr>
            <w:tcW w:w="1331" w:type="dxa"/>
          </w:tcPr>
          <w:p w:rsidR="002B7B1D" w:rsidRPr="001D1B1E" w:rsidRDefault="002B7B1D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5262,-</w:t>
            </w:r>
          </w:p>
        </w:tc>
        <w:tc>
          <w:tcPr>
            <w:tcW w:w="608" w:type="dxa"/>
          </w:tcPr>
          <w:p w:rsidR="002B7B1D" w:rsidRPr="001D1B1E" w:rsidRDefault="002B7B1D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2B7B1D" w:rsidRPr="001D1B1E" w:rsidRDefault="002B7B1D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21048,-</w:t>
            </w:r>
          </w:p>
        </w:tc>
        <w:tc>
          <w:tcPr>
            <w:tcW w:w="1559" w:type="dxa"/>
          </w:tcPr>
          <w:p w:rsidR="002B7B1D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17259,-</w:t>
            </w:r>
          </w:p>
        </w:tc>
      </w:tr>
      <w:tr w:rsidR="00254677" w:rsidTr="00254677">
        <w:trPr>
          <w:trHeight w:val="427"/>
        </w:trPr>
        <w:tc>
          <w:tcPr>
            <w:tcW w:w="1131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 xml:space="preserve">HVDT do 100 kW </w:t>
            </w:r>
          </w:p>
        </w:tc>
        <w:tc>
          <w:tcPr>
            <w:tcW w:w="2049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2000096</w:t>
            </w:r>
          </w:p>
        </w:tc>
        <w:tc>
          <w:tcPr>
            <w:tcW w:w="1331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6200,-</w:t>
            </w:r>
          </w:p>
        </w:tc>
        <w:tc>
          <w:tcPr>
            <w:tcW w:w="608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6200,-</w:t>
            </w:r>
          </w:p>
        </w:tc>
        <w:tc>
          <w:tcPr>
            <w:tcW w:w="1559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5084,-</w:t>
            </w:r>
          </w:p>
        </w:tc>
      </w:tr>
      <w:tr w:rsidR="00254677" w:rsidTr="00254677">
        <w:trPr>
          <w:trHeight w:val="427"/>
        </w:trPr>
        <w:tc>
          <w:tcPr>
            <w:tcW w:w="1131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D1B1E">
              <w:rPr>
                <w:sz w:val="24"/>
                <w:szCs w:val="24"/>
              </w:rPr>
              <w:t>Q1</w:t>
            </w:r>
          </w:p>
        </w:tc>
        <w:tc>
          <w:tcPr>
            <w:tcW w:w="2692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Čerpadlo</w:t>
            </w:r>
            <w:r w:rsidRPr="001D1B1E">
              <w:rPr>
                <w:sz w:val="24"/>
                <w:szCs w:val="24"/>
              </w:rPr>
              <w:t xml:space="preserve"> kotle</w:t>
            </w:r>
            <w:r>
              <w:rPr>
                <w:sz w:val="24"/>
                <w:szCs w:val="24"/>
              </w:rPr>
              <w:t>,</w:t>
            </w:r>
            <w:r w:rsidRPr="001D1B1E">
              <w:rPr>
                <w:sz w:val="24"/>
                <w:szCs w:val="24"/>
              </w:rPr>
              <w:t xml:space="preserve"> </w:t>
            </w:r>
            <w:proofErr w:type="spellStart"/>
            <w:r w:rsidRPr="001D1B1E">
              <w:rPr>
                <w:sz w:val="24"/>
                <w:szCs w:val="24"/>
              </w:rPr>
              <w:t>Grundfos</w:t>
            </w:r>
            <w:proofErr w:type="spellEnd"/>
            <w:r w:rsidRPr="001D1B1E">
              <w:rPr>
                <w:sz w:val="24"/>
                <w:szCs w:val="24"/>
              </w:rPr>
              <w:t xml:space="preserve"> ALPHA 2 32-60</w:t>
            </w:r>
          </w:p>
        </w:tc>
        <w:tc>
          <w:tcPr>
            <w:tcW w:w="2049" w:type="dxa"/>
          </w:tcPr>
          <w:p w:rsidR="00254677" w:rsidRPr="001D1B1E" w:rsidRDefault="00254677" w:rsidP="00254677">
            <w:pPr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Objednávat u velkoobchodu</w:t>
            </w:r>
          </w:p>
        </w:tc>
        <w:tc>
          <w:tcPr>
            <w:tcW w:w="1331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 w:rsidRPr="001D1B1E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4677" w:rsidRPr="001D1B1E" w:rsidRDefault="00254677" w:rsidP="00254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5FD" w:rsidTr="00254677">
        <w:trPr>
          <w:trHeight w:val="427"/>
        </w:trPr>
        <w:tc>
          <w:tcPr>
            <w:tcW w:w="1131" w:type="dxa"/>
          </w:tcPr>
          <w:p w:rsidR="005D25FD" w:rsidRPr="001D1B1E" w:rsidRDefault="005D25FD" w:rsidP="005D2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Q2, Q6</w:t>
            </w:r>
          </w:p>
        </w:tc>
        <w:tc>
          <w:tcPr>
            <w:tcW w:w="2692" w:type="dxa"/>
          </w:tcPr>
          <w:p w:rsidR="005D25FD" w:rsidRPr="001D1B1E" w:rsidRDefault="005D25FD" w:rsidP="005D2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Čerpadlo Topného okruhu</w:t>
            </w:r>
          </w:p>
        </w:tc>
        <w:tc>
          <w:tcPr>
            <w:tcW w:w="2049" w:type="dxa"/>
          </w:tcPr>
          <w:p w:rsidR="005D25FD" w:rsidRPr="001D1B1E" w:rsidRDefault="005D25FD" w:rsidP="005D2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Objednávat u velkoobchodu</w:t>
            </w:r>
          </w:p>
        </w:tc>
        <w:tc>
          <w:tcPr>
            <w:tcW w:w="1331" w:type="dxa"/>
          </w:tcPr>
          <w:p w:rsidR="005D25FD" w:rsidRPr="001D1B1E" w:rsidRDefault="005D25FD" w:rsidP="005D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dxa"/>
          </w:tcPr>
          <w:p w:rsidR="005D25FD" w:rsidRPr="001D1B1E" w:rsidRDefault="005D25FD" w:rsidP="005D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5D25FD" w:rsidRPr="001D1B1E" w:rsidRDefault="005D25FD" w:rsidP="005D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D25FD" w:rsidRPr="001D1B1E" w:rsidRDefault="005D25FD" w:rsidP="005D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5FD" w:rsidTr="00254677">
        <w:trPr>
          <w:trHeight w:val="452"/>
        </w:trPr>
        <w:tc>
          <w:tcPr>
            <w:tcW w:w="1131" w:type="dxa"/>
          </w:tcPr>
          <w:p w:rsidR="005D25FD" w:rsidRPr="00AC1DB6" w:rsidRDefault="005D25FD" w:rsidP="005D25FD">
            <w:pPr>
              <w:rPr>
                <w:b/>
                <w:sz w:val="28"/>
                <w:szCs w:val="28"/>
              </w:rPr>
            </w:pPr>
            <w:r w:rsidRPr="00AC1DB6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692" w:type="dxa"/>
          </w:tcPr>
          <w:p w:rsidR="005D25FD" w:rsidRPr="00AC1DB6" w:rsidRDefault="005D25FD" w:rsidP="005D25FD">
            <w:pPr>
              <w:rPr>
                <w:sz w:val="28"/>
                <w:szCs w:val="28"/>
              </w:rPr>
            </w:pPr>
          </w:p>
        </w:tc>
        <w:tc>
          <w:tcPr>
            <w:tcW w:w="2049" w:type="dxa"/>
          </w:tcPr>
          <w:p w:rsidR="005D25FD" w:rsidRPr="00AC1DB6" w:rsidRDefault="005D25FD" w:rsidP="005D25FD">
            <w:pPr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5D25FD" w:rsidRPr="00AC1DB6" w:rsidRDefault="005D25FD" w:rsidP="005D2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" w:type="dxa"/>
          </w:tcPr>
          <w:p w:rsidR="005D25FD" w:rsidRPr="00AC1DB6" w:rsidRDefault="005D25FD" w:rsidP="005D25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5D25FD" w:rsidRPr="00AC1DB6" w:rsidRDefault="005D25FD" w:rsidP="005D25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249158,-</w:t>
            </w:r>
          </w:p>
        </w:tc>
        <w:tc>
          <w:tcPr>
            <w:tcW w:w="1559" w:type="dxa"/>
          </w:tcPr>
          <w:p w:rsidR="005D25FD" w:rsidRDefault="005D25FD" w:rsidP="005D25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204310,-</w:t>
            </w:r>
          </w:p>
        </w:tc>
      </w:tr>
    </w:tbl>
    <w:p w:rsidR="00B20B7C" w:rsidRDefault="00B20B7C" w:rsidP="00B20B7C"/>
    <w:p w:rsidR="00043299" w:rsidRPr="00B20B7C" w:rsidRDefault="005D25FD" w:rsidP="00B20B7C"/>
    <w:sectPr w:rsidR="00043299" w:rsidRPr="00B2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7C"/>
    <w:rsid w:val="001D1B1E"/>
    <w:rsid w:val="00254677"/>
    <w:rsid w:val="002B7B1D"/>
    <w:rsid w:val="004270E1"/>
    <w:rsid w:val="005D25FD"/>
    <w:rsid w:val="00627969"/>
    <w:rsid w:val="008F017F"/>
    <w:rsid w:val="009A57EF"/>
    <w:rsid w:val="00AC1DB6"/>
    <w:rsid w:val="00B2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3686-24F7-4C68-ADAE-A3FE5168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zorsag</dc:creator>
  <cp:keywords/>
  <dc:description/>
  <cp:lastModifiedBy>zorsag</cp:lastModifiedBy>
  <cp:revision>3</cp:revision>
  <dcterms:created xsi:type="dcterms:W3CDTF">2021-12-10T12:51:00Z</dcterms:created>
  <dcterms:modified xsi:type="dcterms:W3CDTF">2021-12-14T07:26:00Z</dcterms:modified>
</cp:coreProperties>
</file>