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A7164" w14:textId="77777777" w:rsidR="00933F29" w:rsidRDefault="0076739B">
      <w:pPr>
        <w:pStyle w:val="NoList1"/>
        <w:jc w:val="right"/>
        <w:rPr>
          <w:rFonts w:ascii="Arial" w:eastAsia="Arial" w:hAnsi="Arial" w:cs="Arial"/>
          <w:b/>
          <w:spacing w:val="8"/>
          <w:sz w:val="22"/>
          <w:szCs w:val="22"/>
          <w:lang w:val="cs-CZ"/>
        </w:rPr>
      </w:pPr>
      <w:r>
        <w:rPr>
          <w:rFonts w:ascii="Arial" w:eastAsia="Arial" w:hAnsi="Arial" w:cs="Arial"/>
          <w:lang w:val="cs-CZ"/>
        </w:rPr>
        <w:pict w14:anchorId="52EC62FA">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0747EA">
        <w:rPr>
          <w:rFonts w:ascii="Arial" w:eastAsia="Arial" w:hAnsi="Arial" w:cs="Arial"/>
          <w:spacing w:val="14"/>
          <w:lang w:val="cs-CZ"/>
        </w:rPr>
        <w:t xml:space="preserve"> </w:t>
      </w:r>
      <w:r w:rsidR="000747EA">
        <w:rPr>
          <w:rFonts w:ascii="Arial" w:eastAsia="Arial" w:hAnsi="Arial" w:cs="Arial"/>
          <w:b/>
          <w:i/>
          <w:spacing w:val="8"/>
          <w:sz w:val="28"/>
          <w:lang w:val="cs-CZ"/>
        </w:rPr>
        <w:t xml:space="preserve"> </w:t>
      </w:r>
      <w:r w:rsidR="000747EA">
        <w:rPr>
          <w:noProof/>
        </w:rPr>
        <mc:AlternateContent>
          <mc:Choice Requires="wps">
            <w:drawing>
              <wp:inline distT="0" distB="0" distL="0" distR="0" wp14:anchorId="519DFC91" wp14:editId="34EF282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64B0CC5" w14:textId="77777777" w:rsidR="00242E9B" w:rsidRDefault="00242E9B">
                            <w:pPr>
                              <w:spacing w:after="60"/>
                              <w:jc w:val="center"/>
                            </w:pPr>
                            <w:r>
                              <w:rPr>
                                <w:sz w:val="18"/>
                              </w:rPr>
                              <w:t>MZE-66842/2021-11151</w:t>
                            </w:r>
                          </w:p>
                          <w:p w14:paraId="583596FD" w14:textId="77777777" w:rsidR="00242E9B" w:rsidRDefault="00242E9B">
                            <w:pPr>
                              <w:jc w:val="center"/>
                            </w:pPr>
                            <w:r>
                              <w:rPr>
                                <w:noProof/>
                              </w:rPr>
                              <w:drawing>
                                <wp:inline distT="0" distB="0" distL="0" distR="0" wp14:anchorId="3DD5E782" wp14:editId="521F413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1AEE554F" w14:textId="77777777" w:rsidR="00242E9B" w:rsidRDefault="00242E9B">
                            <w:pPr>
                              <w:jc w:val="center"/>
                            </w:pPr>
                            <w:r>
                              <w:rPr>
                                <w:sz w:val="18"/>
                              </w:rPr>
                              <w:t>mze000022266643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19DFC9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A2Wg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AbJQDZaAgAAtQQAAA4AAAAAAAAAAAAAAAAALgIAAGRycy9lMm9Eb2MueG1sUEsBAi0A&#10;FAAGAAgAAAAhAInc5qjYAAAABQEAAA8AAAAAAAAAAAAAAAAAtAQAAGRycy9kb3ducmV2LnhtbFBL&#10;BQYAAAAABAAEAPMAAAC5BQAAAAA=&#10;" stroked="f" strokeweight="1pt">
                <v:textbox inset="0,1.3mm,0,1.3mm">
                  <w:txbxContent>
                    <w:p w14:paraId="164B0CC5" w14:textId="77777777" w:rsidR="00242E9B" w:rsidRDefault="00242E9B">
                      <w:pPr>
                        <w:spacing w:after="60"/>
                        <w:jc w:val="center"/>
                      </w:pPr>
                      <w:r>
                        <w:rPr>
                          <w:sz w:val="18"/>
                        </w:rPr>
                        <w:t>MZE-66842/2021-11151</w:t>
                      </w:r>
                    </w:p>
                    <w:p w14:paraId="583596FD" w14:textId="77777777" w:rsidR="00242E9B" w:rsidRDefault="00242E9B">
                      <w:pPr>
                        <w:jc w:val="center"/>
                      </w:pPr>
                      <w:r>
                        <w:rPr>
                          <w:noProof/>
                        </w:rPr>
                        <w:drawing>
                          <wp:inline distT="0" distB="0" distL="0" distR="0" wp14:anchorId="3DD5E782" wp14:editId="521F413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308" cy="285710"/>
                                    </a:xfrm>
                                    <a:prstGeom prst="rect">
                                      <a:avLst/>
                                    </a:prstGeom>
                                  </pic:spPr>
                                </pic:pic>
                              </a:graphicData>
                            </a:graphic>
                          </wp:inline>
                        </w:drawing>
                      </w:r>
                    </w:p>
                    <w:p w14:paraId="1AEE554F" w14:textId="77777777" w:rsidR="00242E9B" w:rsidRDefault="00242E9B">
                      <w:pPr>
                        <w:jc w:val="center"/>
                      </w:pPr>
                      <w:r>
                        <w:rPr>
                          <w:sz w:val="18"/>
                        </w:rPr>
                        <w:t>mze000022266643</w:t>
                      </w:r>
                    </w:p>
                  </w:txbxContent>
                </v:textbox>
                <w10:anchorlock/>
              </v:rect>
            </w:pict>
          </mc:Fallback>
        </mc:AlternateContent>
      </w:r>
    </w:p>
    <w:p w14:paraId="5D8CC292" w14:textId="77777777" w:rsidR="00933F29" w:rsidRDefault="000747EA">
      <w:pPr>
        <w:rPr>
          <w:szCs w:val="22"/>
        </w:rPr>
      </w:pPr>
      <w:r>
        <w:rPr>
          <w:szCs w:val="22"/>
        </w:rPr>
        <w:t xml:space="preserve"> </w:t>
      </w:r>
    </w:p>
    <w:p w14:paraId="7C11528C" w14:textId="77777777" w:rsidR="00933F29" w:rsidRDefault="000747EA">
      <w:pPr>
        <w:jc w:val="center"/>
        <w:rPr>
          <w:rFonts w:eastAsia="Times New Roman"/>
          <w:b/>
          <w:sz w:val="36"/>
          <w:szCs w:val="36"/>
        </w:rPr>
      </w:pPr>
      <w:r>
        <w:rPr>
          <w:szCs w:val="22"/>
        </w:rPr>
        <w:t xml:space="preserve"> </w:t>
      </w:r>
    </w:p>
    <w:p w14:paraId="3F98BA33" w14:textId="77777777" w:rsidR="00933F29" w:rsidRDefault="000747EA">
      <w:pPr>
        <w:tabs>
          <w:tab w:val="left" w:pos="6946"/>
        </w:tabs>
        <w:jc w:val="center"/>
        <w:rPr>
          <w:rFonts w:eastAsia="Times New Roman"/>
          <w:b/>
          <w:color w:val="FF0000"/>
          <w:sz w:val="36"/>
          <w:szCs w:val="36"/>
        </w:rPr>
      </w:pPr>
      <w:r>
        <w:rPr>
          <w:rFonts w:eastAsia="Times New Roman"/>
          <w:b/>
          <w:sz w:val="36"/>
          <w:szCs w:val="36"/>
        </w:rPr>
        <w:t>Požadavek na změnu (RfC)</w:t>
      </w:r>
      <w:r>
        <w:rPr>
          <w:rFonts w:eastAsia="Times New Roman"/>
          <w:b/>
          <w:sz w:val="36"/>
          <w:szCs w:val="36"/>
          <w:vertAlign w:val="superscript"/>
        </w:rPr>
        <w:endnoteReference w:id="1"/>
      </w:r>
      <w:r>
        <w:rPr>
          <w:rFonts w:eastAsia="Times New Roman"/>
          <w:b/>
          <w:sz w:val="36"/>
          <w:szCs w:val="36"/>
        </w:rPr>
        <w:t xml:space="preserve"> – </w:t>
      </w:r>
      <w:bookmarkStart w:id="0" w:name="_Hlk88822850"/>
      <w:r>
        <w:rPr>
          <w:rFonts w:eastAsia="Times New Roman"/>
          <w:b/>
          <w:sz w:val="36"/>
          <w:szCs w:val="36"/>
        </w:rPr>
        <w:t>Z32599</w:t>
      </w:r>
      <w:bookmarkEnd w:id="0"/>
    </w:p>
    <w:p w14:paraId="612BFB62" w14:textId="77777777" w:rsidR="00933F29" w:rsidRDefault="00933F29">
      <w:pPr>
        <w:tabs>
          <w:tab w:val="left" w:pos="6946"/>
        </w:tabs>
        <w:jc w:val="center"/>
        <w:rPr>
          <w:rFonts w:eastAsia="Times New Roman"/>
          <w:b/>
          <w:caps/>
          <w:szCs w:val="22"/>
        </w:rPr>
      </w:pPr>
    </w:p>
    <w:p w14:paraId="6F57DC07" w14:textId="77777777" w:rsidR="00933F29" w:rsidRDefault="00933F29">
      <w:pPr>
        <w:jc w:val="center"/>
        <w:rPr>
          <w:rFonts w:eastAsia="Times New Roman"/>
          <w:b/>
          <w:caps/>
          <w:szCs w:val="22"/>
        </w:rPr>
      </w:pPr>
    </w:p>
    <w:p w14:paraId="18A0FB4C" w14:textId="77777777" w:rsidR="00933F29" w:rsidRDefault="000747EA">
      <w:pPr>
        <w:spacing w:after="60"/>
        <w:jc w:val="left"/>
        <w:rPr>
          <w:rFonts w:eastAsia="Times New Roman"/>
          <w:b/>
          <w:caps/>
          <w:szCs w:val="22"/>
        </w:rPr>
      </w:pPr>
      <w:r>
        <w:rPr>
          <w:rFonts w:eastAsia="Times New Roman"/>
          <w:b/>
          <w:caps/>
          <w:szCs w:val="22"/>
        </w:rPr>
        <w:t>a – věcné zadání</w:t>
      </w:r>
    </w:p>
    <w:p w14:paraId="72D544BC" w14:textId="77777777" w:rsidR="00933F29" w:rsidRDefault="000747EA">
      <w:pPr>
        <w:keepNext/>
        <w:keepLines/>
        <w:spacing w:before="120" w:after="60"/>
        <w:ind w:left="284" w:hanging="284"/>
        <w:jc w:val="left"/>
        <w:outlineLvl w:val="0"/>
        <w:rPr>
          <w:rFonts w:eastAsia="Times New Roman"/>
          <w:b/>
          <w:szCs w:val="22"/>
        </w:rPr>
      </w:pPr>
      <w:r>
        <w:rPr>
          <w:rFonts w:eastAsia="Times New Roman"/>
          <w:b/>
          <w:szCs w:val="22"/>
        </w:rPr>
        <w:t>Základní informace</w:t>
      </w:r>
    </w:p>
    <w:p w14:paraId="7ABACDFD" w14:textId="77777777" w:rsidR="00933F29" w:rsidRDefault="00933F29">
      <w:pPr>
        <w:spacing w:after="60"/>
        <w:jc w:val="left"/>
        <w:rPr>
          <w:rFonts w:eastAsia="Times New Roman"/>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33F29" w14:paraId="16191BF7" w14:textId="77777777">
        <w:tc>
          <w:tcPr>
            <w:tcW w:w="1701" w:type="dxa"/>
            <w:tcBorders>
              <w:top w:val="single" w:sz="8" w:space="0" w:color="auto"/>
              <w:left w:val="single" w:sz="8" w:space="0" w:color="auto"/>
              <w:bottom w:val="single" w:sz="8" w:space="0" w:color="auto"/>
            </w:tcBorders>
            <w:vAlign w:val="center"/>
          </w:tcPr>
          <w:p w14:paraId="6B7D601D" w14:textId="77777777" w:rsidR="00933F29" w:rsidRDefault="000747EA">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2"/>
            </w:r>
            <w:r>
              <w:rPr>
                <w:rFonts w:eastAsia="Calibri"/>
                <w:b/>
                <w:bCs/>
                <w:szCs w:val="22"/>
              </w:rPr>
              <w:t>:</w:t>
            </w:r>
          </w:p>
        </w:tc>
        <w:tc>
          <w:tcPr>
            <w:tcW w:w="1095" w:type="dxa"/>
            <w:vAlign w:val="center"/>
          </w:tcPr>
          <w:p w14:paraId="43DD2674" w14:textId="77777777" w:rsidR="00933F29" w:rsidRDefault="000747EA">
            <w:pPr>
              <w:spacing w:before="80" w:after="40"/>
              <w:jc w:val="left"/>
              <w:rPr>
                <w:rFonts w:eastAsia="Calibri"/>
                <w:bCs/>
                <w:szCs w:val="22"/>
              </w:rPr>
            </w:pPr>
            <w:r>
              <w:rPr>
                <w:rFonts w:eastAsia="Calibri"/>
                <w:bCs/>
                <w:szCs w:val="22"/>
              </w:rPr>
              <w:t>005</w:t>
            </w:r>
          </w:p>
        </w:tc>
      </w:tr>
    </w:tbl>
    <w:p w14:paraId="5C5294D1" w14:textId="77777777" w:rsidR="00933F29" w:rsidRDefault="00933F29">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33F29" w14:paraId="39735A2D" w14:textId="77777777">
        <w:tc>
          <w:tcPr>
            <w:tcW w:w="2246" w:type="dxa"/>
            <w:tcBorders>
              <w:top w:val="single" w:sz="8" w:space="0" w:color="auto"/>
              <w:left w:val="single" w:sz="8" w:space="0" w:color="auto"/>
            </w:tcBorders>
            <w:vAlign w:val="center"/>
          </w:tcPr>
          <w:p w14:paraId="6723F7B5" w14:textId="77777777" w:rsidR="00933F29" w:rsidRDefault="000747EA">
            <w:pPr>
              <w:spacing w:before="80" w:after="40"/>
              <w:jc w:val="left"/>
              <w:rPr>
                <w:rFonts w:eastAsia="Calibri"/>
                <w:szCs w:val="22"/>
              </w:rPr>
            </w:pPr>
            <w:r>
              <w:rPr>
                <w:rFonts w:eastAsia="Calibri"/>
                <w:b/>
                <w:bCs/>
                <w:szCs w:val="22"/>
              </w:rPr>
              <w:t>Název změny</w:t>
            </w:r>
            <w:r>
              <w:rPr>
                <w:rFonts w:eastAsia="Calibri"/>
                <w:bCs/>
                <w:szCs w:val="22"/>
                <w:vertAlign w:val="superscript"/>
              </w:rPr>
              <w:endnoteReference w:id="3"/>
            </w:r>
            <w:r>
              <w:rPr>
                <w:rFonts w:eastAsia="Calibri"/>
                <w:b/>
                <w:bCs/>
                <w:szCs w:val="22"/>
              </w:rPr>
              <w:t>:</w:t>
            </w:r>
          </w:p>
        </w:tc>
        <w:tc>
          <w:tcPr>
            <w:tcW w:w="7672" w:type="dxa"/>
            <w:gridSpan w:val="4"/>
            <w:tcBorders>
              <w:top w:val="single" w:sz="8" w:space="0" w:color="auto"/>
              <w:right w:val="single" w:sz="8" w:space="0" w:color="auto"/>
            </w:tcBorders>
            <w:vAlign w:val="center"/>
          </w:tcPr>
          <w:p w14:paraId="69E2B62A" w14:textId="09FE37E5" w:rsidR="00933F29" w:rsidRDefault="000747EA">
            <w:pPr>
              <w:spacing w:before="80" w:after="40"/>
              <w:jc w:val="left"/>
              <w:rPr>
                <w:rFonts w:eastAsia="Calibri"/>
                <w:b/>
                <w:bCs/>
                <w:szCs w:val="22"/>
              </w:rPr>
            </w:pPr>
            <w:r>
              <w:rPr>
                <w:rFonts w:eastAsia="Calibri"/>
                <w:b/>
                <w:bCs/>
                <w:szCs w:val="22"/>
              </w:rPr>
              <w:t>Verzování</w:t>
            </w:r>
          </w:p>
        </w:tc>
      </w:tr>
      <w:tr w:rsidR="00933F29" w14:paraId="415DEE68" w14:textId="77777777">
        <w:tc>
          <w:tcPr>
            <w:tcW w:w="3392" w:type="dxa"/>
            <w:gridSpan w:val="2"/>
            <w:tcBorders>
              <w:left w:val="single" w:sz="8" w:space="0" w:color="auto"/>
              <w:bottom w:val="single" w:sz="8" w:space="0" w:color="auto"/>
            </w:tcBorders>
            <w:vAlign w:val="center"/>
          </w:tcPr>
          <w:p w14:paraId="19573FED" w14:textId="77777777" w:rsidR="00933F29" w:rsidRDefault="000747EA">
            <w:pPr>
              <w:spacing w:before="80" w:after="40"/>
              <w:jc w:val="left"/>
              <w:rPr>
                <w:rFonts w:eastAsia="Calibri"/>
                <w:szCs w:val="22"/>
              </w:rPr>
            </w:pPr>
            <w:r>
              <w:rPr>
                <w:rFonts w:eastAsia="Calibri"/>
                <w:b/>
                <w:szCs w:val="22"/>
              </w:rPr>
              <w:t>Datum předložení požadavku:</w:t>
            </w:r>
          </w:p>
        </w:tc>
        <w:sdt>
          <w:sdtPr>
            <w:rPr>
              <w:rFonts w:eastAsia="Calibri"/>
              <w:bCs/>
              <w:szCs w:val="22"/>
            </w:rPr>
            <w:id w:val="1670597228"/>
            <w:date w:fullDate="2021-10-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33C16D4" w14:textId="77777777" w:rsidR="00933F29" w:rsidRDefault="000747EA">
                <w:pPr>
                  <w:spacing w:before="80" w:after="40"/>
                  <w:jc w:val="left"/>
                  <w:rPr>
                    <w:rFonts w:eastAsia="Calibri"/>
                    <w:bCs/>
                    <w:szCs w:val="22"/>
                  </w:rPr>
                </w:pPr>
                <w:r>
                  <w:rPr>
                    <w:rFonts w:eastAsia="Calibri"/>
                    <w:bCs/>
                    <w:szCs w:val="22"/>
                  </w:rPr>
                  <w:t>1.10.2021</w:t>
                </w:r>
              </w:p>
            </w:tc>
          </w:sdtContent>
        </w:sdt>
        <w:tc>
          <w:tcPr>
            <w:tcW w:w="3383" w:type="dxa"/>
            <w:tcBorders>
              <w:left w:val="dotted" w:sz="4" w:space="0" w:color="auto"/>
              <w:bottom w:val="single" w:sz="8" w:space="0" w:color="auto"/>
            </w:tcBorders>
            <w:vAlign w:val="center"/>
          </w:tcPr>
          <w:p w14:paraId="7344918A" w14:textId="77777777" w:rsidR="00933F29" w:rsidRDefault="000747EA">
            <w:pPr>
              <w:spacing w:before="80" w:after="40"/>
              <w:jc w:val="left"/>
              <w:rPr>
                <w:rFonts w:eastAsia="Calibri"/>
                <w:szCs w:val="22"/>
              </w:rPr>
            </w:pPr>
            <w:r>
              <w:rPr>
                <w:rFonts w:eastAsia="Calibri"/>
                <w:b/>
                <w:szCs w:val="22"/>
              </w:rPr>
              <w:t>Požadované datum nasazení:</w:t>
            </w:r>
          </w:p>
        </w:tc>
        <w:sdt>
          <w:sdtPr>
            <w:rPr>
              <w:rFonts w:eastAsia="Calibri"/>
              <w:bCs/>
              <w:szCs w:val="22"/>
            </w:rPr>
            <w:id w:val="-1745104504"/>
            <w:date w:fullDate="2022-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89042C3" w14:textId="77777777" w:rsidR="00933F29" w:rsidRDefault="000747EA">
                <w:pPr>
                  <w:spacing w:before="80" w:after="40"/>
                  <w:jc w:val="left"/>
                  <w:rPr>
                    <w:rFonts w:eastAsia="Calibri"/>
                    <w:bCs/>
                    <w:szCs w:val="22"/>
                  </w:rPr>
                </w:pPr>
                <w:r>
                  <w:rPr>
                    <w:rFonts w:eastAsia="Calibri"/>
                    <w:bCs/>
                    <w:szCs w:val="22"/>
                  </w:rPr>
                  <w:t>31.7.2022</w:t>
                </w:r>
              </w:p>
            </w:tc>
          </w:sdtContent>
        </w:sdt>
      </w:tr>
    </w:tbl>
    <w:p w14:paraId="4B8FF521" w14:textId="77777777" w:rsidR="00933F29" w:rsidRDefault="00933F29">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33F29" w14:paraId="79F946B4" w14:textId="77777777">
        <w:tc>
          <w:tcPr>
            <w:tcW w:w="2258" w:type="dxa"/>
            <w:tcBorders>
              <w:top w:val="single" w:sz="8" w:space="0" w:color="auto"/>
              <w:left w:val="single" w:sz="8" w:space="0" w:color="auto"/>
              <w:bottom w:val="single" w:sz="8" w:space="0" w:color="auto"/>
            </w:tcBorders>
            <w:vAlign w:val="center"/>
          </w:tcPr>
          <w:p w14:paraId="6CBBDBA9" w14:textId="77777777" w:rsidR="00933F29" w:rsidRDefault="000747EA">
            <w:pPr>
              <w:spacing w:before="80" w:after="40"/>
              <w:jc w:val="left"/>
              <w:rPr>
                <w:rFonts w:eastAsia="Calibri"/>
                <w:bCs/>
                <w:szCs w:val="22"/>
              </w:rPr>
            </w:pPr>
            <w:r>
              <w:rPr>
                <w:rFonts w:eastAsia="Calibri"/>
                <w:b/>
                <w:szCs w:val="22"/>
              </w:rPr>
              <w:t>Kategorie změny</w:t>
            </w:r>
            <w:r>
              <w:rPr>
                <w:rFonts w:eastAsia="Calibri"/>
                <w:szCs w:val="22"/>
                <w:vertAlign w:val="superscript"/>
              </w:rPr>
              <w:endnoteReference w:id="4"/>
            </w:r>
            <w:r>
              <w:rPr>
                <w:rFonts w:eastAsia="Calibri"/>
                <w:b/>
                <w:szCs w:val="22"/>
              </w:rPr>
              <w:t>:</w:t>
            </w:r>
          </w:p>
        </w:tc>
        <w:tc>
          <w:tcPr>
            <w:tcW w:w="2948" w:type="dxa"/>
            <w:tcBorders>
              <w:top w:val="single" w:sz="8" w:space="0" w:color="auto"/>
              <w:bottom w:val="single" w:sz="8" w:space="0" w:color="auto"/>
              <w:right w:val="dotted" w:sz="4" w:space="0" w:color="auto"/>
            </w:tcBorders>
            <w:vAlign w:val="center"/>
          </w:tcPr>
          <w:p w14:paraId="7DE6D914" w14:textId="77777777" w:rsidR="00933F29" w:rsidRDefault="000747EA">
            <w:pPr>
              <w:spacing w:before="80" w:after="40"/>
              <w:jc w:val="left"/>
              <w:rPr>
                <w:rFonts w:eastAsia="Calibri"/>
                <w:bCs/>
                <w:sz w:val="20"/>
                <w:szCs w:val="20"/>
              </w:rPr>
            </w:pPr>
            <w:r>
              <w:rPr>
                <w:rFonts w:eastAsia="Calibri"/>
                <w:bCs/>
                <w:sz w:val="20"/>
                <w:szCs w:val="20"/>
              </w:rPr>
              <w:t xml:space="preserve">Normální  </w:t>
            </w:r>
            <w:sdt>
              <w:sdtPr>
                <w:rPr>
                  <w:rFonts w:eastAsia="Calibri"/>
                  <w:bCs/>
                  <w:sz w:val="20"/>
                  <w:szCs w:val="20"/>
                </w:rPr>
                <w:id w:val="2000844830"/>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Urgentní  </w:t>
            </w:r>
            <w:sdt>
              <w:sdtPr>
                <w:rPr>
                  <w:rFonts w:eastAsia="Calibri"/>
                  <w:bCs/>
                  <w:sz w:val="20"/>
                  <w:szCs w:val="20"/>
                </w:rPr>
                <w:id w:val="189840224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c>
          <w:tcPr>
            <w:tcW w:w="1305" w:type="dxa"/>
            <w:tcBorders>
              <w:top w:val="single" w:sz="8" w:space="0" w:color="auto"/>
              <w:left w:val="dotted" w:sz="4" w:space="0" w:color="auto"/>
              <w:bottom w:val="single" w:sz="8" w:space="0" w:color="auto"/>
            </w:tcBorders>
            <w:vAlign w:val="center"/>
          </w:tcPr>
          <w:p w14:paraId="1C22C9AE" w14:textId="77777777" w:rsidR="00933F29" w:rsidRDefault="000747EA">
            <w:pPr>
              <w:spacing w:before="80" w:after="40"/>
              <w:jc w:val="left"/>
              <w:rPr>
                <w:rFonts w:eastAsia="Calibri"/>
                <w:szCs w:val="22"/>
              </w:rPr>
            </w:pPr>
            <w:r>
              <w:rPr>
                <w:rFonts w:eastAsia="Calibri"/>
                <w:b/>
                <w:bCs/>
                <w:szCs w:val="22"/>
              </w:rPr>
              <w:t>Priorita</w:t>
            </w:r>
            <w:r>
              <w:rPr>
                <w:rFonts w:eastAsia="Calibri"/>
                <w:bCs/>
                <w:szCs w:val="22"/>
                <w:vertAlign w:val="superscript"/>
              </w:rPr>
              <w:endnoteReference w:id="5"/>
            </w:r>
            <w:r>
              <w:rPr>
                <w:rFonts w:eastAsia="Calibri"/>
                <w:b/>
                <w:bCs/>
                <w:szCs w:val="22"/>
              </w:rPr>
              <w:t>:</w:t>
            </w:r>
          </w:p>
        </w:tc>
        <w:tc>
          <w:tcPr>
            <w:tcW w:w="3407" w:type="dxa"/>
            <w:tcBorders>
              <w:top w:val="single" w:sz="8" w:space="0" w:color="auto"/>
              <w:bottom w:val="single" w:sz="8" w:space="0" w:color="auto"/>
              <w:right w:val="single" w:sz="8" w:space="0" w:color="auto"/>
            </w:tcBorders>
            <w:vAlign w:val="center"/>
          </w:tcPr>
          <w:p w14:paraId="7D9FE3F6" w14:textId="77777777" w:rsidR="00933F29" w:rsidRDefault="000747EA">
            <w:pPr>
              <w:spacing w:before="80" w:after="40"/>
              <w:jc w:val="left"/>
              <w:rPr>
                <w:rFonts w:eastAsia="Calibri"/>
                <w:bCs/>
                <w:sz w:val="20"/>
                <w:szCs w:val="20"/>
              </w:rPr>
            </w:pPr>
            <w:r>
              <w:rPr>
                <w:rFonts w:eastAsia="Calibri"/>
                <w:bCs/>
                <w:sz w:val="20"/>
                <w:szCs w:val="20"/>
              </w:rPr>
              <w:t xml:space="preserve">Vysoká  </w:t>
            </w:r>
            <w:sdt>
              <w:sdtPr>
                <w:rPr>
                  <w:rFonts w:eastAsia="Calibri"/>
                  <w:bCs/>
                  <w:sz w:val="20"/>
                  <w:szCs w:val="20"/>
                </w:rPr>
                <w:id w:val="-159701322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Střední  </w:t>
            </w:r>
            <w:sdt>
              <w:sdtPr>
                <w:rPr>
                  <w:rFonts w:eastAsia="Calibri"/>
                  <w:bCs/>
                  <w:sz w:val="20"/>
                  <w:szCs w:val="20"/>
                </w:rPr>
                <w:id w:val="-583538484"/>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Nízká </w:t>
            </w:r>
            <w:sdt>
              <w:sdtPr>
                <w:rPr>
                  <w:rFonts w:eastAsia="Calibri"/>
                  <w:bCs/>
                  <w:sz w:val="20"/>
                  <w:szCs w:val="20"/>
                </w:rPr>
                <w:id w:val="1212920309"/>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6B1A6EC9" w14:textId="77777777" w:rsidR="00933F29" w:rsidRDefault="00933F29">
      <w:pPr>
        <w:spacing w:after="60"/>
        <w:jc w:val="left"/>
        <w:rPr>
          <w:rFonts w:eastAsia="Times New Roman"/>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33F29" w14:paraId="08BE2535" w14:textId="77777777">
        <w:tc>
          <w:tcPr>
            <w:tcW w:w="983" w:type="dxa"/>
            <w:vMerge w:val="restart"/>
            <w:tcBorders>
              <w:top w:val="single" w:sz="8" w:space="0" w:color="auto"/>
              <w:left w:val="single" w:sz="8" w:space="0" w:color="auto"/>
            </w:tcBorders>
            <w:vAlign w:val="center"/>
          </w:tcPr>
          <w:p w14:paraId="7018F78C" w14:textId="77777777" w:rsidR="00933F29" w:rsidRDefault="000747EA">
            <w:pPr>
              <w:spacing w:before="80" w:after="40"/>
              <w:jc w:val="left"/>
              <w:rPr>
                <w:rFonts w:eastAsia="Calibri"/>
                <w:bCs/>
                <w:szCs w:val="22"/>
              </w:rPr>
            </w:pPr>
            <w:r>
              <w:rPr>
                <w:rFonts w:eastAsia="Calibri"/>
                <w:b/>
                <w:bCs/>
                <w:szCs w:val="22"/>
              </w:rPr>
              <w:t>Oblas</w:t>
            </w:r>
            <w:r>
              <w:rPr>
                <w:rFonts w:eastAsia="Calibri"/>
                <w:bCs/>
                <w:szCs w:val="22"/>
              </w:rPr>
              <w:t>t</w:t>
            </w:r>
            <w:r>
              <w:rPr>
                <w:rFonts w:eastAsia="Calibri"/>
                <w:b/>
                <w:bCs/>
                <w:szCs w:val="22"/>
              </w:rPr>
              <w:t>:</w:t>
            </w:r>
          </w:p>
        </w:tc>
        <w:tc>
          <w:tcPr>
            <w:tcW w:w="1911" w:type="dxa"/>
            <w:vMerge w:val="restart"/>
            <w:tcBorders>
              <w:top w:val="single" w:sz="8" w:space="0" w:color="auto"/>
            </w:tcBorders>
            <w:vAlign w:val="center"/>
          </w:tcPr>
          <w:p w14:paraId="08DDB0AC" w14:textId="77777777" w:rsidR="00933F29" w:rsidRDefault="000747EA">
            <w:pPr>
              <w:spacing w:before="80" w:after="40"/>
              <w:jc w:val="left"/>
              <w:rPr>
                <w:rFonts w:eastAsia="Calibri"/>
                <w:bCs/>
                <w:szCs w:val="22"/>
              </w:rPr>
            </w:pPr>
            <w:r>
              <w:rPr>
                <w:rFonts w:eastAsia="Calibri"/>
                <w:bCs/>
                <w:szCs w:val="22"/>
              </w:rPr>
              <w:t xml:space="preserve">Aplikace  </w:t>
            </w:r>
            <w:sdt>
              <w:sdtPr>
                <w:rPr>
                  <w:rFonts w:eastAsia="Calibri"/>
                  <w:bCs/>
                  <w:szCs w:val="22"/>
                </w:rPr>
                <w:id w:val="518970006"/>
                <w14:checkbox>
                  <w14:checked w14:val="1"/>
                  <w14:checkedState w14:val="2612" w14:font="MS Gothic"/>
                  <w14:uncheckedState w14:val="2610" w14:font="MS Gothic"/>
                </w14:checkbox>
              </w:sdtPr>
              <w:sdtEndPr/>
              <w:sdtContent>
                <w:r>
                  <w:rPr>
                    <w:rFonts w:ascii="Segoe UI Symbol" w:eastAsia="Calibri" w:hAnsi="Segoe UI Symbol" w:cs="Segoe UI Symbol"/>
                    <w:bCs/>
                    <w:szCs w:val="22"/>
                  </w:rPr>
                  <w:t>☒</w:t>
                </w:r>
              </w:sdtContent>
            </w:sdt>
            <w:r>
              <w:rPr>
                <w:rFonts w:eastAsia="Calibri"/>
                <w:bCs/>
                <w:szCs w:val="22"/>
              </w:rPr>
              <w:t xml:space="preserve">       </w:t>
            </w:r>
          </w:p>
        </w:tc>
        <w:tc>
          <w:tcPr>
            <w:tcW w:w="1491" w:type="dxa"/>
            <w:tcBorders>
              <w:top w:val="single" w:sz="8" w:space="0" w:color="auto"/>
            </w:tcBorders>
            <w:vAlign w:val="center"/>
          </w:tcPr>
          <w:p w14:paraId="3BCF5EDF" w14:textId="77777777" w:rsidR="00933F29" w:rsidRDefault="000747EA">
            <w:pPr>
              <w:spacing w:before="80" w:after="40"/>
              <w:jc w:val="left"/>
              <w:rPr>
                <w:rFonts w:eastAsia="Calibri"/>
                <w:bCs/>
                <w:szCs w:val="22"/>
              </w:rPr>
            </w:pPr>
            <w:r>
              <w:rPr>
                <w:rFonts w:eastAsia="Calibri"/>
                <w:b/>
                <w:bCs/>
                <w:szCs w:val="22"/>
              </w:rPr>
              <w:t>Zkratka</w:t>
            </w:r>
            <w:r>
              <w:rPr>
                <w:rFonts w:eastAsia="Calibri"/>
                <w:bCs/>
                <w:szCs w:val="22"/>
                <w:vertAlign w:val="superscript"/>
              </w:rPr>
              <w:endnoteReference w:id="6"/>
            </w:r>
            <w:r>
              <w:rPr>
                <w:rFonts w:eastAsia="Calibri"/>
                <w:b/>
                <w:bCs/>
                <w:szCs w:val="22"/>
              </w:rPr>
              <w:t>:</w:t>
            </w:r>
            <w:r>
              <w:rPr>
                <w:rFonts w:eastAsia="Calibri"/>
                <w:bCs/>
                <w:szCs w:val="22"/>
              </w:rPr>
              <w:t xml:space="preserve"> </w:t>
            </w:r>
          </w:p>
        </w:tc>
        <w:tc>
          <w:tcPr>
            <w:tcW w:w="5533" w:type="dxa"/>
            <w:tcBorders>
              <w:top w:val="single" w:sz="8" w:space="0" w:color="auto"/>
              <w:right w:val="single" w:sz="8" w:space="0" w:color="auto"/>
            </w:tcBorders>
            <w:shd w:val="clear" w:color="auto" w:fill="auto"/>
            <w:vAlign w:val="center"/>
          </w:tcPr>
          <w:p w14:paraId="1D77672F" w14:textId="77777777" w:rsidR="00933F29" w:rsidRDefault="000747EA">
            <w:pPr>
              <w:spacing w:before="80" w:after="40"/>
              <w:jc w:val="left"/>
              <w:rPr>
                <w:rFonts w:eastAsia="Calibri"/>
                <w:bCs/>
                <w:szCs w:val="22"/>
                <w:highlight w:val="yellow"/>
              </w:rPr>
            </w:pPr>
            <w:r>
              <w:rPr>
                <w:rFonts w:eastAsia="Calibri"/>
                <w:bCs/>
                <w:szCs w:val="22"/>
              </w:rPr>
              <w:t>DMS</w:t>
            </w:r>
          </w:p>
        </w:tc>
      </w:tr>
      <w:tr w:rsidR="00933F29" w14:paraId="414E9C2E" w14:textId="77777777">
        <w:tc>
          <w:tcPr>
            <w:tcW w:w="983" w:type="dxa"/>
            <w:vMerge/>
            <w:tcBorders>
              <w:left w:val="single" w:sz="8" w:space="0" w:color="auto"/>
            </w:tcBorders>
            <w:vAlign w:val="center"/>
          </w:tcPr>
          <w:p w14:paraId="01A61F66" w14:textId="77777777" w:rsidR="00933F29" w:rsidRDefault="00933F29">
            <w:pPr>
              <w:spacing w:before="80" w:after="40"/>
              <w:jc w:val="left"/>
              <w:rPr>
                <w:rFonts w:eastAsia="Calibri"/>
                <w:bCs/>
                <w:szCs w:val="22"/>
              </w:rPr>
            </w:pPr>
          </w:p>
        </w:tc>
        <w:tc>
          <w:tcPr>
            <w:tcW w:w="1911" w:type="dxa"/>
            <w:vMerge/>
            <w:tcBorders>
              <w:bottom w:val="dotted" w:sz="4" w:space="0" w:color="auto"/>
            </w:tcBorders>
            <w:vAlign w:val="center"/>
          </w:tcPr>
          <w:p w14:paraId="5D0F47EC" w14:textId="77777777" w:rsidR="00933F29" w:rsidRDefault="00933F29">
            <w:pPr>
              <w:spacing w:before="80" w:after="40"/>
              <w:jc w:val="left"/>
              <w:rPr>
                <w:rFonts w:eastAsia="Calibri"/>
                <w:bCs/>
                <w:szCs w:val="22"/>
              </w:rPr>
            </w:pPr>
          </w:p>
        </w:tc>
        <w:tc>
          <w:tcPr>
            <w:tcW w:w="1491" w:type="dxa"/>
            <w:tcBorders>
              <w:bottom w:val="dotted" w:sz="4" w:space="0" w:color="auto"/>
            </w:tcBorders>
            <w:vAlign w:val="center"/>
          </w:tcPr>
          <w:p w14:paraId="2E470799" w14:textId="77777777" w:rsidR="00933F29" w:rsidRDefault="000747EA">
            <w:pPr>
              <w:spacing w:before="80" w:after="40"/>
              <w:jc w:val="left"/>
              <w:rPr>
                <w:rFonts w:eastAsia="Calibri"/>
                <w:bCs/>
                <w:szCs w:val="22"/>
              </w:rPr>
            </w:pPr>
            <w:r>
              <w:rPr>
                <w:rFonts w:eastAsia="Calibri"/>
                <w:b/>
                <w:bCs/>
                <w:szCs w:val="22"/>
              </w:rPr>
              <w:t>Typ požadavku:</w:t>
            </w:r>
            <w:r>
              <w:rPr>
                <w:rFonts w:eastAsia="Calibri"/>
                <w:bCs/>
                <w:szCs w:val="22"/>
              </w:rPr>
              <w:t xml:space="preserve"> </w:t>
            </w:r>
          </w:p>
        </w:tc>
        <w:tc>
          <w:tcPr>
            <w:tcW w:w="5533" w:type="dxa"/>
            <w:tcBorders>
              <w:bottom w:val="dotted" w:sz="4" w:space="0" w:color="auto"/>
              <w:right w:val="single" w:sz="8" w:space="0" w:color="auto"/>
            </w:tcBorders>
            <w:vAlign w:val="center"/>
          </w:tcPr>
          <w:p w14:paraId="75FB35DF" w14:textId="77777777" w:rsidR="00933F29" w:rsidRDefault="000747EA">
            <w:pPr>
              <w:spacing w:before="80" w:after="40"/>
              <w:jc w:val="left"/>
              <w:rPr>
                <w:rFonts w:eastAsia="Calibri"/>
                <w:bCs/>
                <w:sz w:val="20"/>
                <w:szCs w:val="20"/>
              </w:rPr>
            </w:pPr>
            <w:r>
              <w:rPr>
                <w:rFonts w:eastAsia="Calibri"/>
                <w:bCs/>
                <w:sz w:val="20"/>
                <w:szCs w:val="20"/>
              </w:rPr>
              <w:t>Legislativní</w:t>
            </w:r>
            <w:r>
              <w:rPr>
                <w:rFonts w:eastAsia="Calibri"/>
                <w:bCs/>
                <w:sz w:val="20"/>
                <w:szCs w:val="20"/>
                <w:vertAlign w:val="superscript"/>
              </w:rPr>
              <w:endnoteReference w:id="7"/>
            </w:r>
            <w:r>
              <w:rPr>
                <w:rFonts w:eastAsia="Calibri"/>
                <w:bCs/>
                <w:sz w:val="20"/>
                <w:szCs w:val="20"/>
              </w:rPr>
              <w:t xml:space="preserve"> </w:t>
            </w:r>
            <w:sdt>
              <w:sdtPr>
                <w:rPr>
                  <w:rFonts w:eastAsia="Calibri"/>
                  <w:bCs/>
                  <w:sz w:val="20"/>
                  <w:szCs w:val="20"/>
                </w:rPr>
                <w:id w:val="-182132265"/>
                <w14:checkbox>
                  <w14:checked w14:val="1"/>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341600154"/>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82770955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r w:rsidR="00933F29" w14:paraId="1F30B151" w14:textId="77777777">
        <w:tc>
          <w:tcPr>
            <w:tcW w:w="983" w:type="dxa"/>
            <w:vMerge/>
            <w:tcBorders>
              <w:left w:val="single" w:sz="8" w:space="0" w:color="auto"/>
              <w:bottom w:val="single" w:sz="8" w:space="0" w:color="auto"/>
            </w:tcBorders>
            <w:vAlign w:val="center"/>
          </w:tcPr>
          <w:p w14:paraId="7FCA6766" w14:textId="77777777" w:rsidR="00933F29" w:rsidRDefault="00933F29">
            <w:pPr>
              <w:spacing w:before="80" w:after="40"/>
              <w:jc w:val="left"/>
              <w:rPr>
                <w:rFonts w:eastAsia="Calibri"/>
                <w:bCs/>
                <w:szCs w:val="22"/>
              </w:rPr>
            </w:pPr>
          </w:p>
        </w:tc>
        <w:tc>
          <w:tcPr>
            <w:tcW w:w="1911" w:type="dxa"/>
            <w:tcBorders>
              <w:top w:val="dotted" w:sz="4" w:space="0" w:color="auto"/>
              <w:bottom w:val="single" w:sz="8" w:space="0" w:color="auto"/>
            </w:tcBorders>
            <w:vAlign w:val="center"/>
          </w:tcPr>
          <w:p w14:paraId="12EDBA54" w14:textId="77777777" w:rsidR="00933F29" w:rsidRDefault="000747EA">
            <w:pPr>
              <w:spacing w:before="80" w:after="40"/>
              <w:jc w:val="left"/>
              <w:rPr>
                <w:rFonts w:eastAsia="Calibri"/>
                <w:bCs/>
                <w:szCs w:val="22"/>
              </w:rPr>
            </w:pPr>
            <w:r>
              <w:rPr>
                <w:rFonts w:eastAsia="Calibri"/>
                <w:bCs/>
                <w:szCs w:val="22"/>
              </w:rPr>
              <w:t xml:space="preserve">Infrastruktura  </w:t>
            </w:r>
            <w:sdt>
              <w:sdtPr>
                <w:rPr>
                  <w:rFonts w:eastAsia="Calibri"/>
                  <w:bCs/>
                  <w:szCs w:val="22"/>
                </w:rPr>
                <w:id w:val="811757770"/>
                <w14:checkbox>
                  <w14:checked w14:val="0"/>
                  <w14:checkedState w14:val="2612" w14:font="MS Gothic"/>
                  <w14:uncheckedState w14:val="2610" w14:font="MS Gothic"/>
                </w14:checkbox>
              </w:sdtPr>
              <w:sdtEndPr/>
              <w:sdtContent>
                <w:r>
                  <w:rPr>
                    <w:rFonts w:ascii="Segoe UI Symbol" w:eastAsia="Calibri" w:hAnsi="Segoe UI Symbol" w:cs="Segoe UI Symbol"/>
                    <w:bCs/>
                    <w:szCs w:val="22"/>
                  </w:rPr>
                  <w:t>☐</w:t>
                </w:r>
              </w:sdtContent>
            </w:sdt>
          </w:p>
        </w:tc>
        <w:tc>
          <w:tcPr>
            <w:tcW w:w="1491" w:type="dxa"/>
            <w:tcBorders>
              <w:top w:val="dotted" w:sz="4" w:space="0" w:color="auto"/>
              <w:bottom w:val="single" w:sz="8" w:space="0" w:color="auto"/>
            </w:tcBorders>
            <w:vAlign w:val="center"/>
          </w:tcPr>
          <w:p w14:paraId="4511EF2C" w14:textId="77777777" w:rsidR="00933F29" w:rsidRDefault="000747EA">
            <w:pPr>
              <w:spacing w:before="80" w:after="40"/>
              <w:jc w:val="left"/>
              <w:rPr>
                <w:rFonts w:eastAsia="Calibri"/>
                <w:bCs/>
                <w:szCs w:val="22"/>
              </w:rPr>
            </w:pPr>
            <w:r>
              <w:rPr>
                <w:rFonts w:eastAsia="Calibri"/>
                <w:b/>
                <w:bCs/>
                <w:szCs w:val="22"/>
              </w:rPr>
              <w:t>Typ požadavku:</w:t>
            </w:r>
          </w:p>
        </w:tc>
        <w:tc>
          <w:tcPr>
            <w:tcW w:w="5533" w:type="dxa"/>
            <w:tcBorders>
              <w:top w:val="dotted" w:sz="4" w:space="0" w:color="auto"/>
              <w:bottom w:val="single" w:sz="8" w:space="0" w:color="auto"/>
              <w:right w:val="single" w:sz="8" w:space="0" w:color="auto"/>
            </w:tcBorders>
            <w:vAlign w:val="center"/>
          </w:tcPr>
          <w:p w14:paraId="5C114FD6" w14:textId="77777777" w:rsidR="00933F29" w:rsidRDefault="000747EA">
            <w:pPr>
              <w:spacing w:before="80" w:after="40"/>
              <w:jc w:val="left"/>
              <w:rPr>
                <w:rFonts w:eastAsia="Calibri"/>
                <w:bCs/>
                <w:sz w:val="20"/>
                <w:szCs w:val="20"/>
                <w:highlight w:val="yellow"/>
              </w:rPr>
            </w:pPr>
            <w:r>
              <w:rPr>
                <w:rFonts w:eastAsia="Calibri"/>
                <w:bCs/>
                <w:sz w:val="20"/>
                <w:szCs w:val="20"/>
              </w:rPr>
              <w:t xml:space="preserve">Nová komponenta </w:t>
            </w:r>
            <w:sdt>
              <w:sdtPr>
                <w:rPr>
                  <w:rFonts w:eastAsia="Calibri"/>
                  <w:bCs/>
                  <w:sz w:val="20"/>
                  <w:szCs w:val="20"/>
                </w:rPr>
                <w:id w:val="-1063319482"/>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Upgrade </w:t>
            </w:r>
            <w:sdt>
              <w:sdtPr>
                <w:rPr>
                  <w:rFonts w:eastAsia="Calibri"/>
                  <w:bCs/>
                  <w:sz w:val="20"/>
                  <w:szCs w:val="20"/>
                </w:rPr>
                <w:id w:val="-1586288708"/>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Bezpečnost  </w:t>
            </w:r>
            <w:sdt>
              <w:sdtPr>
                <w:rPr>
                  <w:rFonts w:eastAsia="Calibri"/>
                  <w:bCs/>
                  <w:sz w:val="20"/>
                  <w:szCs w:val="20"/>
                </w:rPr>
                <w:id w:val="43632789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Zlepšení  </w:t>
            </w:r>
            <w:sdt>
              <w:sdtPr>
                <w:rPr>
                  <w:rFonts w:eastAsia="Calibri"/>
                  <w:bCs/>
                  <w:sz w:val="20"/>
                  <w:szCs w:val="20"/>
                </w:rPr>
                <w:id w:val="-1512838830"/>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r>
              <w:rPr>
                <w:rFonts w:eastAsia="Calibri"/>
                <w:bCs/>
                <w:sz w:val="20"/>
                <w:szCs w:val="20"/>
              </w:rPr>
              <w:t xml:space="preserve">  Obnova  </w:t>
            </w:r>
            <w:sdt>
              <w:sdtPr>
                <w:rPr>
                  <w:rFonts w:eastAsia="Calibri"/>
                  <w:bCs/>
                  <w:sz w:val="20"/>
                  <w:szCs w:val="20"/>
                </w:rPr>
                <w:id w:val="1974711225"/>
                <w14:checkbox>
                  <w14:checked w14:val="0"/>
                  <w14:checkedState w14:val="2612" w14:font="MS Gothic"/>
                  <w14:uncheckedState w14:val="2610" w14:font="MS Gothic"/>
                </w14:checkbox>
              </w:sdtPr>
              <w:sdtEndPr/>
              <w:sdtContent>
                <w:r>
                  <w:rPr>
                    <w:rFonts w:ascii="Segoe UI Symbol" w:eastAsia="Calibri" w:hAnsi="Segoe UI Symbol" w:cs="Segoe UI Symbol"/>
                    <w:bCs/>
                    <w:sz w:val="20"/>
                    <w:szCs w:val="20"/>
                  </w:rPr>
                  <w:t>☐</w:t>
                </w:r>
              </w:sdtContent>
            </w:sdt>
          </w:p>
        </w:tc>
      </w:tr>
    </w:tbl>
    <w:p w14:paraId="2A0F2B79" w14:textId="77777777" w:rsidR="00933F29" w:rsidRDefault="00933F29">
      <w:pPr>
        <w:spacing w:after="60"/>
        <w:jc w:val="left"/>
        <w:rPr>
          <w:rFonts w:eastAsia="Times New Roman"/>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933F29" w14:paraId="5EAC0967" w14:textId="77777777">
        <w:tc>
          <w:tcPr>
            <w:tcW w:w="2679" w:type="dxa"/>
            <w:tcBorders>
              <w:top w:val="single" w:sz="8" w:space="0" w:color="auto"/>
              <w:left w:val="single" w:sz="8" w:space="0" w:color="auto"/>
              <w:bottom w:val="single" w:sz="8" w:space="0" w:color="auto"/>
            </w:tcBorders>
            <w:vAlign w:val="center"/>
          </w:tcPr>
          <w:p w14:paraId="23037988" w14:textId="77777777" w:rsidR="00933F29" w:rsidRDefault="000747EA">
            <w:pPr>
              <w:spacing w:before="80" w:after="40"/>
              <w:jc w:val="left"/>
              <w:rPr>
                <w:rFonts w:eastAsia="Calibri"/>
                <w:b/>
                <w:bCs/>
                <w:szCs w:val="22"/>
              </w:rPr>
            </w:pPr>
            <w:r>
              <w:rPr>
                <w:rFonts w:eastAsia="Calibri"/>
                <w:b/>
                <w:bCs/>
                <w:szCs w:val="22"/>
              </w:rPr>
              <w:t>Role</w:t>
            </w:r>
          </w:p>
        </w:tc>
        <w:tc>
          <w:tcPr>
            <w:tcW w:w="2126" w:type="dxa"/>
            <w:tcBorders>
              <w:top w:val="single" w:sz="8" w:space="0" w:color="auto"/>
              <w:bottom w:val="single" w:sz="8" w:space="0" w:color="auto"/>
            </w:tcBorders>
            <w:vAlign w:val="center"/>
          </w:tcPr>
          <w:p w14:paraId="575A0F33" w14:textId="77777777" w:rsidR="00933F29" w:rsidRDefault="000747EA">
            <w:pPr>
              <w:spacing w:before="80" w:after="40"/>
              <w:jc w:val="left"/>
              <w:rPr>
                <w:rFonts w:eastAsia="Calibri"/>
                <w:b/>
                <w:bCs/>
                <w:szCs w:val="22"/>
              </w:rPr>
            </w:pPr>
            <w:r>
              <w:rPr>
                <w:rFonts w:eastAsia="Calibri"/>
                <w:b/>
                <w:bCs/>
                <w:szCs w:val="22"/>
              </w:rPr>
              <w:t xml:space="preserve">Jméno </w:t>
            </w:r>
          </w:p>
        </w:tc>
        <w:tc>
          <w:tcPr>
            <w:tcW w:w="1418" w:type="dxa"/>
            <w:tcBorders>
              <w:top w:val="single" w:sz="8" w:space="0" w:color="auto"/>
              <w:bottom w:val="single" w:sz="8" w:space="0" w:color="auto"/>
            </w:tcBorders>
            <w:vAlign w:val="center"/>
          </w:tcPr>
          <w:p w14:paraId="35060B98" w14:textId="77777777" w:rsidR="00933F29" w:rsidRDefault="000747EA">
            <w:pPr>
              <w:spacing w:before="80" w:after="40"/>
              <w:jc w:val="left"/>
              <w:rPr>
                <w:rFonts w:eastAsia="Calibri"/>
                <w:szCs w:val="22"/>
              </w:rPr>
            </w:pPr>
            <w:r>
              <w:rPr>
                <w:rFonts w:eastAsia="Calibri"/>
                <w:b/>
                <w:bCs/>
                <w:szCs w:val="22"/>
              </w:rPr>
              <w:t>Organizace /útvar</w:t>
            </w:r>
          </w:p>
        </w:tc>
        <w:tc>
          <w:tcPr>
            <w:tcW w:w="1275" w:type="dxa"/>
            <w:tcBorders>
              <w:top w:val="single" w:sz="8" w:space="0" w:color="auto"/>
              <w:bottom w:val="single" w:sz="8" w:space="0" w:color="auto"/>
            </w:tcBorders>
            <w:vAlign w:val="center"/>
          </w:tcPr>
          <w:p w14:paraId="43F7878E" w14:textId="77777777" w:rsidR="00933F29" w:rsidRDefault="000747EA">
            <w:pPr>
              <w:spacing w:before="80" w:after="40"/>
              <w:jc w:val="left"/>
              <w:rPr>
                <w:rFonts w:eastAsia="Calibri"/>
                <w:b/>
                <w:bCs/>
                <w:szCs w:val="22"/>
              </w:rPr>
            </w:pPr>
            <w:r>
              <w:rPr>
                <w:rFonts w:eastAsia="Calibri"/>
                <w:b/>
                <w:bCs/>
                <w:szCs w:val="22"/>
              </w:rPr>
              <w:t>Telefon</w:t>
            </w:r>
          </w:p>
        </w:tc>
        <w:tc>
          <w:tcPr>
            <w:tcW w:w="2410" w:type="dxa"/>
            <w:tcBorders>
              <w:top w:val="single" w:sz="8" w:space="0" w:color="auto"/>
              <w:bottom w:val="single" w:sz="8" w:space="0" w:color="auto"/>
              <w:right w:val="single" w:sz="8" w:space="0" w:color="auto"/>
            </w:tcBorders>
            <w:vAlign w:val="center"/>
          </w:tcPr>
          <w:p w14:paraId="0A183B6A" w14:textId="77777777" w:rsidR="00933F29" w:rsidRDefault="000747EA">
            <w:pPr>
              <w:spacing w:before="80" w:after="40"/>
              <w:jc w:val="left"/>
              <w:rPr>
                <w:rFonts w:eastAsia="Calibri"/>
                <w:b/>
                <w:bCs/>
                <w:szCs w:val="22"/>
              </w:rPr>
            </w:pPr>
            <w:r>
              <w:rPr>
                <w:rFonts w:eastAsia="Calibri"/>
                <w:b/>
                <w:bCs/>
                <w:szCs w:val="22"/>
              </w:rPr>
              <w:t>E-mail</w:t>
            </w:r>
          </w:p>
        </w:tc>
      </w:tr>
      <w:tr w:rsidR="00933F29" w14:paraId="73608DF7" w14:textId="77777777">
        <w:trPr>
          <w:trHeight w:hRule="exact" w:val="20"/>
        </w:trPr>
        <w:tc>
          <w:tcPr>
            <w:tcW w:w="2679" w:type="dxa"/>
            <w:tcBorders>
              <w:top w:val="single" w:sz="8" w:space="0" w:color="auto"/>
              <w:left w:val="dotted" w:sz="4" w:space="0" w:color="auto"/>
            </w:tcBorders>
            <w:vAlign w:val="center"/>
          </w:tcPr>
          <w:p w14:paraId="08F1A198" w14:textId="77777777" w:rsidR="00933F29" w:rsidRDefault="00933F29">
            <w:pPr>
              <w:spacing w:before="80" w:after="40"/>
              <w:jc w:val="left"/>
              <w:rPr>
                <w:rFonts w:eastAsia="Calibri"/>
                <w:b/>
                <w:bCs/>
                <w:szCs w:val="22"/>
              </w:rPr>
            </w:pPr>
          </w:p>
        </w:tc>
        <w:tc>
          <w:tcPr>
            <w:tcW w:w="2126" w:type="dxa"/>
            <w:tcBorders>
              <w:top w:val="single" w:sz="8" w:space="0" w:color="auto"/>
            </w:tcBorders>
            <w:vAlign w:val="center"/>
          </w:tcPr>
          <w:p w14:paraId="38D0EA48" w14:textId="77777777" w:rsidR="00933F29" w:rsidRDefault="00933F29">
            <w:pPr>
              <w:spacing w:before="80" w:after="40"/>
              <w:jc w:val="left"/>
              <w:rPr>
                <w:rFonts w:eastAsia="Calibri"/>
                <w:bCs/>
                <w:sz w:val="20"/>
                <w:szCs w:val="20"/>
              </w:rPr>
            </w:pPr>
          </w:p>
        </w:tc>
        <w:tc>
          <w:tcPr>
            <w:tcW w:w="1418" w:type="dxa"/>
            <w:tcBorders>
              <w:top w:val="single" w:sz="8" w:space="0" w:color="auto"/>
            </w:tcBorders>
            <w:vAlign w:val="center"/>
          </w:tcPr>
          <w:p w14:paraId="41B8B07C" w14:textId="77777777" w:rsidR="00933F29" w:rsidRDefault="00933F29">
            <w:pPr>
              <w:spacing w:before="80" w:after="40"/>
              <w:jc w:val="left"/>
              <w:rPr>
                <w:rFonts w:eastAsia="Calibri"/>
                <w:sz w:val="20"/>
                <w:szCs w:val="20"/>
              </w:rPr>
            </w:pPr>
          </w:p>
        </w:tc>
        <w:tc>
          <w:tcPr>
            <w:tcW w:w="1275" w:type="dxa"/>
            <w:tcBorders>
              <w:top w:val="single" w:sz="8" w:space="0" w:color="auto"/>
            </w:tcBorders>
            <w:vAlign w:val="center"/>
          </w:tcPr>
          <w:p w14:paraId="65576733" w14:textId="77777777" w:rsidR="00933F29" w:rsidRDefault="00933F29">
            <w:pPr>
              <w:spacing w:before="80" w:after="40"/>
              <w:jc w:val="left"/>
              <w:rPr>
                <w:rFonts w:eastAsia="Calibri"/>
                <w:bCs/>
                <w:sz w:val="20"/>
                <w:szCs w:val="20"/>
              </w:rPr>
            </w:pPr>
          </w:p>
        </w:tc>
        <w:tc>
          <w:tcPr>
            <w:tcW w:w="2410" w:type="dxa"/>
            <w:tcBorders>
              <w:top w:val="single" w:sz="8" w:space="0" w:color="auto"/>
              <w:right w:val="dotted" w:sz="4" w:space="0" w:color="auto"/>
            </w:tcBorders>
            <w:vAlign w:val="center"/>
          </w:tcPr>
          <w:p w14:paraId="651F0DC8" w14:textId="77777777" w:rsidR="00933F29" w:rsidRDefault="00933F29">
            <w:pPr>
              <w:spacing w:before="80" w:after="40"/>
              <w:jc w:val="left"/>
              <w:rPr>
                <w:rFonts w:eastAsia="Calibri"/>
                <w:bCs/>
                <w:sz w:val="20"/>
                <w:szCs w:val="20"/>
              </w:rPr>
            </w:pPr>
          </w:p>
        </w:tc>
      </w:tr>
      <w:tr w:rsidR="00933F29" w14:paraId="4F6D47E5" w14:textId="77777777">
        <w:tc>
          <w:tcPr>
            <w:tcW w:w="2679" w:type="dxa"/>
            <w:tcBorders>
              <w:top w:val="dotted" w:sz="4" w:space="0" w:color="auto"/>
              <w:left w:val="dotted" w:sz="4" w:space="0" w:color="auto"/>
            </w:tcBorders>
            <w:vAlign w:val="center"/>
          </w:tcPr>
          <w:p w14:paraId="5A33348A" w14:textId="77777777" w:rsidR="00933F29" w:rsidRDefault="000747EA">
            <w:pPr>
              <w:spacing w:before="80" w:after="40"/>
              <w:jc w:val="left"/>
              <w:rPr>
                <w:rFonts w:eastAsia="Calibri"/>
                <w:bCs/>
                <w:szCs w:val="22"/>
              </w:rPr>
            </w:pPr>
            <w:r>
              <w:rPr>
                <w:rFonts w:eastAsia="Calibri"/>
                <w:bCs/>
                <w:szCs w:val="22"/>
              </w:rPr>
              <w:t>Žadatel:</w:t>
            </w:r>
          </w:p>
        </w:tc>
        <w:tc>
          <w:tcPr>
            <w:tcW w:w="2126" w:type="dxa"/>
            <w:tcBorders>
              <w:top w:val="dotted" w:sz="4" w:space="0" w:color="auto"/>
            </w:tcBorders>
            <w:vAlign w:val="center"/>
          </w:tcPr>
          <w:p w14:paraId="79737D0D" w14:textId="77777777" w:rsidR="00933F29" w:rsidRDefault="000747EA">
            <w:pPr>
              <w:spacing w:before="80" w:after="40"/>
              <w:jc w:val="left"/>
              <w:rPr>
                <w:rFonts w:eastAsia="Calibri"/>
                <w:bCs/>
                <w:sz w:val="20"/>
                <w:szCs w:val="20"/>
              </w:rPr>
            </w:pPr>
            <w:r>
              <w:rPr>
                <w:rFonts w:eastAsia="Calibri"/>
                <w:bCs/>
                <w:sz w:val="20"/>
                <w:szCs w:val="20"/>
              </w:rPr>
              <w:t>Vladimír Velas</w:t>
            </w:r>
          </w:p>
        </w:tc>
        <w:tc>
          <w:tcPr>
            <w:tcW w:w="1418" w:type="dxa"/>
            <w:tcBorders>
              <w:top w:val="dotted" w:sz="4" w:space="0" w:color="auto"/>
            </w:tcBorders>
            <w:vAlign w:val="center"/>
          </w:tcPr>
          <w:p w14:paraId="5E9163A4" w14:textId="77777777" w:rsidR="00933F29" w:rsidRDefault="000747EA">
            <w:pPr>
              <w:spacing w:before="80" w:after="40"/>
              <w:jc w:val="left"/>
              <w:rPr>
                <w:rFonts w:eastAsia="Calibri"/>
                <w:sz w:val="20"/>
                <w:szCs w:val="20"/>
              </w:rPr>
            </w:pPr>
            <w:r>
              <w:rPr>
                <w:rFonts w:eastAsia="Calibri"/>
                <w:bCs/>
                <w:sz w:val="20"/>
                <w:szCs w:val="20"/>
              </w:rPr>
              <w:t>11150</w:t>
            </w:r>
          </w:p>
        </w:tc>
        <w:tc>
          <w:tcPr>
            <w:tcW w:w="1275" w:type="dxa"/>
            <w:tcBorders>
              <w:top w:val="dotted" w:sz="4" w:space="0" w:color="auto"/>
            </w:tcBorders>
            <w:vAlign w:val="center"/>
          </w:tcPr>
          <w:p w14:paraId="0AA8779A" w14:textId="77777777" w:rsidR="00933F29" w:rsidRDefault="000747EA">
            <w:pPr>
              <w:spacing w:before="80" w:after="40"/>
              <w:jc w:val="left"/>
              <w:rPr>
                <w:rFonts w:eastAsia="Calibri"/>
                <w:bCs/>
                <w:sz w:val="20"/>
                <w:szCs w:val="20"/>
              </w:rPr>
            </w:pPr>
            <w:r>
              <w:rPr>
                <w:rFonts w:eastAsia="Calibri"/>
                <w:bCs/>
                <w:color w:val="000000"/>
                <w:sz w:val="20"/>
                <w:szCs w:val="20"/>
              </w:rPr>
              <w:t>221814588</w:t>
            </w:r>
          </w:p>
        </w:tc>
        <w:tc>
          <w:tcPr>
            <w:tcW w:w="2410" w:type="dxa"/>
            <w:tcBorders>
              <w:top w:val="dotted" w:sz="4" w:space="0" w:color="auto"/>
              <w:right w:val="dotted" w:sz="4" w:space="0" w:color="auto"/>
            </w:tcBorders>
            <w:vAlign w:val="center"/>
          </w:tcPr>
          <w:p w14:paraId="7C010D6F" w14:textId="77777777" w:rsidR="00933F29" w:rsidRDefault="0076739B">
            <w:pPr>
              <w:spacing w:before="80" w:after="40"/>
              <w:jc w:val="left"/>
              <w:rPr>
                <w:rFonts w:eastAsia="Calibri"/>
                <w:bCs/>
                <w:sz w:val="20"/>
                <w:szCs w:val="20"/>
              </w:rPr>
            </w:pPr>
            <w:hyperlink r:id="rId11" w:history="1">
              <w:r w:rsidR="000747EA">
                <w:rPr>
                  <w:rFonts w:eastAsia="Calibri"/>
                  <w:bCs/>
                  <w:color w:val="0000FF"/>
                  <w:sz w:val="20"/>
                  <w:szCs w:val="20"/>
                  <w:u w:val="single"/>
                </w:rPr>
                <w:t>vladimir.velas@mze.cz</w:t>
              </w:r>
            </w:hyperlink>
          </w:p>
        </w:tc>
      </w:tr>
      <w:tr w:rsidR="00933F29" w14:paraId="2871ACC3" w14:textId="77777777">
        <w:tc>
          <w:tcPr>
            <w:tcW w:w="2679" w:type="dxa"/>
            <w:tcBorders>
              <w:left w:val="dotted" w:sz="4" w:space="0" w:color="auto"/>
            </w:tcBorders>
            <w:vAlign w:val="center"/>
          </w:tcPr>
          <w:p w14:paraId="2E6BFDAD" w14:textId="77777777" w:rsidR="00933F29" w:rsidRDefault="000747EA">
            <w:pPr>
              <w:spacing w:before="80" w:after="40"/>
              <w:jc w:val="left"/>
              <w:rPr>
                <w:rFonts w:eastAsia="Calibri"/>
                <w:bCs/>
                <w:szCs w:val="22"/>
              </w:rPr>
            </w:pPr>
            <w:r>
              <w:rPr>
                <w:rFonts w:eastAsia="Calibri"/>
                <w:bCs/>
                <w:szCs w:val="22"/>
              </w:rPr>
              <w:t>Metodický garant:</w:t>
            </w:r>
          </w:p>
        </w:tc>
        <w:tc>
          <w:tcPr>
            <w:tcW w:w="2126" w:type="dxa"/>
            <w:vAlign w:val="center"/>
          </w:tcPr>
          <w:p w14:paraId="7FEF9562" w14:textId="77777777" w:rsidR="00933F29" w:rsidRDefault="000747EA">
            <w:pPr>
              <w:spacing w:before="80" w:after="40"/>
              <w:jc w:val="left"/>
              <w:rPr>
                <w:rFonts w:eastAsia="Calibri"/>
                <w:bCs/>
                <w:sz w:val="20"/>
                <w:szCs w:val="20"/>
              </w:rPr>
            </w:pPr>
            <w:r>
              <w:rPr>
                <w:rFonts w:eastAsia="Calibri"/>
                <w:bCs/>
                <w:sz w:val="20"/>
                <w:szCs w:val="20"/>
              </w:rPr>
              <w:t>Lucie Kubáčová</w:t>
            </w:r>
          </w:p>
        </w:tc>
        <w:tc>
          <w:tcPr>
            <w:tcW w:w="1418" w:type="dxa"/>
            <w:vAlign w:val="center"/>
          </w:tcPr>
          <w:p w14:paraId="2542D201" w14:textId="77777777" w:rsidR="00933F29" w:rsidRDefault="000747EA">
            <w:pPr>
              <w:spacing w:before="80" w:after="40"/>
              <w:jc w:val="left"/>
              <w:rPr>
                <w:rFonts w:eastAsia="Calibri"/>
                <w:bCs/>
                <w:sz w:val="20"/>
                <w:szCs w:val="20"/>
              </w:rPr>
            </w:pPr>
            <w:r>
              <w:rPr>
                <w:rFonts w:eastAsia="Calibri"/>
                <w:bCs/>
                <w:sz w:val="20"/>
                <w:szCs w:val="20"/>
              </w:rPr>
              <w:t>11145</w:t>
            </w:r>
          </w:p>
        </w:tc>
        <w:tc>
          <w:tcPr>
            <w:tcW w:w="1275" w:type="dxa"/>
            <w:vAlign w:val="center"/>
          </w:tcPr>
          <w:p w14:paraId="0F7F3E84" w14:textId="77777777" w:rsidR="00933F29" w:rsidRDefault="000747EA">
            <w:pPr>
              <w:spacing w:before="80" w:after="40"/>
              <w:jc w:val="left"/>
              <w:rPr>
                <w:rFonts w:eastAsia="Calibri"/>
                <w:bCs/>
                <w:sz w:val="20"/>
                <w:szCs w:val="20"/>
              </w:rPr>
            </w:pPr>
            <w:r>
              <w:rPr>
                <w:rFonts w:eastAsia="Calibri"/>
                <w:bCs/>
                <w:sz w:val="20"/>
                <w:szCs w:val="20"/>
              </w:rPr>
              <w:t>221813032</w:t>
            </w:r>
          </w:p>
        </w:tc>
        <w:tc>
          <w:tcPr>
            <w:tcW w:w="2410" w:type="dxa"/>
            <w:tcBorders>
              <w:right w:val="dotted" w:sz="4" w:space="0" w:color="auto"/>
            </w:tcBorders>
            <w:vAlign w:val="center"/>
          </w:tcPr>
          <w:p w14:paraId="1F8E12BD" w14:textId="77777777" w:rsidR="00933F29" w:rsidRDefault="0076739B">
            <w:pPr>
              <w:spacing w:before="80" w:after="40"/>
              <w:jc w:val="left"/>
              <w:rPr>
                <w:rFonts w:eastAsia="Calibri"/>
                <w:bCs/>
                <w:color w:val="0000FF"/>
                <w:sz w:val="20"/>
                <w:szCs w:val="20"/>
                <w:u w:val="single"/>
              </w:rPr>
            </w:pPr>
            <w:hyperlink r:id="rId12" w:history="1">
              <w:r w:rsidR="000747EA">
                <w:rPr>
                  <w:rFonts w:eastAsia="Calibri"/>
                  <w:bCs/>
                  <w:color w:val="0000FF"/>
                  <w:sz w:val="20"/>
                  <w:szCs w:val="20"/>
                  <w:u w:val="single"/>
                </w:rPr>
                <w:t>lucie.kubacova@mze.cz</w:t>
              </w:r>
            </w:hyperlink>
          </w:p>
        </w:tc>
      </w:tr>
      <w:tr w:rsidR="00933F29" w14:paraId="532C46AA" w14:textId="77777777">
        <w:tc>
          <w:tcPr>
            <w:tcW w:w="2679" w:type="dxa"/>
            <w:tcBorders>
              <w:left w:val="dotted" w:sz="4" w:space="0" w:color="auto"/>
            </w:tcBorders>
            <w:vAlign w:val="center"/>
          </w:tcPr>
          <w:p w14:paraId="2BFD6EFC" w14:textId="77777777" w:rsidR="00933F29" w:rsidRDefault="000747EA">
            <w:pPr>
              <w:spacing w:before="80" w:after="40"/>
              <w:jc w:val="left"/>
              <w:rPr>
                <w:rFonts w:eastAsia="Calibri"/>
                <w:bCs/>
                <w:szCs w:val="22"/>
              </w:rPr>
            </w:pPr>
            <w:r>
              <w:rPr>
                <w:rFonts w:eastAsia="Calibri"/>
                <w:bCs/>
                <w:szCs w:val="22"/>
              </w:rPr>
              <w:t>Věcný garant:</w:t>
            </w:r>
          </w:p>
        </w:tc>
        <w:tc>
          <w:tcPr>
            <w:tcW w:w="2126" w:type="dxa"/>
            <w:vAlign w:val="center"/>
          </w:tcPr>
          <w:p w14:paraId="34979197" w14:textId="77777777" w:rsidR="00933F29" w:rsidRDefault="000747EA">
            <w:pPr>
              <w:spacing w:before="80" w:after="40"/>
              <w:jc w:val="left"/>
              <w:rPr>
                <w:rFonts w:eastAsia="Calibri"/>
                <w:bCs/>
                <w:sz w:val="20"/>
                <w:szCs w:val="20"/>
              </w:rPr>
            </w:pPr>
            <w:r>
              <w:rPr>
                <w:rFonts w:eastAsia="Calibri"/>
                <w:bCs/>
                <w:sz w:val="20"/>
                <w:szCs w:val="20"/>
              </w:rPr>
              <w:t>Oleg Blaško</w:t>
            </w:r>
          </w:p>
        </w:tc>
        <w:tc>
          <w:tcPr>
            <w:tcW w:w="1418" w:type="dxa"/>
            <w:vAlign w:val="center"/>
          </w:tcPr>
          <w:p w14:paraId="35B911BE" w14:textId="77777777" w:rsidR="00933F29" w:rsidRDefault="000747EA">
            <w:pPr>
              <w:spacing w:before="80" w:after="40"/>
              <w:jc w:val="left"/>
              <w:rPr>
                <w:rFonts w:eastAsia="Calibri"/>
                <w:sz w:val="20"/>
                <w:szCs w:val="20"/>
              </w:rPr>
            </w:pPr>
            <w:r>
              <w:rPr>
                <w:rFonts w:eastAsia="Calibri"/>
                <w:bCs/>
                <w:sz w:val="20"/>
                <w:szCs w:val="20"/>
              </w:rPr>
              <w:t>11150</w:t>
            </w:r>
          </w:p>
        </w:tc>
        <w:tc>
          <w:tcPr>
            <w:tcW w:w="1275" w:type="dxa"/>
            <w:vAlign w:val="center"/>
          </w:tcPr>
          <w:p w14:paraId="17EA6F3B" w14:textId="77777777" w:rsidR="00933F29" w:rsidRDefault="000747EA">
            <w:pPr>
              <w:spacing w:before="80" w:after="40"/>
              <w:jc w:val="left"/>
              <w:rPr>
                <w:rFonts w:eastAsia="Calibri"/>
                <w:bCs/>
                <w:sz w:val="20"/>
                <w:szCs w:val="20"/>
              </w:rPr>
            </w:pPr>
            <w:r>
              <w:rPr>
                <w:rFonts w:eastAsia="Calibri"/>
                <w:bCs/>
                <w:sz w:val="20"/>
                <w:szCs w:val="20"/>
              </w:rPr>
              <w:t>221812777</w:t>
            </w:r>
          </w:p>
        </w:tc>
        <w:tc>
          <w:tcPr>
            <w:tcW w:w="2410" w:type="dxa"/>
            <w:tcBorders>
              <w:right w:val="dotted" w:sz="4" w:space="0" w:color="auto"/>
            </w:tcBorders>
            <w:vAlign w:val="center"/>
          </w:tcPr>
          <w:p w14:paraId="17B9EFAC" w14:textId="77777777" w:rsidR="00933F29" w:rsidRDefault="0076739B">
            <w:pPr>
              <w:spacing w:before="80" w:after="40"/>
              <w:jc w:val="left"/>
              <w:rPr>
                <w:rFonts w:eastAsia="Calibri"/>
                <w:bCs/>
                <w:sz w:val="20"/>
                <w:szCs w:val="20"/>
              </w:rPr>
            </w:pPr>
            <w:hyperlink r:id="rId13" w:history="1">
              <w:r w:rsidR="000747EA">
                <w:rPr>
                  <w:rFonts w:eastAsia="Calibri"/>
                  <w:bCs/>
                  <w:color w:val="0000FF"/>
                  <w:sz w:val="20"/>
                  <w:szCs w:val="20"/>
                  <w:u w:val="single"/>
                </w:rPr>
                <w:t>oleg.blasko@mze.cz</w:t>
              </w:r>
            </w:hyperlink>
          </w:p>
        </w:tc>
      </w:tr>
      <w:tr w:rsidR="00933F29" w14:paraId="6AB03F2A" w14:textId="77777777">
        <w:tc>
          <w:tcPr>
            <w:tcW w:w="2679" w:type="dxa"/>
            <w:tcBorders>
              <w:left w:val="dotted" w:sz="4" w:space="0" w:color="auto"/>
            </w:tcBorders>
            <w:vAlign w:val="center"/>
          </w:tcPr>
          <w:p w14:paraId="649FD5E7" w14:textId="77777777" w:rsidR="00933F29" w:rsidRDefault="000747EA">
            <w:pPr>
              <w:spacing w:before="80" w:after="40"/>
              <w:jc w:val="left"/>
              <w:rPr>
                <w:rFonts w:eastAsia="Calibri"/>
                <w:bCs/>
                <w:szCs w:val="22"/>
              </w:rPr>
            </w:pPr>
            <w:r>
              <w:rPr>
                <w:rFonts w:eastAsia="Calibri"/>
                <w:bCs/>
                <w:szCs w:val="22"/>
              </w:rPr>
              <w:t>Koordinátor změny:</w:t>
            </w:r>
          </w:p>
        </w:tc>
        <w:tc>
          <w:tcPr>
            <w:tcW w:w="2126" w:type="dxa"/>
            <w:vAlign w:val="center"/>
          </w:tcPr>
          <w:p w14:paraId="62DDD934" w14:textId="77777777" w:rsidR="00933F29" w:rsidRDefault="000747EA">
            <w:pPr>
              <w:spacing w:before="80" w:after="40"/>
              <w:jc w:val="left"/>
              <w:rPr>
                <w:rFonts w:eastAsia="Calibri"/>
                <w:bCs/>
                <w:sz w:val="20"/>
                <w:szCs w:val="20"/>
              </w:rPr>
            </w:pPr>
            <w:r>
              <w:rPr>
                <w:rFonts w:eastAsia="Calibri"/>
                <w:bCs/>
                <w:sz w:val="20"/>
                <w:szCs w:val="20"/>
              </w:rPr>
              <w:t>Nikol Janušová</w:t>
            </w:r>
          </w:p>
        </w:tc>
        <w:tc>
          <w:tcPr>
            <w:tcW w:w="1418" w:type="dxa"/>
            <w:vAlign w:val="center"/>
          </w:tcPr>
          <w:p w14:paraId="73E29B5F" w14:textId="77777777" w:rsidR="00933F29" w:rsidRDefault="000747EA">
            <w:pPr>
              <w:spacing w:before="80" w:after="40"/>
              <w:jc w:val="left"/>
              <w:rPr>
                <w:rFonts w:eastAsia="Calibri"/>
                <w:sz w:val="20"/>
                <w:szCs w:val="20"/>
              </w:rPr>
            </w:pPr>
            <w:r>
              <w:rPr>
                <w:rFonts w:eastAsia="Calibri"/>
                <w:bCs/>
                <w:sz w:val="20"/>
                <w:szCs w:val="20"/>
              </w:rPr>
              <w:t>11151</w:t>
            </w:r>
          </w:p>
        </w:tc>
        <w:tc>
          <w:tcPr>
            <w:tcW w:w="1275" w:type="dxa"/>
            <w:vAlign w:val="center"/>
          </w:tcPr>
          <w:p w14:paraId="576F7289" w14:textId="77777777" w:rsidR="00933F29" w:rsidRDefault="000747EA">
            <w:pPr>
              <w:spacing w:before="80" w:after="40"/>
              <w:jc w:val="left"/>
              <w:rPr>
                <w:rFonts w:eastAsia="Calibri"/>
                <w:bCs/>
                <w:sz w:val="20"/>
                <w:szCs w:val="20"/>
              </w:rPr>
            </w:pPr>
            <w:r>
              <w:rPr>
                <w:rFonts w:eastAsia="Calibri"/>
                <w:bCs/>
                <w:sz w:val="20"/>
                <w:szCs w:val="20"/>
              </w:rPr>
              <w:t>221812777</w:t>
            </w:r>
          </w:p>
        </w:tc>
        <w:tc>
          <w:tcPr>
            <w:tcW w:w="2410" w:type="dxa"/>
            <w:tcBorders>
              <w:right w:val="dotted" w:sz="4" w:space="0" w:color="auto"/>
            </w:tcBorders>
            <w:vAlign w:val="center"/>
          </w:tcPr>
          <w:p w14:paraId="6989E8AE" w14:textId="77777777" w:rsidR="00933F29" w:rsidRDefault="0076739B">
            <w:pPr>
              <w:spacing w:before="80" w:after="40"/>
              <w:jc w:val="left"/>
              <w:rPr>
                <w:rFonts w:eastAsia="Calibri"/>
                <w:bCs/>
                <w:sz w:val="20"/>
                <w:szCs w:val="20"/>
              </w:rPr>
            </w:pPr>
            <w:hyperlink r:id="rId14" w:history="1">
              <w:r w:rsidR="000747EA">
                <w:rPr>
                  <w:rFonts w:eastAsia="Calibri"/>
                  <w:bCs/>
                  <w:color w:val="0000FF"/>
                  <w:sz w:val="20"/>
                  <w:szCs w:val="20"/>
                  <w:u w:val="single"/>
                </w:rPr>
                <w:t>nikol.janusova@mze.cz</w:t>
              </w:r>
            </w:hyperlink>
          </w:p>
        </w:tc>
      </w:tr>
      <w:tr w:rsidR="00933F29" w14:paraId="15D51B72" w14:textId="77777777">
        <w:tc>
          <w:tcPr>
            <w:tcW w:w="2679" w:type="dxa"/>
            <w:tcBorders>
              <w:left w:val="dotted" w:sz="4" w:space="0" w:color="auto"/>
            </w:tcBorders>
            <w:vAlign w:val="center"/>
          </w:tcPr>
          <w:p w14:paraId="067413F0" w14:textId="77777777" w:rsidR="00933F29" w:rsidRDefault="000747EA">
            <w:pPr>
              <w:spacing w:before="80" w:after="40"/>
              <w:jc w:val="left"/>
              <w:rPr>
                <w:rFonts w:eastAsia="Calibri"/>
                <w:bCs/>
                <w:szCs w:val="22"/>
              </w:rPr>
            </w:pPr>
            <w:r>
              <w:rPr>
                <w:rFonts w:eastAsia="Calibri"/>
                <w:bCs/>
                <w:szCs w:val="22"/>
              </w:rPr>
              <w:t>Poskytovatel/Dodavatel:</w:t>
            </w:r>
          </w:p>
        </w:tc>
        <w:tc>
          <w:tcPr>
            <w:tcW w:w="2126" w:type="dxa"/>
            <w:vAlign w:val="center"/>
          </w:tcPr>
          <w:p w14:paraId="2E2DA452" w14:textId="2B149910" w:rsidR="00933F29" w:rsidRDefault="000E537E">
            <w:pPr>
              <w:spacing w:before="80" w:after="40"/>
              <w:jc w:val="left"/>
              <w:rPr>
                <w:rFonts w:eastAsia="Calibri"/>
                <w:bCs/>
                <w:sz w:val="20"/>
                <w:szCs w:val="20"/>
              </w:rPr>
            </w:pPr>
            <w:r>
              <w:rPr>
                <w:rFonts w:eastAsia="Calibri"/>
                <w:bCs/>
                <w:sz w:val="20"/>
                <w:szCs w:val="20"/>
              </w:rPr>
              <w:t>xxx</w:t>
            </w:r>
          </w:p>
        </w:tc>
        <w:tc>
          <w:tcPr>
            <w:tcW w:w="1418" w:type="dxa"/>
            <w:vAlign w:val="center"/>
          </w:tcPr>
          <w:p w14:paraId="2805B83B" w14:textId="77777777" w:rsidR="00933F29" w:rsidRDefault="000747EA">
            <w:pPr>
              <w:spacing w:before="80" w:after="40"/>
              <w:jc w:val="left"/>
              <w:rPr>
                <w:rFonts w:eastAsia="Calibri"/>
                <w:sz w:val="20"/>
                <w:szCs w:val="20"/>
              </w:rPr>
            </w:pPr>
            <w:r>
              <w:rPr>
                <w:rFonts w:eastAsia="Calibri"/>
                <w:bCs/>
                <w:sz w:val="20"/>
                <w:szCs w:val="20"/>
              </w:rPr>
              <w:t>T-SOFT a.s.</w:t>
            </w:r>
          </w:p>
        </w:tc>
        <w:tc>
          <w:tcPr>
            <w:tcW w:w="1275" w:type="dxa"/>
            <w:vAlign w:val="center"/>
          </w:tcPr>
          <w:p w14:paraId="7E796C1F" w14:textId="7621E9B1" w:rsidR="00933F29" w:rsidRDefault="000E537E">
            <w:pPr>
              <w:spacing w:before="80" w:after="40"/>
              <w:jc w:val="left"/>
              <w:rPr>
                <w:rFonts w:eastAsia="Calibri"/>
                <w:bCs/>
                <w:sz w:val="20"/>
                <w:szCs w:val="20"/>
              </w:rPr>
            </w:pPr>
            <w:r>
              <w:rPr>
                <w:rFonts w:eastAsia="Calibri"/>
                <w:bCs/>
                <w:sz w:val="20"/>
                <w:szCs w:val="20"/>
              </w:rPr>
              <w:t>xxx</w:t>
            </w:r>
          </w:p>
        </w:tc>
        <w:tc>
          <w:tcPr>
            <w:tcW w:w="2410" w:type="dxa"/>
            <w:tcBorders>
              <w:right w:val="dotted" w:sz="4" w:space="0" w:color="auto"/>
            </w:tcBorders>
            <w:vAlign w:val="center"/>
          </w:tcPr>
          <w:p w14:paraId="1335E66A" w14:textId="47BB12BB" w:rsidR="00933F29" w:rsidRDefault="000E537E">
            <w:pPr>
              <w:spacing w:before="80" w:after="40"/>
              <w:jc w:val="left"/>
              <w:rPr>
                <w:rFonts w:eastAsia="Calibri"/>
                <w:bCs/>
                <w:sz w:val="20"/>
                <w:szCs w:val="20"/>
              </w:rPr>
            </w:pPr>
            <w:r>
              <w:rPr>
                <w:rFonts w:eastAsia="Calibri"/>
                <w:bCs/>
                <w:sz w:val="20"/>
                <w:szCs w:val="20"/>
              </w:rPr>
              <w:t>xxx</w:t>
            </w:r>
          </w:p>
        </w:tc>
      </w:tr>
    </w:tbl>
    <w:p w14:paraId="2B8A9AF7" w14:textId="77777777" w:rsidR="00933F29" w:rsidRDefault="00933F29">
      <w:pPr>
        <w:spacing w:after="60"/>
        <w:jc w:val="left"/>
        <w:rPr>
          <w:rFonts w:eastAsia="Times New Roman"/>
          <w:szCs w:val="22"/>
        </w:rPr>
      </w:pPr>
    </w:p>
    <w:p w14:paraId="7F67B232" w14:textId="77777777" w:rsidR="00933F29" w:rsidRDefault="00933F29">
      <w:pPr>
        <w:spacing w:after="60"/>
        <w:jc w:val="left"/>
        <w:rPr>
          <w:rFonts w:eastAsia="Times New Roman"/>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851"/>
        <w:gridCol w:w="3402"/>
      </w:tblGrid>
      <w:tr w:rsidR="00933F29" w14:paraId="5E24843F" w14:textId="77777777">
        <w:trPr>
          <w:trHeight w:val="397"/>
        </w:trPr>
        <w:tc>
          <w:tcPr>
            <w:tcW w:w="1681" w:type="dxa"/>
            <w:vAlign w:val="center"/>
          </w:tcPr>
          <w:p w14:paraId="482C1868" w14:textId="77777777" w:rsidR="00933F29" w:rsidRDefault="000747EA">
            <w:pPr>
              <w:spacing w:before="80" w:after="40"/>
              <w:jc w:val="left"/>
              <w:rPr>
                <w:rFonts w:eastAsia="Calibri"/>
                <w:bCs/>
                <w:szCs w:val="22"/>
              </w:rPr>
            </w:pPr>
            <w:r>
              <w:rPr>
                <w:rFonts w:eastAsia="Calibri"/>
                <w:b/>
                <w:bCs/>
                <w:szCs w:val="22"/>
              </w:rPr>
              <w:t>Smlouva č.</w:t>
            </w:r>
            <w:r>
              <w:rPr>
                <w:rFonts w:eastAsia="Calibri"/>
                <w:bCs/>
                <w:szCs w:val="22"/>
                <w:vertAlign w:val="superscript"/>
              </w:rPr>
              <w:endnoteReference w:id="8"/>
            </w:r>
            <w:r>
              <w:rPr>
                <w:rFonts w:eastAsia="Calibri"/>
                <w:b/>
                <w:bCs/>
                <w:szCs w:val="22"/>
              </w:rPr>
              <w:t>:</w:t>
            </w:r>
          </w:p>
        </w:tc>
        <w:tc>
          <w:tcPr>
            <w:tcW w:w="3969" w:type="dxa"/>
            <w:tcBorders>
              <w:top w:val="single" w:sz="8" w:space="0" w:color="auto"/>
              <w:bottom w:val="single" w:sz="8" w:space="0" w:color="auto"/>
              <w:right w:val="dotted" w:sz="4" w:space="0" w:color="auto"/>
            </w:tcBorders>
            <w:vAlign w:val="center"/>
          </w:tcPr>
          <w:p w14:paraId="5EB12B84" w14:textId="77777777" w:rsidR="00933F29" w:rsidRDefault="000747EA">
            <w:pPr>
              <w:spacing w:before="80" w:after="40"/>
              <w:jc w:val="left"/>
              <w:rPr>
                <w:rFonts w:eastAsia="Calibri"/>
                <w:bCs/>
                <w:szCs w:val="22"/>
              </w:rPr>
            </w:pPr>
            <w:r>
              <w:rPr>
                <w:rFonts w:eastAsia="Calibri"/>
                <w:bCs/>
                <w:szCs w:val="22"/>
              </w:rPr>
              <w:t>S2021-0013, DMS: 224-2021-11150</w:t>
            </w:r>
          </w:p>
        </w:tc>
        <w:tc>
          <w:tcPr>
            <w:tcW w:w="851" w:type="dxa"/>
            <w:tcBorders>
              <w:top w:val="single" w:sz="8" w:space="0" w:color="auto"/>
              <w:left w:val="dotted" w:sz="4" w:space="0" w:color="auto"/>
              <w:bottom w:val="single" w:sz="8" w:space="0" w:color="auto"/>
            </w:tcBorders>
            <w:vAlign w:val="center"/>
          </w:tcPr>
          <w:p w14:paraId="4DDF49B5" w14:textId="77777777" w:rsidR="00933F29" w:rsidRDefault="000747EA">
            <w:pPr>
              <w:spacing w:before="80" w:after="40"/>
              <w:jc w:val="left"/>
              <w:rPr>
                <w:rFonts w:eastAsia="Calibri"/>
                <w:szCs w:val="22"/>
              </w:rPr>
            </w:pPr>
            <w:r>
              <w:rPr>
                <w:rFonts w:eastAsia="Calibri"/>
                <w:b/>
                <w:szCs w:val="22"/>
              </w:rPr>
              <w:t>KL:</w:t>
            </w:r>
          </w:p>
        </w:tc>
        <w:tc>
          <w:tcPr>
            <w:tcW w:w="3402" w:type="dxa"/>
            <w:vAlign w:val="center"/>
          </w:tcPr>
          <w:p w14:paraId="0A1B8E08" w14:textId="77777777" w:rsidR="00933F29" w:rsidRDefault="000747EA">
            <w:pPr>
              <w:spacing w:before="80" w:after="40"/>
              <w:jc w:val="left"/>
              <w:rPr>
                <w:rFonts w:eastAsia="Calibri"/>
                <w:bCs/>
                <w:szCs w:val="22"/>
              </w:rPr>
            </w:pPr>
            <w:r>
              <w:rPr>
                <w:rFonts w:eastAsia="Calibri"/>
                <w:bCs/>
                <w:szCs w:val="22"/>
              </w:rPr>
              <w:t>HR-001</w:t>
            </w:r>
          </w:p>
        </w:tc>
      </w:tr>
    </w:tbl>
    <w:p w14:paraId="39F25FB2" w14:textId="77777777" w:rsidR="00933F29" w:rsidRDefault="00933F29">
      <w:pPr>
        <w:spacing w:after="60"/>
        <w:jc w:val="left"/>
        <w:rPr>
          <w:rFonts w:eastAsia="Times New Roman"/>
          <w:szCs w:val="22"/>
        </w:rPr>
      </w:pPr>
    </w:p>
    <w:p w14:paraId="224DFE57" w14:textId="77777777" w:rsidR="00933F29" w:rsidRDefault="000747EA">
      <w:pPr>
        <w:keepNext/>
        <w:keepLines/>
        <w:spacing w:before="120" w:after="60"/>
        <w:ind w:left="284" w:hanging="284"/>
        <w:jc w:val="left"/>
        <w:outlineLvl w:val="0"/>
        <w:rPr>
          <w:rFonts w:eastAsia="Times New Roman"/>
          <w:b/>
          <w:szCs w:val="22"/>
        </w:rPr>
      </w:pPr>
      <w:r>
        <w:rPr>
          <w:rFonts w:eastAsia="Times New Roman"/>
          <w:b/>
          <w:szCs w:val="22"/>
        </w:rPr>
        <w:t>Stručný popis a odůvodnění požadavku</w:t>
      </w:r>
    </w:p>
    <w:p w14:paraId="25231ECE"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Popis požadavku</w:t>
      </w:r>
    </w:p>
    <w:p w14:paraId="4F619E73" w14:textId="52CA95D0" w:rsidR="00933F29" w:rsidRDefault="000747EA">
      <w:pPr>
        <w:spacing w:after="60"/>
        <w:rPr>
          <w:rFonts w:eastAsia="Times New Roman" w:cs="Times New Roman"/>
          <w:szCs w:val="21"/>
        </w:rPr>
      </w:pPr>
      <w:r>
        <w:rPr>
          <w:rFonts w:eastAsia="Times New Roman" w:cs="Times New Roman"/>
          <w:szCs w:val="21"/>
        </w:rPr>
        <w:t xml:space="preserve">Předmětem požadavku je zajištění </w:t>
      </w:r>
      <w:r w:rsidRPr="00242E9B">
        <w:rPr>
          <w:rFonts w:eastAsia="Times New Roman" w:cs="Times New Roman"/>
          <w:color w:val="000000" w:themeColor="text1"/>
          <w:szCs w:val="22"/>
        </w:rPr>
        <w:t xml:space="preserve">souladu </w:t>
      </w:r>
      <w:r w:rsidRPr="00242E9B">
        <w:rPr>
          <w:color w:val="000000" w:themeColor="text1"/>
          <w:szCs w:val="22"/>
        </w:rPr>
        <w:t xml:space="preserve">Elektronického systému spisové služby (dále také jen „eSSL“; v prostředí MZe se jedná o systém DMS – Dokument managment system) </w:t>
      </w:r>
      <w:r w:rsidRPr="00242E9B">
        <w:rPr>
          <w:rFonts w:eastAsia="Times New Roman" w:cs="Times New Roman"/>
          <w:color w:val="000000" w:themeColor="text1"/>
          <w:szCs w:val="22"/>
        </w:rPr>
        <w:t>s částí 2.1.5 a zvláště pak 2.1.7 NSESSS, která stanoví, že</w:t>
      </w:r>
      <w:r w:rsidRPr="00242E9B">
        <w:rPr>
          <w:rFonts w:eastAsia="Times New Roman" w:cs="Times New Roman"/>
          <w:color w:val="000000" w:themeColor="text1"/>
          <w:szCs w:val="21"/>
        </w:rPr>
        <w:t xml:space="preserve"> </w:t>
      </w:r>
      <w:r>
        <w:rPr>
          <w:rFonts w:eastAsia="Times New Roman" w:cs="Times New Roman"/>
          <w:szCs w:val="21"/>
        </w:rPr>
        <w:t>eSSL automaticky čísluje verze, a pokud je rozpracovaný dokument přihlášen jako nová verze, číslo verze se zvýší o jednu oproti verzi předchozí.</w:t>
      </w:r>
    </w:p>
    <w:p w14:paraId="6F0884E8" w14:textId="77777777" w:rsidR="00933F29" w:rsidRDefault="000747EA">
      <w:pPr>
        <w:spacing w:after="60"/>
        <w:rPr>
          <w:rFonts w:eastAsia="Times New Roman" w:cs="Times New Roman"/>
          <w:szCs w:val="21"/>
        </w:rPr>
      </w:pPr>
      <w:r>
        <w:rPr>
          <w:rFonts w:eastAsia="Times New Roman" w:cs="Times New Roman"/>
          <w:szCs w:val="21"/>
        </w:rPr>
        <w:lastRenderedPageBreak/>
        <w:t>Verzí dokumentu se ve smyslu NSESSS rozumí číselné nebo slovní označení rozpracovaného dokumentu (tj. dokumentu ve stadiu konceptu) v určité fázi jeho životního cyklu. Verzí je zpravidla jeden z rozpracovaných dokumentů, které se vztahují k téže věci (např. několik verzí návrhu dopisu, dle úprav v něm prováděných).</w:t>
      </w:r>
    </w:p>
    <w:p w14:paraId="34DF9E09" w14:textId="32F94C9F" w:rsidR="00933F29" w:rsidRDefault="000747EA">
      <w:pPr>
        <w:spacing w:after="60"/>
        <w:rPr>
          <w:rFonts w:eastAsia="Times New Roman" w:cs="Times New Roman"/>
          <w:szCs w:val="21"/>
        </w:rPr>
      </w:pPr>
      <w:r>
        <w:rPr>
          <w:rFonts w:eastAsia="Times New Roman" w:cs="Times New Roman"/>
          <w:szCs w:val="21"/>
        </w:rPr>
        <w:t>V některých případech dokončené rozpracované dokumenty mohou existovat v několika verzích (například návrh rozhodnutí subjektu nebo připomínky více uživatelů).</w:t>
      </w:r>
    </w:p>
    <w:p w14:paraId="20FD3CB7" w14:textId="03969D68" w:rsidR="000747EA" w:rsidRDefault="000747EA">
      <w:pPr>
        <w:spacing w:after="60"/>
        <w:rPr>
          <w:rFonts w:eastAsia="Times New Roman" w:cs="Times New Roman"/>
          <w:szCs w:val="21"/>
        </w:rPr>
      </w:pPr>
    </w:p>
    <w:p w14:paraId="01BE8C86"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Odůvodnění požadované změny (změny právních předpisů, přínosy)</w:t>
      </w:r>
    </w:p>
    <w:p w14:paraId="0621AE93" w14:textId="77777777" w:rsidR="00933F29" w:rsidRDefault="000747EA">
      <w:pPr>
        <w:spacing w:after="60"/>
        <w:jc w:val="left"/>
        <w:rPr>
          <w:rFonts w:eastAsia="Times New Roman" w:cs="Times New Roman"/>
          <w:szCs w:val="21"/>
        </w:rPr>
      </w:pPr>
      <w:r>
        <w:rPr>
          <w:rFonts w:eastAsia="Times New Roman" w:cs="Times New Roman"/>
          <w:szCs w:val="21"/>
        </w:rPr>
        <w:t>Požadovaná úprava má vést k souladu s částí 2.1.7 NSESSS.</w:t>
      </w:r>
    </w:p>
    <w:p w14:paraId="5532F23A"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Rizika nerealizace</w:t>
      </w:r>
    </w:p>
    <w:p w14:paraId="37EE58DA" w14:textId="7FDC66D6" w:rsidR="00933F29" w:rsidRDefault="000747EA" w:rsidP="00242E9B">
      <w:pPr>
        <w:spacing w:after="60"/>
        <w:jc w:val="left"/>
        <w:rPr>
          <w:rFonts w:eastAsia="Times New Roman"/>
          <w:szCs w:val="22"/>
        </w:rPr>
      </w:pPr>
      <w:r>
        <w:rPr>
          <w:rFonts w:eastAsia="Times New Roman" w:cs="Times New Roman"/>
          <w:szCs w:val="21"/>
        </w:rPr>
        <w:t>Nesoulad s NSESSS a tím nesplnění požadavků stanovených závaznými předpisy.</w:t>
      </w:r>
    </w:p>
    <w:p w14:paraId="4DD376E4" w14:textId="77777777" w:rsidR="00933F29" w:rsidRDefault="00933F29">
      <w:pPr>
        <w:spacing w:after="60"/>
        <w:jc w:val="left"/>
        <w:rPr>
          <w:rFonts w:eastAsia="Times New Roman" w:cs="Times New Roman"/>
          <w:szCs w:val="21"/>
        </w:rPr>
      </w:pPr>
    </w:p>
    <w:p w14:paraId="4484DE8C" w14:textId="77777777" w:rsidR="00933F29" w:rsidRDefault="000747EA">
      <w:pPr>
        <w:keepNext/>
        <w:keepLines/>
        <w:spacing w:before="120" w:after="60"/>
        <w:ind w:left="284" w:hanging="284"/>
        <w:jc w:val="left"/>
        <w:outlineLvl w:val="0"/>
        <w:rPr>
          <w:rFonts w:eastAsia="Times New Roman"/>
          <w:b/>
          <w:szCs w:val="22"/>
        </w:rPr>
      </w:pPr>
      <w:r>
        <w:rPr>
          <w:rFonts w:eastAsia="Times New Roman"/>
          <w:b/>
          <w:szCs w:val="22"/>
        </w:rPr>
        <w:t>Podrobný popis požadavku</w:t>
      </w:r>
      <w:r>
        <w:rPr>
          <w:rFonts w:eastAsia="Times New Roman"/>
          <w:b/>
          <w:szCs w:val="22"/>
        </w:rPr>
        <w:br/>
      </w:r>
    </w:p>
    <w:p w14:paraId="385A72E8" w14:textId="77777777" w:rsidR="00933F29" w:rsidRDefault="000747EA">
      <w:pPr>
        <w:spacing w:after="60"/>
        <w:rPr>
          <w:rFonts w:eastAsia="Times New Roman" w:cs="Times New Roman"/>
          <w:szCs w:val="21"/>
        </w:rPr>
      </w:pPr>
      <w:r>
        <w:rPr>
          <w:rFonts w:eastAsia="Times New Roman" w:cs="Times New Roman"/>
          <w:szCs w:val="21"/>
        </w:rPr>
        <w:t>Součástí implementace požadavku musí být dodavatelem vypracovaná analýza navrhnutého řešení, ve které budou níže popsané požadavky dodavatelem rozpracovány a MZe akceptovány.</w:t>
      </w:r>
    </w:p>
    <w:p w14:paraId="00F70427" w14:textId="77777777" w:rsidR="00933F29" w:rsidRDefault="000747EA">
      <w:pPr>
        <w:spacing w:after="60"/>
        <w:rPr>
          <w:rFonts w:eastAsia="Times New Roman" w:cs="Times New Roman"/>
          <w:szCs w:val="21"/>
        </w:rPr>
      </w:pPr>
      <w:r>
        <w:rPr>
          <w:rFonts w:eastAsia="Times New Roman" w:cs="Times New Roman"/>
          <w:szCs w:val="21"/>
        </w:rPr>
        <w:t>•</w:t>
      </w:r>
      <w:r>
        <w:rPr>
          <w:rFonts w:eastAsia="Times New Roman" w:cs="Times New Roman"/>
          <w:szCs w:val="21"/>
        </w:rPr>
        <w:tab/>
        <w:t>eSSL automaticky čísluje verze. Pokud je rozpracovaný dokument přihlášen jako nová verze, číslo verze se zvýší o jednu oproti verzi předchozí.</w:t>
      </w:r>
    </w:p>
    <w:p w14:paraId="1F6705CA" w14:textId="77777777" w:rsidR="00933F29" w:rsidRDefault="000747EA">
      <w:pPr>
        <w:spacing w:after="60"/>
        <w:rPr>
          <w:rFonts w:eastAsia="Times New Roman" w:cs="Times New Roman"/>
          <w:szCs w:val="21"/>
        </w:rPr>
      </w:pPr>
      <w:r>
        <w:rPr>
          <w:rFonts w:eastAsia="Times New Roman" w:cs="Times New Roman"/>
          <w:szCs w:val="21"/>
        </w:rPr>
        <w:t>•</w:t>
      </w:r>
      <w:r>
        <w:rPr>
          <w:rFonts w:eastAsia="Times New Roman" w:cs="Times New Roman"/>
          <w:szCs w:val="21"/>
        </w:rPr>
        <w:tab/>
        <w:t>eSSL spravuje různé verze rozpracovaného dokumentu jako jedinou entitu.</w:t>
      </w:r>
    </w:p>
    <w:p w14:paraId="4E55E402" w14:textId="77777777" w:rsidR="00933F29" w:rsidRDefault="000747EA">
      <w:pPr>
        <w:spacing w:after="60"/>
        <w:rPr>
          <w:rFonts w:eastAsia="Times New Roman" w:cs="Times New Roman"/>
          <w:szCs w:val="21"/>
        </w:rPr>
      </w:pPr>
      <w:r>
        <w:rPr>
          <w:rFonts w:eastAsia="Times New Roman" w:cs="Times New Roman"/>
          <w:szCs w:val="21"/>
        </w:rPr>
        <w:t>•</w:t>
      </w:r>
      <w:r>
        <w:rPr>
          <w:rFonts w:eastAsia="Times New Roman" w:cs="Times New Roman"/>
          <w:szCs w:val="21"/>
        </w:rPr>
        <w:tab/>
        <w:t>Pokud má uživatel v eSSL rozpracovaný dokument, který je ve více než jedné verzi, eSSL mu umožní výběr alespoň jedné z následujících možností:</w:t>
      </w:r>
    </w:p>
    <w:p w14:paraId="50190CF6" w14:textId="77777777" w:rsidR="00933F29" w:rsidRDefault="000747EA">
      <w:pPr>
        <w:spacing w:after="60"/>
        <w:rPr>
          <w:rFonts w:eastAsia="Times New Roman" w:cs="Times New Roman"/>
          <w:szCs w:val="21"/>
        </w:rPr>
      </w:pPr>
      <w:r>
        <w:rPr>
          <w:rFonts w:eastAsia="Times New Roman" w:cs="Times New Roman"/>
          <w:szCs w:val="21"/>
        </w:rPr>
        <w:t>a) určit všechny verze jako jeden dokument,</w:t>
      </w:r>
    </w:p>
    <w:p w14:paraId="6C130EA2" w14:textId="77777777" w:rsidR="00933F29" w:rsidRDefault="000747EA">
      <w:pPr>
        <w:spacing w:after="60"/>
        <w:rPr>
          <w:rFonts w:eastAsia="Times New Roman" w:cs="Times New Roman"/>
          <w:szCs w:val="21"/>
        </w:rPr>
      </w:pPr>
      <w:r>
        <w:rPr>
          <w:rFonts w:eastAsia="Times New Roman" w:cs="Times New Roman"/>
          <w:szCs w:val="21"/>
        </w:rPr>
        <w:t>b) určit jednu stanovenou verzi jako dokument,</w:t>
      </w:r>
    </w:p>
    <w:p w14:paraId="322551D1" w14:textId="77777777" w:rsidR="00933F29" w:rsidRDefault="000747EA">
      <w:pPr>
        <w:spacing w:after="60"/>
        <w:rPr>
          <w:rFonts w:eastAsia="Times New Roman" w:cs="Times New Roman"/>
          <w:szCs w:val="21"/>
        </w:rPr>
      </w:pPr>
      <w:r>
        <w:rPr>
          <w:rFonts w:eastAsia="Times New Roman" w:cs="Times New Roman"/>
          <w:szCs w:val="21"/>
        </w:rPr>
        <w:t>c) určit každou verzi jako samostatný dokument.</w:t>
      </w:r>
    </w:p>
    <w:p w14:paraId="5CC0873B" w14:textId="77777777" w:rsidR="00933F29" w:rsidRDefault="000747EA">
      <w:pPr>
        <w:spacing w:after="60"/>
        <w:rPr>
          <w:rFonts w:eastAsia="Times New Roman" w:cs="Times New Roman"/>
          <w:szCs w:val="21"/>
        </w:rPr>
      </w:pPr>
      <w:r>
        <w:rPr>
          <w:rFonts w:eastAsia="Times New Roman" w:cs="Times New Roman"/>
          <w:szCs w:val="21"/>
        </w:rPr>
        <w:t>•</w:t>
      </w:r>
      <w:r>
        <w:rPr>
          <w:rFonts w:eastAsia="Times New Roman" w:cs="Times New Roman"/>
          <w:szCs w:val="21"/>
        </w:rPr>
        <w:tab/>
        <w:t>Deklarování dokumentu je zaevidování verze rozpracovaného dokumentu (konceptu) do evidence dokumentů. Verze, které nejsou v eSSL deklarovány jako dokument, nejsou dále předmětem výkonu spisové služby. Dokument musí být zaevidován v evidenci dokumentů. (kapitola 2.7 NSESSS).</w:t>
      </w:r>
    </w:p>
    <w:p w14:paraId="6110C723" w14:textId="77777777" w:rsidR="00933F29" w:rsidRDefault="00933F29">
      <w:pPr>
        <w:spacing w:after="60"/>
        <w:jc w:val="left"/>
        <w:rPr>
          <w:rFonts w:eastAsia="Times New Roman" w:cs="Times New Roman"/>
          <w:szCs w:val="21"/>
        </w:rPr>
      </w:pPr>
    </w:p>
    <w:p w14:paraId="5BB46859" w14:textId="77777777" w:rsidR="00933F29" w:rsidRDefault="000747EA">
      <w:pPr>
        <w:keepNext/>
        <w:keepLines/>
        <w:spacing w:before="120" w:after="60"/>
        <w:ind w:left="284" w:hanging="284"/>
        <w:jc w:val="left"/>
        <w:outlineLvl w:val="0"/>
        <w:rPr>
          <w:rFonts w:eastAsia="Times New Roman"/>
          <w:b/>
          <w:szCs w:val="22"/>
        </w:rPr>
      </w:pPr>
      <w:r>
        <w:rPr>
          <w:rFonts w:eastAsia="Times New Roman"/>
          <w:b/>
          <w:szCs w:val="22"/>
        </w:rPr>
        <w:t>Dopady na IS MZe</w:t>
      </w:r>
    </w:p>
    <w:p w14:paraId="331407FB" w14:textId="77777777" w:rsidR="00933F29" w:rsidRDefault="000747EA">
      <w:pPr>
        <w:spacing w:after="60"/>
        <w:jc w:val="left"/>
        <w:rPr>
          <w:rFonts w:eastAsia="Times New Roman" w:cs="Times New Roman"/>
          <w:sz w:val="16"/>
          <w:szCs w:val="16"/>
        </w:rPr>
      </w:pPr>
      <w:r>
        <w:rPr>
          <w:rFonts w:eastAsia="Times New Roman" w:cs="Times New Roman"/>
          <w:sz w:val="16"/>
          <w:szCs w:val="16"/>
        </w:rPr>
        <w:t>(V případě předpokládaných či možných dopadů změny na infrastrukturu nebo na bezpečnost je třeba si vyžádat stanovisko relevantních specialistů, tj. provozního, bezpečnostního garanta, příp. architekta.).</w:t>
      </w:r>
    </w:p>
    <w:p w14:paraId="2283065F" w14:textId="77777777" w:rsidR="00933F29" w:rsidRDefault="00933F29">
      <w:pPr>
        <w:spacing w:after="60"/>
        <w:jc w:val="left"/>
        <w:rPr>
          <w:rFonts w:eastAsia="Times New Roman" w:cs="Times New Roman"/>
          <w:sz w:val="16"/>
          <w:szCs w:val="16"/>
        </w:rPr>
      </w:pPr>
    </w:p>
    <w:p w14:paraId="17982A5A"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Na provoz a infrastrukturu</w:t>
      </w:r>
    </w:p>
    <w:p w14:paraId="439D8F3E" w14:textId="77777777" w:rsidR="00933F29" w:rsidRDefault="00933F29">
      <w:pPr>
        <w:spacing w:after="60"/>
        <w:jc w:val="left"/>
        <w:rPr>
          <w:rFonts w:eastAsia="Times New Roman" w:cs="Times New Roman"/>
          <w:szCs w:val="21"/>
        </w:rPr>
      </w:pPr>
    </w:p>
    <w:p w14:paraId="0E8D217B"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Na bezpečnost</w:t>
      </w:r>
    </w:p>
    <w:p w14:paraId="574A2AFF" w14:textId="77777777" w:rsidR="00933F29" w:rsidRDefault="00933F29">
      <w:pPr>
        <w:spacing w:after="60"/>
        <w:jc w:val="left"/>
        <w:rPr>
          <w:rFonts w:eastAsia="Times New Roman" w:cs="Times New Roman"/>
          <w:szCs w:val="21"/>
        </w:rPr>
      </w:pPr>
    </w:p>
    <w:p w14:paraId="53606522"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Na součinnost s dalšími systémy</w:t>
      </w:r>
    </w:p>
    <w:p w14:paraId="3414A3CB" w14:textId="77777777" w:rsidR="00933F29" w:rsidRDefault="00933F29">
      <w:pPr>
        <w:spacing w:after="60"/>
        <w:jc w:val="left"/>
        <w:rPr>
          <w:rFonts w:eastAsia="Times New Roman" w:cs="Times New Roman"/>
          <w:szCs w:val="21"/>
        </w:rPr>
      </w:pPr>
    </w:p>
    <w:p w14:paraId="16DC5F71"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Požadavky na součinnost AgriBus</w:t>
      </w:r>
    </w:p>
    <w:p w14:paraId="1F462A79" w14:textId="77777777" w:rsidR="00933F29" w:rsidRDefault="000747EA">
      <w:pPr>
        <w:spacing w:after="60"/>
        <w:jc w:val="left"/>
        <w:rPr>
          <w:rFonts w:eastAsia="Times New Roman" w:cs="Times New Roman"/>
          <w:sz w:val="16"/>
          <w:szCs w:val="16"/>
        </w:rPr>
      </w:pPr>
      <w:r>
        <w:rPr>
          <w:rFonts w:eastAsia="Times New Roman" w:cs="Times New Roman"/>
          <w:sz w:val="16"/>
          <w:szCs w:val="16"/>
        </w:rPr>
        <w:t>(Pokud existují požadavky na součinnost Agribus, uveďte specifikaci služby ve formě strukturovaného požadavku (request) a odpovědi (response) s vyznačenou změnou.)</w:t>
      </w:r>
    </w:p>
    <w:p w14:paraId="61D8352D" w14:textId="77777777" w:rsidR="00933F29" w:rsidRDefault="00933F29">
      <w:pPr>
        <w:spacing w:after="60"/>
        <w:jc w:val="left"/>
        <w:rPr>
          <w:rFonts w:eastAsia="Times New Roman" w:cs="Times New Roman"/>
          <w:szCs w:val="21"/>
        </w:rPr>
      </w:pPr>
    </w:p>
    <w:p w14:paraId="3E7CFBA7"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Požadavek na podporu provozu naimplementované změny</w:t>
      </w:r>
    </w:p>
    <w:p w14:paraId="5BCF1C9E" w14:textId="77777777" w:rsidR="00933F29" w:rsidRDefault="000747EA">
      <w:pPr>
        <w:spacing w:after="60"/>
        <w:jc w:val="left"/>
        <w:rPr>
          <w:rFonts w:eastAsia="Times New Roman" w:cs="Times New Roman"/>
          <w:b/>
          <w:sz w:val="16"/>
          <w:szCs w:val="16"/>
        </w:rPr>
      </w:pPr>
      <w:r>
        <w:rPr>
          <w:rFonts w:eastAsia="Times New Roman" w:cs="Times New Roman"/>
          <w:sz w:val="16"/>
          <w:szCs w:val="16"/>
        </w:rPr>
        <w:t>(Uveďte, zda zařadit změnu do stávající provozní smlouvy, konkrétní požadavky na požadované služby, SLA.)</w:t>
      </w:r>
    </w:p>
    <w:p w14:paraId="3389C944" w14:textId="77777777" w:rsidR="00933F29" w:rsidRDefault="00933F29">
      <w:pPr>
        <w:spacing w:after="60"/>
        <w:jc w:val="left"/>
        <w:rPr>
          <w:rFonts w:eastAsia="Times New Roman" w:cs="Times New Roman"/>
          <w:szCs w:val="21"/>
        </w:rPr>
      </w:pPr>
    </w:p>
    <w:p w14:paraId="47FB16CF" w14:textId="77777777" w:rsidR="00933F29" w:rsidRDefault="000747EA">
      <w:pPr>
        <w:keepNext/>
        <w:keepLines/>
        <w:spacing w:before="120" w:after="60"/>
        <w:ind w:left="576" w:hanging="292"/>
        <w:contextualSpacing/>
        <w:jc w:val="left"/>
        <w:outlineLvl w:val="1"/>
        <w:rPr>
          <w:rFonts w:eastAsia="Times New Roman"/>
          <w:b/>
          <w:szCs w:val="22"/>
        </w:rPr>
      </w:pPr>
      <w:r>
        <w:rPr>
          <w:rFonts w:eastAsia="Times New Roman"/>
          <w:b/>
          <w:szCs w:val="22"/>
        </w:rPr>
        <w:t>Požadavek na úpravu dohledového nástroje</w:t>
      </w:r>
    </w:p>
    <w:p w14:paraId="06A6ECA1" w14:textId="77777777" w:rsidR="00933F29" w:rsidRDefault="000747EA">
      <w:pPr>
        <w:spacing w:after="60"/>
        <w:jc w:val="left"/>
        <w:rPr>
          <w:rFonts w:eastAsia="Times New Roman" w:cs="Times New Roman"/>
          <w:b/>
          <w:sz w:val="16"/>
          <w:szCs w:val="16"/>
        </w:rPr>
      </w:pPr>
      <w:r>
        <w:rPr>
          <w:rFonts w:eastAsia="Times New Roman" w:cs="Times New Roman"/>
          <w:sz w:val="16"/>
          <w:szCs w:val="16"/>
        </w:rPr>
        <w:t>(Uveďte, zda a jakým způsobem je požadována úprava dohledových nástrojů.)</w:t>
      </w:r>
    </w:p>
    <w:p w14:paraId="4CD07F68" w14:textId="77777777" w:rsidR="00933F29" w:rsidRDefault="00933F29">
      <w:pPr>
        <w:spacing w:after="60"/>
        <w:jc w:val="left"/>
        <w:rPr>
          <w:rFonts w:eastAsia="Times New Roman" w:cs="Times New Roman"/>
          <w:szCs w:val="21"/>
        </w:rPr>
      </w:pPr>
    </w:p>
    <w:p w14:paraId="75B484FB" w14:textId="77777777" w:rsidR="00933F29" w:rsidRDefault="00933F29">
      <w:pPr>
        <w:spacing w:after="60"/>
        <w:jc w:val="left"/>
        <w:rPr>
          <w:rFonts w:eastAsia="Times New Roman" w:cs="Times New Roman"/>
          <w:szCs w:val="21"/>
        </w:rPr>
      </w:pPr>
    </w:p>
    <w:p w14:paraId="295E86F9" w14:textId="77777777" w:rsidR="00933F29" w:rsidRDefault="00933F29">
      <w:pPr>
        <w:spacing w:after="60"/>
        <w:jc w:val="left"/>
        <w:rPr>
          <w:rFonts w:eastAsia="Times New Roman" w:cs="Times New Roman"/>
          <w:szCs w:val="21"/>
        </w:rPr>
      </w:pPr>
    </w:p>
    <w:p w14:paraId="2A6CC69D" w14:textId="77777777" w:rsidR="00933F29" w:rsidRDefault="000747EA">
      <w:pPr>
        <w:keepNext/>
        <w:keepLines/>
        <w:spacing w:before="120" w:after="60"/>
        <w:ind w:left="284" w:hanging="284"/>
        <w:jc w:val="left"/>
        <w:outlineLvl w:val="0"/>
        <w:rPr>
          <w:rFonts w:eastAsia="Times New Roman"/>
          <w:b/>
          <w:szCs w:val="22"/>
        </w:rPr>
      </w:pPr>
      <w:r>
        <w:rPr>
          <w:rFonts w:eastAsia="Times New Roman"/>
          <w:b/>
          <w:szCs w:val="22"/>
        </w:rPr>
        <w:t>Požadavek na dokumentaci</w:t>
      </w:r>
      <w:r>
        <w:rPr>
          <w:rFonts w:eastAsia="Times New Roman"/>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933F29" w14:paraId="245A558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A0C4BCE"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4C4DE5A"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7F92E53A" w14:textId="77777777" w:rsidR="00933F29" w:rsidRDefault="000747EA">
            <w:pPr>
              <w:jc w:val="left"/>
              <w:rPr>
                <w:rFonts w:eastAsia="Times New Roman"/>
                <w:bCs/>
                <w:color w:val="000000"/>
                <w:szCs w:val="22"/>
                <w:lang w:eastAsia="cs-CZ"/>
              </w:rPr>
            </w:pPr>
            <w:r>
              <w:rPr>
                <w:rFonts w:eastAsia="Times New Roman"/>
                <w:b/>
                <w:bCs/>
                <w:color w:val="000000"/>
                <w:szCs w:val="22"/>
                <w:lang w:eastAsia="cs-CZ"/>
              </w:rPr>
              <w:t xml:space="preserve">Formát výstupu </w:t>
            </w:r>
            <w:r>
              <w:rPr>
                <w:rFonts w:eastAsia="Times New Roman"/>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4170EDA9"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Garant</w:t>
            </w:r>
            <w:r>
              <w:rPr>
                <w:rFonts w:eastAsia="Times New Roman"/>
                <w:b/>
                <w:bCs/>
                <w:color w:val="000000"/>
                <w:szCs w:val="22"/>
                <w:vertAlign w:val="superscript"/>
                <w:lang w:eastAsia="cs-CZ"/>
              </w:rPr>
              <w:endnoteReference w:id="10"/>
            </w:r>
          </w:p>
        </w:tc>
      </w:tr>
      <w:tr w:rsidR="00933F29" w14:paraId="3B88007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88FA316" w14:textId="77777777" w:rsidR="00933F29" w:rsidRDefault="00933F29">
            <w:pPr>
              <w:jc w:val="left"/>
              <w:rPr>
                <w:rFonts w:eastAsia="Times New Roman"/>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9705FAD" w14:textId="77777777" w:rsidR="00933F29" w:rsidRDefault="00933F29">
            <w:pPr>
              <w:jc w:val="left"/>
              <w:rPr>
                <w:rFonts w:eastAsia="Times New Roman"/>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67136422"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6DF568F4"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AC85B76"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7369C3C3" w14:textId="77777777" w:rsidR="00933F29" w:rsidRDefault="00933F29">
            <w:pPr>
              <w:jc w:val="left"/>
              <w:rPr>
                <w:rFonts w:eastAsia="Times New Roman"/>
                <w:bCs/>
                <w:color w:val="000000"/>
                <w:szCs w:val="22"/>
                <w:lang w:eastAsia="cs-CZ"/>
              </w:rPr>
            </w:pPr>
          </w:p>
        </w:tc>
      </w:tr>
      <w:tr w:rsidR="00933F29" w14:paraId="0D26D23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B8662A4" w14:textId="77777777" w:rsidR="00933F29" w:rsidRDefault="00933F29">
            <w:pPr>
              <w:numPr>
                <w:ilvl w:val="0"/>
                <w:numId w:val="16"/>
              </w:numPr>
              <w:spacing w:after="60"/>
              <w:contextualSpacing/>
              <w:jc w:val="right"/>
              <w:rPr>
                <w:rFonts w:eastAsia="Times New Roman"/>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D831B20" w14:textId="77777777" w:rsidR="00933F29" w:rsidRDefault="000747EA">
            <w:pPr>
              <w:jc w:val="left"/>
              <w:rPr>
                <w:rFonts w:eastAsia="Times New Roman"/>
                <w:color w:val="000000"/>
                <w:szCs w:val="22"/>
                <w:lang w:eastAsia="cs-CZ"/>
              </w:rPr>
            </w:pPr>
            <w:r>
              <w:rPr>
                <w:rFonts w:eastAsia="Times New Roman"/>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tcPr>
          <w:p w14:paraId="49B463AE" w14:textId="77777777" w:rsidR="00933F29" w:rsidRDefault="000747EA">
            <w:pPr>
              <w:jc w:val="left"/>
              <w:rPr>
                <w:rFonts w:eastAsia="Times New Roman"/>
                <w:color w:val="000000"/>
                <w:szCs w:val="22"/>
                <w:lang w:eastAsia="cs-CZ"/>
              </w:rPr>
            </w:pPr>
            <w:r>
              <w:rPr>
                <w:rFonts w:eastAsia="Times New Roman" w:cs="Times New Roman"/>
                <w:szCs w:val="21"/>
              </w:rPr>
              <w:t>X</w:t>
            </w:r>
          </w:p>
        </w:tc>
        <w:tc>
          <w:tcPr>
            <w:tcW w:w="851" w:type="dxa"/>
            <w:tcBorders>
              <w:top w:val="single" w:sz="8" w:space="0" w:color="auto"/>
              <w:left w:val="dotted" w:sz="4" w:space="0" w:color="auto"/>
              <w:bottom w:val="dotted" w:sz="4" w:space="0" w:color="auto"/>
              <w:right w:val="dotted" w:sz="4" w:space="0" w:color="auto"/>
            </w:tcBorders>
          </w:tcPr>
          <w:p w14:paraId="2860E7E0" w14:textId="77777777" w:rsidR="00933F29" w:rsidRDefault="000747EA">
            <w:pPr>
              <w:jc w:val="left"/>
              <w:rPr>
                <w:rFonts w:eastAsia="Times New Roman"/>
                <w:color w:val="000000"/>
                <w:szCs w:val="22"/>
                <w:lang w:eastAsia="cs-CZ"/>
              </w:rPr>
            </w:pPr>
            <w:r>
              <w:rPr>
                <w:rFonts w:eastAsia="Times New Roman" w:cs="Times New Roman"/>
                <w:szCs w:val="21"/>
              </w:rPr>
              <w:t>x</w:t>
            </w:r>
          </w:p>
        </w:tc>
        <w:tc>
          <w:tcPr>
            <w:tcW w:w="709" w:type="dxa"/>
            <w:tcBorders>
              <w:top w:val="single" w:sz="8" w:space="0" w:color="auto"/>
              <w:left w:val="dotted" w:sz="4" w:space="0" w:color="auto"/>
              <w:bottom w:val="dotted" w:sz="4" w:space="0" w:color="auto"/>
              <w:right w:val="dotted" w:sz="4" w:space="0" w:color="auto"/>
            </w:tcBorders>
          </w:tcPr>
          <w:p w14:paraId="28AC31CD" w14:textId="77777777" w:rsidR="00933F29" w:rsidRDefault="00933F29">
            <w:pPr>
              <w:jc w:val="left"/>
              <w:rPr>
                <w:rFonts w:eastAsia="Times New Roman"/>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tcPr>
          <w:p w14:paraId="70FF4C81" w14:textId="77777777" w:rsidR="00933F29" w:rsidRDefault="000747EA">
            <w:pPr>
              <w:jc w:val="left"/>
              <w:rPr>
                <w:rFonts w:eastAsia="Times New Roman"/>
                <w:color w:val="000000"/>
                <w:szCs w:val="22"/>
                <w:lang w:eastAsia="cs-CZ"/>
              </w:rPr>
            </w:pPr>
            <w:r>
              <w:rPr>
                <w:rFonts w:eastAsia="Times New Roman" w:cs="Times New Roman"/>
                <w:szCs w:val="21"/>
              </w:rPr>
              <w:t>žadatel</w:t>
            </w:r>
          </w:p>
        </w:tc>
      </w:tr>
      <w:tr w:rsidR="00933F29" w14:paraId="61E0A6A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5AA035" w14:textId="77777777" w:rsidR="00933F29" w:rsidRDefault="00933F29">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C0D524" w14:textId="77777777" w:rsidR="00933F29" w:rsidRDefault="000747EA">
            <w:pPr>
              <w:jc w:val="left"/>
              <w:rPr>
                <w:rFonts w:eastAsia="Times New Roman"/>
                <w:color w:val="000000"/>
                <w:szCs w:val="22"/>
                <w:lang w:eastAsia="cs-CZ"/>
              </w:rPr>
            </w:pPr>
            <w:r>
              <w:rPr>
                <w:rFonts w:eastAsia="Times New Roman"/>
                <w:color w:val="000000"/>
                <w:szCs w:val="22"/>
                <w:lang w:eastAsia="cs-CZ"/>
              </w:rPr>
              <w:t>Dokumentace dle specifikace Závazná metodika návrhu a dokumentace architektury MZe</w:t>
            </w:r>
            <w:r>
              <w:rPr>
                <w:rFonts w:eastAsia="Times New Roman"/>
                <w:color w:val="000000"/>
                <w:szCs w:val="22"/>
                <w:vertAlign w:val="superscript"/>
                <w:lang w:eastAsia="cs-CZ"/>
              </w:rPr>
              <w:endnoteReference w:id="11"/>
            </w:r>
          </w:p>
        </w:tc>
        <w:tc>
          <w:tcPr>
            <w:tcW w:w="992" w:type="dxa"/>
            <w:tcBorders>
              <w:top w:val="dotted" w:sz="4" w:space="0" w:color="auto"/>
              <w:left w:val="dotted" w:sz="4" w:space="0" w:color="auto"/>
              <w:bottom w:val="dotted" w:sz="4" w:space="0" w:color="auto"/>
              <w:right w:val="dotted" w:sz="4" w:space="0" w:color="auto"/>
            </w:tcBorders>
          </w:tcPr>
          <w:p w14:paraId="20BD8F49" w14:textId="77777777" w:rsidR="00933F29" w:rsidRDefault="000747EA">
            <w:pPr>
              <w:jc w:val="left"/>
              <w:rPr>
                <w:rFonts w:eastAsia="Times New Roman"/>
                <w:color w:val="000000"/>
                <w:szCs w:val="22"/>
                <w:lang w:eastAsia="cs-CZ"/>
              </w:rPr>
            </w:pPr>
            <w:r>
              <w:rPr>
                <w:rFonts w:eastAsia="Times New Roman" w:cs="Times New Roman"/>
                <w:szCs w:val="21"/>
              </w:rPr>
              <w:t>X</w:t>
            </w:r>
          </w:p>
        </w:tc>
        <w:tc>
          <w:tcPr>
            <w:tcW w:w="851" w:type="dxa"/>
            <w:tcBorders>
              <w:top w:val="dotted" w:sz="4" w:space="0" w:color="auto"/>
              <w:left w:val="dotted" w:sz="4" w:space="0" w:color="auto"/>
              <w:bottom w:val="dotted" w:sz="4" w:space="0" w:color="auto"/>
              <w:right w:val="dotted" w:sz="4" w:space="0" w:color="auto"/>
            </w:tcBorders>
          </w:tcPr>
          <w:p w14:paraId="232EA8C1" w14:textId="77777777" w:rsidR="00933F29" w:rsidRDefault="00933F29">
            <w:pPr>
              <w:jc w:val="left"/>
              <w:rPr>
                <w:rFonts w:eastAsia="Times New Roman"/>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500CC7A8" w14:textId="77777777" w:rsidR="00933F29" w:rsidRDefault="00933F29">
            <w:pPr>
              <w:jc w:val="left"/>
              <w:rPr>
                <w:rFonts w:eastAsia="Times New Roman"/>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1554662E" w14:textId="77777777" w:rsidR="00933F29" w:rsidRDefault="000747EA">
            <w:pPr>
              <w:jc w:val="left"/>
              <w:rPr>
                <w:rFonts w:eastAsia="Times New Roman"/>
                <w:color w:val="000000"/>
                <w:szCs w:val="22"/>
                <w:lang w:eastAsia="cs-CZ"/>
              </w:rPr>
            </w:pPr>
            <w:r>
              <w:rPr>
                <w:rFonts w:eastAsia="Times New Roman" w:cs="Times New Roman"/>
                <w:szCs w:val="21"/>
              </w:rPr>
              <w:t>žadatel</w:t>
            </w:r>
          </w:p>
        </w:tc>
      </w:tr>
      <w:tr w:rsidR="00933F29" w14:paraId="338BBB0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659056" w14:textId="77777777" w:rsidR="00933F29" w:rsidRDefault="00933F29">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5EF3E9" w14:textId="77777777" w:rsidR="00933F29" w:rsidRDefault="000747EA">
            <w:pPr>
              <w:jc w:val="left"/>
              <w:rPr>
                <w:rFonts w:eastAsia="Times New Roman"/>
                <w:color w:val="000000"/>
                <w:szCs w:val="22"/>
                <w:lang w:eastAsia="cs-CZ"/>
              </w:rPr>
            </w:pPr>
            <w:r>
              <w:rPr>
                <w:rFonts w:eastAsia="Times New Roman"/>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tcPr>
          <w:p w14:paraId="0EBFDBC3" w14:textId="77777777" w:rsidR="00933F29" w:rsidRDefault="000747EA">
            <w:pPr>
              <w:jc w:val="left"/>
              <w:rPr>
                <w:rFonts w:eastAsia="Times New Roman"/>
                <w:color w:val="000000"/>
                <w:szCs w:val="22"/>
                <w:lang w:eastAsia="cs-CZ"/>
              </w:rPr>
            </w:pPr>
            <w:r>
              <w:rPr>
                <w:rFonts w:eastAsia="Times New Roman" w:cs="Times New Roman"/>
                <w:szCs w:val="21"/>
              </w:rPr>
              <w:t>X</w:t>
            </w:r>
          </w:p>
        </w:tc>
        <w:tc>
          <w:tcPr>
            <w:tcW w:w="851" w:type="dxa"/>
            <w:tcBorders>
              <w:top w:val="dotted" w:sz="4" w:space="0" w:color="auto"/>
              <w:left w:val="dotted" w:sz="4" w:space="0" w:color="auto"/>
              <w:bottom w:val="dotted" w:sz="4" w:space="0" w:color="auto"/>
              <w:right w:val="dotted" w:sz="4" w:space="0" w:color="auto"/>
            </w:tcBorders>
          </w:tcPr>
          <w:p w14:paraId="715E6F19" w14:textId="77777777" w:rsidR="00933F29" w:rsidRDefault="00933F29">
            <w:pPr>
              <w:jc w:val="left"/>
              <w:rPr>
                <w:rFonts w:eastAsia="Times New Roman"/>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4ED9192D" w14:textId="77777777" w:rsidR="00933F29" w:rsidRDefault="00933F29">
            <w:pPr>
              <w:jc w:val="left"/>
              <w:rPr>
                <w:rFonts w:eastAsia="Times New Roman"/>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79A7C05D" w14:textId="77777777" w:rsidR="00933F29" w:rsidRDefault="000747EA">
            <w:pPr>
              <w:jc w:val="left"/>
              <w:rPr>
                <w:rFonts w:eastAsia="Times New Roman"/>
                <w:color w:val="000000"/>
                <w:szCs w:val="22"/>
                <w:lang w:eastAsia="cs-CZ"/>
              </w:rPr>
            </w:pPr>
            <w:r>
              <w:rPr>
                <w:rFonts w:eastAsia="Times New Roman" w:cs="Times New Roman"/>
                <w:szCs w:val="21"/>
              </w:rPr>
              <w:t>žadatel</w:t>
            </w:r>
          </w:p>
        </w:tc>
      </w:tr>
      <w:tr w:rsidR="00933F29" w14:paraId="629B4A3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91DBB9" w14:textId="77777777" w:rsidR="00933F29" w:rsidRDefault="00933F29">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A71131" w14:textId="77777777" w:rsidR="00933F29" w:rsidRDefault="000747EA">
            <w:pPr>
              <w:jc w:val="left"/>
              <w:rPr>
                <w:rFonts w:eastAsia="Times New Roman"/>
                <w:color w:val="000000"/>
                <w:szCs w:val="22"/>
                <w:lang w:eastAsia="cs-CZ"/>
              </w:rPr>
            </w:pPr>
            <w:r>
              <w:rPr>
                <w:rFonts w:eastAsia="Times New Roman"/>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tcPr>
          <w:p w14:paraId="244B3522" w14:textId="77777777" w:rsidR="00933F29" w:rsidRDefault="000747EA">
            <w:pPr>
              <w:jc w:val="left"/>
              <w:rPr>
                <w:rFonts w:eastAsia="Times New Roman"/>
                <w:color w:val="000000"/>
                <w:szCs w:val="22"/>
                <w:lang w:eastAsia="cs-CZ"/>
              </w:rPr>
            </w:pPr>
            <w:r>
              <w:rPr>
                <w:rFonts w:eastAsia="Times New Roman" w:cs="Times New Roman"/>
                <w:szCs w:val="21"/>
              </w:rPr>
              <w:t>X</w:t>
            </w:r>
          </w:p>
        </w:tc>
        <w:tc>
          <w:tcPr>
            <w:tcW w:w="851" w:type="dxa"/>
            <w:tcBorders>
              <w:top w:val="dotted" w:sz="4" w:space="0" w:color="auto"/>
              <w:left w:val="dotted" w:sz="4" w:space="0" w:color="auto"/>
              <w:bottom w:val="dotted" w:sz="4" w:space="0" w:color="auto"/>
              <w:right w:val="dotted" w:sz="4" w:space="0" w:color="auto"/>
            </w:tcBorders>
          </w:tcPr>
          <w:p w14:paraId="744212E5" w14:textId="77777777" w:rsidR="00933F29" w:rsidRDefault="00933F29">
            <w:pPr>
              <w:jc w:val="left"/>
              <w:rPr>
                <w:rFonts w:eastAsia="Times New Roman"/>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25DBD3B7" w14:textId="77777777" w:rsidR="00933F29" w:rsidRDefault="00933F29">
            <w:pPr>
              <w:jc w:val="left"/>
              <w:rPr>
                <w:rFonts w:eastAsia="Times New Roman"/>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7D55E0BA" w14:textId="77777777" w:rsidR="00933F29" w:rsidRDefault="000747EA">
            <w:pPr>
              <w:jc w:val="left"/>
              <w:rPr>
                <w:rFonts w:eastAsia="Times New Roman"/>
                <w:color w:val="000000"/>
                <w:szCs w:val="22"/>
                <w:lang w:eastAsia="cs-CZ"/>
              </w:rPr>
            </w:pPr>
            <w:r>
              <w:rPr>
                <w:rFonts w:eastAsia="Times New Roman" w:cs="Times New Roman"/>
                <w:szCs w:val="21"/>
              </w:rPr>
              <w:t>Věcný garant</w:t>
            </w:r>
          </w:p>
        </w:tc>
      </w:tr>
      <w:tr w:rsidR="00933F29" w14:paraId="3748960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79EEC6" w14:textId="77777777" w:rsidR="00933F29" w:rsidRDefault="00933F29">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CA0BE1" w14:textId="77777777" w:rsidR="00933F29" w:rsidRDefault="000747EA">
            <w:pPr>
              <w:jc w:val="left"/>
              <w:rPr>
                <w:rFonts w:eastAsia="Times New Roman"/>
                <w:color w:val="000000"/>
                <w:szCs w:val="22"/>
                <w:lang w:eastAsia="cs-CZ"/>
              </w:rPr>
            </w:pPr>
            <w:r>
              <w:rPr>
                <w:rFonts w:eastAsia="Times New Roman"/>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0C368A96" w14:textId="77777777" w:rsidR="00933F29" w:rsidRDefault="000747EA">
            <w:pPr>
              <w:jc w:val="left"/>
              <w:rPr>
                <w:rFonts w:eastAsia="Times New Roman"/>
                <w:color w:val="000000"/>
                <w:szCs w:val="22"/>
                <w:lang w:eastAsia="cs-CZ"/>
              </w:rPr>
            </w:pPr>
            <w:r>
              <w:rPr>
                <w:rFonts w:eastAsia="Times New Roman" w:cs="Times New Roman"/>
                <w:szCs w:val="21"/>
              </w:rPr>
              <w:t>X</w:t>
            </w:r>
          </w:p>
        </w:tc>
        <w:tc>
          <w:tcPr>
            <w:tcW w:w="851" w:type="dxa"/>
            <w:tcBorders>
              <w:top w:val="dotted" w:sz="4" w:space="0" w:color="auto"/>
              <w:left w:val="dotted" w:sz="4" w:space="0" w:color="auto"/>
              <w:bottom w:val="dotted" w:sz="4" w:space="0" w:color="auto"/>
              <w:right w:val="dotted" w:sz="4" w:space="0" w:color="auto"/>
            </w:tcBorders>
          </w:tcPr>
          <w:p w14:paraId="236F59C9" w14:textId="77777777" w:rsidR="00933F29" w:rsidRDefault="00933F29">
            <w:pPr>
              <w:jc w:val="left"/>
              <w:rPr>
                <w:rFonts w:eastAsia="Times New Roman"/>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1D43DD4" w14:textId="77777777" w:rsidR="00933F29" w:rsidRDefault="00933F29">
            <w:pPr>
              <w:jc w:val="left"/>
              <w:rPr>
                <w:rFonts w:eastAsia="Times New Roman"/>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46549E45" w14:textId="77777777" w:rsidR="00933F29" w:rsidRDefault="000747EA">
            <w:pPr>
              <w:jc w:val="left"/>
              <w:rPr>
                <w:rFonts w:eastAsia="Times New Roman"/>
                <w:color w:val="000000"/>
                <w:szCs w:val="22"/>
                <w:lang w:eastAsia="cs-CZ"/>
              </w:rPr>
            </w:pPr>
            <w:r>
              <w:rPr>
                <w:rFonts w:eastAsia="Times New Roman" w:cs="Times New Roman"/>
                <w:szCs w:val="21"/>
              </w:rPr>
              <w:t xml:space="preserve">OKB, OPPT </w:t>
            </w:r>
          </w:p>
        </w:tc>
      </w:tr>
      <w:tr w:rsidR="00933F29" w14:paraId="57294E8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AFAC81" w14:textId="77777777" w:rsidR="00933F29" w:rsidRDefault="00933F29">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79D2A3" w14:textId="77777777" w:rsidR="00933F29" w:rsidRDefault="000747EA">
            <w:pPr>
              <w:jc w:val="left"/>
              <w:rPr>
                <w:rFonts w:eastAsia="Times New Roman"/>
                <w:color w:val="000000"/>
                <w:szCs w:val="22"/>
                <w:lang w:eastAsia="cs-CZ"/>
              </w:rPr>
            </w:pPr>
            <w:r>
              <w:rPr>
                <w:rFonts w:eastAsia="Times New Roman"/>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7892A821" w14:textId="77777777" w:rsidR="00933F29" w:rsidRDefault="000747EA">
            <w:pPr>
              <w:jc w:val="left"/>
              <w:rPr>
                <w:rFonts w:eastAsia="Times New Roman" w:cs="Times New Roman"/>
                <w:sz w:val="16"/>
                <w:szCs w:val="16"/>
              </w:rPr>
            </w:pPr>
            <w:r>
              <w:rPr>
                <w:rFonts w:eastAsia="Times New Roman" w:cs="Times New Roman"/>
                <w:szCs w:val="21"/>
              </w:rPr>
              <w:t>X</w:t>
            </w:r>
          </w:p>
        </w:tc>
        <w:tc>
          <w:tcPr>
            <w:tcW w:w="851" w:type="dxa"/>
            <w:tcBorders>
              <w:top w:val="dotted" w:sz="4" w:space="0" w:color="auto"/>
              <w:left w:val="dotted" w:sz="4" w:space="0" w:color="auto"/>
              <w:bottom w:val="dotted" w:sz="4" w:space="0" w:color="auto"/>
              <w:right w:val="dotted" w:sz="4" w:space="0" w:color="auto"/>
            </w:tcBorders>
          </w:tcPr>
          <w:p w14:paraId="2D48EFED" w14:textId="77777777" w:rsidR="00933F29" w:rsidRDefault="00933F29">
            <w:pPr>
              <w:jc w:val="left"/>
              <w:rPr>
                <w:rFonts w:eastAsia="Times New Roman" w:cs="Times New Roman"/>
                <w:sz w:val="16"/>
                <w:szCs w:val="16"/>
              </w:rPr>
            </w:pPr>
          </w:p>
        </w:tc>
        <w:tc>
          <w:tcPr>
            <w:tcW w:w="709" w:type="dxa"/>
            <w:tcBorders>
              <w:top w:val="dotted" w:sz="4" w:space="0" w:color="auto"/>
              <w:left w:val="dotted" w:sz="4" w:space="0" w:color="auto"/>
              <w:bottom w:val="dotted" w:sz="4" w:space="0" w:color="auto"/>
              <w:right w:val="dotted" w:sz="4" w:space="0" w:color="auto"/>
            </w:tcBorders>
          </w:tcPr>
          <w:p w14:paraId="62292D57" w14:textId="77777777" w:rsidR="00933F29" w:rsidRDefault="00933F29">
            <w:pPr>
              <w:jc w:val="left"/>
              <w:rPr>
                <w:rFonts w:eastAsia="Times New Roman" w:cs="Times New Roman"/>
                <w:sz w:val="16"/>
                <w:szCs w:val="16"/>
              </w:rPr>
            </w:pPr>
          </w:p>
        </w:tc>
        <w:tc>
          <w:tcPr>
            <w:tcW w:w="2126" w:type="dxa"/>
            <w:tcBorders>
              <w:top w:val="dotted" w:sz="4" w:space="0" w:color="auto"/>
              <w:left w:val="dotted" w:sz="4" w:space="0" w:color="auto"/>
              <w:bottom w:val="dotted" w:sz="4" w:space="0" w:color="auto"/>
              <w:right w:val="dotted" w:sz="4" w:space="0" w:color="auto"/>
            </w:tcBorders>
          </w:tcPr>
          <w:p w14:paraId="60BD3F11" w14:textId="77777777" w:rsidR="00933F29" w:rsidRDefault="000747EA">
            <w:pPr>
              <w:jc w:val="left"/>
              <w:rPr>
                <w:rFonts w:eastAsia="Times New Roman" w:cs="Times New Roman"/>
                <w:sz w:val="16"/>
                <w:szCs w:val="16"/>
              </w:rPr>
            </w:pPr>
            <w:r>
              <w:rPr>
                <w:rFonts w:eastAsia="Times New Roman" w:cs="Times New Roman"/>
                <w:szCs w:val="21"/>
              </w:rPr>
              <w:t>OPPT</w:t>
            </w:r>
          </w:p>
        </w:tc>
      </w:tr>
      <w:tr w:rsidR="00933F29" w14:paraId="1663631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B7A68E" w14:textId="77777777" w:rsidR="00933F29" w:rsidRDefault="00933F29">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7D70ED" w14:textId="77777777" w:rsidR="00933F29" w:rsidRDefault="000747EA">
            <w:pPr>
              <w:jc w:val="left"/>
              <w:rPr>
                <w:rFonts w:eastAsia="Times New Roman"/>
                <w:color w:val="000000"/>
                <w:szCs w:val="22"/>
                <w:lang w:eastAsia="cs-CZ"/>
              </w:rPr>
            </w:pPr>
            <w:r>
              <w:rPr>
                <w:rFonts w:eastAsia="Times New Roman"/>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1D61F7AF" w14:textId="77777777" w:rsidR="00933F29" w:rsidRDefault="000747EA">
            <w:pPr>
              <w:jc w:val="left"/>
              <w:rPr>
                <w:rFonts w:eastAsia="Times New Roman" w:cs="Times New Roman"/>
                <w:sz w:val="16"/>
                <w:szCs w:val="16"/>
              </w:rPr>
            </w:pPr>
            <w:r>
              <w:rPr>
                <w:rFonts w:eastAsia="Times New Roman" w:cs="Times New Roman"/>
                <w:szCs w:val="21"/>
              </w:rPr>
              <w:t>X</w:t>
            </w:r>
          </w:p>
        </w:tc>
        <w:tc>
          <w:tcPr>
            <w:tcW w:w="851" w:type="dxa"/>
            <w:tcBorders>
              <w:top w:val="dotted" w:sz="4" w:space="0" w:color="auto"/>
              <w:left w:val="dotted" w:sz="4" w:space="0" w:color="auto"/>
              <w:bottom w:val="dotted" w:sz="4" w:space="0" w:color="auto"/>
              <w:right w:val="dotted" w:sz="4" w:space="0" w:color="auto"/>
            </w:tcBorders>
          </w:tcPr>
          <w:p w14:paraId="5267C845" w14:textId="77777777" w:rsidR="00933F29" w:rsidRDefault="00933F29">
            <w:pPr>
              <w:jc w:val="left"/>
              <w:rPr>
                <w:rFonts w:eastAsia="Times New Roman" w:cs="Times New Roman"/>
                <w:sz w:val="16"/>
                <w:szCs w:val="16"/>
              </w:rPr>
            </w:pPr>
          </w:p>
        </w:tc>
        <w:tc>
          <w:tcPr>
            <w:tcW w:w="709" w:type="dxa"/>
            <w:tcBorders>
              <w:top w:val="dotted" w:sz="4" w:space="0" w:color="auto"/>
              <w:left w:val="dotted" w:sz="4" w:space="0" w:color="auto"/>
              <w:bottom w:val="dotted" w:sz="4" w:space="0" w:color="auto"/>
              <w:right w:val="dotted" w:sz="4" w:space="0" w:color="auto"/>
            </w:tcBorders>
          </w:tcPr>
          <w:p w14:paraId="727AD4C8" w14:textId="77777777" w:rsidR="00933F29" w:rsidRDefault="00933F29">
            <w:pPr>
              <w:jc w:val="left"/>
              <w:rPr>
                <w:rFonts w:eastAsia="Times New Roman" w:cs="Times New Roman"/>
                <w:sz w:val="16"/>
                <w:szCs w:val="16"/>
              </w:rPr>
            </w:pPr>
          </w:p>
        </w:tc>
        <w:tc>
          <w:tcPr>
            <w:tcW w:w="2126" w:type="dxa"/>
            <w:tcBorders>
              <w:top w:val="dotted" w:sz="4" w:space="0" w:color="auto"/>
              <w:left w:val="dotted" w:sz="4" w:space="0" w:color="auto"/>
              <w:bottom w:val="dotted" w:sz="4" w:space="0" w:color="auto"/>
              <w:right w:val="dotted" w:sz="4" w:space="0" w:color="auto"/>
            </w:tcBorders>
          </w:tcPr>
          <w:p w14:paraId="6D41F510" w14:textId="77777777" w:rsidR="00933F29" w:rsidRDefault="00933F29">
            <w:pPr>
              <w:jc w:val="left"/>
              <w:rPr>
                <w:rFonts w:eastAsia="Times New Roman" w:cs="Times New Roman"/>
                <w:sz w:val="16"/>
                <w:szCs w:val="16"/>
              </w:rPr>
            </w:pPr>
          </w:p>
        </w:tc>
      </w:tr>
      <w:tr w:rsidR="00933F29" w14:paraId="4C092BA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DE5CEC" w14:textId="77777777" w:rsidR="00933F29" w:rsidRDefault="00933F29">
            <w:pPr>
              <w:numPr>
                <w:ilvl w:val="0"/>
                <w:numId w:val="16"/>
              </w:numPr>
              <w:spacing w:after="60"/>
              <w:contextualSpacing/>
              <w:jc w:val="right"/>
              <w:rPr>
                <w:rFonts w:eastAsia="Times New Roman"/>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9FC092" w14:textId="77777777" w:rsidR="00933F29" w:rsidRDefault="000747EA">
            <w:pPr>
              <w:jc w:val="left"/>
              <w:rPr>
                <w:rFonts w:eastAsia="Times New Roman"/>
                <w:color w:val="000000"/>
                <w:szCs w:val="22"/>
                <w:lang w:eastAsia="cs-CZ"/>
              </w:rPr>
            </w:pPr>
            <w:r>
              <w:rPr>
                <w:rFonts w:eastAsia="Times New Roman"/>
                <w:color w:val="000000"/>
                <w:szCs w:val="22"/>
                <w:lang w:eastAsia="cs-CZ"/>
              </w:rPr>
              <w:t>Dohledové scénáře (úprava stávajících/nové scénáře)</w:t>
            </w:r>
            <w:r>
              <w:rPr>
                <w:rFonts w:eastAsia="Times New Roman"/>
                <w:color w:val="000000"/>
                <w:szCs w:val="22"/>
                <w:vertAlign w:val="superscript"/>
                <w:lang w:eastAsia="cs-CZ"/>
              </w:rPr>
              <w:endnoteReference w:id="12"/>
            </w:r>
          </w:p>
        </w:tc>
        <w:tc>
          <w:tcPr>
            <w:tcW w:w="992" w:type="dxa"/>
            <w:tcBorders>
              <w:top w:val="dotted" w:sz="4" w:space="0" w:color="auto"/>
              <w:left w:val="dotted" w:sz="4" w:space="0" w:color="auto"/>
              <w:bottom w:val="dotted" w:sz="4" w:space="0" w:color="auto"/>
              <w:right w:val="dotted" w:sz="4" w:space="0" w:color="auto"/>
            </w:tcBorders>
          </w:tcPr>
          <w:p w14:paraId="49AB7E2D" w14:textId="77777777" w:rsidR="00933F29" w:rsidRDefault="000747EA">
            <w:pPr>
              <w:jc w:val="left"/>
              <w:rPr>
                <w:rFonts w:eastAsia="Times New Roman" w:cs="Times New Roman"/>
                <w:sz w:val="16"/>
                <w:szCs w:val="16"/>
              </w:rPr>
            </w:pPr>
            <w:r>
              <w:rPr>
                <w:rFonts w:eastAsia="Times New Roman" w:cs="Times New Roman"/>
                <w:szCs w:val="21"/>
              </w:rPr>
              <w:t>X</w:t>
            </w:r>
          </w:p>
        </w:tc>
        <w:tc>
          <w:tcPr>
            <w:tcW w:w="851" w:type="dxa"/>
            <w:tcBorders>
              <w:top w:val="dotted" w:sz="4" w:space="0" w:color="auto"/>
              <w:left w:val="dotted" w:sz="4" w:space="0" w:color="auto"/>
              <w:bottom w:val="dotted" w:sz="4" w:space="0" w:color="auto"/>
              <w:right w:val="dotted" w:sz="4" w:space="0" w:color="auto"/>
            </w:tcBorders>
          </w:tcPr>
          <w:p w14:paraId="531455B8" w14:textId="77777777" w:rsidR="00933F29" w:rsidRDefault="00933F29">
            <w:pPr>
              <w:jc w:val="left"/>
              <w:rPr>
                <w:rFonts w:eastAsia="Times New Roman" w:cs="Times New Roman"/>
                <w:sz w:val="16"/>
                <w:szCs w:val="16"/>
              </w:rPr>
            </w:pPr>
          </w:p>
        </w:tc>
        <w:tc>
          <w:tcPr>
            <w:tcW w:w="709" w:type="dxa"/>
            <w:tcBorders>
              <w:top w:val="dotted" w:sz="4" w:space="0" w:color="auto"/>
              <w:left w:val="dotted" w:sz="4" w:space="0" w:color="auto"/>
              <w:bottom w:val="dotted" w:sz="4" w:space="0" w:color="auto"/>
              <w:right w:val="dotted" w:sz="4" w:space="0" w:color="auto"/>
            </w:tcBorders>
          </w:tcPr>
          <w:p w14:paraId="4E2957B9" w14:textId="77777777" w:rsidR="00933F29" w:rsidRDefault="00933F29">
            <w:pPr>
              <w:jc w:val="left"/>
              <w:rPr>
                <w:rFonts w:eastAsia="Times New Roman" w:cs="Times New Roman"/>
                <w:sz w:val="16"/>
                <w:szCs w:val="16"/>
              </w:rPr>
            </w:pPr>
          </w:p>
        </w:tc>
        <w:tc>
          <w:tcPr>
            <w:tcW w:w="2126" w:type="dxa"/>
            <w:tcBorders>
              <w:top w:val="dotted" w:sz="4" w:space="0" w:color="auto"/>
              <w:left w:val="dotted" w:sz="4" w:space="0" w:color="auto"/>
              <w:bottom w:val="dotted" w:sz="4" w:space="0" w:color="auto"/>
              <w:right w:val="dotted" w:sz="4" w:space="0" w:color="auto"/>
            </w:tcBorders>
          </w:tcPr>
          <w:p w14:paraId="231732EB" w14:textId="77777777" w:rsidR="00933F29" w:rsidRDefault="00933F29">
            <w:pPr>
              <w:jc w:val="left"/>
              <w:rPr>
                <w:rFonts w:eastAsia="Times New Roman" w:cs="Times New Roman"/>
                <w:sz w:val="16"/>
                <w:szCs w:val="16"/>
              </w:rPr>
            </w:pPr>
          </w:p>
        </w:tc>
      </w:tr>
    </w:tbl>
    <w:p w14:paraId="16DB7331" w14:textId="7D781400" w:rsidR="00933F29" w:rsidRDefault="000747EA">
      <w:pPr>
        <w:keepNext/>
        <w:keepLines/>
        <w:spacing w:before="120" w:after="120"/>
        <w:jc w:val="left"/>
        <w:outlineLvl w:val="2"/>
        <w:rPr>
          <w:rFonts w:eastAsia="Times New Roman" w:cs="Times New Roman"/>
          <w:sz w:val="18"/>
          <w:szCs w:val="18"/>
        </w:rPr>
      </w:pPr>
      <w:r>
        <w:rPr>
          <w:rFonts w:eastAsia="Times New Roman" w:cs="Times New Roman"/>
          <w:sz w:val="18"/>
          <w:szCs w:val="18"/>
        </w:rPr>
        <w:t xml:space="preserve">V připojeném souboru je uveden rozsah vybrané technické dokumentace – otevřete dvojklikem:    </w:t>
      </w:r>
      <w:r w:rsidR="000E537E">
        <w:rPr>
          <w:rFonts w:eastAsia="Times New Roman" w:cs="Times New Roman"/>
          <w:sz w:val="18"/>
          <w:szCs w:val="18"/>
        </w:rPr>
        <w:t>xxx</w:t>
      </w:r>
    </w:p>
    <w:p w14:paraId="7BDEDF03" w14:textId="77777777" w:rsidR="00933F29" w:rsidRDefault="000747EA">
      <w:pPr>
        <w:spacing w:after="60"/>
        <w:ind w:right="-427"/>
        <w:jc w:val="left"/>
        <w:rPr>
          <w:rFonts w:eastAsia="Times New Roman" w:cs="Times New Roman"/>
          <w:sz w:val="18"/>
          <w:szCs w:val="18"/>
        </w:rPr>
      </w:pPr>
      <w:r>
        <w:rPr>
          <w:rFonts w:eastAsia="Times New Roman" w:cs="Times New Roman"/>
          <w:sz w:val="18"/>
          <w:szCs w:val="18"/>
        </w:rPr>
        <w:t xml:space="preserve">Dohledové scénáře jsou požadovány, pokud Dodavatel potvrdí dopad na dohledové scénáře/nástroj. </w:t>
      </w:r>
    </w:p>
    <w:p w14:paraId="301E697B" w14:textId="0F6C8DFE" w:rsidR="00933F29" w:rsidRDefault="000747EA">
      <w:pPr>
        <w:spacing w:after="60"/>
        <w:ind w:right="-427"/>
        <w:jc w:val="left"/>
        <w:rPr>
          <w:rFonts w:eastAsia="Times New Roman" w:cs="Times New Roman"/>
          <w:sz w:val="18"/>
          <w:szCs w:val="18"/>
        </w:rPr>
      </w:pPr>
      <w:r>
        <w:rPr>
          <w:rFonts w:eastAsia="Times New Roman" w:cs="Times New Roman"/>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9C16309" w14:textId="42EB1E28" w:rsidR="00933F29" w:rsidRDefault="000747EA">
      <w:pPr>
        <w:spacing w:after="60"/>
        <w:ind w:right="-427"/>
        <w:jc w:val="left"/>
        <w:rPr>
          <w:rFonts w:eastAsia="Times New Roman" w:cs="Times New Roman"/>
          <w:sz w:val="18"/>
          <w:szCs w:val="18"/>
        </w:rPr>
      </w:pPr>
      <w:r>
        <w:rPr>
          <w:rFonts w:eastAsia="Times New Roman" w:cs="Times New Roman"/>
          <w:sz w:val="18"/>
          <w:szCs w:val="18"/>
        </w:rPr>
        <w:t xml:space="preserve">Provozně-technická dokumentace bude zpracována dle vzorového dokumentu, který je připojen – otevřete dvojklikem: </w:t>
      </w:r>
      <w:r w:rsidR="000E537E">
        <w:rPr>
          <w:rFonts w:eastAsia="Times New Roman" w:cs="Times New Roman"/>
          <w:sz w:val="18"/>
          <w:szCs w:val="18"/>
        </w:rPr>
        <w:t>xxx</w:t>
      </w:r>
      <w:r>
        <w:rPr>
          <w:rFonts w:eastAsia="Times New Roman" w:cs="Times New Roman"/>
          <w:sz w:val="18"/>
          <w:szCs w:val="18"/>
        </w:rPr>
        <w:t xml:space="preserve">      </w:t>
      </w:r>
    </w:p>
    <w:p w14:paraId="19F84879" w14:textId="77777777" w:rsidR="00242E9B" w:rsidRDefault="000747EA" w:rsidP="00242E9B">
      <w:pPr>
        <w:spacing w:after="60"/>
        <w:ind w:right="-427"/>
        <w:jc w:val="left"/>
        <w:rPr>
          <w:rFonts w:eastAsia="Times New Roman" w:cs="Times New Roman"/>
          <w:szCs w:val="22"/>
        </w:rPr>
      </w:pPr>
      <w:r>
        <w:rPr>
          <w:rFonts w:eastAsia="Times New Roman" w:cs="Times New Roman"/>
          <w:szCs w:val="22"/>
        </w:rPr>
        <w:t xml:space="preserve">        </w:t>
      </w:r>
    </w:p>
    <w:p w14:paraId="343B32D5" w14:textId="2128169D" w:rsidR="00933F29" w:rsidRDefault="000747EA" w:rsidP="00242E9B">
      <w:pPr>
        <w:spacing w:after="60"/>
        <w:ind w:right="-427"/>
        <w:jc w:val="left"/>
        <w:rPr>
          <w:rFonts w:eastAsia="Times New Roman"/>
          <w:b/>
          <w:szCs w:val="22"/>
        </w:rPr>
      </w:pPr>
      <w:r>
        <w:rPr>
          <w:rFonts w:eastAsia="Times New Roman"/>
          <w:b/>
          <w:szCs w:val="22"/>
        </w:rPr>
        <w:t>Akceptační kritéria</w:t>
      </w:r>
    </w:p>
    <w:p w14:paraId="5E19DB6F" w14:textId="77777777" w:rsidR="00933F29" w:rsidRDefault="000747EA">
      <w:pPr>
        <w:jc w:val="left"/>
        <w:rPr>
          <w:rFonts w:eastAsia="Times New Roman"/>
          <w:color w:val="000000"/>
          <w:szCs w:val="22"/>
          <w:lang w:eastAsia="cs-CZ"/>
        </w:rPr>
      </w:pPr>
      <w:r>
        <w:rPr>
          <w:rFonts w:eastAsia="Times New Roman"/>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1042B29" w14:textId="77777777" w:rsidR="00933F29" w:rsidRDefault="00933F29">
      <w:pPr>
        <w:jc w:val="left"/>
        <w:rPr>
          <w:rFonts w:eastAsia="Times New Roman"/>
          <w:szCs w:val="22"/>
        </w:rPr>
      </w:pPr>
    </w:p>
    <w:p w14:paraId="37F884B5" w14:textId="77777777" w:rsidR="00933F29" w:rsidRDefault="000747EA">
      <w:pPr>
        <w:keepNext/>
        <w:keepLines/>
        <w:spacing w:before="120" w:after="60"/>
        <w:ind w:left="284" w:hanging="284"/>
        <w:jc w:val="left"/>
        <w:outlineLvl w:val="0"/>
        <w:rPr>
          <w:rFonts w:eastAsia="Times New Roman"/>
          <w:b/>
          <w:szCs w:val="22"/>
        </w:rPr>
      </w:pPr>
      <w:r>
        <w:rPr>
          <w:rFonts w:eastAsia="Times New Roman"/>
          <w:b/>
          <w:szCs w:val="22"/>
        </w:rPr>
        <w:t>Základní milníky</w:t>
      </w:r>
    </w:p>
    <w:p w14:paraId="5407F22A" w14:textId="77777777" w:rsidR="00933F29" w:rsidRDefault="00933F29">
      <w:pPr>
        <w:jc w:val="left"/>
        <w:rPr>
          <w:rFonts w:eastAsia="Times New Roman"/>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33F29" w14:paraId="696ABBE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E20A00"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DA68C8D"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Termín</w:t>
            </w:r>
          </w:p>
        </w:tc>
      </w:tr>
      <w:tr w:rsidR="00933F29" w14:paraId="358E8583" w14:textId="77777777">
        <w:trPr>
          <w:trHeight w:val="284"/>
        </w:trPr>
        <w:tc>
          <w:tcPr>
            <w:tcW w:w="7655" w:type="dxa"/>
            <w:shd w:val="clear" w:color="auto" w:fill="auto"/>
            <w:noWrap/>
            <w:vAlign w:val="center"/>
          </w:tcPr>
          <w:p w14:paraId="3EB8C14D" w14:textId="77777777" w:rsidR="00933F29" w:rsidRDefault="000747EA">
            <w:pPr>
              <w:jc w:val="left"/>
              <w:rPr>
                <w:rFonts w:eastAsia="Times New Roman"/>
                <w:color w:val="000000"/>
                <w:szCs w:val="22"/>
                <w:lang w:eastAsia="cs-CZ"/>
              </w:rPr>
            </w:pPr>
            <w:r>
              <w:rPr>
                <w:rFonts w:eastAsia="Times New Roman"/>
                <w:color w:val="000000"/>
                <w:szCs w:val="22"/>
                <w:lang w:eastAsia="cs-CZ"/>
              </w:rPr>
              <w:t>Nasazení na provozní prostředí</w:t>
            </w:r>
          </w:p>
        </w:tc>
        <w:tc>
          <w:tcPr>
            <w:tcW w:w="2116" w:type="dxa"/>
            <w:shd w:val="clear" w:color="auto" w:fill="auto"/>
            <w:vAlign w:val="center"/>
          </w:tcPr>
          <w:p w14:paraId="50DC7C04" w14:textId="77777777" w:rsidR="00933F29" w:rsidRDefault="000747EA">
            <w:pPr>
              <w:jc w:val="left"/>
              <w:rPr>
                <w:rFonts w:eastAsia="Times New Roman"/>
                <w:color w:val="000000"/>
                <w:szCs w:val="22"/>
                <w:lang w:eastAsia="cs-CZ"/>
              </w:rPr>
            </w:pPr>
            <w:r>
              <w:rPr>
                <w:rFonts w:eastAsia="Times New Roman"/>
                <w:color w:val="000000"/>
                <w:szCs w:val="22"/>
                <w:lang w:eastAsia="cs-CZ"/>
              </w:rPr>
              <w:t>15.07.2022</w:t>
            </w:r>
          </w:p>
        </w:tc>
      </w:tr>
      <w:tr w:rsidR="00933F29" w14:paraId="35F750E5" w14:textId="77777777">
        <w:trPr>
          <w:trHeight w:val="284"/>
        </w:trPr>
        <w:tc>
          <w:tcPr>
            <w:tcW w:w="7655" w:type="dxa"/>
            <w:shd w:val="clear" w:color="auto" w:fill="auto"/>
            <w:noWrap/>
            <w:vAlign w:val="center"/>
          </w:tcPr>
          <w:p w14:paraId="37A4C72F" w14:textId="77777777" w:rsidR="00933F29" w:rsidRDefault="000747EA">
            <w:pPr>
              <w:jc w:val="left"/>
              <w:rPr>
                <w:rFonts w:eastAsia="Times New Roman"/>
                <w:color w:val="000000"/>
                <w:szCs w:val="22"/>
                <w:lang w:eastAsia="cs-CZ"/>
              </w:rPr>
            </w:pPr>
            <w:r>
              <w:rPr>
                <w:rFonts w:eastAsia="Times New Roman"/>
                <w:color w:val="000000"/>
                <w:szCs w:val="22"/>
                <w:lang w:eastAsia="cs-CZ"/>
              </w:rPr>
              <w:t>Akceptace</w:t>
            </w:r>
          </w:p>
        </w:tc>
        <w:tc>
          <w:tcPr>
            <w:tcW w:w="2116" w:type="dxa"/>
            <w:vAlign w:val="center"/>
          </w:tcPr>
          <w:p w14:paraId="477A32AF" w14:textId="77777777" w:rsidR="00933F29" w:rsidRDefault="000747EA">
            <w:pPr>
              <w:jc w:val="left"/>
              <w:rPr>
                <w:rFonts w:eastAsia="Times New Roman"/>
                <w:color w:val="000000"/>
                <w:szCs w:val="22"/>
                <w:lang w:eastAsia="cs-CZ"/>
              </w:rPr>
            </w:pPr>
            <w:r>
              <w:rPr>
                <w:rFonts w:eastAsia="Times New Roman"/>
                <w:color w:val="000000"/>
                <w:szCs w:val="22"/>
                <w:lang w:eastAsia="cs-CZ"/>
              </w:rPr>
              <w:t>31.07.2022</w:t>
            </w:r>
          </w:p>
        </w:tc>
      </w:tr>
    </w:tbl>
    <w:p w14:paraId="6BE73B8D" w14:textId="77777777" w:rsidR="00933F29" w:rsidRDefault="00933F29">
      <w:pPr>
        <w:jc w:val="left"/>
        <w:rPr>
          <w:rFonts w:eastAsia="Times New Roman"/>
          <w:szCs w:val="22"/>
        </w:rPr>
      </w:pPr>
    </w:p>
    <w:p w14:paraId="20E492AD" w14:textId="77777777" w:rsidR="00933F29" w:rsidRDefault="000747EA">
      <w:pPr>
        <w:keepNext/>
        <w:keepLines/>
        <w:spacing w:before="120" w:after="60"/>
        <w:ind w:left="284" w:hanging="284"/>
        <w:jc w:val="left"/>
        <w:outlineLvl w:val="0"/>
        <w:rPr>
          <w:rFonts w:eastAsia="Times New Roman"/>
          <w:b/>
          <w:szCs w:val="22"/>
        </w:rPr>
      </w:pPr>
      <w:r>
        <w:rPr>
          <w:rFonts w:eastAsia="Times New Roman"/>
          <w:b/>
          <w:szCs w:val="22"/>
        </w:rPr>
        <w:t>Přílohy</w:t>
      </w:r>
    </w:p>
    <w:p w14:paraId="7BDBB376" w14:textId="77777777" w:rsidR="00933F29" w:rsidRDefault="000747EA">
      <w:pPr>
        <w:ind w:left="426"/>
        <w:jc w:val="left"/>
        <w:rPr>
          <w:rFonts w:eastAsia="Times New Roman"/>
          <w:szCs w:val="22"/>
        </w:rPr>
      </w:pPr>
      <w:r>
        <w:rPr>
          <w:rFonts w:eastAsia="Times New Roman"/>
          <w:szCs w:val="22"/>
        </w:rPr>
        <w:t>---</w:t>
      </w:r>
    </w:p>
    <w:p w14:paraId="3680B40C" w14:textId="77777777" w:rsidR="00933F29" w:rsidRDefault="000747EA">
      <w:pPr>
        <w:keepNext/>
        <w:keepLines/>
        <w:spacing w:before="120" w:after="60"/>
        <w:ind w:left="284" w:hanging="284"/>
        <w:jc w:val="left"/>
        <w:outlineLvl w:val="0"/>
        <w:rPr>
          <w:rFonts w:eastAsia="Times New Roman"/>
          <w:b/>
          <w:szCs w:val="22"/>
        </w:rPr>
      </w:pPr>
      <w:r>
        <w:rPr>
          <w:rFonts w:eastAsia="Times New Roman"/>
          <w:b/>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33F29" w14:paraId="30F3916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28805B5"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Za resort MZe:</w:t>
            </w:r>
          </w:p>
        </w:tc>
        <w:tc>
          <w:tcPr>
            <w:tcW w:w="2977" w:type="dxa"/>
            <w:tcBorders>
              <w:top w:val="single" w:sz="8" w:space="0" w:color="auto"/>
              <w:bottom w:val="single" w:sz="8" w:space="0" w:color="auto"/>
            </w:tcBorders>
            <w:vAlign w:val="center"/>
          </w:tcPr>
          <w:p w14:paraId="374F9FF6"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4B8647C"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Podpis:</w:t>
            </w:r>
          </w:p>
        </w:tc>
      </w:tr>
      <w:tr w:rsidR="00933F29" w14:paraId="546BFA57" w14:textId="77777777">
        <w:trPr>
          <w:trHeight w:val="397"/>
        </w:trPr>
        <w:tc>
          <w:tcPr>
            <w:tcW w:w="3255" w:type="dxa"/>
            <w:shd w:val="clear" w:color="auto" w:fill="auto"/>
            <w:noWrap/>
            <w:vAlign w:val="center"/>
            <w:hideMark/>
          </w:tcPr>
          <w:p w14:paraId="0B1F257F" w14:textId="77777777" w:rsidR="00933F29" w:rsidRDefault="000747EA">
            <w:pPr>
              <w:jc w:val="left"/>
              <w:rPr>
                <w:rFonts w:eastAsia="Times New Roman"/>
                <w:color w:val="000000"/>
                <w:szCs w:val="22"/>
                <w:lang w:eastAsia="cs-CZ"/>
              </w:rPr>
            </w:pPr>
            <w:r>
              <w:rPr>
                <w:rFonts w:eastAsia="Times New Roman"/>
                <w:color w:val="000000"/>
                <w:szCs w:val="22"/>
                <w:lang w:eastAsia="cs-CZ"/>
              </w:rPr>
              <w:t>Metodický garant</w:t>
            </w:r>
            <w:r>
              <w:rPr>
                <w:rFonts w:eastAsia="Times New Roman"/>
                <w:color w:val="000000"/>
                <w:szCs w:val="22"/>
                <w:vertAlign w:val="superscript"/>
                <w:lang w:eastAsia="cs-CZ"/>
              </w:rPr>
              <w:endnoteReference w:id="13"/>
            </w:r>
          </w:p>
        </w:tc>
        <w:tc>
          <w:tcPr>
            <w:tcW w:w="2977" w:type="dxa"/>
            <w:vAlign w:val="center"/>
          </w:tcPr>
          <w:p w14:paraId="44EE2844" w14:textId="77777777" w:rsidR="00933F29" w:rsidRDefault="000747EA">
            <w:pPr>
              <w:jc w:val="left"/>
              <w:rPr>
                <w:rFonts w:eastAsia="Times New Roman"/>
                <w:color w:val="000000"/>
                <w:szCs w:val="22"/>
                <w:lang w:eastAsia="cs-CZ"/>
              </w:rPr>
            </w:pPr>
            <w:r>
              <w:rPr>
                <w:rFonts w:eastAsia="Times New Roman"/>
                <w:color w:val="000000"/>
                <w:szCs w:val="22"/>
                <w:lang w:eastAsia="cs-CZ"/>
              </w:rPr>
              <w:t>Lucie Kubáčová</w:t>
            </w:r>
          </w:p>
        </w:tc>
        <w:tc>
          <w:tcPr>
            <w:tcW w:w="2977" w:type="dxa"/>
            <w:shd w:val="clear" w:color="auto" w:fill="auto"/>
            <w:vAlign w:val="center"/>
          </w:tcPr>
          <w:p w14:paraId="7F8B9C34" w14:textId="77777777" w:rsidR="00933F29" w:rsidRDefault="00933F29">
            <w:pPr>
              <w:jc w:val="left"/>
              <w:rPr>
                <w:rFonts w:eastAsia="Times New Roman"/>
                <w:color w:val="000000"/>
                <w:szCs w:val="22"/>
                <w:lang w:eastAsia="cs-CZ"/>
              </w:rPr>
            </w:pPr>
          </w:p>
          <w:p w14:paraId="29F47F7D" w14:textId="77777777" w:rsidR="00933F29" w:rsidRDefault="00933F29">
            <w:pPr>
              <w:jc w:val="left"/>
              <w:rPr>
                <w:rFonts w:eastAsia="Times New Roman"/>
                <w:color w:val="000000"/>
                <w:szCs w:val="22"/>
                <w:lang w:eastAsia="cs-CZ"/>
              </w:rPr>
            </w:pPr>
          </w:p>
          <w:p w14:paraId="23CB96FC" w14:textId="77777777" w:rsidR="00933F29" w:rsidRDefault="00933F29">
            <w:pPr>
              <w:jc w:val="left"/>
              <w:rPr>
                <w:rFonts w:eastAsia="Times New Roman"/>
                <w:color w:val="000000"/>
                <w:szCs w:val="22"/>
                <w:lang w:eastAsia="cs-CZ"/>
              </w:rPr>
            </w:pPr>
          </w:p>
        </w:tc>
      </w:tr>
      <w:tr w:rsidR="00933F29" w14:paraId="5857E08A" w14:textId="77777777">
        <w:trPr>
          <w:trHeight w:val="397"/>
        </w:trPr>
        <w:tc>
          <w:tcPr>
            <w:tcW w:w="3255" w:type="dxa"/>
            <w:shd w:val="clear" w:color="auto" w:fill="auto"/>
            <w:noWrap/>
            <w:vAlign w:val="center"/>
          </w:tcPr>
          <w:p w14:paraId="4D6FCFAB" w14:textId="77777777" w:rsidR="00933F29" w:rsidRDefault="000747EA">
            <w:pPr>
              <w:jc w:val="left"/>
              <w:rPr>
                <w:rFonts w:eastAsia="Times New Roman"/>
                <w:color w:val="000000"/>
                <w:szCs w:val="22"/>
                <w:lang w:eastAsia="cs-CZ"/>
              </w:rPr>
            </w:pPr>
            <w:r>
              <w:rPr>
                <w:rFonts w:eastAsia="Times New Roman"/>
                <w:color w:val="000000"/>
                <w:szCs w:val="22"/>
                <w:lang w:eastAsia="cs-CZ"/>
              </w:rPr>
              <w:t>Koordinátor změny:</w:t>
            </w:r>
          </w:p>
        </w:tc>
        <w:tc>
          <w:tcPr>
            <w:tcW w:w="2977" w:type="dxa"/>
            <w:vAlign w:val="center"/>
          </w:tcPr>
          <w:p w14:paraId="557EBAD2" w14:textId="77777777" w:rsidR="00933F29" w:rsidRDefault="000747EA">
            <w:pPr>
              <w:jc w:val="left"/>
              <w:rPr>
                <w:rFonts w:eastAsia="Times New Roman"/>
                <w:color w:val="000000"/>
                <w:szCs w:val="22"/>
                <w:lang w:eastAsia="cs-CZ"/>
              </w:rPr>
            </w:pPr>
            <w:r>
              <w:rPr>
                <w:rFonts w:eastAsia="Times New Roman"/>
                <w:color w:val="000000"/>
                <w:szCs w:val="22"/>
                <w:lang w:eastAsia="cs-CZ"/>
              </w:rPr>
              <w:t>Nikol Janušová</w:t>
            </w:r>
          </w:p>
        </w:tc>
        <w:tc>
          <w:tcPr>
            <w:tcW w:w="2977" w:type="dxa"/>
            <w:shd w:val="clear" w:color="auto" w:fill="auto"/>
            <w:vAlign w:val="center"/>
          </w:tcPr>
          <w:p w14:paraId="79D1F31C" w14:textId="77777777" w:rsidR="00933F29" w:rsidRDefault="00933F29">
            <w:pPr>
              <w:jc w:val="left"/>
              <w:rPr>
                <w:rFonts w:eastAsia="Times New Roman"/>
                <w:color w:val="000000"/>
                <w:szCs w:val="22"/>
                <w:lang w:eastAsia="cs-CZ"/>
              </w:rPr>
            </w:pPr>
          </w:p>
          <w:p w14:paraId="06687DCC" w14:textId="77777777" w:rsidR="00933F29" w:rsidRDefault="00933F29">
            <w:pPr>
              <w:jc w:val="left"/>
              <w:rPr>
                <w:rFonts w:eastAsia="Times New Roman"/>
                <w:color w:val="000000"/>
                <w:szCs w:val="22"/>
                <w:lang w:eastAsia="cs-CZ"/>
              </w:rPr>
            </w:pPr>
          </w:p>
          <w:p w14:paraId="71AEC210" w14:textId="77777777" w:rsidR="00933F29" w:rsidRDefault="00933F29">
            <w:pPr>
              <w:jc w:val="left"/>
              <w:rPr>
                <w:rFonts w:eastAsia="Times New Roman"/>
                <w:color w:val="000000"/>
                <w:szCs w:val="22"/>
                <w:lang w:eastAsia="cs-CZ"/>
              </w:rPr>
            </w:pPr>
          </w:p>
        </w:tc>
      </w:tr>
    </w:tbl>
    <w:p w14:paraId="3E4DEA5F" w14:textId="77777777" w:rsidR="00933F29" w:rsidRDefault="00933F29">
      <w:pPr>
        <w:jc w:val="left"/>
        <w:rPr>
          <w:rFonts w:eastAsia="Times New Roman"/>
          <w:szCs w:val="22"/>
        </w:rPr>
      </w:pPr>
    </w:p>
    <w:p w14:paraId="4E2508FD" w14:textId="77777777" w:rsidR="00933F29" w:rsidRDefault="000747EA">
      <w:pPr>
        <w:jc w:val="left"/>
        <w:rPr>
          <w:rFonts w:eastAsia="Times New Roman"/>
          <w:b/>
          <w:caps/>
          <w:szCs w:val="22"/>
        </w:rPr>
      </w:pPr>
      <w:r>
        <w:rPr>
          <w:rFonts w:eastAsia="Times New Roman"/>
          <w:b/>
          <w:caps/>
          <w:szCs w:val="22"/>
        </w:rPr>
        <w:t xml:space="preserve">B – nabídkA řešení k požadavku </w:t>
      </w:r>
      <w:r>
        <w:rPr>
          <w:rFonts w:eastAsia="Times New Roman"/>
          <w:b/>
          <w:sz w:val="36"/>
          <w:szCs w:val="36"/>
        </w:rPr>
        <w:t>Z32599</w:t>
      </w:r>
    </w:p>
    <w:p w14:paraId="7DD6C0E0" w14:textId="77777777" w:rsidR="00933F29" w:rsidRDefault="00933F29">
      <w:pPr>
        <w:jc w:val="left"/>
        <w:rPr>
          <w:rFonts w:eastAsia="Times New Roman"/>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33F29" w14:paraId="32DCEF88" w14:textId="77777777">
        <w:tc>
          <w:tcPr>
            <w:tcW w:w="1701" w:type="dxa"/>
            <w:tcBorders>
              <w:top w:val="single" w:sz="8" w:space="0" w:color="auto"/>
              <w:left w:val="single" w:sz="8" w:space="0" w:color="auto"/>
              <w:bottom w:val="single" w:sz="8" w:space="0" w:color="auto"/>
            </w:tcBorders>
            <w:vAlign w:val="center"/>
          </w:tcPr>
          <w:p w14:paraId="32B251F4" w14:textId="77777777" w:rsidR="00933F29" w:rsidRDefault="000747EA">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14"/>
            </w:r>
            <w:r>
              <w:rPr>
                <w:rFonts w:eastAsia="Calibri"/>
                <w:b/>
                <w:bCs/>
                <w:szCs w:val="22"/>
              </w:rPr>
              <w:t>:</w:t>
            </w:r>
          </w:p>
        </w:tc>
        <w:tc>
          <w:tcPr>
            <w:tcW w:w="1095" w:type="dxa"/>
            <w:vAlign w:val="center"/>
          </w:tcPr>
          <w:p w14:paraId="7DFECBCA" w14:textId="77777777" w:rsidR="00933F29" w:rsidRDefault="000747EA">
            <w:pPr>
              <w:spacing w:before="80" w:after="40"/>
              <w:jc w:val="left"/>
              <w:rPr>
                <w:rFonts w:eastAsia="Calibri"/>
                <w:bCs/>
                <w:szCs w:val="22"/>
              </w:rPr>
            </w:pPr>
            <w:r>
              <w:rPr>
                <w:rFonts w:eastAsia="Calibri"/>
                <w:bCs/>
                <w:szCs w:val="22"/>
              </w:rPr>
              <w:t>005</w:t>
            </w:r>
          </w:p>
        </w:tc>
      </w:tr>
    </w:tbl>
    <w:p w14:paraId="60DE04A7" w14:textId="77777777" w:rsidR="00933F29" w:rsidRDefault="00933F29">
      <w:pPr>
        <w:jc w:val="left"/>
        <w:rPr>
          <w:rFonts w:eastAsia="Times New Roman"/>
          <w:caps/>
          <w:szCs w:val="22"/>
        </w:rPr>
      </w:pPr>
    </w:p>
    <w:p w14:paraId="4065691D" w14:textId="77777777" w:rsidR="00933F29" w:rsidRDefault="000747EA">
      <w:pPr>
        <w:keepNext/>
        <w:keepLines/>
        <w:numPr>
          <w:ilvl w:val="0"/>
          <w:numId w:val="35"/>
        </w:numPr>
        <w:spacing w:before="120" w:after="60"/>
        <w:ind w:left="284" w:hanging="284"/>
        <w:jc w:val="left"/>
        <w:outlineLvl w:val="0"/>
        <w:rPr>
          <w:rFonts w:eastAsia="Times New Roman"/>
          <w:b/>
          <w:szCs w:val="22"/>
        </w:rPr>
      </w:pPr>
      <w:r>
        <w:rPr>
          <w:rFonts w:eastAsia="Times New Roman"/>
          <w:b/>
          <w:szCs w:val="22"/>
        </w:rPr>
        <w:t xml:space="preserve">Návrh konceptu technického řešení  </w:t>
      </w:r>
    </w:p>
    <w:p w14:paraId="0D7E4D56" w14:textId="77777777" w:rsidR="00933F29" w:rsidRDefault="000747EA">
      <w:pPr>
        <w:keepNext/>
        <w:keepLines/>
        <w:tabs>
          <w:tab w:val="left" w:pos="540"/>
        </w:tabs>
        <w:spacing w:before="360" w:after="120"/>
        <w:ind w:left="576" w:hanging="576"/>
        <w:jc w:val="left"/>
        <w:outlineLvl w:val="2"/>
        <w:rPr>
          <w:rFonts w:eastAsia="Times New Roman" w:cs="Times New Roman"/>
          <w:b/>
          <w:sz w:val="24"/>
          <w:szCs w:val="36"/>
        </w:rPr>
      </w:pPr>
      <w:r>
        <w:rPr>
          <w:rFonts w:eastAsia="Times New Roman" w:cs="Times New Roman"/>
          <w:b/>
          <w:sz w:val="24"/>
          <w:szCs w:val="36"/>
        </w:rPr>
        <w:t>Shrnutí</w:t>
      </w:r>
    </w:p>
    <w:p w14:paraId="4169A0E0" w14:textId="77777777" w:rsidR="00933F29" w:rsidRDefault="000747EA">
      <w:pPr>
        <w:spacing w:after="60"/>
        <w:jc w:val="left"/>
        <w:rPr>
          <w:rFonts w:eastAsia="Times New Roman" w:cs="Times New Roman"/>
          <w:szCs w:val="21"/>
        </w:rPr>
      </w:pPr>
      <w:r>
        <w:rPr>
          <w:rFonts w:eastAsia="Times New Roman" w:cs="Times New Roman"/>
          <w:szCs w:val="21"/>
        </w:rPr>
        <w:t>Zadavatel požaduje v kapitole 3 v bodech a-c umožnit uživateli vytvořit v DMS dokument z verzí následujícími třemi způsoby:</w:t>
      </w:r>
    </w:p>
    <w:p w14:paraId="0C4D99E7" w14:textId="77777777" w:rsidR="00933F29" w:rsidRDefault="000747EA">
      <w:pPr>
        <w:autoSpaceDE w:val="0"/>
        <w:autoSpaceDN w:val="0"/>
        <w:adjustRightInd w:val="0"/>
        <w:ind w:firstLine="708"/>
        <w:rPr>
          <w:rFonts w:eastAsia="Times New Roman"/>
          <w:szCs w:val="22"/>
          <w:lang w:eastAsia="cs-CZ"/>
        </w:rPr>
      </w:pPr>
      <w:r>
        <w:rPr>
          <w:rFonts w:eastAsia="Times New Roman"/>
          <w:szCs w:val="22"/>
          <w:lang w:eastAsia="cs-CZ"/>
        </w:rPr>
        <w:t>a) určit všechny verze jako jeden dokument,</w:t>
      </w:r>
    </w:p>
    <w:p w14:paraId="1815F54F" w14:textId="77777777" w:rsidR="00933F29" w:rsidRDefault="000747EA">
      <w:pPr>
        <w:autoSpaceDE w:val="0"/>
        <w:autoSpaceDN w:val="0"/>
        <w:adjustRightInd w:val="0"/>
        <w:ind w:firstLine="708"/>
        <w:rPr>
          <w:rFonts w:eastAsia="Times New Roman"/>
          <w:szCs w:val="22"/>
          <w:lang w:eastAsia="cs-CZ"/>
        </w:rPr>
      </w:pPr>
      <w:r>
        <w:rPr>
          <w:rFonts w:eastAsia="Times New Roman"/>
          <w:szCs w:val="22"/>
          <w:lang w:eastAsia="cs-CZ"/>
        </w:rPr>
        <w:t>b) určit jednu stanovenou verzi jako dokument,</w:t>
      </w:r>
    </w:p>
    <w:p w14:paraId="1D7088A1" w14:textId="77777777" w:rsidR="00933F29" w:rsidRDefault="000747EA">
      <w:pPr>
        <w:autoSpaceDE w:val="0"/>
        <w:autoSpaceDN w:val="0"/>
        <w:adjustRightInd w:val="0"/>
        <w:ind w:firstLine="708"/>
        <w:rPr>
          <w:rFonts w:eastAsia="Times New Roman"/>
          <w:szCs w:val="22"/>
          <w:lang w:eastAsia="cs-CZ"/>
        </w:rPr>
      </w:pPr>
      <w:r>
        <w:rPr>
          <w:rFonts w:eastAsia="Times New Roman"/>
          <w:szCs w:val="22"/>
          <w:lang w:eastAsia="cs-CZ"/>
        </w:rPr>
        <w:t>c) určit každou verzi jako samostatný dokument.</w:t>
      </w:r>
    </w:p>
    <w:p w14:paraId="0136536C" w14:textId="77777777" w:rsidR="00933F29" w:rsidRDefault="00933F29">
      <w:pPr>
        <w:spacing w:after="60"/>
        <w:jc w:val="left"/>
        <w:rPr>
          <w:rFonts w:eastAsia="Times New Roman" w:cs="Times New Roman"/>
          <w:szCs w:val="21"/>
        </w:rPr>
      </w:pPr>
    </w:p>
    <w:p w14:paraId="1C2AFBED" w14:textId="77777777" w:rsidR="00933F29" w:rsidRDefault="000747EA">
      <w:pPr>
        <w:spacing w:after="60"/>
        <w:jc w:val="left"/>
        <w:rPr>
          <w:rFonts w:eastAsia="Times New Roman" w:cs="Times New Roman"/>
          <w:szCs w:val="21"/>
        </w:rPr>
      </w:pPr>
      <w:r>
        <w:rPr>
          <w:rFonts w:eastAsia="Times New Roman" w:cs="Times New Roman"/>
          <w:szCs w:val="21"/>
        </w:rPr>
        <w:t xml:space="preserve">DMS již v současné době nabízí práci s verzemi dokumentu. Verze nemají ČJ a mohli bychom je pokládat za „koncepty“, o kterých hovoří NSESSS. </w:t>
      </w:r>
    </w:p>
    <w:p w14:paraId="380F7496" w14:textId="77777777" w:rsidR="00933F29" w:rsidRDefault="000747EA">
      <w:pPr>
        <w:spacing w:after="60"/>
        <w:jc w:val="left"/>
        <w:rPr>
          <w:rFonts w:eastAsia="Times New Roman" w:cs="Times New Roman"/>
          <w:szCs w:val="21"/>
        </w:rPr>
      </w:pPr>
      <w:r>
        <w:rPr>
          <w:rFonts w:eastAsia="Times New Roman" w:cs="Times New Roman"/>
          <w:szCs w:val="21"/>
        </w:rPr>
        <w:t xml:space="preserve">Zadání lze řešit dvěma způsoby, kdy jednodušší varianta řešení (A) počítá s drobnou úpravou stávající práce s verzemi a komplexnější varianta (B) by zavedla novou entitu Koncept. </w:t>
      </w:r>
    </w:p>
    <w:p w14:paraId="43F87A64" w14:textId="77777777" w:rsidR="00933F29" w:rsidRDefault="000747EA">
      <w:pPr>
        <w:spacing w:after="60"/>
        <w:jc w:val="left"/>
        <w:rPr>
          <w:rFonts w:eastAsia="Times New Roman" w:cs="Times New Roman"/>
          <w:szCs w:val="21"/>
        </w:rPr>
      </w:pPr>
      <w:r>
        <w:rPr>
          <w:rFonts w:eastAsia="Times New Roman" w:cs="Times New Roman"/>
          <w:i/>
          <w:szCs w:val="21"/>
        </w:rPr>
        <w:t>Poznámka</w:t>
      </w:r>
      <w:r>
        <w:rPr>
          <w:rFonts w:eastAsia="Times New Roman" w:cs="Times New Roman"/>
          <w:szCs w:val="21"/>
        </w:rPr>
        <w:t>:</w:t>
      </w:r>
    </w:p>
    <w:p w14:paraId="2E7C3308" w14:textId="77777777" w:rsidR="00933F29" w:rsidRDefault="000747EA">
      <w:pPr>
        <w:spacing w:after="60"/>
        <w:ind w:left="708"/>
        <w:jc w:val="left"/>
        <w:rPr>
          <w:rFonts w:eastAsia="Times New Roman" w:cs="Times New Roman"/>
          <w:szCs w:val="21"/>
        </w:rPr>
      </w:pPr>
      <w:r>
        <w:rPr>
          <w:rFonts w:eastAsia="Times New Roman" w:cs="Times New Roman"/>
          <w:szCs w:val="21"/>
        </w:rPr>
        <w:t>Bylo vybráno řešení (A), které bude pro uživatele představovat jen menší změnu.</w:t>
      </w:r>
    </w:p>
    <w:p w14:paraId="6DBE988A" w14:textId="77777777" w:rsidR="00933F29" w:rsidRDefault="000747EA">
      <w:pPr>
        <w:keepNext/>
        <w:keepLines/>
        <w:tabs>
          <w:tab w:val="left" w:pos="540"/>
        </w:tabs>
        <w:spacing w:before="360" w:after="120"/>
        <w:ind w:left="576" w:hanging="576"/>
        <w:jc w:val="left"/>
        <w:outlineLvl w:val="2"/>
        <w:rPr>
          <w:rFonts w:eastAsia="Times New Roman" w:cs="Times New Roman"/>
          <w:b/>
          <w:sz w:val="24"/>
          <w:szCs w:val="36"/>
        </w:rPr>
      </w:pPr>
      <w:r>
        <w:rPr>
          <w:rFonts w:eastAsia="Times New Roman" w:cs="Times New Roman"/>
          <w:b/>
          <w:sz w:val="24"/>
          <w:szCs w:val="36"/>
        </w:rPr>
        <w:t>Detail řešení</w:t>
      </w:r>
    </w:p>
    <w:p w14:paraId="43EECFC8" w14:textId="77777777" w:rsidR="00933F29" w:rsidRDefault="000747EA">
      <w:pPr>
        <w:spacing w:after="60"/>
        <w:jc w:val="left"/>
        <w:rPr>
          <w:rFonts w:eastAsia="Times New Roman" w:cs="Times New Roman"/>
          <w:b/>
          <w:szCs w:val="21"/>
        </w:rPr>
      </w:pPr>
      <w:r>
        <w:rPr>
          <w:rFonts w:eastAsia="Times New Roman" w:cs="Times New Roman"/>
          <w:b/>
          <w:szCs w:val="21"/>
        </w:rPr>
        <w:t>Varianta A – Stávající stav s úpravou pro nové ČJ:</w:t>
      </w:r>
    </w:p>
    <w:p w14:paraId="3BA609FE" w14:textId="77777777" w:rsidR="00933F29" w:rsidRDefault="000747EA">
      <w:pPr>
        <w:spacing w:after="60"/>
        <w:jc w:val="left"/>
        <w:rPr>
          <w:rFonts w:eastAsia="Times New Roman" w:cs="Times New Roman"/>
          <w:szCs w:val="21"/>
        </w:rPr>
      </w:pPr>
      <w:r>
        <w:rPr>
          <w:rFonts w:eastAsia="Times New Roman" w:cs="Times New Roman"/>
          <w:szCs w:val="21"/>
        </w:rPr>
        <w:t>Předpokládáme, že „verze dokumentu“ v DMS odpovídají „konceptům“, jak je popisuje NSESSS, proto body a) a b) považujeme za téměř splněné, využijeme stávající funkcionalitu systému:</w:t>
      </w:r>
    </w:p>
    <w:p w14:paraId="6BDA230C" w14:textId="77777777" w:rsidR="00933F29" w:rsidRDefault="000747EA">
      <w:pPr>
        <w:numPr>
          <w:ilvl w:val="0"/>
          <w:numId w:val="5"/>
        </w:numPr>
        <w:autoSpaceDE w:val="0"/>
        <w:autoSpaceDN w:val="0"/>
        <w:adjustRightInd w:val="0"/>
        <w:spacing w:after="60"/>
        <w:contextualSpacing/>
        <w:jc w:val="left"/>
        <w:rPr>
          <w:rFonts w:eastAsia="Times New Roman"/>
          <w:b/>
          <w:szCs w:val="22"/>
          <w:lang w:eastAsia="cs-CZ"/>
        </w:rPr>
      </w:pPr>
      <w:r>
        <w:rPr>
          <w:rFonts w:eastAsia="Times New Roman"/>
          <w:b/>
          <w:szCs w:val="22"/>
          <w:lang w:eastAsia="cs-CZ"/>
        </w:rPr>
        <w:t>určit všechny verze jako jeden dokument</w:t>
      </w:r>
    </w:p>
    <w:p w14:paraId="2A7F7208" w14:textId="77777777" w:rsidR="00933F29" w:rsidRDefault="000747EA">
      <w:pPr>
        <w:autoSpaceDE w:val="0"/>
        <w:autoSpaceDN w:val="0"/>
        <w:adjustRightInd w:val="0"/>
        <w:ind w:left="1068"/>
        <w:contextualSpacing/>
        <w:rPr>
          <w:rFonts w:eastAsia="Times New Roman"/>
          <w:szCs w:val="22"/>
          <w:lang w:eastAsia="cs-CZ"/>
        </w:rPr>
      </w:pPr>
      <w:r>
        <w:rPr>
          <w:rFonts w:eastAsia="Times New Roman"/>
          <w:szCs w:val="22"/>
          <w:lang w:eastAsia="cs-CZ"/>
        </w:rPr>
        <w:t xml:space="preserve"> – To je stávající stav, kdy dokument obsahuje několik vzestupně očíslovaných verzí dokumentu v přípravě.</w:t>
      </w:r>
    </w:p>
    <w:p w14:paraId="76465B52" w14:textId="77777777" w:rsidR="00933F29" w:rsidRDefault="000747EA">
      <w:pPr>
        <w:numPr>
          <w:ilvl w:val="0"/>
          <w:numId w:val="5"/>
        </w:numPr>
        <w:autoSpaceDE w:val="0"/>
        <w:autoSpaceDN w:val="0"/>
        <w:adjustRightInd w:val="0"/>
        <w:spacing w:after="60"/>
        <w:contextualSpacing/>
        <w:jc w:val="left"/>
        <w:rPr>
          <w:rFonts w:eastAsia="Times New Roman"/>
          <w:b/>
          <w:szCs w:val="22"/>
          <w:lang w:eastAsia="cs-CZ"/>
        </w:rPr>
      </w:pPr>
      <w:r>
        <w:rPr>
          <w:rFonts w:eastAsia="Times New Roman"/>
          <w:b/>
          <w:szCs w:val="22"/>
          <w:lang w:eastAsia="cs-CZ"/>
        </w:rPr>
        <w:t xml:space="preserve">určit jednu stanovenou verzi jako dokument </w:t>
      </w:r>
    </w:p>
    <w:p w14:paraId="042A3E65" w14:textId="77777777" w:rsidR="00933F29" w:rsidRDefault="000747EA">
      <w:pPr>
        <w:autoSpaceDE w:val="0"/>
        <w:autoSpaceDN w:val="0"/>
        <w:adjustRightInd w:val="0"/>
        <w:ind w:left="1068"/>
        <w:contextualSpacing/>
        <w:rPr>
          <w:rFonts w:eastAsia="Times New Roman"/>
          <w:szCs w:val="22"/>
          <w:lang w:eastAsia="cs-CZ"/>
        </w:rPr>
      </w:pPr>
      <w:r>
        <w:rPr>
          <w:rFonts w:eastAsia="Times New Roman"/>
          <w:szCs w:val="22"/>
          <w:lang w:eastAsia="cs-CZ"/>
        </w:rPr>
        <w:t xml:space="preserve">– Již nyní lze vytvořit z jakékoli verze verzi novou a z této poslední verze pak vytvořit nové ČJ. – Zde se bude úprava týkat zjednodušení procesu, kdy jakoukoli verzi půjde označit a přímo z ní vytvořit nové ČJ. </w:t>
      </w:r>
      <w:r>
        <w:rPr>
          <w:rFonts w:eastAsia="Times New Roman"/>
          <w:b/>
          <w:szCs w:val="22"/>
          <w:lang w:eastAsia="cs-CZ"/>
        </w:rPr>
        <w:t>Tím zároveň splníme bod c) zadání</w:t>
      </w:r>
      <w:r>
        <w:rPr>
          <w:rFonts w:eastAsia="Times New Roman"/>
          <w:szCs w:val="22"/>
          <w:lang w:eastAsia="cs-CZ"/>
        </w:rPr>
        <w:t>.</w:t>
      </w:r>
    </w:p>
    <w:p w14:paraId="63A867DB" w14:textId="77777777" w:rsidR="00933F29" w:rsidRDefault="000747EA">
      <w:pPr>
        <w:numPr>
          <w:ilvl w:val="0"/>
          <w:numId w:val="5"/>
        </w:numPr>
        <w:autoSpaceDE w:val="0"/>
        <w:autoSpaceDN w:val="0"/>
        <w:adjustRightInd w:val="0"/>
        <w:spacing w:after="60"/>
        <w:contextualSpacing/>
        <w:jc w:val="left"/>
        <w:rPr>
          <w:rFonts w:eastAsia="Times New Roman"/>
          <w:b/>
          <w:szCs w:val="22"/>
          <w:lang w:eastAsia="cs-CZ"/>
        </w:rPr>
      </w:pPr>
      <w:r>
        <w:rPr>
          <w:rFonts w:eastAsia="Times New Roman"/>
          <w:b/>
          <w:szCs w:val="22"/>
          <w:lang w:eastAsia="cs-CZ"/>
        </w:rPr>
        <w:t>Referent bude moci určit jakoukoli verzi a z ní vytvořit nový dokument</w:t>
      </w:r>
    </w:p>
    <w:p w14:paraId="4EA51B1E" w14:textId="77777777" w:rsidR="00933F29" w:rsidRDefault="00933F29">
      <w:pPr>
        <w:autoSpaceDE w:val="0"/>
        <w:autoSpaceDN w:val="0"/>
        <w:adjustRightInd w:val="0"/>
        <w:rPr>
          <w:rFonts w:eastAsia="Times New Roman"/>
          <w:szCs w:val="22"/>
          <w:lang w:eastAsia="cs-CZ"/>
        </w:rPr>
      </w:pPr>
    </w:p>
    <w:p w14:paraId="2F0E3095" w14:textId="77777777" w:rsidR="00933F29" w:rsidRDefault="000747EA">
      <w:pPr>
        <w:autoSpaceDE w:val="0"/>
        <w:autoSpaceDN w:val="0"/>
        <w:adjustRightInd w:val="0"/>
        <w:rPr>
          <w:rFonts w:eastAsia="Times New Roman"/>
          <w:szCs w:val="22"/>
          <w:lang w:eastAsia="cs-CZ"/>
        </w:rPr>
      </w:pPr>
      <w:r>
        <w:rPr>
          <w:rFonts w:eastAsia="Times New Roman"/>
          <w:szCs w:val="22"/>
          <w:lang w:eastAsia="cs-CZ"/>
        </w:rPr>
        <w:t>Příklad:</w:t>
      </w:r>
    </w:p>
    <w:p w14:paraId="4E6A8012" w14:textId="77777777" w:rsidR="00933F29" w:rsidRDefault="000747EA">
      <w:pPr>
        <w:autoSpaceDE w:val="0"/>
        <w:autoSpaceDN w:val="0"/>
        <w:adjustRightInd w:val="0"/>
        <w:rPr>
          <w:rFonts w:eastAsia="Times New Roman"/>
          <w:szCs w:val="22"/>
          <w:lang w:eastAsia="cs-CZ"/>
        </w:rPr>
      </w:pPr>
      <w:r>
        <w:rPr>
          <w:rFonts w:eastAsia="Times New Roman"/>
          <w:szCs w:val="22"/>
          <w:lang w:eastAsia="cs-CZ"/>
        </w:rPr>
        <w:t xml:space="preserve">V detailu dokumentu v sekci </w:t>
      </w:r>
      <w:r>
        <w:rPr>
          <w:rFonts w:eastAsia="Times New Roman"/>
          <w:b/>
          <w:szCs w:val="22"/>
          <w:lang w:eastAsia="cs-CZ"/>
        </w:rPr>
        <w:t>Verze -</w:t>
      </w:r>
      <w:r>
        <w:rPr>
          <w:rFonts w:eastAsia="Times New Roman"/>
          <w:b/>
          <w:szCs w:val="22"/>
          <w:lang w:val="en-US" w:eastAsia="cs-CZ"/>
        </w:rPr>
        <w:t>&gt;</w:t>
      </w:r>
      <w:r>
        <w:rPr>
          <w:rFonts w:eastAsia="Times New Roman"/>
          <w:b/>
          <w:szCs w:val="22"/>
          <w:lang w:eastAsia="cs-CZ"/>
        </w:rPr>
        <w:t xml:space="preserve"> Starší verze</w:t>
      </w:r>
      <w:r>
        <w:rPr>
          <w:rFonts w:eastAsia="Times New Roman"/>
          <w:szCs w:val="22"/>
          <w:lang w:eastAsia="cs-CZ"/>
        </w:rPr>
        <w:t xml:space="preserve"> přidáme funkční tlačítko </w:t>
      </w:r>
      <w:r>
        <w:rPr>
          <w:rFonts w:eastAsia="Times New Roman"/>
          <w:b/>
          <w:szCs w:val="22"/>
          <w:lang w:eastAsia="cs-CZ"/>
        </w:rPr>
        <w:t>Kopie – nová entita</w:t>
      </w:r>
      <w:r>
        <w:rPr>
          <w:rFonts w:eastAsia="Times New Roman"/>
          <w:szCs w:val="22"/>
          <w:lang w:eastAsia="cs-CZ"/>
        </w:rPr>
        <w:t xml:space="preserve"> s následnou nabídkou </w:t>
      </w:r>
      <w:r>
        <w:rPr>
          <w:rFonts w:eastAsia="Times New Roman"/>
          <w:b/>
          <w:szCs w:val="22"/>
          <w:lang w:eastAsia="cs-CZ"/>
        </w:rPr>
        <w:t>Kopie – jen obsah</w:t>
      </w:r>
      <w:r>
        <w:rPr>
          <w:rFonts w:eastAsia="Times New Roman"/>
          <w:szCs w:val="22"/>
          <w:lang w:eastAsia="cs-CZ"/>
        </w:rPr>
        <w:t xml:space="preserve"> nebo </w:t>
      </w:r>
      <w:r>
        <w:rPr>
          <w:rFonts w:eastAsia="Times New Roman"/>
          <w:b/>
          <w:szCs w:val="22"/>
          <w:lang w:eastAsia="cs-CZ"/>
        </w:rPr>
        <w:t>Kopie – včetně příloh</w:t>
      </w:r>
      <w:r>
        <w:rPr>
          <w:rFonts w:eastAsia="Times New Roman"/>
          <w:szCs w:val="22"/>
          <w:lang w:eastAsia="cs-CZ"/>
        </w:rPr>
        <w:t>, stejně jako je tomu při vytváření kopie do nového ČJ ve stávajícím řešení pro poslední otevřenou verzi dokumentu.</w:t>
      </w:r>
    </w:p>
    <w:p w14:paraId="66C0185D" w14:textId="77777777" w:rsidR="00933F29" w:rsidRDefault="00933F29">
      <w:pPr>
        <w:autoSpaceDE w:val="0"/>
        <w:autoSpaceDN w:val="0"/>
        <w:adjustRightInd w:val="0"/>
        <w:rPr>
          <w:rFonts w:eastAsia="Times New Roman"/>
          <w:szCs w:val="22"/>
          <w:lang w:eastAsia="cs-CZ"/>
        </w:rPr>
      </w:pPr>
    </w:p>
    <w:p w14:paraId="5923108A" w14:textId="77777777" w:rsidR="00933F29" w:rsidRDefault="00933F29">
      <w:pPr>
        <w:autoSpaceDE w:val="0"/>
        <w:autoSpaceDN w:val="0"/>
        <w:adjustRightInd w:val="0"/>
        <w:rPr>
          <w:rFonts w:eastAsia="Times New Roman"/>
          <w:szCs w:val="22"/>
          <w:lang w:eastAsia="cs-CZ"/>
        </w:rPr>
      </w:pPr>
    </w:p>
    <w:p w14:paraId="313E6203" w14:textId="77777777" w:rsidR="00933F29" w:rsidRDefault="000747EA">
      <w:pPr>
        <w:spacing w:after="60"/>
        <w:jc w:val="left"/>
        <w:rPr>
          <w:rFonts w:eastAsia="Times New Roman"/>
          <w:szCs w:val="20"/>
        </w:rPr>
      </w:pPr>
      <w:r>
        <w:rPr>
          <w:rFonts w:eastAsia="Times New Roman"/>
          <w:szCs w:val="20"/>
        </w:rPr>
        <w:t xml:space="preserve">Řešení rozšíříme o možnost </w:t>
      </w:r>
      <w:r>
        <w:rPr>
          <w:rFonts w:eastAsia="Times New Roman"/>
          <w:b/>
          <w:szCs w:val="20"/>
        </w:rPr>
        <w:t xml:space="preserve">Ručního přiřazení ČJ. </w:t>
      </w:r>
      <w:r>
        <w:rPr>
          <w:rFonts w:eastAsia="Times New Roman"/>
          <w:szCs w:val="20"/>
        </w:rPr>
        <w:t xml:space="preserve">Konfigurační položku „Automaticky přidělit ČJ“ rozdělíme zvlášť pro přijaté a vlastní dokumenty. Pokud bude vypnuto pro automatické generování ČJ pro vlastní dokumenty, tak nově založené dokumenty by neměly ČJ, a tudíž by je bylo možno považovat za koncepty. </w:t>
      </w:r>
    </w:p>
    <w:p w14:paraId="4142EBCD" w14:textId="04062E03" w:rsidR="00933F29" w:rsidRDefault="000747EA">
      <w:pPr>
        <w:spacing w:after="60"/>
        <w:jc w:val="left"/>
        <w:rPr>
          <w:rFonts w:eastAsia="Times New Roman"/>
          <w:szCs w:val="20"/>
        </w:rPr>
      </w:pPr>
      <w:r>
        <w:rPr>
          <w:rFonts w:eastAsia="Times New Roman"/>
          <w:szCs w:val="20"/>
        </w:rPr>
        <w:t>Příklad:</w:t>
      </w:r>
      <w:r w:rsidR="000E537E">
        <w:rPr>
          <w:rFonts w:eastAsia="Times New Roman"/>
          <w:szCs w:val="20"/>
        </w:rPr>
        <w:t xml:space="preserve"> xxx</w:t>
      </w:r>
    </w:p>
    <w:p w14:paraId="694C76A2" w14:textId="77777777" w:rsidR="00933F29" w:rsidRDefault="00933F29">
      <w:pPr>
        <w:spacing w:after="60"/>
        <w:jc w:val="left"/>
        <w:rPr>
          <w:rFonts w:eastAsia="Times New Roman"/>
          <w:szCs w:val="20"/>
        </w:rPr>
      </w:pPr>
    </w:p>
    <w:p w14:paraId="35700B6E" w14:textId="77777777" w:rsidR="00933F29" w:rsidRDefault="000747EA">
      <w:pPr>
        <w:spacing w:after="60"/>
        <w:jc w:val="left"/>
        <w:rPr>
          <w:rFonts w:eastAsia="Times New Roman"/>
          <w:szCs w:val="20"/>
        </w:rPr>
      </w:pPr>
      <w:r>
        <w:rPr>
          <w:rFonts w:eastAsia="Times New Roman"/>
          <w:szCs w:val="20"/>
        </w:rPr>
        <w:t>ČJ dokumenty získají buď vložením do spisu nebo (nová vlastnost) rozhodnutím uživatele. Uživatel použije funkční tlačítko, které pro tento účel vytvoříme.</w:t>
      </w:r>
    </w:p>
    <w:p w14:paraId="267347FD" w14:textId="77777777" w:rsidR="00933F29" w:rsidRDefault="000747EA">
      <w:pPr>
        <w:spacing w:after="60"/>
        <w:jc w:val="left"/>
        <w:rPr>
          <w:rFonts w:eastAsia="Times New Roman"/>
          <w:szCs w:val="20"/>
        </w:rPr>
      </w:pPr>
      <w:r>
        <w:rPr>
          <w:rFonts w:eastAsia="Times New Roman"/>
          <w:szCs w:val="20"/>
        </w:rPr>
        <w:t>Nové tlačítko „</w:t>
      </w:r>
      <w:r>
        <w:rPr>
          <w:rFonts w:eastAsia="Times New Roman"/>
          <w:b/>
          <w:szCs w:val="20"/>
        </w:rPr>
        <w:t xml:space="preserve">Přiřadit ČJ“ </w:t>
      </w:r>
      <w:r>
        <w:rPr>
          <w:rFonts w:eastAsia="Times New Roman"/>
          <w:szCs w:val="20"/>
        </w:rPr>
        <w:t xml:space="preserve">bude dostupné na obrazovce </w:t>
      </w:r>
      <w:r>
        <w:rPr>
          <w:rFonts w:eastAsia="Times New Roman"/>
          <w:b/>
          <w:szCs w:val="20"/>
        </w:rPr>
        <w:t xml:space="preserve">Detailu dokumentu, </w:t>
      </w:r>
      <w:r>
        <w:rPr>
          <w:rFonts w:eastAsia="Times New Roman"/>
          <w:szCs w:val="20"/>
        </w:rPr>
        <w:t>když bude v konfiguraci</w:t>
      </w:r>
      <w:r>
        <w:rPr>
          <w:rFonts w:eastAsia="Times New Roman"/>
          <w:b/>
          <w:szCs w:val="20"/>
        </w:rPr>
        <w:t xml:space="preserve"> </w:t>
      </w:r>
      <w:r>
        <w:rPr>
          <w:rFonts w:eastAsia="Times New Roman"/>
          <w:szCs w:val="20"/>
        </w:rPr>
        <w:t>políčko v sekci „</w:t>
      </w:r>
      <w:r>
        <w:rPr>
          <w:rFonts w:eastAsia="Times New Roman"/>
          <w:b/>
          <w:szCs w:val="20"/>
        </w:rPr>
        <w:t>Základního nastavení“ -</w:t>
      </w:r>
      <w:r>
        <w:rPr>
          <w:rFonts w:eastAsia="Times New Roman"/>
          <w:b/>
          <w:szCs w:val="20"/>
          <w:lang w:val="en-US"/>
        </w:rPr>
        <w:t xml:space="preserve"> “</w:t>
      </w:r>
      <w:r>
        <w:rPr>
          <w:rFonts w:eastAsia="Times New Roman"/>
          <w:b/>
          <w:szCs w:val="20"/>
        </w:rPr>
        <w:t xml:space="preserve">Dokumenty vlastní – Automatické přidělení ČJ“ </w:t>
      </w:r>
      <w:r>
        <w:rPr>
          <w:rFonts w:eastAsia="Times New Roman"/>
          <w:szCs w:val="20"/>
          <w:u w:val="single"/>
        </w:rPr>
        <w:t xml:space="preserve">nezaškrtnuto. </w:t>
      </w:r>
    </w:p>
    <w:p w14:paraId="2F9D8443" w14:textId="77777777" w:rsidR="00933F29" w:rsidRDefault="00933F29">
      <w:pPr>
        <w:spacing w:after="60"/>
        <w:jc w:val="left"/>
        <w:rPr>
          <w:rFonts w:eastAsia="Times New Roman"/>
          <w:szCs w:val="20"/>
        </w:rPr>
      </w:pPr>
    </w:p>
    <w:p w14:paraId="48E7BF87" w14:textId="77777777" w:rsidR="00933F29" w:rsidRDefault="000747EA">
      <w:pPr>
        <w:spacing w:after="60"/>
        <w:jc w:val="left"/>
        <w:rPr>
          <w:rFonts w:eastAsia="Times New Roman"/>
          <w:szCs w:val="20"/>
        </w:rPr>
      </w:pPr>
      <w:r>
        <w:rPr>
          <w:rFonts w:eastAsia="Times New Roman"/>
          <w:szCs w:val="20"/>
        </w:rPr>
        <w:t xml:space="preserve">Z praktického důvodu dále pole </w:t>
      </w:r>
      <w:r>
        <w:rPr>
          <w:rFonts w:eastAsia="Times New Roman"/>
          <w:b/>
          <w:szCs w:val="20"/>
        </w:rPr>
        <w:t xml:space="preserve">Věc </w:t>
      </w:r>
      <w:r>
        <w:rPr>
          <w:rFonts w:eastAsia="Times New Roman"/>
          <w:szCs w:val="20"/>
        </w:rPr>
        <w:t>upravíme na povinné.</w:t>
      </w:r>
    </w:p>
    <w:p w14:paraId="7DAB78ED" w14:textId="77777777" w:rsidR="00933F29" w:rsidRDefault="00933F29">
      <w:pPr>
        <w:spacing w:after="60"/>
        <w:jc w:val="left"/>
        <w:rPr>
          <w:rFonts w:eastAsia="Times New Roman" w:cs="Times New Roman"/>
          <w:szCs w:val="21"/>
        </w:rPr>
      </w:pPr>
    </w:p>
    <w:p w14:paraId="364B28F7" w14:textId="77777777" w:rsidR="00933F29" w:rsidRDefault="000747EA">
      <w:pPr>
        <w:keepNext/>
        <w:keepLines/>
        <w:numPr>
          <w:ilvl w:val="0"/>
          <w:numId w:val="35"/>
        </w:numPr>
        <w:spacing w:before="120" w:after="60"/>
        <w:ind w:left="284" w:hanging="284"/>
        <w:jc w:val="left"/>
        <w:outlineLvl w:val="0"/>
        <w:rPr>
          <w:rFonts w:eastAsia="Times New Roman"/>
          <w:b/>
          <w:szCs w:val="22"/>
        </w:rPr>
      </w:pPr>
      <w:r>
        <w:rPr>
          <w:rFonts w:eastAsia="Times New Roman"/>
          <w:b/>
          <w:szCs w:val="22"/>
        </w:rPr>
        <w:t>Uživatelské a licenční zajištění pro Objednatele</w:t>
      </w:r>
    </w:p>
    <w:p w14:paraId="7C6F51C9" w14:textId="77777777" w:rsidR="00933F29" w:rsidRDefault="000747EA">
      <w:pPr>
        <w:spacing w:after="60"/>
        <w:jc w:val="left"/>
        <w:rPr>
          <w:rFonts w:eastAsia="Times New Roman" w:cs="Times New Roman"/>
          <w:szCs w:val="21"/>
        </w:rPr>
      </w:pPr>
      <w:r>
        <w:rPr>
          <w:rFonts w:eastAsia="Times New Roman" w:cs="Times New Roman"/>
          <w:szCs w:val="21"/>
        </w:rPr>
        <w:t>Bez dopadu</w:t>
      </w:r>
    </w:p>
    <w:p w14:paraId="55A185DA" w14:textId="77777777" w:rsidR="00933F29" w:rsidRDefault="000747EA">
      <w:pPr>
        <w:keepNext/>
        <w:keepLines/>
        <w:numPr>
          <w:ilvl w:val="0"/>
          <w:numId w:val="35"/>
        </w:numPr>
        <w:spacing w:before="120" w:after="60"/>
        <w:ind w:left="284" w:hanging="284"/>
        <w:jc w:val="left"/>
        <w:outlineLvl w:val="0"/>
        <w:rPr>
          <w:rFonts w:eastAsia="Times New Roman"/>
          <w:b/>
          <w:szCs w:val="22"/>
        </w:rPr>
      </w:pPr>
      <w:r>
        <w:rPr>
          <w:rFonts w:eastAsia="Times New Roman"/>
          <w:b/>
          <w:szCs w:val="22"/>
        </w:rPr>
        <w:t>Dopady do systémů MZe</w:t>
      </w:r>
    </w:p>
    <w:p w14:paraId="3098E386" w14:textId="77777777" w:rsidR="00933F29" w:rsidRDefault="000747EA">
      <w:pPr>
        <w:spacing w:after="60"/>
        <w:jc w:val="left"/>
        <w:rPr>
          <w:rFonts w:eastAsia="Times New Roman" w:cs="Times New Roman"/>
          <w:szCs w:val="21"/>
        </w:rPr>
      </w:pPr>
      <w:r>
        <w:rPr>
          <w:rFonts w:eastAsia="Times New Roman" w:cs="Times New Roman"/>
          <w:szCs w:val="21"/>
        </w:rPr>
        <w:t>Bez dopadu</w:t>
      </w:r>
    </w:p>
    <w:p w14:paraId="745D51A9" w14:textId="77777777" w:rsidR="00933F29" w:rsidRDefault="000747EA">
      <w:pPr>
        <w:keepNext/>
        <w:keepLines/>
        <w:numPr>
          <w:ilvl w:val="1"/>
          <w:numId w:val="35"/>
        </w:numPr>
        <w:spacing w:before="120" w:after="60"/>
        <w:ind w:hanging="292"/>
        <w:jc w:val="left"/>
        <w:outlineLvl w:val="0"/>
        <w:rPr>
          <w:rFonts w:eastAsia="Times New Roman"/>
          <w:b/>
          <w:szCs w:val="22"/>
        </w:rPr>
      </w:pPr>
      <w:r>
        <w:rPr>
          <w:rFonts w:eastAsia="Times New Roman"/>
          <w:b/>
          <w:szCs w:val="22"/>
        </w:rPr>
        <w:t>Na provoz a infrastrukturu</w:t>
      </w:r>
    </w:p>
    <w:p w14:paraId="3B12B343" w14:textId="549B6F51" w:rsidR="00933F29" w:rsidRDefault="000747EA">
      <w:pPr>
        <w:spacing w:after="60"/>
        <w:jc w:val="left"/>
        <w:rPr>
          <w:rFonts w:eastAsia="Times New Roman" w:cs="Times New Roman"/>
          <w:sz w:val="18"/>
          <w:szCs w:val="18"/>
        </w:rPr>
      </w:pPr>
      <w:r>
        <w:rPr>
          <w:rFonts w:eastAsia="Times New Roman" w:cs="Times New Roman"/>
          <w:sz w:val="18"/>
          <w:szCs w:val="18"/>
        </w:rPr>
        <w:t xml:space="preserve">(Pozn.: V případě, že má změna dopady na síťovou infrastrukturu, doplňte tabulku v připojeném souboru - otevřete dvojklikem.)     </w:t>
      </w:r>
      <w:r w:rsidR="000E537E">
        <w:rPr>
          <w:rFonts w:eastAsia="Times New Roman" w:cs="Times New Roman"/>
          <w:sz w:val="18"/>
          <w:szCs w:val="18"/>
        </w:rPr>
        <w:t>xxx</w:t>
      </w:r>
    </w:p>
    <w:p w14:paraId="5773D659" w14:textId="77777777" w:rsidR="00933F29" w:rsidRDefault="00933F29">
      <w:pPr>
        <w:spacing w:after="60"/>
        <w:jc w:val="left"/>
        <w:rPr>
          <w:rFonts w:eastAsia="Times New Roman" w:cs="Times New Roman"/>
          <w:szCs w:val="21"/>
        </w:rPr>
      </w:pPr>
    </w:p>
    <w:p w14:paraId="11F2F957" w14:textId="77777777" w:rsidR="00933F29" w:rsidRDefault="000747EA">
      <w:pPr>
        <w:keepNext/>
        <w:keepLines/>
        <w:numPr>
          <w:ilvl w:val="1"/>
          <w:numId w:val="35"/>
        </w:numPr>
        <w:spacing w:before="120" w:after="60"/>
        <w:ind w:hanging="292"/>
        <w:jc w:val="left"/>
        <w:outlineLvl w:val="0"/>
        <w:rPr>
          <w:rFonts w:eastAsia="Times New Roman"/>
          <w:b/>
          <w:szCs w:val="22"/>
        </w:rPr>
      </w:pPr>
      <w:r>
        <w:rPr>
          <w:rFonts w:eastAsia="Times New Roman"/>
          <w:b/>
          <w:szCs w:val="22"/>
        </w:rPr>
        <w:t>Na bezpečnost</w:t>
      </w:r>
    </w:p>
    <w:p w14:paraId="31542C63" w14:textId="77777777" w:rsidR="00933F29" w:rsidRDefault="000747EA">
      <w:pPr>
        <w:spacing w:after="120"/>
        <w:jc w:val="left"/>
        <w:rPr>
          <w:rFonts w:eastAsia="Times New Roman" w:cs="Times New Roman"/>
          <w:szCs w:val="21"/>
        </w:rPr>
      </w:pPr>
      <w:r>
        <w:rPr>
          <w:rFonts w:eastAsia="Times New Roman" w:cs="Times New Roman"/>
          <w:szCs w:val="21"/>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33F29" w14:paraId="1397B4C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537AB22"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ACF0AC"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Oblast požadavku</w:t>
            </w:r>
            <w:r>
              <w:rPr>
                <w:rFonts w:eastAsia="Times New Roman"/>
                <w:b/>
                <w:bCs/>
                <w:color w:val="000000"/>
                <w:szCs w:val="22"/>
                <w:vertAlign w:val="superscript"/>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99CE99"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Předpokládaný dopad a navrhované opatření/změny</w:t>
            </w:r>
          </w:p>
        </w:tc>
      </w:tr>
      <w:tr w:rsidR="00933F29" w14:paraId="36F8C2FF" w14:textId="77777777">
        <w:trPr>
          <w:trHeight w:val="300"/>
        </w:trPr>
        <w:tc>
          <w:tcPr>
            <w:tcW w:w="426" w:type="dxa"/>
            <w:tcBorders>
              <w:top w:val="single" w:sz="8" w:space="0" w:color="auto"/>
              <w:bottom w:val="single" w:sz="4" w:space="0" w:color="auto"/>
            </w:tcBorders>
            <w:vAlign w:val="center"/>
          </w:tcPr>
          <w:p w14:paraId="3DFFE18F"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C7CF08F"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Řízení přístupu 3.1.1. – 3.1.6.</w:t>
            </w:r>
            <w:r>
              <w:rPr>
                <w:rFonts w:eastAsia="Times New Roman"/>
                <w:bCs/>
                <w:color w:val="000000"/>
                <w:szCs w:val="22"/>
                <w:vertAlign w:val="superscript"/>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00256DFA" w14:textId="77777777" w:rsidR="00933F29" w:rsidRDefault="00933F29">
            <w:pPr>
              <w:jc w:val="left"/>
              <w:rPr>
                <w:rFonts w:eastAsia="Times New Roman"/>
                <w:b/>
                <w:bCs/>
                <w:color w:val="000000"/>
                <w:szCs w:val="22"/>
                <w:lang w:eastAsia="cs-CZ"/>
              </w:rPr>
            </w:pPr>
          </w:p>
        </w:tc>
      </w:tr>
      <w:tr w:rsidR="00933F29" w14:paraId="61CB6FA9" w14:textId="77777777">
        <w:trPr>
          <w:trHeight w:val="300"/>
        </w:trPr>
        <w:tc>
          <w:tcPr>
            <w:tcW w:w="426" w:type="dxa"/>
            <w:tcBorders>
              <w:bottom w:val="single" w:sz="4" w:space="0" w:color="auto"/>
            </w:tcBorders>
            <w:vAlign w:val="center"/>
          </w:tcPr>
          <w:p w14:paraId="005D8CCE"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1FEF665F"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3E371272" w14:textId="77777777" w:rsidR="00933F29" w:rsidRDefault="00933F29">
            <w:pPr>
              <w:jc w:val="left"/>
              <w:rPr>
                <w:rFonts w:eastAsia="Times New Roman"/>
                <w:b/>
                <w:bCs/>
                <w:color w:val="000000"/>
                <w:szCs w:val="22"/>
                <w:lang w:eastAsia="cs-CZ"/>
              </w:rPr>
            </w:pPr>
          </w:p>
        </w:tc>
      </w:tr>
      <w:tr w:rsidR="00933F29" w14:paraId="656FC488" w14:textId="77777777">
        <w:trPr>
          <w:trHeight w:val="300"/>
        </w:trPr>
        <w:tc>
          <w:tcPr>
            <w:tcW w:w="426" w:type="dxa"/>
            <w:tcBorders>
              <w:bottom w:val="single" w:sz="4" w:space="0" w:color="auto"/>
            </w:tcBorders>
            <w:vAlign w:val="center"/>
          </w:tcPr>
          <w:p w14:paraId="548794D7"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7065CBE7"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Centrální logování událostí v systému 3.1.7.</w:t>
            </w:r>
            <w:r>
              <w:rPr>
                <w:rFonts w:eastAsia="Times New Roman"/>
                <w:bCs/>
                <w:color w:val="000000"/>
                <w:szCs w:val="22"/>
                <w:vertAlign w:val="superscript"/>
                <w:lang w:eastAsia="cs-CZ"/>
              </w:rPr>
              <w:footnoteReference w:id="2"/>
            </w:r>
          </w:p>
        </w:tc>
        <w:tc>
          <w:tcPr>
            <w:tcW w:w="5528" w:type="dxa"/>
            <w:tcBorders>
              <w:bottom w:val="single" w:sz="4" w:space="0" w:color="auto"/>
            </w:tcBorders>
            <w:shd w:val="clear" w:color="auto" w:fill="auto"/>
            <w:noWrap/>
            <w:vAlign w:val="center"/>
            <w:hideMark/>
          </w:tcPr>
          <w:p w14:paraId="0C4C47EB" w14:textId="77777777" w:rsidR="00933F29" w:rsidRDefault="00933F29">
            <w:pPr>
              <w:jc w:val="left"/>
              <w:rPr>
                <w:rFonts w:eastAsia="Times New Roman"/>
                <w:b/>
                <w:bCs/>
                <w:color w:val="000000"/>
                <w:szCs w:val="22"/>
                <w:lang w:eastAsia="cs-CZ"/>
              </w:rPr>
            </w:pPr>
          </w:p>
        </w:tc>
      </w:tr>
      <w:tr w:rsidR="00933F29" w14:paraId="7576F82E" w14:textId="77777777">
        <w:trPr>
          <w:trHeight w:val="300"/>
        </w:trPr>
        <w:tc>
          <w:tcPr>
            <w:tcW w:w="426" w:type="dxa"/>
            <w:tcBorders>
              <w:bottom w:val="single" w:sz="4" w:space="0" w:color="auto"/>
            </w:tcBorders>
            <w:vAlign w:val="center"/>
          </w:tcPr>
          <w:p w14:paraId="0BD37E29"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tcPr>
          <w:p w14:paraId="4B9B9BD3" w14:textId="77777777" w:rsidR="00933F29" w:rsidRDefault="000747EA">
            <w:pPr>
              <w:jc w:val="left"/>
              <w:rPr>
                <w:rFonts w:eastAsia="Times New Roman"/>
                <w:bCs/>
                <w:color w:val="000000"/>
                <w:szCs w:val="22"/>
                <w:lang w:eastAsia="cs-CZ"/>
              </w:rPr>
            </w:pPr>
            <w:r>
              <w:rPr>
                <w:rFonts w:eastAsia="Times New Roman" w:cs="Times New Roman"/>
                <w:szCs w:val="22"/>
              </w:rPr>
              <w:t>Šifrování 3.1.8., Certifikační autority a PKI 3.1.9.</w:t>
            </w:r>
          </w:p>
        </w:tc>
        <w:tc>
          <w:tcPr>
            <w:tcW w:w="5528" w:type="dxa"/>
            <w:tcBorders>
              <w:bottom w:val="single" w:sz="4" w:space="0" w:color="auto"/>
            </w:tcBorders>
            <w:shd w:val="clear" w:color="auto" w:fill="auto"/>
            <w:noWrap/>
            <w:vAlign w:val="center"/>
          </w:tcPr>
          <w:p w14:paraId="2BB5B895" w14:textId="77777777" w:rsidR="00933F29" w:rsidRDefault="00933F29">
            <w:pPr>
              <w:jc w:val="left"/>
              <w:rPr>
                <w:rFonts w:eastAsia="Times New Roman"/>
                <w:b/>
                <w:bCs/>
                <w:color w:val="000000"/>
                <w:szCs w:val="22"/>
                <w:lang w:eastAsia="cs-CZ"/>
              </w:rPr>
            </w:pPr>
          </w:p>
        </w:tc>
      </w:tr>
      <w:tr w:rsidR="00933F29" w14:paraId="7DDBDDFF" w14:textId="77777777">
        <w:trPr>
          <w:trHeight w:val="300"/>
        </w:trPr>
        <w:tc>
          <w:tcPr>
            <w:tcW w:w="426" w:type="dxa"/>
            <w:tcBorders>
              <w:bottom w:val="single" w:sz="4" w:space="0" w:color="auto"/>
            </w:tcBorders>
            <w:vAlign w:val="center"/>
          </w:tcPr>
          <w:p w14:paraId="701BE48F"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791C38DB"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4ABE33F3" w14:textId="77777777" w:rsidR="00933F29" w:rsidRDefault="00933F29">
            <w:pPr>
              <w:jc w:val="left"/>
              <w:rPr>
                <w:rFonts w:eastAsia="Times New Roman"/>
                <w:b/>
                <w:bCs/>
                <w:color w:val="000000"/>
                <w:szCs w:val="22"/>
                <w:lang w:eastAsia="cs-CZ"/>
              </w:rPr>
            </w:pPr>
          </w:p>
        </w:tc>
      </w:tr>
      <w:tr w:rsidR="00933F29" w14:paraId="7521E8D3" w14:textId="77777777">
        <w:trPr>
          <w:trHeight w:val="300"/>
        </w:trPr>
        <w:tc>
          <w:tcPr>
            <w:tcW w:w="426" w:type="dxa"/>
            <w:tcBorders>
              <w:bottom w:val="single" w:sz="4" w:space="0" w:color="auto"/>
            </w:tcBorders>
            <w:vAlign w:val="center"/>
          </w:tcPr>
          <w:p w14:paraId="76E06EFA"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1B0E6A07"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1306561A" w14:textId="77777777" w:rsidR="00933F29" w:rsidRDefault="00933F29">
            <w:pPr>
              <w:jc w:val="left"/>
              <w:rPr>
                <w:rFonts w:eastAsia="Times New Roman"/>
                <w:b/>
                <w:bCs/>
                <w:color w:val="000000"/>
                <w:szCs w:val="22"/>
                <w:lang w:eastAsia="cs-CZ"/>
              </w:rPr>
            </w:pPr>
          </w:p>
        </w:tc>
      </w:tr>
      <w:tr w:rsidR="00933F29" w14:paraId="705D3473" w14:textId="77777777">
        <w:trPr>
          <w:trHeight w:val="300"/>
        </w:trPr>
        <w:tc>
          <w:tcPr>
            <w:tcW w:w="426" w:type="dxa"/>
            <w:tcBorders>
              <w:bottom w:val="single" w:sz="4" w:space="0" w:color="auto"/>
            </w:tcBorders>
            <w:vAlign w:val="center"/>
          </w:tcPr>
          <w:p w14:paraId="30EDEE80"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32E3641E"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58848E8A" w14:textId="77777777" w:rsidR="00933F29" w:rsidRDefault="00933F29">
            <w:pPr>
              <w:jc w:val="left"/>
              <w:rPr>
                <w:rFonts w:eastAsia="Times New Roman"/>
                <w:b/>
                <w:bCs/>
                <w:color w:val="000000"/>
                <w:szCs w:val="22"/>
                <w:lang w:eastAsia="cs-CZ"/>
              </w:rPr>
            </w:pPr>
          </w:p>
        </w:tc>
      </w:tr>
      <w:tr w:rsidR="00933F29" w14:paraId="08122C77" w14:textId="77777777">
        <w:trPr>
          <w:trHeight w:val="300"/>
        </w:trPr>
        <w:tc>
          <w:tcPr>
            <w:tcW w:w="426" w:type="dxa"/>
            <w:tcBorders>
              <w:bottom w:val="single" w:sz="4" w:space="0" w:color="auto"/>
            </w:tcBorders>
            <w:vAlign w:val="center"/>
          </w:tcPr>
          <w:p w14:paraId="42B20455"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425D01BA"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0518160A" w14:textId="77777777" w:rsidR="00933F29" w:rsidRDefault="00933F29">
            <w:pPr>
              <w:jc w:val="left"/>
              <w:rPr>
                <w:rFonts w:eastAsia="Times New Roman"/>
                <w:b/>
                <w:bCs/>
                <w:color w:val="000000"/>
                <w:szCs w:val="22"/>
                <w:lang w:eastAsia="cs-CZ"/>
              </w:rPr>
            </w:pPr>
          </w:p>
        </w:tc>
      </w:tr>
      <w:tr w:rsidR="00933F29" w14:paraId="3F7C81AE" w14:textId="77777777">
        <w:trPr>
          <w:trHeight w:val="300"/>
        </w:trPr>
        <w:tc>
          <w:tcPr>
            <w:tcW w:w="426" w:type="dxa"/>
            <w:tcBorders>
              <w:bottom w:val="single" w:sz="4" w:space="0" w:color="auto"/>
            </w:tcBorders>
            <w:vAlign w:val="center"/>
          </w:tcPr>
          <w:p w14:paraId="3C4098DD"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153522A4"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327EA494" w14:textId="77777777" w:rsidR="00933F29" w:rsidRDefault="00933F29">
            <w:pPr>
              <w:jc w:val="left"/>
              <w:rPr>
                <w:rFonts w:eastAsia="Times New Roman"/>
                <w:b/>
                <w:bCs/>
                <w:color w:val="000000"/>
                <w:szCs w:val="22"/>
                <w:lang w:eastAsia="cs-CZ"/>
              </w:rPr>
            </w:pPr>
          </w:p>
        </w:tc>
      </w:tr>
      <w:tr w:rsidR="00933F29" w14:paraId="6B279F91" w14:textId="77777777">
        <w:trPr>
          <w:trHeight w:val="300"/>
        </w:trPr>
        <w:tc>
          <w:tcPr>
            <w:tcW w:w="426" w:type="dxa"/>
            <w:tcBorders>
              <w:bottom w:val="single" w:sz="4" w:space="0" w:color="auto"/>
            </w:tcBorders>
            <w:vAlign w:val="center"/>
          </w:tcPr>
          <w:p w14:paraId="2687C7BB"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42060A67"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Řízení - konfigurace změn 3.4.5.</w:t>
            </w:r>
            <w:r>
              <w:rPr>
                <w:rFonts w:eastAsia="Times New Roman"/>
                <w:bCs/>
                <w:color w:val="000000"/>
                <w:szCs w:val="22"/>
                <w:vertAlign w:val="superscript"/>
                <w:lang w:eastAsia="cs-CZ"/>
              </w:rPr>
              <w:footnoteReference w:id="3"/>
            </w:r>
          </w:p>
        </w:tc>
        <w:tc>
          <w:tcPr>
            <w:tcW w:w="5528" w:type="dxa"/>
            <w:tcBorders>
              <w:bottom w:val="single" w:sz="4" w:space="0" w:color="auto"/>
            </w:tcBorders>
            <w:shd w:val="clear" w:color="auto" w:fill="auto"/>
            <w:noWrap/>
            <w:vAlign w:val="center"/>
            <w:hideMark/>
          </w:tcPr>
          <w:p w14:paraId="7CC9F778" w14:textId="77777777" w:rsidR="00933F29" w:rsidRDefault="00933F29">
            <w:pPr>
              <w:jc w:val="left"/>
              <w:rPr>
                <w:rFonts w:eastAsia="Times New Roman"/>
                <w:b/>
                <w:bCs/>
                <w:color w:val="000000"/>
                <w:szCs w:val="22"/>
                <w:lang w:eastAsia="cs-CZ"/>
              </w:rPr>
            </w:pPr>
          </w:p>
        </w:tc>
      </w:tr>
      <w:tr w:rsidR="00933F29" w14:paraId="609A8CF3" w14:textId="77777777">
        <w:trPr>
          <w:trHeight w:val="300"/>
        </w:trPr>
        <w:tc>
          <w:tcPr>
            <w:tcW w:w="426" w:type="dxa"/>
            <w:tcBorders>
              <w:bottom w:val="single" w:sz="4" w:space="0" w:color="auto"/>
            </w:tcBorders>
            <w:vAlign w:val="center"/>
          </w:tcPr>
          <w:p w14:paraId="6A2169F2"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1EEA54E3"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1EC7587E" w14:textId="77777777" w:rsidR="00933F29" w:rsidRDefault="00933F29">
            <w:pPr>
              <w:jc w:val="left"/>
              <w:rPr>
                <w:rFonts w:eastAsia="Times New Roman"/>
                <w:b/>
                <w:bCs/>
                <w:color w:val="000000"/>
                <w:szCs w:val="22"/>
                <w:lang w:eastAsia="cs-CZ"/>
              </w:rPr>
            </w:pPr>
          </w:p>
        </w:tc>
      </w:tr>
      <w:tr w:rsidR="00933F29" w14:paraId="5AD30278" w14:textId="77777777">
        <w:trPr>
          <w:trHeight w:val="300"/>
        </w:trPr>
        <w:tc>
          <w:tcPr>
            <w:tcW w:w="426" w:type="dxa"/>
            <w:tcBorders>
              <w:bottom w:val="single" w:sz="4" w:space="0" w:color="auto"/>
            </w:tcBorders>
            <w:vAlign w:val="center"/>
          </w:tcPr>
          <w:p w14:paraId="241E2271"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331C0C90"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561ABD0A" w14:textId="77777777" w:rsidR="00933F29" w:rsidRDefault="00933F29">
            <w:pPr>
              <w:jc w:val="left"/>
              <w:rPr>
                <w:rFonts w:eastAsia="Times New Roman"/>
                <w:b/>
                <w:bCs/>
                <w:color w:val="000000"/>
                <w:szCs w:val="22"/>
                <w:lang w:eastAsia="cs-CZ"/>
              </w:rPr>
            </w:pPr>
          </w:p>
        </w:tc>
      </w:tr>
      <w:tr w:rsidR="00933F29" w14:paraId="103AE25B" w14:textId="77777777">
        <w:trPr>
          <w:trHeight w:val="300"/>
        </w:trPr>
        <w:tc>
          <w:tcPr>
            <w:tcW w:w="426" w:type="dxa"/>
            <w:tcBorders>
              <w:bottom w:val="single" w:sz="4" w:space="0" w:color="auto"/>
            </w:tcBorders>
            <w:vAlign w:val="center"/>
          </w:tcPr>
          <w:p w14:paraId="6C12ADA0" w14:textId="77777777" w:rsidR="00933F29" w:rsidRDefault="00933F29">
            <w:pPr>
              <w:numPr>
                <w:ilvl w:val="0"/>
                <w:numId w:val="27"/>
              </w:numPr>
              <w:spacing w:after="60"/>
              <w:ind w:left="568" w:hanging="284"/>
              <w:contextualSpacing/>
              <w:jc w:val="center"/>
              <w:rPr>
                <w:rFonts w:eastAsia="Times New Roman"/>
                <w:bCs/>
                <w:color w:val="000000"/>
                <w:szCs w:val="22"/>
                <w:lang w:eastAsia="cs-CZ"/>
              </w:rPr>
            </w:pPr>
          </w:p>
        </w:tc>
        <w:tc>
          <w:tcPr>
            <w:tcW w:w="3827" w:type="dxa"/>
            <w:tcBorders>
              <w:bottom w:val="single" w:sz="4" w:space="0" w:color="auto"/>
            </w:tcBorders>
            <w:shd w:val="clear" w:color="auto" w:fill="auto"/>
            <w:noWrap/>
            <w:vAlign w:val="center"/>
            <w:hideMark/>
          </w:tcPr>
          <w:p w14:paraId="239BD2E1" w14:textId="77777777" w:rsidR="00933F29" w:rsidRDefault="000747EA">
            <w:pPr>
              <w:jc w:val="left"/>
              <w:rPr>
                <w:rFonts w:eastAsia="Times New Roman"/>
                <w:bCs/>
                <w:color w:val="000000"/>
                <w:szCs w:val="22"/>
                <w:lang w:eastAsia="cs-CZ"/>
              </w:rPr>
            </w:pPr>
            <w:r>
              <w:rPr>
                <w:rFonts w:eastAsia="Times New Roman"/>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2BF5D00A" w14:textId="77777777" w:rsidR="00933F29" w:rsidRDefault="00933F29">
            <w:pPr>
              <w:jc w:val="left"/>
              <w:rPr>
                <w:rFonts w:eastAsia="Times New Roman"/>
                <w:b/>
                <w:bCs/>
                <w:color w:val="000000"/>
                <w:szCs w:val="22"/>
                <w:lang w:eastAsia="cs-CZ"/>
              </w:rPr>
            </w:pPr>
          </w:p>
        </w:tc>
      </w:tr>
    </w:tbl>
    <w:p w14:paraId="3E0A84EA" w14:textId="77777777" w:rsidR="00933F29" w:rsidRDefault="00933F29">
      <w:pPr>
        <w:spacing w:after="60"/>
        <w:jc w:val="left"/>
        <w:rPr>
          <w:rFonts w:eastAsia="Times New Roman" w:cs="Times New Roman"/>
          <w:szCs w:val="21"/>
        </w:rPr>
      </w:pPr>
    </w:p>
    <w:p w14:paraId="3499E644" w14:textId="77777777" w:rsidR="00933F29" w:rsidRDefault="000747EA">
      <w:pPr>
        <w:keepNext/>
        <w:keepLines/>
        <w:numPr>
          <w:ilvl w:val="1"/>
          <w:numId w:val="35"/>
        </w:numPr>
        <w:spacing w:before="120" w:after="60"/>
        <w:ind w:hanging="292"/>
        <w:jc w:val="left"/>
        <w:outlineLvl w:val="0"/>
        <w:rPr>
          <w:rFonts w:eastAsia="Times New Roman"/>
          <w:b/>
          <w:szCs w:val="22"/>
        </w:rPr>
      </w:pPr>
      <w:r>
        <w:rPr>
          <w:rFonts w:eastAsia="Times New Roman"/>
          <w:b/>
          <w:szCs w:val="22"/>
        </w:rPr>
        <w:t>Na součinnost s dalšími systémy</w:t>
      </w:r>
    </w:p>
    <w:p w14:paraId="0F238FB4" w14:textId="77777777" w:rsidR="00933F29" w:rsidRDefault="00933F29">
      <w:pPr>
        <w:spacing w:after="60"/>
        <w:jc w:val="left"/>
        <w:rPr>
          <w:rFonts w:eastAsia="Times New Roman" w:cs="Times New Roman"/>
          <w:szCs w:val="21"/>
        </w:rPr>
      </w:pPr>
    </w:p>
    <w:p w14:paraId="624CAD6D" w14:textId="77777777" w:rsidR="00933F29" w:rsidRDefault="000747EA">
      <w:pPr>
        <w:keepNext/>
        <w:keepLines/>
        <w:numPr>
          <w:ilvl w:val="1"/>
          <w:numId w:val="35"/>
        </w:numPr>
        <w:spacing w:before="120" w:after="60"/>
        <w:ind w:hanging="292"/>
        <w:jc w:val="left"/>
        <w:outlineLvl w:val="0"/>
        <w:rPr>
          <w:rFonts w:eastAsia="Times New Roman"/>
          <w:b/>
          <w:szCs w:val="22"/>
        </w:rPr>
      </w:pPr>
      <w:r>
        <w:rPr>
          <w:rFonts w:eastAsia="Times New Roman"/>
          <w:b/>
          <w:szCs w:val="22"/>
        </w:rPr>
        <w:t>Na součinnost AgriBus</w:t>
      </w:r>
    </w:p>
    <w:p w14:paraId="32A621EA" w14:textId="77777777" w:rsidR="00933F29" w:rsidRDefault="00933F29">
      <w:pPr>
        <w:spacing w:after="60"/>
        <w:jc w:val="left"/>
        <w:rPr>
          <w:rFonts w:eastAsia="Times New Roman" w:cs="Times New Roman"/>
          <w:szCs w:val="21"/>
        </w:rPr>
      </w:pPr>
    </w:p>
    <w:p w14:paraId="2A6FD664" w14:textId="77777777" w:rsidR="00933F29" w:rsidRDefault="000747EA">
      <w:pPr>
        <w:keepNext/>
        <w:keepLines/>
        <w:numPr>
          <w:ilvl w:val="1"/>
          <w:numId w:val="35"/>
        </w:numPr>
        <w:spacing w:before="120" w:after="60"/>
        <w:ind w:hanging="292"/>
        <w:jc w:val="left"/>
        <w:outlineLvl w:val="0"/>
        <w:rPr>
          <w:rFonts w:eastAsia="Times New Roman"/>
          <w:b/>
          <w:szCs w:val="22"/>
        </w:rPr>
      </w:pPr>
      <w:r>
        <w:rPr>
          <w:rFonts w:eastAsia="Times New Roman"/>
          <w:b/>
          <w:szCs w:val="22"/>
        </w:rPr>
        <w:t>Na dohledové nástroje/scénáře</w:t>
      </w:r>
      <w:r>
        <w:rPr>
          <w:rFonts w:eastAsia="Times New Roman"/>
          <w:b/>
          <w:szCs w:val="22"/>
          <w:vertAlign w:val="superscript"/>
        </w:rPr>
        <w:endnoteReference w:id="16"/>
      </w:r>
    </w:p>
    <w:p w14:paraId="1F807FA4" w14:textId="77777777" w:rsidR="00933F29" w:rsidRDefault="00933F29">
      <w:pPr>
        <w:spacing w:after="120"/>
        <w:jc w:val="left"/>
        <w:rPr>
          <w:rFonts w:eastAsia="Times New Roman" w:cs="Times New Roman"/>
          <w:szCs w:val="21"/>
        </w:rPr>
      </w:pPr>
    </w:p>
    <w:p w14:paraId="1FAD6ABB" w14:textId="77777777" w:rsidR="00933F29" w:rsidRDefault="000747EA">
      <w:pPr>
        <w:keepNext/>
        <w:keepLines/>
        <w:numPr>
          <w:ilvl w:val="1"/>
          <w:numId w:val="35"/>
        </w:numPr>
        <w:spacing w:before="120" w:after="60"/>
        <w:ind w:hanging="292"/>
        <w:jc w:val="left"/>
        <w:outlineLvl w:val="0"/>
        <w:rPr>
          <w:rFonts w:eastAsia="Times New Roman"/>
          <w:b/>
          <w:szCs w:val="22"/>
        </w:rPr>
      </w:pPr>
      <w:r>
        <w:rPr>
          <w:rFonts w:eastAsia="Times New Roman"/>
          <w:b/>
          <w:szCs w:val="22"/>
        </w:rPr>
        <w:lastRenderedPageBreak/>
        <w:t>Ostatní dopady</w:t>
      </w:r>
    </w:p>
    <w:p w14:paraId="5AE44B98" w14:textId="77777777" w:rsidR="00933F29" w:rsidRDefault="000747EA">
      <w:pPr>
        <w:spacing w:before="120" w:after="60"/>
        <w:jc w:val="left"/>
        <w:rPr>
          <w:rFonts w:eastAsia="Times New Roman"/>
          <w:sz w:val="18"/>
          <w:szCs w:val="18"/>
        </w:rPr>
      </w:pPr>
      <w:r>
        <w:rPr>
          <w:rFonts w:eastAsia="Times New Roman"/>
          <w:sz w:val="18"/>
          <w:szCs w:val="18"/>
        </w:rPr>
        <w:t>(Pozn.: Pokud má požadavek dopady do dalších požadavků MZe, uveďte je také v tomto bodu.)</w:t>
      </w:r>
    </w:p>
    <w:p w14:paraId="0334E0E3" w14:textId="77777777" w:rsidR="00933F29" w:rsidRDefault="00933F29">
      <w:pPr>
        <w:spacing w:after="60"/>
        <w:jc w:val="left"/>
        <w:rPr>
          <w:rFonts w:eastAsia="Times New Roman"/>
          <w:szCs w:val="22"/>
        </w:rPr>
      </w:pPr>
    </w:p>
    <w:p w14:paraId="1EA40FB3" w14:textId="77777777" w:rsidR="00933F29" w:rsidRDefault="000747EA">
      <w:pPr>
        <w:keepNext/>
        <w:keepLines/>
        <w:numPr>
          <w:ilvl w:val="0"/>
          <w:numId w:val="35"/>
        </w:numPr>
        <w:spacing w:before="120" w:after="60"/>
        <w:ind w:left="284" w:hanging="284"/>
        <w:jc w:val="left"/>
        <w:outlineLvl w:val="0"/>
        <w:rPr>
          <w:rFonts w:eastAsia="Times New Roman"/>
          <w:b/>
          <w:szCs w:val="22"/>
        </w:rPr>
      </w:pPr>
      <w:r>
        <w:rPr>
          <w:rFonts w:eastAsia="Times New Roman"/>
          <w:b/>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33F29" w14:paraId="4260FD4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FB1874"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5DD21"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Popis požadavku na součinnost</w:t>
            </w:r>
          </w:p>
        </w:tc>
      </w:tr>
      <w:tr w:rsidR="00933F29" w14:paraId="0979E413" w14:textId="77777777">
        <w:trPr>
          <w:trHeight w:val="284"/>
        </w:trPr>
        <w:tc>
          <w:tcPr>
            <w:tcW w:w="2126" w:type="dxa"/>
            <w:tcBorders>
              <w:right w:val="dotted" w:sz="4" w:space="0" w:color="auto"/>
            </w:tcBorders>
            <w:shd w:val="clear" w:color="auto" w:fill="auto"/>
            <w:noWrap/>
            <w:vAlign w:val="bottom"/>
          </w:tcPr>
          <w:p w14:paraId="1DE2434C" w14:textId="77777777" w:rsidR="00933F29" w:rsidRDefault="00933F29">
            <w:pPr>
              <w:jc w:val="left"/>
              <w:rPr>
                <w:rFonts w:eastAsia="Times New Roman"/>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C3C89AA" w14:textId="77777777" w:rsidR="00933F29" w:rsidRDefault="00933F29">
            <w:pPr>
              <w:jc w:val="left"/>
              <w:rPr>
                <w:rFonts w:eastAsia="Times New Roman"/>
                <w:color w:val="000000"/>
                <w:szCs w:val="22"/>
                <w:lang w:eastAsia="cs-CZ"/>
              </w:rPr>
            </w:pPr>
          </w:p>
        </w:tc>
      </w:tr>
      <w:tr w:rsidR="00933F29" w14:paraId="52EAA073" w14:textId="77777777">
        <w:trPr>
          <w:trHeight w:val="284"/>
        </w:trPr>
        <w:tc>
          <w:tcPr>
            <w:tcW w:w="2126" w:type="dxa"/>
            <w:tcBorders>
              <w:right w:val="dotted" w:sz="4" w:space="0" w:color="auto"/>
            </w:tcBorders>
            <w:shd w:val="clear" w:color="auto" w:fill="auto"/>
            <w:noWrap/>
            <w:vAlign w:val="bottom"/>
          </w:tcPr>
          <w:p w14:paraId="242F71EA" w14:textId="77777777" w:rsidR="00933F29" w:rsidRDefault="00933F29">
            <w:pPr>
              <w:jc w:val="left"/>
              <w:rPr>
                <w:rFonts w:eastAsia="Times New Roman"/>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B31DCA6" w14:textId="77777777" w:rsidR="00933F29" w:rsidRDefault="00933F29">
            <w:pPr>
              <w:jc w:val="left"/>
              <w:rPr>
                <w:rFonts w:eastAsia="Times New Roman"/>
                <w:color w:val="000000"/>
                <w:szCs w:val="22"/>
                <w:lang w:eastAsia="cs-CZ"/>
              </w:rPr>
            </w:pPr>
          </w:p>
        </w:tc>
      </w:tr>
    </w:tbl>
    <w:p w14:paraId="0E1A34F2" w14:textId="77777777" w:rsidR="00933F29" w:rsidRDefault="000747EA">
      <w:pPr>
        <w:spacing w:after="60"/>
        <w:jc w:val="left"/>
        <w:rPr>
          <w:rFonts w:eastAsia="Times New Roman" w:cs="Times New Roman"/>
          <w:sz w:val="18"/>
          <w:szCs w:val="18"/>
        </w:rPr>
      </w:pPr>
      <w:r>
        <w:rPr>
          <w:rFonts w:eastAsia="Times New Roman" w:cs="Times New Roman"/>
          <w:sz w:val="18"/>
          <w:szCs w:val="18"/>
        </w:rPr>
        <w:t>(Pozn.: K popisu požadavku uveďte etapu, kdy bude součinnost vyžadována.)</w:t>
      </w:r>
    </w:p>
    <w:p w14:paraId="1E6DE13D" w14:textId="77777777" w:rsidR="00933F29" w:rsidRDefault="00933F29">
      <w:pPr>
        <w:spacing w:after="60"/>
        <w:jc w:val="left"/>
        <w:rPr>
          <w:rFonts w:eastAsia="Times New Roman" w:cs="Times New Roman"/>
          <w:szCs w:val="21"/>
        </w:rPr>
      </w:pPr>
    </w:p>
    <w:p w14:paraId="786692E9" w14:textId="77777777" w:rsidR="00933F29" w:rsidRDefault="000747EA">
      <w:pPr>
        <w:keepNext/>
        <w:keepLines/>
        <w:numPr>
          <w:ilvl w:val="0"/>
          <w:numId w:val="35"/>
        </w:numPr>
        <w:spacing w:before="120" w:after="60"/>
        <w:ind w:left="284" w:hanging="284"/>
        <w:jc w:val="left"/>
        <w:outlineLvl w:val="0"/>
        <w:rPr>
          <w:rFonts w:eastAsia="Times New Roman"/>
          <w:b/>
          <w:szCs w:val="22"/>
        </w:rPr>
      </w:pPr>
      <w:r>
        <w:rPr>
          <w:rFonts w:eastAsia="Times New Roman"/>
          <w:b/>
          <w:szCs w:val="22"/>
        </w:rPr>
        <w:t>Harmonogram plnění</w:t>
      </w:r>
      <w:r>
        <w:rPr>
          <w:rFonts w:eastAsia="Times New Roman"/>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33F29" w14:paraId="2ECE25F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1EE5DD"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6651472"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Termín</w:t>
            </w:r>
          </w:p>
        </w:tc>
      </w:tr>
      <w:tr w:rsidR="00933F29" w14:paraId="5B0E8FFB" w14:textId="77777777">
        <w:trPr>
          <w:trHeight w:val="284"/>
        </w:trPr>
        <w:tc>
          <w:tcPr>
            <w:tcW w:w="7229" w:type="dxa"/>
            <w:tcBorders>
              <w:right w:val="dotted" w:sz="4" w:space="0" w:color="auto"/>
            </w:tcBorders>
            <w:shd w:val="clear" w:color="auto" w:fill="auto"/>
            <w:noWrap/>
            <w:vAlign w:val="bottom"/>
          </w:tcPr>
          <w:p w14:paraId="35944D2D" w14:textId="77777777" w:rsidR="00933F29" w:rsidRDefault="000747EA">
            <w:pPr>
              <w:jc w:val="left"/>
              <w:rPr>
                <w:rFonts w:eastAsia="Times New Roman"/>
                <w:color w:val="000000"/>
                <w:szCs w:val="22"/>
                <w:lang w:eastAsia="cs-CZ"/>
              </w:rPr>
            </w:pPr>
            <w:r>
              <w:rPr>
                <w:rFonts w:eastAsia="Times New Roman"/>
                <w:color w:val="000000"/>
                <w:szCs w:val="22"/>
                <w:lang w:eastAsia="cs-CZ"/>
              </w:rPr>
              <w:t>Nasazení na testovací prostředí</w:t>
            </w:r>
          </w:p>
        </w:tc>
        <w:tc>
          <w:tcPr>
            <w:tcW w:w="2552" w:type="dxa"/>
            <w:tcBorders>
              <w:left w:val="dotted" w:sz="4" w:space="0" w:color="auto"/>
            </w:tcBorders>
            <w:shd w:val="clear" w:color="auto" w:fill="auto"/>
            <w:vAlign w:val="bottom"/>
          </w:tcPr>
          <w:p w14:paraId="15619144" w14:textId="77777777" w:rsidR="00933F29" w:rsidRDefault="000747EA">
            <w:pPr>
              <w:jc w:val="left"/>
              <w:rPr>
                <w:rFonts w:eastAsia="Times New Roman"/>
                <w:color w:val="000000"/>
                <w:szCs w:val="22"/>
                <w:lang w:eastAsia="cs-CZ"/>
              </w:rPr>
            </w:pPr>
            <w:r>
              <w:rPr>
                <w:rFonts w:eastAsia="Times New Roman"/>
                <w:color w:val="000000"/>
                <w:szCs w:val="22"/>
                <w:lang w:eastAsia="cs-CZ"/>
              </w:rPr>
              <w:t>1.7.2022</w:t>
            </w:r>
          </w:p>
        </w:tc>
      </w:tr>
      <w:tr w:rsidR="00933F29" w14:paraId="1B06FE42" w14:textId="77777777">
        <w:trPr>
          <w:trHeight w:val="284"/>
        </w:trPr>
        <w:tc>
          <w:tcPr>
            <w:tcW w:w="7229" w:type="dxa"/>
            <w:tcBorders>
              <w:right w:val="dotted" w:sz="4" w:space="0" w:color="auto"/>
            </w:tcBorders>
            <w:shd w:val="clear" w:color="auto" w:fill="auto"/>
            <w:noWrap/>
            <w:vAlign w:val="bottom"/>
          </w:tcPr>
          <w:p w14:paraId="58B66573" w14:textId="77777777" w:rsidR="00933F29" w:rsidRDefault="000747EA">
            <w:pPr>
              <w:jc w:val="left"/>
              <w:rPr>
                <w:rFonts w:eastAsia="Times New Roman"/>
                <w:color w:val="000000"/>
                <w:szCs w:val="22"/>
                <w:lang w:eastAsia="cs-CZ"/>
              </w:rPr>
            </w:pPr>
            <w:r>
              <w:rPr>
                <w:rFonts w:eastAsia="Times New Roman"/>
                <w:color w:val="000000"/>
                <w:szCs w:val="22"/>
                <w:lang w:eastAsia="cs-CZ"/>
              </w:rPr>
              <w:t>Nasazení na produkční prostředí / Akceptace</w:t>
            </w:r>
          </w:p>
        </w:tc>
        <w:tc>
          <w:tcPr>
            <w:tcW w:w="2552" w:type="dxa"/>
            <w:tcBorders>
              <w:left w:val="dotted" w:sz="4" w:space="0" w:color="auto"/>
            </w:tcBorders>
            <w:shd w:val="clear" w:color="auto" w:fill="auto"/>
            <w:vAlign w:val="bottom"/>
          </w:tcPr>
          <w:p w14:paraId="685EE1BD" w14:textId="77777777" w:rsidR="00933F29" w:rsidRDefault="000747EA">
            <w:pPr>
              <w:jc w:val="left"/>
              <w:rPr>
                <w:rFonts w:eastAsia="Times New Roman"/>
                <w:color w:val="000000"/>
                <w:szCs w:val="22"/>
                <w:lang w:eastAsia="cs-CZ"/>
              </w:rPr>
            </w:pPr>
            <w:r>
              <w:rPr>
                <w:rFonts w:eastAsia="Times New Roman"/>
                <w:color w:val="000000"/>
                <w:szCs w:val="22"/>
                <w:lang w:eastAsia="cs-CZ"/>
              </w:rPr>
              <w:t>31.07.2022</w:t>
            </w:r>
          </w:p>
        </w:tc>
      </w:tr>
    </w:tbl>
    <w:p w14:paraId="7654E158" w14:textId="77777777" w:rsidR="00933F29" w:rsidRDefault="00933F29">
      <w:pPr>
        <w:spacing w:before="120" w:after="60"/>
        <w:jc w:val="left"/>
        <w:rPr>
          <w:rFonts w:eastAsia="Times New Roman"/>
          <w:szCs w:val="22"/>
        </w:rPr>
      </w:pPr>
    </w:p>
    <w:p w14:paraId="3155F617" w14:textId="77777777" w:rsidR="00933F29" w:rsidRDefault="000747EA">
      <w:pPr>
        <w:keepNext/>
        <w:keepLines/>
        <w:numPr>
          <w:ilvl w:val="0"/>
          <w:numId w:val="35"/>
        </w:numPr>
        <w:spacing w:before="120" w:after="60"/>
        <w:ind w:left="284" w:hanging="284"/>
        <w:jc w:val="left"/>
        <w:outlineLvl w:val="0"/>
        <w:rPr>
          <w:rFonts w:eastAsia="Times New Roman"/>
          <w:b/>
          <w:szCs w:val="22"/>
        </w:rPr>
      </w:pPr>
      <w:r>
        <w:rPr>
          <w:rFonts w:eastAsia="Times New Roman"/>
          <w:b/>
          <w:szCs w:val="22"/>
        </w:rPr>
        <w:t>Pracnost a cenová nabídka navrhovaného řešení</w:t>
      </w:r>
    </w:p>
    <w:p w14:paraId="49CE936B" w14:textId="77777777" w:rsidR="00933F29" w:rsidRDefault="000747EA">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933F29" w14:paraId="66A2F80B" w14:textId="77777777">
        <w:tc>
          <w:tcPr>
            <w:tcW w:w="1985" w:type="dxa"/>
            <w:tcBorders>
              <w:top w:val="single" w:sz="8" w:space="0" w:color="auto"/>
              <w:left w:val="single" w:sz="8" w:space="0" w:color="auto"/>
              <w:bottom w:val="single" w:sz="8" w:space="0" w:color="auto"/>
              <w:right w:val="single" w:sz="8" w:space="0" w:color="auto"/>
            </w:tcBorders>
          </w:tcPr>
          <w:p w14:paraId="14FA3927" w14:textId="77777777" w:rsidR="00933F29" w:rsidRDefault="000747EA">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18"/>
            </w:r>
          </w:p>
        </w:tc>
        <w:tc>
          <w:tcPr>
            <w:tcW w:w="3969" w:type="dxa"/>
            <w:tcBorders>
              <w:top w:val="single" w:sz="8" w:space="0" w:color="auto"/>
              <w:left w:val="single" w:sz="8" w:space="0" w:color="auto"/>
              <w:bottom w:val="single" w:sz="8" w:space="0" w:color="auto"/>
              <w:right w:val="single" w:sz="8" w:space="0" w:color="auto"/>
            </w:tcBorders>
          </w:tcPr>
          <w:p w14:paraId="5E6F595E" w14:textId="77777777" w:rsidR="00933F29" w:rsidRDefault="000747EA">
            <w:pPr>
              <w:spacing w:before="80" w:after="40"/>
              <w:jc w:val="left"/>
              <w:rPr>
                <w:rFonts w:eastAsia="Calibri"/>
                <w:b/>
                <w:bCs/>
                <w:szCs w:val="22"/>
              </w:rPr>
            </w:pPr>
            <w:r>
              <w:rPr>
                <w:rFonts w:eastAsia="Calibri"/>
                <w:b/>
                <w:bCs/>
                <w:szCs w:val="22"/>
              </w:rPr>
              <w:t>Popis</w:t>
            </w:r>
          </w:p>
        </w:tc>
        <w:tc>
          <w:tcPr>
            <w:tcW w:w="1275" w:type="dxa"/>
            <w:tcBorders>
              <w:top w:val="single" w:sz="8" w:space="0" w:color="auto"/>
              <w:left w:val="single" w:sz="8" w:space="0" w:color="auto"/>
              <w:bottom w:val="single" w:sz="8" w:space="0" w:color="auto"/>
              <w:right w:val="single" w:sz="8" w:space="0" w:color="auto"/>
            </w:tcBorders>
          </w:tcPr>
          <w:p w14:paraId="70C460EF" w14:textId="77777777" w:rsidR="00933F29" w:rsidRDefault="000747EA">
            <w:pPr>
              <w:spacing w:before="80" w:after="40"/>
              <w:jc w:val="left"/>
              <w:rPr>
                <w:rFonts w:eastAsia="Calibri"/>
                <w:b/>
                <w:bCs/>
                <w:szCs w:val="22"/>
              </w:rPr>
            </w:pPr>
            <w:r>
              <w:rPr>
                <w:rFonts w:eastAsia="Calibri"/>
                <w:b/>
                <w:bCs/>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8C79F58" w14:textId="77777777" w:rsidR="00933F29" w:rsidRDefault="000747EA">
            <w:pPr>
              <w:spacing w:before="80" w:after="40"/>
              <w:jc w:val="left"/>
              <w:rPr>
                <w:rFonts w:eastAsia="Calibri"/>
                <w:b/>
                <w:bCs/>
                <w:szCs w:val="22"/>
              </w:rPr>
            </w:pPr>
            <w:r>
              <w:rPr>
                <w:rFonts w:eastAsia="Calibri"/>
                <w:b/>
                <w:bCs/>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D38C9CF" w14:textId="77777777" w:rsidR="00933F29" w:rsidRDefault="000747EA">
            <w:pPr>
              <w:spacing w:before="80" w:after="40"/>
              <w:jc w:val="left"/>
              <w:rPr>
                <w:rFonts w:eastAsia="Calibri"/>
                <w:b/>
                <w:bCs/>
                <w:szCs w:val="22"/>
              </w:rPr>
            </w:pPr>
            <w:r>
              <w:rPr>
                <w:rFonts w:eastAsia="Calibri"/>
                <w:b/>
                <w:bCs/>
                <w:szCs w:val="22"/>
              </w:rPr>
              <w:t>v Kč s DPH</w:t>
            </w:r>
          </w:p>
        </w:tc>
      </w:tr>
      <w:tr w:rsidR="00933F29" w14:paraId="5ADF9634" w14:textId="77777777">
        <w:trPr>
          <w:trHeight w:hRule="exact" w:val="20"/>
        </w:trPr>
        <w:tc>
          <w:tcPr>
            <w:tcW w:w="1985" w:type="dxa"/>
            <w:tcBorders>
              <w:top w:val="single" w:sz="8" w:space="0" w:color="auto"/>
              <w:left w:val="dotted" w:sz="4" w:space="0" w:color="auto"/>
            </w:tcBorders>
          </w:tcPr>
          <w:p w14:paraId="1512A2C7" w14:textId="77777777" w:rsidR="00933F29" w:rsidRDefault="00933F29">
            <w:pPr>
              <w:spacing w:before="80" w:after="40"/>
              <w:jc w:val="left"/>
              <w:rPr>
                <w:rFonts w:eastAsia="Calibri"/>
                <w:bCs/>
                <w:szCs w:val="22"/>
              </w:rPr>
            </w:pPr>
          </w:p>
        </w:tc>
        <w:tc>
          <w:tcPr>
            <w:tcW w:w="3969" w:type="dxa"/>
            <w:tcBorders>
              <w:top w:val="single" w:sz="8" w:space="0" w:color="auto"/>
              <w:left w:val="dotted" w:sz="4" w:space="0" w:color="auto"/>
            </w:tcBorders>
          </w:tcPr>
          <w:p w14:paraId="06FB6B89" w14:textId="77777777" w:rsidR="00933F29" w:rsidRDefault="00933F29">
            <w:pPr>
              <w:spacing w:before="80" w:after="40"/>
              <w:jc w:val="left"/>
              <w:rPr>
                <w:rFonts w:eastAsia="Calibri"/>
                <w:bCs/>
                <w:szCs w:val="22"/>
              </w:rPr>
            </w:pPr>
          </w:p>
        </w:tc>
        <w:tc>
          <w:tcPr>
            <w:tcW w:w="1275" w:type="dxa"/>
            <w:tcBorders>
              <w:top w:val="single" w:sz="8" w:space="0" w:color="auto"/>
            </w:tcBorders>
          </w:tcPr>
          <w:p w14:paraId="765925EE" w14:textId="77777777" w:rsidR="00933F29" w:rsidRDefault="00933F29">
            <w:pPr>
              <w:spacing w:before="80" w:after="40"/>
              <w:jc w:val="left"/>
              <w:rPr>
                <w:rFonts w:eastAsia="Calibri"/>
                <w:bCs/>
                <w:szCs w:val="22"/>
              </w:rPr>
            </w:pPr>
          </w:p>
        </w:tc>
        <w:tc>
          <w:tcPr>
            <w:tcW w:w="1275" w:type="dxa"/>
            <w:tcBorders>
              <w:top w:val="single" w:sz="8" w:space="0" w:color="auto"/>
            </w:tcBorders>
          </w:tcPr>
          <w:p w14:paraId="55112062" w14:textId="77777777" w:rsidR="00933F29" w:rsidRDefault="00933F29">
            <w:pPr>
              <w:spacing w:before="80" w:after="40"/>
              <w:jc w:val="left"/>
              <w:rPr>
                <w:rFonts w:eastAsia="Calibri"/>
                <w:bCs/>
                <w:szCs w:val="22"/>
              </w:rPr>
            </w:pPr>
          </w:p>
        </w:tc>
        <w:tc>
          <w:tcPr>
            <w:tcW w:w="1275" w:type="dxa"/>
            <w:tcBorders>
              <w:top w:val="single" w:sz="8" w:space="0" w:color="auto"/>
            </w:tcBorders>
          </w:tcPr>
          <w:p w14:paraId="0D14326F" w14:textId="77777777" w:rsidR="00933F29" w:rsidRDefault="00933F29">
            <w:pPr>
              <w:spacing w:before="80" w:after="40"/>
              <w:jc w:val="left"/>
              <w:rPr>
                <w:rFonts w:eastAsia="Calibri"/>
                <w:bCs/>
                <w:szCs w:val="22"/>
              </w:rPr>
            </w:pPr>
          </w:p>
        </w:tc>
      </w:tr>
      <w:tr w:rsidR="00933F29" w14:paraId="263A8173" w14:textId="77777777">
        <w:trPr>
          <w:trHeight w:val="397"/>
        </w:trPr>
        <w:tc>
          <w:tcPr>
            <w:tcW w:w="1985" w:type="dxa"/>
            <w:tcBorders>
              <w:top w:val="dotted" w:sz="4" w:space="0" w:color="auto"/>
              <w:left w:val="dotted" w:sz="4" w:space="0" w:color="auto"/>
            </w:tcBorders>
          </w:tcPr>
          <w:p w14:paraId="4E92267A" w14:textId="77777777" w:rsidR="00933F29" w:rsidRDefault="00933F29">
            <w:pPr>
              <w:spacing w:before="80" w:after="40"/>
              <w:jc w:val="left"/>
              <w:rPr>
                <w:rFonts w:eastAsia="Calibri"/>
                <w:bCs/>
                <w:szCs w:val="22"/>
              </w:rPr>
            </w:pPr>
            <w:bookmarkStart w:id="1" w:name="_Hlk88824127"/>
          </w:p>
        </w:tc>
        <w:tc>
          <w:tcPr>
            <w:tcW w:w="3969" w:type="dxa"/>
            <w:tcBorders>
              <w:top w:val="dotted" w:sz="4" w:space="0" w:color="auto"/>
              <w:left w:val="dotted" w:sz="4" w:space="0" w:color="auto"/>
            </w:tcBorders>
          </w:tcPr>
          <w:p w14:paraId="57DAEB23" w14:textId="77777777" w:rsidR="00933F29" w:rsidRDefault="000747EA">
            <w:pPr>
              <w:spacing w:before="80" w:after="40"/>
              <w:jc w:val="left"/>
              <w:rPr>
                <w:rFonts w:eastAsia="Calibri"/>
                <w:bCs/>
                <w:szCs w:val="22"/>
              </w:rPr>
            </w:pPr>
            <w:r>
              <w:rPr>
                <w:rFonts w:eastAsia="Calibri"/>
                <w:bCs/>
                <w:szCs w:val="26"/>
              </w:rPr>
              <w:t>Analýza, Implementace vč. otestování, Nasazení, Dokumentace</w:t>
            </w:r>
          </w:p>
        </w:tc>
        <w:tc>
          <w:tcPr>
            <w:tcW w:w="1275" w:type="dxa"/>
            <w:tcBorders>
              <w:top w:val="dotted" w:sz="4" w:space="0" w:color="auto"/>
            </w:tcBorders>
          </w:tcPr>
          <w:p w14:paraId="047B8F3C" w14:textId="77777777" w:rsidR="00933F29" w:rsidRDefault="000747EA">
            <w:pPr>
              <w:spacing w:before="80" w:after="40"/>
              <w:jc w:val="left"/>
              <w:rPr>
                <w:rFonts w:eastAsia="Calibri"/>
                <w:bCs/>
                <w:szCs w:val="22"/>
              </w:rPr>
            </w:pPr>
            <w:r>
              <w:rPr>
                <w:rFonts w:eastAsia="Calibri"/>
                <w:bCs/>
                <w:szCs w:val="26"/>
              </w:rPr>
              <w:t>36,5</w:t>
            </w:r>
          </w:p>
        </w:tc>
        <w:tc>
          <w:tcPr>
            <w:tcW w:w="1275" w:type="dxa"/>
            <w:tcBorders>
              <w:top w:val="dotted" w:sz="4" w:space="0" w:color="auto"/>
            </w:tcBorders>
          </w:tcPr>
          <w:p w14:paraId="1332AB65" w14:textId="77777777" w:rsidR="00933F29" w:rsidRDefault="000747EA">
            <w:pPr>
              <w:spacing w:before="80" w:after="40"/>
              <w:jc w:val="left"/>
              <w:rPr>
                <w:rFonts w:eastAsia="Calibri"/>
                <w:bCs/>
                <w:szCs w:val="22"/>
              </w:rPr>
            </w:pPr>
            <w:r>
              <w:rPr>
                <w:rFonts w:eastAsia="Calibri"/>
                <w:bCs/>
                <w:szCs w:val="26"/>
              </w:rPr>
              <w:t>423 400</w:t>
            </w:r>
          </w:p>
        </w:tc>
        <w:tc>
          <w:tcPr>
            <w:tcW w:w="1275" w:type="dxa"/>
            <w:tcBorders>
              <w:top w:val="dotted" w:sz="4" w:space="0" w:color="auto"/>
            </w:tcBorders>
          </w:tcPr>
          <w:p w14:paraId="19E5F6D1" w14:textId="77777777" w:rsidR="00933F29" w:rsidRDefault="000747EA">
            <w:pPr>
              <w:spacing w:before="80" w:after="40"/>
              <w:jc w:val="left"/>
              <w:rPr>
                <w:rFonts w:eastAsia="Calibri"/>
                <w:bCs/>
                <w:szCs w:val="22"/>
              </w:rPr>
            </w:pPr>
            <w:r>
              <w:rPr>
                <w:rFonts w:eastAsia="Calibri"/>
                <w:bCs/>
                <w:szCs w:val="26"/>
              </w:rPr>
              <w:t>512 314</w:t>
            </w:r>
          </w:p>
        </w:tc>
      </w:tr>
      <w:tr w:rsidR="00933F29" w14:paraId="5C4E6B51" w14:textId="77777777">
        <w:trPr>
          <w:trHeight w:val="397"/>
        </w:trPr>
        <w:tc>
          <w:tcPr>
            <w:tcW w:w="1985" w:type="dxa"/>
            <w:tcBorders>
              <w:top w:val="dotted" w:sz="4" w:space="0" w:color="auto"/>
              <w:left w:val="dotted" w:sz="4" w:space="0" w:color="auto"/>
            </w:tcBorders>
          </w:tcPr>
          <w:p w14:paraId="2D84E43B" w14:textId="77777777" w:rsidR="00933F29" w:rsidRDefault="00933F29">
            <w:pPr>
              <w:spacing w:before="80" w:after="40"/>
              <w:jc w:val="left"/>
              <w:rPr>
                <w:rFonts w:eastAsia="Calibri"/>
                <w:bCs/>
                <w:szCs w:val="22"/>
              </w:rPr>
            </w:pPr>
          </w:p>
        </w:tc>
        <w:tc>
          <w:tcPr>
            <w:tcW w:w="3969" w:type="dxa"/>
            <w:tcBorders>
              <w:top w:val="dotted" w:sz="4" w:space="0" w:color="auto"/>
              <w:left w:val="dotted" w:sz="4" w:space="0" w:color="auto"/>
            </w:tcBorders>
          </w:tcPr>
          <w:p w14:paraId="5E3481E6" w14:textId="77777777" w:rsidR="00933F29" w:rsidRDefault="000747EA">
            <w:pPr>
              <w:spacing w:before="80" w:after="40"/>
              <w:jc w:val="left"/>
              <w:rPr>
                <w:rFonts w:eastAsia="Calibri"/>
                <w:bCs/>
                <w:szCs w:val="22"/>
              </w:rPr>
            </w:pPr>
            <w:r>
              <w:rPr>
                <w:rFonts w:eastAsia="Calibri"/>
                <w:bCs/>
                <w:szCs w:val="26"/>
              </w:rPr>
              <w:t>Volné Ad-hoc MD pro dodatečné úpravy *</w:t>
            </w:r>
          </w:p>
        </w:tc>
        <w:tc>
          <w:tcPr>
            <w:tcW w:w="1275" w:type="dxa"/>
            <w:tcBorders>
              <w:top w:val="dotted" w:sz="4" w:space="0" w:color="auto"/>
            </w:tcBorders>
          </w:tcPr>
          <w:p w14:paraId="1F6845EC" w14:textId="77777777" w:rsidR="00933F29" w:rsidRDefault="000747EA">
            <w:pPr>
              <w:spacing w:before="80" w:after="40"/>
              <w:jc w:val="left"/>
              <w:rPr>
                <w:rFonts w:eastAsia="Calibri"/>
                <w:bCs/>
                <w:szCs w:val="22"/>
              </w:rPr>
            </w:pPr>
            <w:r>
              <w:rPr>
                <w:rFonts w:eastAsia="Calibri"/>
                <w:bCs/>
                <w:szCs w:val="26"/>
              </w:rPr>
              <w:t>5</w:t>
            </w:r>
          </w:p>
        </w:tc>
        <w:tc>
          <w:tcPr>
            <w:tcW w:w="1275" w:type="dxa"/>
            <w:tcBorders>
              <w:top w:val="dotted" w:sz="4" w:space="0" w:color="auto"/>
            </w:tcBorders>
          </w:tcPr>
          <w:p w14:paraId="7E4F41C0" w14:textId="77777777" w:rsidR="00933F29" w:rsidRDefault="000747EA">
            <w:pPr>
              <w:spacing w:before="80" w:after="40"/>
              <w:jc w:val="left"/>
              <w:rPr>
                <w:rFonts w:eastAsia="Calibri"/>
                <w:bCs/>
                <w:szCs w:val="22"/>
              </w:rPr>
            </w:pPr>
            <w:r>
              <w:rPr>
                <w:rFonts w:eastAsia="Calibri"/>
                <w:bCs/>
                <w:szCs w:val="26"/>
              </w:rPr>
              <w:t>58 000</w:t>
            </w:r>
          </w:p>
        </w:tc>
        <w:tc>
          <w:tcPr>
            <w:tcW w:w="1275" w:type="dxa"/>
            <w:tcBorders>
              <w:top w:val="dotted" w:sz="4" w:space="0" w:color="auto"/>
            </w:tcBorders>
          </w:tcPr>
          <w:p w14:paraId="419A6CD8" w14:textId="77777777" w:rsidR="00933F29" w:rsidRDefault="000747EA">
            <w:pPr>
              <w:spacing w:before="80" w:after="40"/>
              <w:jc w:val="left"/>
              <w:rPr>
                <w:rFonts w:eastAsia="Calibri"/>
                <w:bCs/>
                <w:szCs w:val="22"/>
              </w:rPr>
            </w:pPr>
            <w:r>
              <w:rPr>
                <w:rFonts w:eastAsia="Calibri"/>
                <w:bCs/>
                <w:szCs w:val="26"/>
              </w:rPr>
              <w:t>70 180</w:t>
            </w:r>
          </w:p>
        </w:tc>
      </w:tr>
      <w:tr w:rsidR="00933F29" w14:paraId="1C2A4972" w14:textId="77777777">
        <w:trPr>
          <w:trHeight w:val="397"/>
        </w:trPr>
        <w:tc>
          <w:tcPr>
            <w:tcW w:w="5954" w:type="dxa"/>
            <w:gridSpan w:val="2"/>
            <w:tcBorders>
              <w:left w:val="dotted" w:sz="4" w:space="0" w:color="auto"/>
              <w:bottom w:val="dotted" w:sz="4" w:space="0" w:color="auto"/>
            </w:tcBorders>
          </w:tcPr>
          <w:p w14:paraId="4777DBE4" w14:textId="77777777" w:rsidR="00933F29" w:rsidRDefault="000747EA">
            <w:pPr>
              <w:spacing w:before="80" w:after="40"/>
              <w:jc w:val="left"/>
              <w:rPr>
                <w:rFonts w:eastAsia="Calibri"/>
                <w:b/>
                <w:bCs/>
                <w:szCs w:val="22"/>
              </w:rPr>
            </w:pPr>
            <w:r>
              <w:rPr>
                <w:rFonts w:eastAsia="Calibri"/>
                <w:b/>
                <w:bCs/>
                <w:szCs w:val="22"/>
              </w:rPr>
              <w:t>Celkem:</w:t>
            </w:r>
          </w:p>
        </w:tc>
        <w:tc>
          <w:tcPr>
            <w:tcW w:w="1275" w:type="dxa"/>
            <w:tcBorders>
              <w:bottom w:val="dotted" w:sz="4" w:space="0" w:color="auto"/>
            </w:tcBorders>
          </w:tcPr>
          <w:p w14:paraId="5C3B8F05" w14:textId="77777777" w:rsidR="00933F29" w:rsidRDefault="000747EA">
            <w:pPr>
              <w:spacing w:before="80" w:after="40"/>
              <w:jc w:val="left"/>
              <w:rPr>
                <w:rFonts w:eastAsia="Calibri"/>
                <w:bCs/>
                <w:szCs w:val="22"/>
              </w:rPr>
            </w:pPr>
            <w:r>
              <w:rPr>
                <w:rFonts w:eastAsia="Calibri"/>
                <w:b/>
                <w:bCs/>
                <w:szCs w:val="26"/>
              </w:rPr>
              <w:t>41,5</w:t>
            </w:r>
          </w:p>
        </w:tc>
        <w:tc>
          <w:tcPr>
            <w:tcW w:w="1275" w:type="dxa"/>
            <w:tcBorders>
              <w:bottom w:val="dotted" w:sz="4" w:space="0" w:color="auto"/>
            </w:tcBorders>
          </w:tcPr>
          <w:p w14:paraId="73EAA0CF" w14:textId="77777777" w:rsidR="00933F29" w:rsidRDefault="000747EA">
            <w:pPr>
              <w:spacing w:before="80" w:after="40"/>
              <w:jc w:val="left"/>
              <w:rPr>
                <w:rFonts w:eastAsia="Calibri"/>
                <w:bCs/>
                <w:szCs w:val="22"/>
              </w:rPr>
            </w:pPr>
            <w:r>
              <w:rPr>
                <w:rFonts w:eastAsia="Calibri"/>
                <w:b/>
                <w:bCs/>
                <w:szCs w:val="26"/>
              </w:rPr>
              <w:t>481 400</w:t>
            </w:r>
          </w:p>
        </w:tc>
        <w:tc>
          <w:tcPr>
            <w:tcW w:w="1275" w:type="dxa"/>
            <w:tcBorders>
              <w:bottom w:val="dotted" w:sz="4" w:space="0" w:color="auto"/>
            </w:tcBorders>
          </w:tcPr>
          <w:p w14:paraId="0B2817EB" w14:textId="77777777" w:rsidR="00933F29" w:rsidRDefault="000747EA">
            <w:pPr>
              <w:spacing w:before="80" w:after="40"/>
              <w:jc w:val="left"/>
              <w:rPr>
                <w:rFonts w:eastAsia="Calibri"/>
                <w:bCs/>
                <w:szCs w:val="22"/>
              </w:rPr>
            </w:pPr>
            <w:r>
              <w:rPr>
                <w:rFonts w:eastAsia="Calibri"/>
                <w:b/>
                <w:bCs/>
                <w:szCs w:val="26"/>
              </w:rPr>
              <w:t>582 494</w:t>
            </w:r>
          </w:p>
        </w:tc>
      </w:tr>
      <w:bookmarkEnd w:id="1"/>
    </w:tbl>
    <w:p w14:paraId="1D50614C" w14:textId="77777777" w:rsidR="00933F29" w:rsidRDefault="00933F29">
      <w:pPr>
        <w:jc w:val="left"/>
        <w:rPr>
          <w:rFonts w:eastAsia="Times New Roman"/>
          <w:sz w:val="8"/>
          <w:szCs w:val="8"/>
        </w:rPr>
      </w:pPr>
    </w:p>
    <w:p w14:paraId="2FB17402" w14:textId="77777777" w:rsidR="00933F29" w:rsidRDefault="000747EA">
      <w:pPr>
        <w:jc w:val="left"/>
        <w:rPr>
          <w:rFonts w:eastAsia="Times New Roman"/>
          <w:sz w:val="18"/>
          <w:szCs w:val="18"/>
        </w:rPr>
      </w:pPr>
      <w:r>
        <w:rPr>
          <w:rFonts w:eastAsia="Times New Roman"/>
          <w:sz w:val="18"/>
          <w:szCs w:val="18"/>
        </w:rPr>
        <w:t>(Pozn.: MD – člověkoden, MJ – měrná jednotka, např. počet kusů)</w:t>
      </w:r>
    </w:p>
    <w:p w14:paraId="45BC2A92" w14:textId="77777777" w:rsidR="00933F29" w:rsidRDefault="00933F29">
      <w:pPr>
        <w:spacing w:after="60"/>
        <w:jc w:val="left"/>
        <w:rPr>
          <w:rFonts w:eastAsia="Times New Roman" w:cs="Times New Roman"/>
          <w:szCs w:val="21"/>
        </w:rPr>
      </w:pPr>
    </w:p>
    <w:p w14:paraId="5EBA0591" w14:textId="77777777" w:rsidR="00933F29" w:rsidRDefault="00933F29">
      <w:pPr>
        <w:spacing w:after="60"/>
        <w:jc w:val="left"/>
        <w:rPr>
          <w:rFonts w:eastAsia="Times New Roman" w:cs="Times New Roman"/>
          <w:szCs w:val="21"/>
        </w:rPr>
      </w:pPr>
    </w:p>
    <w:p w14:paraId="21748669" w14:textId="77777777" w:rsidR="00933F29" w:rsidRDefault="000747EA">
      <w:pPr>
        <w:spacing w:after="60"/>
        <w:jc w:val="left"/>
        <w:rPr>
          <w:rFonts w:eastAsia="Times New Roman" w:cs="Times New Roman"/>
          <w:szCs w:val="21"/>
        </w:rPr>
      </w:pPr>
      <w:r>
        <w:rPr>
          <w:rFonts w:eastAsia="Times New Roman" w:cs="Times New Roman"/>
          <w:szCs w:val="21"/>
        </w:rPr>
        <w:t>Případné další informace.</w:t>
      </w:r>
    </w:p>
    <w:p w14:paraId="0E5531DB" w14:textId="77777777" w:rsidR="00933F29" w:rsidRDefault="00933F29">
      <w:pPr>
        <w:spacing w:after="60"/>
        <w:jc w:val="left"/>
        <w:rPr>
          <w:rFonts w:eastAsia="Times New Roman" w:cs="Times New Roman"/>
          <w:szCs w:val="21"/>
        </w:rPr>
      </w:pPr>
    </w:p>
    <w:p w14:paraId="75664B83" w14:textId="77777777" w:rsidR="00933F29" w:rsidRDefault="000747EA">
      <w:pPr>
        <w:keepNext/>
        <w:keepLines/>
        <w:numPr>
          <w:ilvl w:val="0"/>
          <w:numId w:val="35"/>
        </w:numPr>
        <w:spacing w:before="120" w:after="60"/>
        <w:ind w:left="284" w:hanging="284"/>
        <w:jc w:val="left"/>
        <w:outlineLvl w:val="0"/>
        <w:rPr>
          <w:rFonts w:eastAsia="Times New Roman"/>
          <w:b/>
          <w:szCs w:val="22"/>
        </w:rPr>
      </w:pPr>
      <w:r>
        <w:rPr>
          <w:rFonts w:eastAsia="Times New Roman"/>
          <w:b/>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33F29" w14:paraId="1347608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6BE031"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49E86"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BC27C14"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 xml:space="preserve">Formát </w:t>
            </w:r>
          </w:p>
          <w:p w14:paraId="6F1EFFC7"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(CD, listinná forma)</w:t>
            </w:r>
          </w:p>
        </w:tc>
      </w:tr>
      <w:tr w:rsidR="00933F29" w14:paraId="38B21544" w14:textId="77777777">
        <w:trPr>
          <w:trHeight w:val="284"/>
        </w:trPr>
        <w:tc>
          <w:tcPr>
            <w:tcW w:w="710" w:type="dxa"/>
            <w:tcBorders>
              <w:right w:val="dotted" w:sz="4" w:space="0" w:color="auto"/>
            </w:tcBorders>
            <w:shd w:val="clear" w:color="auto" w:fill="auto"/>
            <w:noWrap/>
            <w:vAlign w:val="bottom"/>
          </w:tcPr>
          <w:p w14:paraId="344E7F19" w14:textId="77777777" w:rsidR="00933F29" w:rsidRDefault="00933F29">
            <w:pPr>
              <w:jc w:val="left"/>
              <w:rPr>
                <w:rFonts w:eastAsia="Times New Roman"/>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26E9F13" w14:textId="77777777" w:rsidR="00933F29" w:rsidRDefault="00933F29">
            <w:pPr>
              <w:jc w:val="left"/>
              <w:rPr>
                <w:rFonts w:eastAsia="Times New Roman"/>
                <w:color w:val="000000"/>
                <w:szCs w:val="22"/>
                <w:lang w:eastAsia="cs-CZ"/>
              </w:rPr>
            </w:pPr>
          </w:p>
        </w:tc>
        <w:tc>
          <w:tcPr>
            <w:tcW w:w="2797" w:type="dxa"/>
            <w:tcBorders>
              <w:left w:val="dotted" w:sz="4" w:space="0" w:color="auto"/>
            </w:tcBorders>
            <w:shd w:val="clear" w:color="auto" w:fill="auto"/>
            <w:noWrap/>
            <w:vAlign w:val="bottom"/>
          </w:tcPr>
          <w:p w14:paraId="28D97033" w14:textId="77777777" w:rsidR="00933F29" w:rsidRDefault="00933F29">
            <w:pPr>
              <w:jc w:val="left"/>
              <w:rPr>
                <w:rFonts w:eastAsia="Times New Roman"/>
                <w:color w:val="000000"/>
                <w:szCs w:val="22"/>
                <w:lang w:eastAsia="cs-CZ"/>
              </w:rPr>
            </w:pPr>
          </w:p>
        </w:tc>
      </w:tr>
      <w:tr w:rsidR="00933F29" w14:paraId="38BA26D4" w14:textId="77777777">
        <w:trPr>
          <w:trHeight w:val="284"/>
        </w:trPr>
        <w:tc>
          <w:tcPr>
            <w:tcW w:w="710" w:type="dxa"/>
            <w:tcBorders>
              <w:right w:val="dotted" w:sz="4" w:space="0" w:color="auto"/>
            </w:tcBorders>
            <w:shd w:val="clear" w:color="auto" w:fill="auto"/>
            <w:noWrap/>
            <w:vAlign w:val="bottom"/>
          </w:tcPr>
          <w:p w14:paraId="22E6A926" w14:textId="77777777" w:rsidR="00933F29" w:rsidRDefault="00933F29">
            <w:pPr>
              <w:jc w:val="left"/>
              <w:rPr>
                <w:rFonts w:eastAsia="Times New Roman"/>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5F3C94F" w14:textId="77777777" w:rsidR="00933F29" w:rsidRDefault="00933F29">
            <w:pPr>
              <w:jc w:val="left"/>
              <w:rPr>
                <w:rFonts w:eastAsia="Times New Roman"/>
                <w:color w:val="000000"/>
                <w:szCs w:val="22"/>
                <w:lang w:eastAsia="cs-CZ"/>
              </w:rPr>
            </w:pPr>
          </w:p>
        </w:tc>
        <w:tc>
          <w:tcPr>
            <w:tcW w:w="2797" w:type="dxa"/>
            <w:tcBorders>
              <w:left w:val="dotted" w:sz="4" w:space="0" w:color="auto"/>
            </w:tcBorders>
            <w:shd w:val="clear" w:color="auto" w:fill="auto"/>
            <w:vAlign w:val="bottom"/>
          </w:tcPr>
          <w:p w14:paraId="747E9F82" w14:textId="77777777" w:rsidR="00933F29" w:rsidRDefault="00933F29">
            <w:pPr>
              <w:jc w:val="left"/>
              <w:rPr>
                <w:rFonts w:eastAsia="Times New Roman"/>
                <w:color w:val="000000"/>
                <w:szCs w:val="22"/>
                <w:lang w:eastAsia="cs-CZ"/>
              </w:rPr>
            </w:pPr>
          </w:p>
        </w:tc>
      </w:tr>
    </w:tbl>
    <w:p w14:paraId="58705C5F" w14:textId="77777777" w:rsidR="00933F29" w:rsidRDefault="00933F29">
      <w:pPr>
        <w:spacing w:after="60"/>
        <w:jc w:val="left"/>
        <w:rPr>
          <w:rFonts w:eastAsia="Times New Roman" w:cs="Times New Roman"/>
          <w:szCs w:val="21"/>
        </w:rPr>
      </w:pPr>
    </w:p>
    <w:p w14:paraId="69947BAE" w14:textId="77777777" w:rsidR="00933F29" w:rsidRDefault="00933F29">
      <w:pPr>
        <w:spacing w:after="60"/>
        <w:jc w:val="left"/>
        <w:rPr>
          <w:rFonts w:eastAsia="Times New Roman" w:cs="Times New Roman"/>
          <w:szCs w:val="21"/>
        </w:rPr>
      </w:pPr>
    </w:p>
    <w:p w14:paraId="0059B3E2" w14:textId="77777777" w:rsidR="00933F29" w:rsidRDefault="000747EA">
      <w:pPr>
        <w:keepNext/>
        <w:keepLines/>
        <w:numPr>
          <w:ilvl w:val="0"/>
          <w:numId w:val="35"/>
        </w:numPr>
        <w:spacing w:before="120" w:after="60"/>
        <w:ind w:left="284" w:hanging="284"/>
        <w:jc w:val="left"/>
        <w:outlineLvl w:val="0"/>
        <w:rPr>
          <w:rFonts w:eastAsia="Times New Roman"/>
          <w:b/>
          <w:szCs w:val="22"/>
        </w:rPr>
      </w:pPr>
      <w:r>
        <w:rPr>
          <w:rFonts w:eastAsia="Times New Roman"/>
          <w:b/>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933F29" w14:paraId="755902F5"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568746"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E903550"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Jméno</w:t>
            </w:r>
            <w:r>
              <w:rPr>
                <w:rFonts w:eastAsia="Times New Roman"/>
                <w:color w:val="000000"/>
                <w:szCs w:val="22"/>
                <w:lang w:eastAsia="cs-CZ"/>
              </w:rPr>
              <w:t xml:space="preserve"> </w:t>
            </w:r>
            <w:r>
              <w:rPr>
                <w:rFonts w:eastAsia="Times New Roman"/>
                <w:b/>
                <w:color w:val="000000"/>
                <w:szCs w:val="22"/>
                <w:lang w:eastAsia="cs-CZ"/>
              </w:rPr>
              <w:t>oprávněné osoby</w:t>
            </w:r>
            <w:r>
              <w:rPr>
                <w:rFonts w:eastAsia="Times New Roman"/>
                <w:color w:val="000000"/>
                <w:szCs w:val="22"/>
                <w:vertAlign w:val="superscript"/>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2D5A1EB6"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Podpis</w:t>
            </w:r>
          </w:p>
        </w:tc>
      </w:tr>
      <w:tr w:rsidR="00933F29" w14:paraId="43F5CB9C" w14:textId="77777777">
        <w:trPr>
          <w:trHeight w:val="544"/>
        </w:trPr>
        <w:tc>
          <w:tcPr>
            <w:tcW w:w="3114" w:type="dxa"/>
            <w:shd w:val="clear" w:color="auto" w:fill="auto"/>
            <w:noWrap/>
            <w:vAlign w:val="center"/>
          </w:tcPr>
          <w:p w14:paraId="72D35ED9" w14:textId="77777777" w:rsidR="00933F29" w:rsidRDefault="000747EA">
            <w:pPr>
              <w:jc w:val="left"/>
              <w:rPr>
                <w:rFonts w:eastAsia="Times New Roman"/>
                <w:color w:val="000000"/>
                <w:szCs w:val="22"/>
                <w:lang w:eastAsia="cs-CZ"/>
              </w:rPr>
            </w:pPr>
            <w:r>
              <w:rPr>
                <w:rFonts w:eastAsia="Times New Roman"/>
                <w:color w:val="000000"/>
                <w:szCs w:val="22"/>
                <w:lang w:eastAsia="cs-CZ"/>
              </w:rPr>
              <w:t>T-SOFT a.s.</w:t>
            </w:r>
          </w:p>
        </w:tc>
        <w:tc>
          <w:tcPr>
            <w:tcW w:w="3118" w:type="dxa"/>
            <w:vAlign w:val="center"/>
          </w:tcPr>
          <w:p w14:paraId="31EA8FC3" w14:textId="27DC81FA" w:rsidR="00933F29" w:rsidRDefault="000E537E">
            <w:pPr>
              <w:jc w:val="left"/>
              <w:rPr>
                <w:rFonts w:eastAsia="Times New Roman"/>
                <w:color w:val="000000"/>
                <w:szCs w:val="22"/>
                <w:lang w:eastAsia="cs-CZ"/>
              </w:rPr>
            </w:pPr>
            <w:r>
              <w:rPr>
                <w:rFonts w:eastAsia="Times New Roman"/>
                <w:color w:val="000000"/>
                <w:szCs w:val="22"/>
                <w:lang w:eastAsia="cs-CZ"/>
              </w:rPr>
              <w:t>xxx</w:t>
            </w:r>
          </w:p>
        </w:tc>
        <w:tc>
          <w:tcPr>
            <w:tcW w:w="2977" w:type="dxa"/>
            <w:shd w:val="clear" w:color="auto" w:fill="auto"/>
            <w:vAlign w:val="center"/>
          </w:tcPr>
          <w:p w14:paraId="1C3814D7" w14:textId="77777777" w:rsidR="00933F29" w:rsidRDefault="00933F29">
            <w:pPr>
              <w:ind w:right="72"/>
              <w:jc w:val="left"/>
              <w:rPr>
                <w:rFonts w:eastAsia="Times New Roman"/>
                <w:color w:val="000000"/>
                <w:szCs w:val="22"/>
                <w:lang w:eastAsia="cs-CZ"/>
              </w:rPr>
            </w:pPr>
          </w:p>
          <w:p w14:paraId="57ED42F7" w14:textId="77777777" w:rsidR="00242E9B" w:rsidRDefault="00242E9B">
            <w:pPr>
              <w:ind w:right="72"/>
              <w:jc w:val="left"/>
              <w:rPr>
                <w:rFonts w:eastAsia="Times New Roman"/>
                <w:color w:val="000000"/>
                <w:szCs w:val="22"/>
                <w:lang w:eastAsia="cs-CZ"/>
              </w:rPr>
            </w:pPr>
          </w:p>
          <w:p w14:paraId="06BDD478" w14:textId="77777777" w:rsidR="00242E9B" w:rsidRDefault="00242E9B">
            <w:pPr>
              <w:ind w:right="72"/>
              <w:jc w:val="left"/>
              <w:rPr>
                <w:rFonts w:eastAsia="Times New Roman"/>
                <w:color w:val="000000"/>
                <w:szCs w:val="22"/>
                <w:lang w:eastAsia="cs-CZ"/>
              </w:rPr>
            </w:pPr>
          </w:p>
          <w:p w14:paraId="0E99F918" w14:textId="73C925D8" w:rsidR="00242E9B" w:rsidRDefault="00242E9B">
            <w:pPr>
              <w:ind w:right="72"/>
              <w:jc w:val="left"/>
              <w:rPr>
                <w:rFonts w:eastAsia="Times New Roman"/>
                <w:color w:val="000000"/>
                <w:szCs w:val="22"/>
                <w:lang w:eastAsia="cs-CZ"/>
              </w:rPr>
            </w:pPr>
          </w:p>
        </w:tc>
      </w:tr>
    </w:tbl>
    <w:p w14:paraId="4790FADC" w14:textId="77777777" w:rsidR="00933F29" w:rsidRDefault="00933F29">
      <w:pPr>
        <w:spacing w:after="60"/>
        <w:jc w:val="left"/>
        <w:rPr>
          <w:rFonts w:eastAsia="Times New Roman"/>
          <w:szCs w:val="22"/>
        </w:rPr>
      </w:pPr>
    </w:p>
    <w:p w14:paraId="1FF4A5F0" w14:textId="77777777" w:rsidR="00933F29" w:rsidRDefault="000747EA">
      <w:pPr>
        <w:jc w:val="left"/>
        <w:rPr>
          <w:rFonts w:eastAsia="Times New Roman"/>
          <w:b/>
          <w:caps/>
          <w:szCs w:val="22"/>
        </w:rPr>
      </w:pPr>
      <w:r>
        <w:rPr>
          <w:rFonts w:eastAsia="Times New Roman"/>
          <w:b/>
          <w:caps/>
          <w:szCs w:val="22"/>
        </w:rPr>
        <w:br w:type="page"/>
      </w:r>
    </w:p>
    <w:p w14:paraId="078E9DC4" w14:textId="77777777" w:rsidR="00933F29" w:rsidRDefault="00933F29">
      <w:pPr>
        <w:spacing w:after="60"/>
        <w:jc w:val="left"/>
        <w:rPr>
          <w:rFonts w:eastAsia="Times New Roman"/>
          <w:b/>
          <w:caps/>
          <w:szCs w:val="22"/>
        </w:rPr>
        <w:sectPr w:rsidR="00933F29">
          <w:headerReference w:type="even" r:id="rId15"/>
          <w:headerReference w:type="default" r:id="rId16"/>
          <w:footerReference w:type="default" r:id="rId17"/>
          <w:headerReference w:type="first" r:id="rId18"/>
          <w:pgSz w:w="11906" w:h="16838"/>
          <w:pgMar w:top="1560" w:right="1418" w:bottom="1134" w:left="992" w:header="567" w:footer="567" w:gutter="0"/>
          <w:pgNumType w:start="1"/>
          <w:cols w:space="708"/>
          <w:docGrid w:linePitch="360"/>
        </w:sectPr>
      </w:pPr>
    </w:p>
    <w:p w14:paraId="054716D0" w14:textId="77777777" w:rsidR="00933F29" w:rsidRDefault="000747EA">
      <w:pPr>
        <w:spacing w:after="60"/>
        <w:jc w:val="left"/>
        <w:rPr>
          <w:rFonts w:eastAsia="Times New Roman"/>
          <w:b/>
          <w:caps/>
          <w:szCs w:val="22"/>
        </w:rPr>
      </w:pPr>
      <w:r>
        <w:rPr>
          <w:rFonts w:eastAsia="Times New Roman"/>
          <w:b/>
          <w:caps/>
          <w:szCs w:val="22"/>
        </w:rPr>
        <w:lastRenderedPageBreak/>
        <w:t xml:space="preserve">C – Schválení realizace požadavku </w:t>
      </w:r>
      <w:r>
        <w:rPr>
          <w:rFonts w:eastAsia="Times New Roman"/>
          <w:b/>
          <w:sz w:val="36"/>
          <w:szCs w:val="36"/>
        </w:rPr>
        <w:t>Z32599</w:t>
      </w:r>
    </w:p>
    <w:p w14:paraId="1342DC4B" w14:textId="77777777" w:rsidR="00933F29" w:rsidRDefault="00933F29">
      <w:pPr>
        <w:spacing w:after="60"/>
        <w:jc w:val="left"/>
        <w:rPr>
          <w:rFonts w:eastAsia="Times New Roman"/>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33F29" w14:paraId="796E3AC4" w14:textId="77777777">
        <w:tc>
          <w:tcPr>
            <w:tcW w:w="1701" w:type="dxa"/>
            <w:tcBorders>
              <w:top w:val="single" w:sz="8" w:space="0" w:color="auto"/>
              <w:left w:val="single" w:sz="8" w:space="0" w:color="auto"/>
              <w:bottom w:val="single" w:sz="8" w:space="0" w:color="auto"/>
            </w:tcBorders>
            <w:vAlign w:val="center"/>
          </w:tcPr>
          <w:p w14:paraId="0709DB9A" w14:textId="77777777" w:rsidR="00933F29" w:rsidRDefault="000747EA">
            <w:pPr>
              <w:spacing w:before="80" w:after="40"/>
              <w:jc w:val="left"/>
              <w:rPr>
                <w:rFonts w:eastAsia="Calibri"/>
                <w:b/>
                <w:szCs w:val="22"/>
              </w:rPr>
            </w:pPr>
            <w:r>
              <w:rPr>
                <w:rFonts w:eastAsia="Calibri"/>
                <w:b/>
                <w:bCs/>
                <w:szCs w:val="22"/>
              </w:rPr>
              <w:t>ID PK MZe</w:t>
            </w:r>
            <w:r>
              <w:rPr>
                <w:rFonts w:eastAsia="Calibri"/>
                <w:bCs/>
                <w:szCs w:val="22"/>
                <w:vertAlign w:val="superscript"/>
              </w:rPr>
              <w:endnoteReference w:id="20"/>
            </w:r>
            <w:r>
              <w:rPr>
                <w:rFonts w:eastAsia="Calibri"/>
                <w:b/>
                <w:bCs/>
                <w:szCs w:val="22"/>
              </w:rPr>
              <w:t>:</w:t>
            </w:r>
          </w:p>
        </w:tc>
        <w:tc>
          <w:tcPr>
            <w:tcW w:w="1095" w:type="dxa"/>
            <w:vAlign w:val="center"/>
          </w:tcPr>
          <w:p w14:paraId="203A58D2" w14:textId="77777777" w:rsidR="00933F29" w:rsidRDefault="000747EA">
            <w:pPr>
              <w:spacing w:before="80" w:after="40"/>
              <w:jc w:val="left"/>
              <w:rPr>
                <w:rFonts w:eastAsia="Calibri"/>
                <w:bCs/>
                <w:szCs w:val="22"/>
              </w:rPr>
            </w:pPr>
            <w:r>
              <w:rPr>
                <w:rFonts w:eastAsia="Calibri"/>
                <w:bCs/>
                <w:szCs w:val="22"/>
              </w:rPr>
              <w:t>005</w:t>
            </w:r>
          </w:p>
        </w:tc>
      </w:tr>
    </w:tbl>
    <w:p w14:paraId="14D1602D" w14:textId="77777777" w:rsidR="00933F29" w:rsidRDefault="00933F29">
      <w:pPr>
        <w:spacing w:after="60"/>
        <w:jc w:val="left"/>
        <w:rPr>
          <w:rFonts w:eastAsia="Times New Roman"/>
          <w:szCs w:val="22"/>
        </w:rPr>
      </w:pPr>
    </w:p>
    <w:p w14:paraId="3F635246" w14:textId="77777777" w:rsidR="00933F29" w:rsidRDefault="000747EA">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Specifikace plnění</w:t>
      </w:r>
    </w:p>
    <w:p w14:paraId="60581C8C" w14:textId="77777777" w:rsidR="00933F29" w:rsidRDefault="000747EA">
      <w:pPr>
        <w:spacing w:after="120"/>
        <w:jc w:val="left"/>
        <w:rPr>
          <w:rFonts w:eastAsia="Times New Roman"/>
          <w:szCs w:val="21"/>
        </w:rPr>
      </w:pPr>
      <w:r>
        <w:rPr>
          <w:rFonts w:eastAsia="Times New Roman"/>
          <w:szCs w:val="21"/>
        </w:rPr>
        <w:t xml:space="preserve">Požadované plnění je specifikováno v části A i B tohoto RfC. </w:t>
      </w:r>
    </w:p>
    <w:p w14:paraId="2F4C0DE3" w14:textId="77777777" w:rsidR="00933F29" w:rsidRDefault="000747EA">
      <w:pPr>
        <w:spacing w:after="60"/>
        <w:jc w:val="left"/>
        <w:rPr>
          <w:rFonts w:eastAsia="Times New Roman"/>
          <w:szCs w:val="21"/>
        </w:rPr>
      </w:pPr>
      <w:r>
        <w:rPr>
          <w:rFonts w:eastAsia="Times New Roman"/>
          <w:szCs w:val="21"/>
        </w:rPr>
        <w:t>Dle části B bod 3.2 jsou pro realizaci příslušných bezpečnostních opatření požadovány následující změny</w:t>
      </w:r>
      <w:r>
        <w:rPr>
          <w:rFonts w:eastAsia="Times New Roman"/>
          <w:szCs w:val="21"/>
          <w:vertAlign w:val="superscript"/>
        </w:rPr>
        <w:footnoteReference w:id="4"/>
      </w:r>
      <w:r>
        <w:rPr>
          <w:rFonts w:eastAsia="Times New Roman"/>
          <w:szCs w:val="21"/>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33F29" w14:paraId="2A13A4E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3BD8DF1" w14:textId="77777777" w:rsidR="00933F29" w:rsidRDefault="000747EA">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FB0D2C" w14:textId="77777777" w:rsidR="00933F29" w:rsidRDefault="000747EA">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F353AC8" w14:textId="77777777" w:rsidR="00933F29" w:rsidRDefault="000747EA">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Realizovat</w:t>
            </w:r>
          </w:p>
          <w:p w14:paraId="181CF6C8" w14:textId="77777777" w:rsidR="00933F29" w:rsidRDefault="000747EA">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 xml:space="preserve">(ano </w:t>
            </w:r>
            <w:sdt>
              <w:sdtPr>
                <w:rPr>
                  <w:rFonts w:ascii="Arial Narrow" w:eastAsia="Times New Roman" w:hAnsi="Arial Narrow" w:cs="Times New Roman"/>
                  <w:b/>
                  <w:bCs/>
                  <w:color w:val="000000"/>
                  <w:szCs w:val="22"/>
                  <w:lang w:eastAsia="cs-CZ"/>
                </w:rPr>
                <w:id w:val="-1495488788"/>
                <w14:checkbox>
                  <w14:checked w14:val="1"/>
                  <w14:checkedState w14:val="2612" w14:font="MS Gothic"/>
                  <w14:uncheckedState w14:val="2610" w14:font="MS Gothic"/>
                </w14:checkbox>
              </w:sdtPr>
              <w:sdtEnd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 xml:space="preserve"> / ne </w:t>
            </w:r>
            <w:sdt>
              <w:sdtPr>
                <w:rPr>
                  <w:rFonts w:ascii="Arial Narrow" w:eastAsia="Times New Roman" w:hAnsi="Arial Narrow" w:cs="Times New Roman"/>
                  <w:b/>
                  <w:bCs/>
                  <w:color w:val="000000"/>
                  <w:szCs w:val="22"/>
                  <w:lang w:eastAsia="cs-CZ"/>
                </w:rPr>
                <w:id w:val="1554496294"/>
                <w14:checkbox>
                  <w14:checked w14:val="0"/>
                  <w14:checkedState w14:val="2612" w14:font="MS Gothic"/>
                  <w14:uncheckedState w14:val="2610" w14:font="MS Gothic"/>
                </w14:checkbox>
              </w:sdtPr>
              <w:sdtEndPr/>
              <w:sdtContent>
                <w:r>
                  <w:rPr>
                    <w:rFonts w:ascii="Segoe UI Symbol" w:eastAsia="Times New Roman" w:hAnsi="Segoe UI Symbol" w:cs="Segoe UI Symbol"/>
                    <w:b/>
                    <w:bCs/>
                    <w:color w:val="000000"/>
                    <w:szCs w:val="22"/>
                    <w:lang w:eastAsia="cs-CZ"/>
                  </w:rPr>
                  <w:t>☐</w:t>
                </w:r>
              </w:sdtContent>
            </w:sdt>
            <w:r>
              <w:rPr>
                <w:rFonts w:ascii="Arial Narrow" w:eastAsia="Times New Roman" w:hAnsi="Arial Narrow" w:cs="Times New Roman"/>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A340E41" w14:textId="77777777" w:rsidR="00933F29" w:rsidRDefault="000747EA">
            <w:pPr>
              <w:jc w:val="left"/>
              <w:rPr>
                <w:rFonts w:ascii="Arial Narrow" w:eastAsia="Times New Roman" w:hAnsi="Arial Narrow" w:cs="Times New Roman"/>
                <w:b/>
                <w:bCs/>
                <w:color w:val="000000"/>
                <w:szCs w:val="22"/>
                <w:lang w:eastAsia="cs-CZ"/>
              </w:rPr>
            </w:pPr>
            <w:r>
              <w:rPr>
                <w:rFonts w:ascii="Arial Narrow" w:eastAsia="Times New Roman" w:hAnsi="Arial Narrow" w:cs="Times New Roman"/>
                <w:b/>
                <w:bCs/>
                <w:color w:val="000000"/>
                <w:szCs w:val="22"/>
                <w:lang w:eastAsia="cs-CZ"/>
              </w:rPr>
              <w:t>Upřesnění požadavku</w:t>
            </w:r>
          </w:p>
        </w:tc>
      </w:tr>
      <w:tr w:rsidR="00933F29" w14:paraId="6048ADE0"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EAA5B8E"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887396A" w14:textId="77777777" w:rsidR="00933F29" w:rsidRDefault="000747EA">
            <w:pPr>
              <w:rPr>
                <w:rFonts w:eastAsia="Times New Roman"/>
                <w:color w:val="000000"/>
                <w:szCs w:val="22"/>
                <w:lang w:eastAsia="cs-CZ"/>
              </w:rPr>
            </w:pPr>
            <w:r>
              <w:rPr>
                <w:rFonts w:eastAsia="Times New Roman"/>
                <w:bCs/>
                <w:color w:val="000000"/>
                <w:szCs w:val="22"/>
                <w:lang w:eastAsia="cs-CZ"/>
              </w:rPr>
              <w:t>Řízení přístupu 3.1.1. – 3.1.6.</w:t>
            </w:r>
          </w:p>
        </w:tc>
        <w:sdt>
          <w:sdtPr>
            <w:rPr>
              <w:rFonts w:eastAsia="Times New Roman"/>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6B287BF"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A0EAE7C" w14:textId="77777777" w:rsidR="00933F29" w:rsidRDefault="00933F29">
            <w:pPr>
              <w:jc w:val="left"/>
              <w:rPr>
                <w:rFonts w:eastAsia="Times New Roman"/>
                <w:color w:val="000000"/>
                <w:szCs w:val="22"/>
                <w:lang w:eastAsia="cs-CZ"/>
              </w:rPr>
            </w:pPr>
          </w:p>
        </w:tc>
      </w:tr>
      <w:tr w:rsidR="00933F29" w14:paraId="7EECAB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435A9E"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5F83CFC" w14:textId="77777777" w:rsidR="00933F29" w:rsidRDefault="000747EA">
            <w:pPr>
              <w:rPr>
                <w:rFonts w:eastAsia="Times New Roman"/>
                <w:color w:val="000000"/>
                <w:szCs w:val="22"/>
                <w:lang w:eastAsia="cs-CZ"/>
              </w:rPr>
            </w:pPr>
            <w:r>
              <w:rPr>
                <w:rFonts w:eastAsia="Times New Roman"/>
                <w:bCs/>
                <w:color w:val="000000"/>
                <w:szCs w:val="22"/>
                <w:lang w:eastAsia="cs-CZ"/>
              </w:rPr>
              <w:t>Dohledatelnost provedených změn v datech 3.1.7.</w:t>
            </w:r>
          </w:p>
        </w:tc>
        <w:sdt>
          <w:sdtPr>
            <w:rPr>
              <w:rFonts w:eastAsia="Times New Roman"/>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48645E"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3F354D" w14:textId="77777777" w:rsidR="00933F29" w:rsidRDefault="00933F29">
            <w:pPr>
              <w:jc w:val="left"/>
              <w:rPr>
                <w:rFonts w:eastAsia="Times New Roman"/>
                <w:color w:val="000000"/>
                <w:szCs w:val="22"/>
                <w:lang w:eastAsia="cs-CZ"/>
              </w:rPr>
            </w:pPr>
          </w:p>
        </w:tc>
      </w:tr>
      <w:tr w:rsidR="00933F29" w14:paraId="5E186D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8CA4F2"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A0CFE0" w14:textId="77777777" w:rsidR="00933F29" w:rsidRDefault="000747EA">
            <w:pPr>
              <w:rPr>
                <w:rFonts w:eastAsia="Times New Roman"/>
                <w:color w:val="000000"/>
                <w:szCs w:val="22"/>
                <w:lang w:eastAsia="cs-CZ"/>
              </w:rPr>
            </w:pPr>
            <w:r>
              <w:rPr>
                <w:rFonts w:eastAsia="Times New Roman"/>
                <w:bCs/>
                <w:color w:val="000000"/>
                <w:szCs w:val="22"/>
                <w:lang w:eastAsia="cs-CZ"/>
              </w:rPr>
              <w:t>Centrální logování událostí v systému 3.1.7.</w:t>
            </w:r>
          </w:p>
        </w:tc>
        <w:sdt>
          <w:sdtPr>
            <w:rPr>
              <w:rFonts w:eastAsia="Times New Roman"/>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5396CD"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CCE274" w14:textId="77777777" w:rsidR="00933F29" w:rsidRDefault="00933F29">
            <w:pPr>
              <w:jc w:val="left"/>
              <w:rPr>
                <w:rFonts w:eastAsia="Times New Roman"/>
                <w:color w:val="000000"/>
                <w:szCs w:val="22"/>
                <w:lang w:eastAsia="cs-CZ"/>
              </w:rPr>
            </w:pPr>
          </w:p>
        </w:tc>
      </w:tr>
      <w:tr w:rsidR="00933F29" w14:paraId="2EF187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3C5D9A"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DFC95E" w14:textId="77777777" w:rsidR="00933F29" w:rsidRDefault="000747EA">
            <w:pPr>
              <w:rPr>
                <w:rFonts w:eastAsia="Times New Roman"/>
                <w:color w:val="000000"/>
                <w:szCs w:val="22"/>
                <w:lang w:eastAsia="cs-CZ"/>
              </w:rPr>
            </w:pPr>
            <w:r>
              <w:rPr>
                <w:rFonts w:eastAsia="Times New Roman" w:cs="Times New Roman"/>
                <w:szCs w:val="22"/>
              </w:rPr>
              <w:t>Šifrování 3.1.8., Certifikační autority a PKI 3.1.9.</w:t>
            </w:r>
          </w:p>
        </w:tc>
        <w:sdt>
          <w:sdtPr>
            <w:rPr>
              <w:rFonts w:eastAsia="Times New Roman"/>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3CEE9F"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9B0A93" w14:textId="77777777" w:rsidR="00933F29" w:rsidRDefault="00933F29">
            <w:pPr>
              <w:jc w:val="left"/>
              <w:rPr>
                <w:rFonts w:eastAsia="Times New Roman"/>
                <w:color w:val="000000"/>
                <w:szCs w:val="22"/>
                <w:lang w:eastAsia="cs-CZ"/>
              </w:rPr>
            </w:pPr>
          </w:p>
        </w:tc>
      </w:tr>
      <w:tr w:rsidR="00933F29" w14:paraId="654866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F40B4F"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6299E2" w14:textId="77777777" w:rsidR="00933F29" w:rsidRDefault="000747EA">
            <w:pPr>
              <w:rPr>
                <w:rFonts w:eastAsia="Times New Roman"/>
                <w:color w:val="000000"/>
                <w:szCs w:val="22"/>
                <w:lang w:eastAsia="cs-CZ"/>
              </w:rPr>
            </w:pPr>
            <w:r>
              <w:rPr>
                <w:rFonts w:eastAsia="Times New Roman"/>
                <w:bCs/>
                <w:color w:val="000000"/>
                <w:szCs w:val="22"/>
                <w:lang w:eastAsia="cs-CZ"/>
              </w:rPr>
              <w:t xml:space="preserve"> Integrita – constraints, cizí klíče apod. 3.2.</w:t>
            </w:r>
          </w:p>
        </w:tc>
        <w:sdt>
          <w:sdtPr>
            <w:rPr>
              <w:rFonts w:eastAsia="Times New Roman"/>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B6582F"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61CED5" w14:textId="77777777" w:rsidR="00933F29" w:rsidRDefault="00933F29">
            <w:pPr>
              <w:jc w:val="left"/>
              <w:rPr>
                <w:rFonts w:eastAsia="Times New Roman"/>
                <w:color w:val="000000"/>
                <w:szCs w:val="22"/>
                <w:lang w:eastAsia="cs-CZ"/>
              </w:rPr>
            </w:pPr>
          </w:p>
        </w:tc>
      </w:tr>
      <w:tr w:rsidR="00933F29" w14:paraId="0D349E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A3FF28"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80760D" w14:textId="77777777" w:rsidR="00933F29" w:rsidRDefault="000747EA">
            <w:pPr>
              <w:rPr>
                <w:rFonts w:eastAsia="Times New Roman"/>
                <w:color w:val="000000"/>
                <w:szCs w:val="22"/>
                <w:lang w:eastAsia="cs-CZ"/>
              </w:rPr>
            </w:pPr>
            <w:r>
              <w:rPr>
                <w:rFonts w:eastAsia="Times New Roman"/>
                <w:bCs/>
                <w:color w:val="000000"/>
                <w:szCs w:val="22"/>
                <w:lang w:eastAsia="cs-CZ"/>
              </w:rPr>
              <w:t>Integrita – platnost dat  3.2.</w:t>
            </w:r>
          </w:p>
        </w:tc>
        <w:sdt>
          <w:sdtPr>
            <w:rPr>
              <w:rFonts w:eastAsia="Times New Roman"/>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3DA65E"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242F3A" w14:textId="77777777" w:rsidR="00933F29" w:rsidRDefault="00933F29">
            <w:pPr>
              <w:jc w:val="left"/>
              <w:rPr>
                <w:rFonts w:eastAsia="Times New Roman"/>
                <w:color w:val="000000"/>
                <w:szCs w:val="22"/>
                <w:lang w:eastAsia="cs-CZ"/>
              </w:rPr>
            </w:pPr>
          </w:p>
        </w:tc>
      </w:tr>
      <w:tr w:rsidR="00933F29" w14:paraId="4933C7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A0850F"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1D6199" w14:textId="77777777" w:rsidR="00933F29" w:rsidRDefault="000747EA">
            <w:pPr>
              <w:rPr>
                <w:rFonts w:eastAsia="Times New Roman"/>
                <w:color w:val="000000"/>
                <w:szCs w:val="22"/>
                <w:lang w:eastAsia="cs-CZ"/>
              </w:rPr>
            </w:pPr>
            <w:r>
              <w:rPr>
                <w:rFonts w:eastAsia="Times New Roman"/>
                <w:bCs/>
                <w:color w:val="000000"/>
                <w:szCs w:val="22"/>
                <w:lang w:eastAsia="cs-CZ"/>
              </w:rPr>
              <w:t>Integrita - kontrola na vstupní data formulářů 3.2.</w:t>
            </w:r>
          </w:p>
        </w:tc>
        <w:sdt>
          <w:sdtPr>
            <w:rPr>
              <w:rFonts w:eastAsia="Times New Roman"/>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35F98E"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B3A7A9" w14:textId="77777777" w:rsidR="00933F29" w:rsidRDefault="00933F29">
            <w:pPr>
              <w:jc w:val="left"/>
              <w:rPr>
                <w:rFonts w:eastAsia="Times New Roman"/>
                <w:color w:val="000000"/>
                <w:szCs w:val="22"/>
                <w:lang w:eastAsia="cs-CZ"/>
              </w:rPr>
            </w:pPr>
          </w:p>
        </w:tc>
      </w:tr>
      <w:tr w:rsidR="00933F29" w14:paraId="58DAEC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7A444E"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9B625E" w14:textId="77777777" w:rsidR="00933F29" w:rsidRDefault="000747EA">
            <w:pPr>
              <w:rPr>
                <w:rFonts w:eastAsia="Times New Roman"/>
                <w:color w:val="000000"/>
                <w:szCs w:val="22"/>
                <w:lang w:eastAsia="cs-CZ"/>
              </w:rPr>
            </w:pPr>
            <w:r>
              <w:rPr>
                <w:rFonts w:eastAsia="Times New Roman"/>
                <w:bCs/>
                <w:color w:val="000000"/>
                <w:szCs w:val="22"/>
                <w:lang w:eastAsia="cs-CZ"/>
              </w:rPr>
              <w:t>Ošetření výjimek běhu, chyby a hlášení 3.4.3.</w:t>
            </w:r>
          </w:p>
        </w:tc>
        <w:sdt>
          <w:sdtPr>
            <w:rPr>
              <w:rFonts w:eastAsia="Times New Roman"/>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19778D"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0C6066" w14:textId="77777777" w:rsidR="00933F29" w:rsidRDefault="00933F29">
            <w:pPr>
              <w:jc w:val="left"/>
              <w:rPr>
                <w:rFonts w:eastAsia="Times New Roman"/>
                <w:color w:val="000000"/>
                <w:szCs w:val="22"/>
                <w:lang w:eastAsia="cs-CZ"/>
              </w:rPr>
            </w:pPr>
          </w:p>
        </w:tc>
      </w:tr>
      <w:tr w:rsidR="00933F29" w14:paraId="3B0D67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AC83A9"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43CC7A" w14:textId="77777777" w:rsidR="00933F29" w:rsidRDefault="000747EA">
            <w:pPr>
              <w:rPr>
                <w:rFonts w:eastAsia="Times New Roman"/>
                <w:color w:val="000000"/>
                <w:szCs w:val="22"/>
                <w:lang w:eastAsia="cs-CZ"/>
              </w:rPr>
            </w:pPr>
            <w:r>
              <w:rPr>
                <w:rFonts w:eastAsia="Times New Roman"/>
                <w:bCs/>
                <w:color w:val="000000"/>
                <w:szCs w:val="22"/>
                <w:lang w:eastAsia="cs-CZ"/>
              </w:rPr>
              <w:t>Práce s pamětí 3.4.4.</w:t>
            </w:r>
          </w:p>
        </w:tc>
        <w:sdt>
          <w:sdtPr>
            <w:rPr>
              <w:rFonts w:eastAsia="Times New Roman"/>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08353E"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F6BF5" w14:textId="77777777" w:rsidR="00933F29" w:rsidRDefault="00933F29">
            <w:pPr>
              <w:jc w:val="left"/>
              <w:rPr>
                <w:rFonts w:eastAsia="Times New Roman"/>
                <w:color w:val="000000"/>
                <w:szCs w:val="22"/>
                <w:lang w:eastAsia="cs-CZ"/>
              </w:rPr>
            </w:pPr>
          </w:p>
        </w:tc>
      </w:tr>
      <w:tr w:rsidR="00933F29" w14:paraId="7568CED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3B1225"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33DA26" w14:textId="77777777" w:rsidR="00933F29" w:rsidRDefault="000747EA">
            <w:pPr>
              <w:rPr>
                <w:rFonts w:eastAsia="Times New Roman"/>
                <w:color w:val="000000"/>
                <w:szCs w:val="22"/>
                <w:lang w:eastAsia="cs-CZ"/>
              </w:rPr>
            </w:pPr>
            <w:r>
              <w:rPr>
                <w:rFonts w:eastAsia="Times New Roman"/>
                <w:bCs/>
                <w:color w:val="000000"/>
                <w:szCs w:val="22"/>
                <w:lang w:eastAsia="cs-CZ"/>
              </w:rPr>
              <w:t>Řízení - konfigurace změn 3.4.5.</w:t>
            </w:r>
          </w:p>
        </w:tc>
        <w:sdt>
          <w:sdtPr>
            <w:rPr>
              <w:rFonts w:eastAsia="Times New Roman"/>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44D34C"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6AEF3C" w14:textId="77777777" w:rsidR="00933F29" w:rsidRDefault="00933F29">
            <w:pPr>
              <w:jc w:val="left"/>
              <w:rPr>
                <w:rFonts w:eastAsia="Times New Roman"/>
                <w:color w:val="000000"/>
                <w:szCs w:val="22"/>
                <w:lang w:eastAsia="cs-CZ"/>
              </w:rPr>
            </w:pPr>
          </w:p>
        </w:tc>
      </w:tr>
      <w:tr w:rsidR="00933F29" w14:paraId="66982DE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D3626C"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73A71E" w14:textId="77777777" w:rsidR="00933F29" w:rsidRDefault="000747EA">
            <w:pPr>
              <w:rPr>
                <w:rFonts w:eastAsia="Times New Roman"/>
                <w:color w:val="000000"/>
                <w:szCs w:val="22"/>
                <w:lang w:eastAsia="cs-CZ"/>
              </w:rPr>
            </w:pPr>
            <w:r>
              <w:rPr>
                <w:rFonts w:eastAsia="Times New Roman"/>
                <w:bCs/>
                <w:color w:val="000000"/>
                <w:szCs w:val="22"/>
                <w:lang w:eastAsia="cs-CZ"/>
              </w:rPr>
              <w:t>Ochrana systému 3.4.7.</w:t>
            </w:r>
          </w:p>
        </w:tc>
        <w:sdt>
          <w:sdtPr>
            <w:rPr>
              <w:rFonts w:eastAsia="Times New Roman"/>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DF1A97"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0BF3E2" w14:textId="77777777" w:rsidR="00933F29" w:rsidRDefault="00933F29">
            <w:pPr>
              <w:jc w:val="left"/>
              <w:rPr>
                <w:rFonts w:eastAsia="Times New Roman"/>
                <w:color w:val="000000"/>
                <w:szCs w:val="22"/>
                <w:lang w:eastAsia="cs-CZ"/>
              </w:rPr>
            </w:pPr>
          </w:p>
        </w:tc>
      </w:tr>
      <w:tr w:rsidR="00933F29" w14:paraId="2C5E57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268448"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ADBE49" w14:textId="77777777" w:rsidR="00933F29" w:rsidRDefault="000747EA">
            <w:pPr>
              <w:rPr>
                <w:rFonts w:eastAsia="Times New Roman"/>
                <w:color w:val="000000"/>
                <w:szCs w:val="22"/>
                <w:lang w:eastAsia="cs-CZ"/>
              </w:rPr>
            </w:pPr>
            <w:r>
              <w:rPr>
                <w:rFonts w:eastAsia="Times New Roman"/>
                <w:bCs/>
                <w:color w:val="000000"/>
                <w:szCs w:val="22"/>
                <w:lang w:eastAsia="cs-CZ"/>
              </w:rPr>
              <w:t>Testování systému 3.4.9.</w:t>
            </w:r>
          </w:p>
        </w:tc>
        <w:sdt>
          <w:sdtPr>
            <w:rPr>
              <w:rFonts w:eastAsia="Times New Roman"/>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69C15F"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2C44F6" w14:textId="77777777" w:rsidR="00933F29" w:rsidRDefault="00933F29">
            <w:pPr>
              <w:jc w:val="left"/>
              <w:rPr>
                <w:rFonts w:eastAsia="Times New Roman"/>
                <w:color w:val="000000"/>
                <w:szCs w:val="22"/>
                <w:lang w:eastAsia="cs-CZ"/>
              </w:rPr>
            </w:pPr>
          </w:p>
        </w:tc>
      </w:tr>
      <w:tr w:rsidR="00933F29" w14:paraId="4F7816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414496" w14:textId="77777777" w:rsidR="00933F29" w:rsidRDefault="00933F29">
            <w:pPr>
              <w:numPr>
                <w:ilvl w:val="0"/>
                <w:numId w:val="32"/>
              </w:numPr>
              <w:spacing w:after="60"/>
              <w:contextualSpacing/>
              <w:jc w:val="left"/>
              <w:rPr>
                <w:rFonts w:eastAsia="Times New Roman"/>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F0FFC9" w14:textId="77777777" w:rsidR="00933F29" w:rsidRDefault="000747EA">
            <w:pPr>
              <w:rPr>
                <w:rFonts w:eastAsia="Times New Roman"/>
                <w:bCs/>
                <w:color w:val="000000"/>
                <w:szCs w:val="22"/>
                <w:lang w:eastAsia="cs-CZ"/>
              </w:rPr>
            </w:pPr>
            <w:r>
              <w:rPr>
                <w:rFonts w:eastAsia="Times New Roman"/>
                <w:bCs/>
                <w:color w:val="000000"/>
                <w:szCs w:val="22"/>
                <w:lang w:eastAsia="cs-CZ"/>
              </w:rPr>
              <w:t>Externí komunikace 3.4.11.</w:t>
            </w:r>
          </w:p>
        </w:tc>
        <w:sdt>
          <w:sdtPr>
            <w:rPr>
              <w:rFonts w:eastAsia="Times New Roman"/>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91C54B" w14:textId="77777777" w:rsidR="00933F29" w:rsidRDefault="000747EA">
                <w:pPr>
                  <w:jc w:val="center"/>
                  <w:rPr>
                    <w:rFonts w:eastAsia="Times New Roman"/>
                    <w:color w:val="000000"/>
                    <w:szCs w:val="22"/>
                    <w:lang w:eastAsia="cs-CZ"/>
                  </w:rPr>
                </w:pPr>
                <w:r>
                  <w:rPr>
                    <w:rFonts w:ascii="Segoe UI Symbol" w:eastAsia="Times New Roman"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4AB113" w14:textId="77777777" w:rsidR="00933F29" w:rsidRDefault="00933F29">
            <w:pPr>
              <w:jc w:val="left"/>
              <w:rPr>
                <w:rFonts w:eastAsia="Times New Roman"/>
                <w:color w:val="000000"/>
                <w:szCs w:val="22"/>
                <w:lang w:eastAsia="cs-CZ"/>
              </w:rPr>
            </w:pPr>
          </w:p>
        </w:tc>
      </w:tr>
    </w:tbl>
    <w:p w14:paraId="4CF66707" w14:textId="77777777" w:rsidR="00933F29" w:rsidRDefault="00933F29">
      <w:pPr>
        <w:spacing w:after="60"/>
        <w:jc w:val="left"/>
        <w:rPr>
          <w:rFonts w:eastAsia="Times New Roman"/>
          <w:szCs w:val="21"/>
        </w:rPr>
      </w:pPr>
    </w:p>
    <w:p w14:paraId="23DB4C5D" w14:textId="77777777" w:rsidR="00933F29" w:rsidRDefault="000747EA">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Uživatelské a licenční zajištění pro Objednatele (je-li relevantní):</w:t>
      </w:r>
    </w:p>
    <w:p w14:paraId="2F0D56F1" w14:textId="77777777" w:rsidR="00933F29" w:rsidRDefault="00933F29">
      <w:pPr>
        <w:spacing w:after="60"/>
        <w:jc w:val="left"/>
        <w:rPr>
          <w:rFonts w:eastAsia="Times New Roman" w:cs="Times New Roman"/>
          <w:szCs w:val="21"/>
        </w:rPr>
      </w:pPr>
    </w:p>
    <w:p w14:paraId="2DCD1625" w14:textId="77777777" w:rsidR="00933F29" w:rsidRDefault="000747EA">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33F29" w14:paraId="07D9508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764EE" w14:textId="77777777" w:rsidR="00933F29" w:rsidRDefault="000747EA">
            <w:pPr>
              <w:jc w:val="left"/>
              <w:rPr>
                <w:rFonts w:eastAsia="Times New Roman"/>
                <w:b/>
                <w:bCs/>
                <w:color w:val="000000"/>
                <w:szCs w:val="22"/>
                <w:lang w:eastAsia="cs-CZ"/>
              </w:rPr>
            </w:pPr>
            <w:r>
              <w:rPr>
                <w:rFonts w:eastAsia="Times New Roman"/>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47CFFB" w14:textId="77777777" w:rsidR="00933F29" w:rsidRDefault="000747EA">
            <w:pPr>
              <w:jc w:val="left"/>
              <w:rPr>
                <w:rFonts w:eastAsia="Times New Roman"/>
                <w:b/>
                <w:bCs/>
                <w:color w:val="000000"/>
                <w:szCs w:val="22"/>
                <w:lang w:eastAsia="cs-CZ"/>
              </w:rPr>
            </w:pPr>
            <w:r>
              <w:rPr>
                <w:rFonts w:eastAsia="Times New Roman"/>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F02C200"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Odpovědná osoba</w:t>
            </w:r>
          </w:p>
        </w:tc>
      </w:tr>
      <w:tr w:rsidR="00933F29" w14:paraId="64383DFD" w14:textId="77777777">
        <w:trPr>
          <w:trHeight w:val="284"/>
        </w:trPr>
        <w:tc>
          <w:tcPr>
            <w:tcW w:w="1843" w:type="dxa"/>
            <w:tcBorders>
              <w:right w:val="dotted" w:sz="4" w:space="0" w:color="auto"/>
            </w:tcBorders>
            <w:shd w:val="clear" w:color="auto" w:fill="auto"/>
            <w:noWrap/>
            <w:vAlign w:val="bottom"/>
          </w:tcPr>
          <w:p w14:paraId="36F3B678" w14:textId="77777777" w:rsidR="00933F29" w:rsidRDefault="00933F29">
            <w:pPr>
              <w:jc w:val="left"/>
              <w:rPr>
                <w:rFonts w:eastAsia="Times New Roman"/>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EABE87E" w14:textId="77777777" w:rsidR="00933F29" w:rsidRDefault="00933F29">
            <w:pPr>
              <w:jc w:val="left"/>
              <w:rPr>
                <w:rFonts w:eastAsia="Times New Roman"/>
                <w:color w:val="000000"/>
                <w:szCs w:val="22"/>
                <w:lang w:eastAsia="cs-CZ"/>
              </w:rPr>
            </w:pPr>
          </w:p>
        </w:tc>
        <w:tc>
          <w:tcPr>
            <w:tcW w:w="2268" w:type="dxa"/>
            <w:tcBorders>
              <w:left w:val="dotted" w:sz="4" w:space="0" w:color="auto"/>
            </w:tcBorders>
            <w:shd w:val="clear" w:color="auto" w:fill="auto"/>
            <w:vAlign w:val="bottom"/>
          </w:tcPr>
          <w:p w14:paraId="64030DE0" w14:textId="77777777" w:rsidR="00933F29" w:rsidRDefault="00933F29">
            <w:pPr>
              <w:jc w:val="left"/>
              <w:rPr>
                <w:rFonts w:eastAsia="Times New Roman"/>
                <w:color w:val="000000"/>
                <w:szCs w:val="22"/>
                <w:lang w:eastAsia="cs-CZ"/>
              </w:rPr>
            </w:pPr>
          </w:p>
        </w:tc>
      </w:tr>
      <w:tr w:rsidR="00933F29" w14:paraId="3B3D6789" w14:textId="77777777">
        <w:trPr>
          <w:trHeight w:val="284"/>
        </w:trPr>
        <w:tc>
          <w:tcPr>
            <w:tcW w:w="1843" w:type="dxa"/>
            <w:tcBorders>
              <w:right w:val="dotted" w:sz="4" w:space="0" w:color="auto"/>
            </w:tcBorders>
            <w:shd w:val="clear" w:color="auto" w:fill="auto"/>
            <w:noWrap/>
            <w:vAlign w:val="bottom"/>
          </w:tcPr>
          <w:p w14:paraId="5CAEF72A" w14:textId="77777777" w:rsidR="00933F29" w:rsidRDefault="00933F29">
            <w:pPr>
              <w:jc w:val="left"/>
              <w:rPr>
                <w:rFonts w:eastAsia="Times New Roman"/>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F4CE172" w14:textId="77777777" w:rsidR="00933F29" w:rsidRDefault="00933F29">
            <w:pPr>
              <w:jc w:val="left"/>
              <w:rPr>
                <w:rFonts w:eastAsia="Times New Roman"/>
                <w:color w:val="000000"/>
                <w:szCs w:val="22"/>
                <w:lang w:eastAsia="cs-CZ"/>
              </w:rPr>
            </w:pPr>
          </w:p>
        </w:tc>
        <w:tc>
          <w:tcPr>
            <w:tcW w:w="2268" w:type="dxa"/>
            <w:tcBorders>
              <w:left w:val="dotted" w:sz="4" w:space="0" w:color="auto"/>
            </w:tcBorders>
            <w:shd w:val="clear" w:color="auto" w:fill="auto"/>
            <w:vAlign w:val="bottom"/>
          </w:tcPr>
          <w:p w14:paraId="0371AE6E" w14:textId="77777777" w:rsidR="00933F29" w:rsidRDefault="00933F29">
            <w:pPr>
              <w:jc w:val="left"/>
              <w:rPr>
                <w:rFonts w:eastAsia="Times New Roman"/>
                <w:color w:val="000000"/>
                <w:szCs w:val="22"/>
                <w:lang w:eastAsia="cs-CZ"/>
              </w:rPr>
            </w:pPr>
          </w:p>
        </w:tc>
      </w:tr>
    </w:tbl>
    <w:p w14:paraId="3DB9C7BD" w14:textId="77777777" w:rsidR="00933F29" w:rsidRDefault="000747EA">
      <w:pPr>
        <w:spacing w:before="60" w:after="60"/>
        <w:jc w:val="left"/>
        <w:rPr>
          <w:rFonts w:eastAsia="Times New Roman" w:cs="Times New Roman"/>
          <w:sz w:val="16"/>
          <w:szCs w:val="16"/>
        </w:rPr>
      </w:pPr>
      <w:r>
        <w:rPr>
          <w:rFonts w:eastAsia="Times New Roman" w:cs="Times New Roman"/>
          <w:sz w:val="16"/>
          <w:szCs w:val="16"/>
        </w:rPr>
        <w:t>(V případě, že má změnový požadavek dopad na napojení na SIEM, PIM nebo Management zranitelnosti dle bodu 1, uveďte také požadovanou součinnost Oddělení kybernetické bezpečnosti.)</w:t>
      </w:r>
    </w:p>
    <w:p w14:paraId="1B3076C1" w14:textId="77777777" w:rsidR="00933F29" w:rsidRDefault="00933F29">
      <w:pPr>
        <w:spacing w:after="60"/>
        <w:jc w:val="left"/>
        <w:rPr>
          <w:rFonts w:eastAsia="Times New Roman" w:cs="Times New Roman"/>
          <w:szCs w:val="21"/>
        </w:rPr>
      </w:pPr>
    </w:p>
    <w:p w14:paraId="2D487C77" w14:textId="77777777" w:rsidR="00933F29" w:rsidRDefault="000747EA">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Harmonogram realizace</w:t>
      </w:r>
      <w:r>
        <w:rPr>
          <w:rFonts w:eastAsia="Times New Roman"/>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33F29" w14:paraId="40B1F482"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DBBD77"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9006F13" w14:textId="77777777" w:rsidR="00933F29" w:rsidRDefault="000747EA">
            <w:pPr>
              <w:jc w:val="left"/>
              <w:rPr>
                <w:rFonts w:eastAsia="Times New Roman"/>
                <w:b/>
                <w:bCs/>
                <w:color w:val="000000"/>
                <w:szCs w:val="22"/>
                <w:lang w:eastAsia="cs-CZ"/>
              </w:rPr>
            </w:pPr>
            <w:r>
              <w:rPr>
                <w:rFonts w:eastAsia="Times New Roman"/>
                <w:b/>
                <w:bCs/>
                <w:color w:val="000000"/>
                <w:szCs w:val="22"/>
                <w:lang w:eastAsia="cs-CZ"/>
              </w:rPr>
              <w:t>Termín</w:t>
            </w:r>
          </w:p>
        </w:tc>
      </w:tr>
      <w:tr w:rsidR="00933F29" w14:paraId="5B2DB9AC" w14:textId="77777777">
        <w:trPr>
          <w:trHeight w:val="284"/>
        </w:trPr>
        <w:tc>
          <w:tcPr>
            <w:tcW w:w="7513" w:type="dxa"/>
            <w:tcBorders>
              <w:top w:val="single" w:sz="8" w:space="0" w:color="auto"/>
              <w:right w:val="dotted" w:sz="4" w:space="0" w:color="auto"/>
            </w:tcBorders>
            <w:shd w:val="clear" w:color="auto" w:fill="auto"/>
            <w:noWrap/>
            <w:vAlign w:val="bottom"/>
          </w:tcPr>
          <w:p w14:paraId="05FDF972" w14:textId="77777777" w:rsidR="00933F29" w:rsidRDefault="000747EA">
            <w:pPr>
              <w:jc w:val="left"/>
              <w:rPr>
                <w:rFonts w:eastAsia="Times New Roman"/>
                <w:color w:val="000000"/>
                <w:szCs w:val="22"/>
                <w:lang w:eastAsia="cs-CZ"/>
              </w:rPr>
            </w:pPr>
            <w:r>
              <w:rPr>
                <w:rFonts w:eastAsia="Times New Roman"/>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B573233" w14:textId="77777777" w:rsidR="00933F29" w:rsidRDefault="000747EA">
            <w:pPr>
              <w:jc w:val="left"/>
              <w:rPr>
                <w:rFonts w:eastAsia="Times New Roman"/>
                <w:color w:val="000000"/>
                <w:szCs w:val="22"/>
                <w:lang w:eastAsia="cs-CZ"/>
              </w:rPr>
            </w:pPr>
            <w:r>
              <w:rPr>
                <w:rFonts w:eastAsia="Times New Roman"/>
                <w:color w:val="000000"/>
                <w:szCs w:val="22"/>
                <w:lang w:eastAsia="cs-CZ"/>
              </w:rPr>
              <w:t>1.12.2021</w:t>
            </w:r>
          </w:p>
        </w:tc>
      </w:tr>
      <w:tr w:rsidR="00933F29" w14:paraId="4D7E280E" w14:textId="77777777">
        <w:trPr>
          <w:trHeight w:val="284"/>
        </w:trPr>
        <w:tc>
          <w:tcPr>
            <w:tcW w:w="7513" w:type="dxa"/>
            <w:tcBorders>
              <w:right w:val="dotted" w:sz="4" w:space="0" w:color="auto"/>
            </w:tcBorders>
            <w:shd w:val="clear" w:color="auto" w:fill="auto"/>
            <w:noWrap/>
            <w:vAlign w:val="bottom"/>
          </w:tcPr>
          <w:p w14:paraId="0438F21A" w14:textId="77777777" w:rsidR="00933F29" w:rsidRDefault="000747EA">
            <w:pPr>
              <w:jc w:val="left"/>
              <w:rPr>
                <w:rFonts w:eastAsia="Times New Roman"/>
                <w:color w:val="000000"/>
                <w:szCs w:val="22"/>
                <w:lang w:eastAsia="cs-CZ"/>
              </w:rPr>
            </w:pPr>
            <w:r>
              <w:rPr>
                <w:rFonts w:eastAsia="Times New Roman"/>
                <w:color w:val="000000"/>
                <w:szCs w:val="22"/>
                <w:lang w:eastAsia="cs-CZ"/>
              </w:rPr>
              <w:t>Dokončení plnění</w:t>
            </w:r>
          </w:p>
        </w:tc>
        <w:tc>
          <w:tcPr>
            <w:tcW w:w="2268" w:type="dxa"/>
            <w:tcBorders>
              <w:left w:val="dotted" w:sz="4" w:space="0" w:color="auto"/>
            </w:tcBorders>
            <w:shd w:val="clear" w:color="auto" w:fill="auto"/>
            <w:vAlign w:val="bottom"/>
          </w:tcPr>
          <w:p w14:paraId="17AC712A" w14:textId="77777777" w:rsidR="00933F29" w:rsidRDefault="000747EA">
            <w:pPr>
              <w:jc w:val="left"/>
              <w:rPr>
                <w:rFonts w:eastAsia="Times New Roman"/>
                <w:color w:val="000000"/>
                <w:szCs w:val="22"/>
                <w:lang w:eastAsia="cs-CZ"/>
              </w:rPr>
            </w:pPr>
            <w:r>
              <w:rPr>
                <w:rFonts w:eastAsia="Times New Roman"/>
                <w:color w:val="000000"/>
                <w:szCs w:val="22"/>
                <w:lang w:eastAsia="cs-CZ"/>
              </w:rPr>
              <w:t>31.7.2022</w:t>
            </w:r>
          </w:p>
        </w:tc>
      </w:tr>
    </w:tbl>
    <w:p w14:paraId="7BD38C15" w14:textId="77777777" w:rsidR="00933F29" w:rsidRDefault="000747EA">
      <w:pPr>
        <w:keepNext/>
        <w:keepLines/>
        <w:numPr>
          <w:ilvl w:val="0"/>
          <w:numId w:val="36"/>
        </w:numPr>
        <w:spacing w:before="120" w:after="60"/>
        <w:ind w:left="284" w:hanging="284"/>
        <w:jc w:val="left"/>
        <w:outlineLvl w:val="0"/>
        <w:rPr>
          <w:rFonts w:eastAsia="Times New Roman"/>
          <w:b/>
          <w:szCs w:val="22"/>
        </w:rPr>
      </w:pPr>
      <w:bookmarkStart w:id="2" w:name="_Ref31623420"/>
      <w:r>
        <w:rPr>
          <w:rFonts w:eastAsia="Times New Roman"/>
          <w:b/>
          <w:szCs w:val="22"/>
        </w:rPr>
        <w:lastRenderedPageBreak/>
        <w:t>Pracnost a cenová nabídka navrhovaného řešení</w:t>
      </w:r>
      <w:bookmarkEnd w:id="2"/>
    </w:p>
    <w:p w14:paraId="7DB1EA27" w14:textId="77777777" w:rsidR="00933F29" w:rsidRDefault="000747EA">
      <w:pPr>
        <w:keepNext/>
        <w:suppressAutoHyphens/>
        <w:spacing w:before="120" w:after="60" w:line="280" w:lineRule="exact"/>
        <w:ind w:left="425"/>
        <w:outlineLvl w:val="0"/>
        <w:rPr>
          <w:rFonts w:eastAsia="Times New Roman"/>
        </w:rPr>
      </w:pPr>
      <w:r>
        <w:rPr>
          <w:rFonts w:eastAsia="Times New Roman"/>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933F29" w14:paraId="24C52F84" w14:textId="77777777">
        <w:tc>
          <w:tcPr>
            <w:tcW w:w="1985" w:type="dxa"/>
            <w:tcBorders>
              <w:top w:val="single" w:sz="8" w:space="0" w:color="auto"/>
              <w:left w:val="single" w:sz="8" w:space="0" w:color="auto"/>
              <w:bottom w:val="single" w:sz="8" w:space="0" w:color="auto"/>
              <w:right w:val="single" w:sz="8" w:space="0" w:color="auto"/>
            </w:tcBorders>
          </w:tcPr>
          <w:p w14:paraId="2D70C2FE" w14:textId="77777777" w:rsidR="00933F29" w:rsidRDefault="000747EA">
            <w:pPr>
              <w:spacing w:before="80" w:after="40"/>
              <w:jc w:val="left"/>
              <w:rPr>
                <w:rFonts w:eastAsia="Calibri"/>
                <w:bCs/>
                <w:szCs w:val="22"/>
              </w:rPr>
            </w:pPr>
            <w:r>
              <w:rPr>
                <w:rFonts w:eastAsia="Calibri"/>
                <w:b/>
                <w:bCs/>
                <w:szCs w:val="22"/>
              </w:rPr>
              <w:t>Oblast / role</w:t>
            </w:r>
            <w:r>
              <w:rPr>
                <w:rFonts w:eastAsia="Calibri"/>
                <w:bCs/>
                <w:szCs w:val="22"/>
                <w:vertAlign w:val="superscript"/>
              </w:rPr>
              <w:endnoteReference w:id="22"/>
            </w:r>
          </w:p>
        </w:tc>
        <w:tc>
          <w:tcPr>
            <w:tcW w:w="3969" w:type="dxa"/>
            <w:tcBorders>
              <w:top w:val="single" w:sz="8" w:space="0" w:color="auto"/>
              <w:left w:val="single" w:sz="8" w:space="0" w:color="auto"/>
              <w:bottom w:val="single" w:sz="8" w:space="0" w:color="auto"/>
              <w:right w:val="single" w:sz="8" w:space="0" w:color="auto"/>
            </w:tcBorders>
          </w:tcPr>
          <w:p w14:paraId="59F5689B" w14:textId="77777777" w:rsidR="00933F29" w:rsidRDefault="000747EA">
            <w:pPr>
              <w:spacing w:before="80" w:after="40"/>
              <w:jc w:val="left"/>
              <w:rPr>
                <w:rFonts w:eastAsia="Calibri"/>
                <w:b/>
                <w:bCs/>
                <w:szCs w:val="22"/>
              </w:rPr>
            </w:pPr>
            <w:r>
              <w:rPr>
                <w:rFonts w:eastAsia="Calibri"/>
                <w:b/>
                <w:bCs/>
                <w:szCs w:val="22"/>
              </w:rPr>
              <w:t>Popis</w:t>
            </w:r>
          </w:p>
        </w:tc>
        <w:tc>
          <w:tcPr>
            <w:tcW w:w="1275" w:type="dxa"/>
            <w:tcBorders>
              <w:top w:val="single" w:sz="8" w:space="0" w:color="auto"/>
              <w:left w:val="single" w:sz="8" w:space="0" w:color="auto"/>
              <w:bottom w:val="single" w:sz="8" w:space="0" w:color="auto"/>
              <w:right w:val="single" w:sz="8" w:space="0" w:color="auto"/>
            </w:tcBorders>
          </w:tcPr>
          <w:p w14:paraId="36BAF673" w14:textId="77777777" w:rsidR="00933F29" w:rsidRDefault="000747EA">
            <w:pPr>
              <w:spacing w:before="80" w:after="40"/>
              <w:jc w:val="left"/>
              <w:rPr>
                <w:rFonts w:eastAsia="Calibri"/>
                <w:b/>
                <w:bCs/>
                <w:szCs w:val="22"/>
              </w:rPr>
            </w:pPr>
            <w:r>
              <w:rPr>
                <w:rFonts w:eastAsia="Calibri"/>
                <w:b/>
                <w:bCs/>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D8D6215" w14:textId="77777777" w:rsidR="00933F29" w:rsidRDefault="000747EA">
            <w:pPr>
              <w:spacing w:before="80" w:after="40"/>
              <w:jc w:val="left"/>
              <w:rPr>
                <w:rFonts w:eastAsia="Calibri"/>
                <w:b/>
                <w:bCs/>
                <w:szCs w:val="22"/>
              </w:rPr>
            </w:pPr>
            <w:r>
              <w:rPr>
                <w:rFonts w:eastAsia="Calibri"/>
                <w:b/>
                <w:bCs/>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73F8A454" w14:textId="77777777" w:rsidR="00933F29" w:rsidRDefault="000747EA">
            <w:pPr>
              <w:spacing w:before="80" w:after="40"/>
              <w:jc w:val="left"/>
              <w:rPr>
                <w:rFonts w:eastAsia="Calibri"/>
                <w:b/>
                <w:bCs/>
                <w:szCs w:val="22"/>
              </w:rPr>
            </w:pPr>
            <w:r>
              <w:rPr>
                <w:rFonts w:eastAsia="Calibri"/>
                <w:b/>
                <w:bCs/>
                <w:szCs w:val="22"/>
              </w:rPr>
              <w:t>v Kč s DPH:</w:t>
            </w:r>
          </w:p>
        </w:tc>
      </w:tr>
      <w:tr w:rsidR="00933F29" w14:paraId="54F80101" w14:textId="77777777">
        <w:trPr>
          <w:trHeight w:hRule="exact" w:val="20"/>
        </w:trPr>
        <w:tc>
          <w:tcPr>
            <w:tcW w:w="1985" w:type="dxa"/>
            <w:tcBorders>
              <w:top w:val="single" w:sz="8" w:space="0" w:color="auto"/>
              <w:left w:val="dotted" w:sz="4" w:space="0" w:color="auto"/>
            </w:tcBorders>
          </w:tcPr>
          <w:p w14:paraId="3BBC9E50" w14:textId="77777777" w:rsidR="00933F29" w:rsidRDefault="00933F29">
            <w:pPr>
              <w:spacing w:before="80" w:after="40"/>
              <w:jc w:val="left"/>
              <w:rPr>
                <w:rFonts w:eastAsia="Calibri"/>
                <w:bCs/>
                <w:szCs w:val="22"/>
              </w:rPr>
            </w:pPr>
          </w:p>
        </w:tc>
        <w:tc>
          <w:tcPr>
            <w:tcW w:w="3969" w:type="dxa"/>
            <w:tcBorders>
              <w:top w:val="single" w:sz="8" w:space="0" w:color="auto"/>
              <w:left w:val="dotted" w:sz="4" w:space="0" w:color="auto"/>
            </w:tcBorders>
          </w:tcPr>
          <w:p w14:paraId="4E124837" w14:textId="77777777" w:rsidR="00933F29" w:rsidRDefault="00933F29">
            <w:pPr>
              <w:spacing w:before="80" w:after="40"/>
              <w:jc w:val="left"/>
              <w:rPr>
                <w:rFonts w:eastAsia="Calibri"/>
                <w:bCs/>
                <w:szCs w:val="22"/>
              </w:rPr>
            </w:pPr>
          </w:p>
        </w:tc>
        <w:tc>
          <w:tcPr>
            <w:tcW w:w="1275" w:type="dxa"/>
            <w:tcBorders>
              <w:top w:val="single" w:sz="8" w:space="0" w:color="auto"/>
            </w:tcBorders>
          </w:tcPr>
          <w:p w14:paraId="2E694810" w14:textId="77777777" w:rsidR="00933F29" w:rsidRDefault="00933F29">
            <w:pPr>
              <w:spacing w:before="80" w:after="40"/>
              <w:jc w:val="left"/>
              <w:rPr>
                <w:rFonts w:eastAsia="Calibri"/>
                <w:bCs/>
                <w:szCs w:val="22"/>
              </w:rPr>
            </w:pPr>
          </w:p>
        </w:tc>
        <w:tc>
          <w:tcPr>
            <w:tcW w:w="1275" w:type="dxa"/>
            <w:tcBorders>
              <w:top w:val="single" w:sz="8" w:space="0" w:color="auto"/>
            </w:tcBorders>
          </w:tcPr>
          <w:p w14:paraId="17FE5EBD" w14:textId="77777777" w:rsidR="00933F29" w:rsidRDefault="00933F29">
            <w:pPr>
              <w:spacing w:before="80" w:after="40"/>
              <w:jc w:val="left"/>
              <w:rPr>
                <w:rFonts w:eastAsia="Calibri"/>
                <w:bCs/>
                <w:szCs w:val="22"/>
              </w:rPr>
            </w:pPr>
          </w:p>
        </w:tc>
        <w:tc>
          <w:tcPr>
            <w:tcW w:w="1275" w:type="dxa"/>
            <w:tcBorders>
              <w:top w:val="single" w:sz="8" w:space="0" w:color="auto"/>
            </w:tcBorders>
          </w:tcPr>
          <w:p w14:paraId="148532BC" w14:textId="77777777" w:rsidR="00933F29" w:rsidRDefault="00933F29">
            <w:pPr>
              <w:spacing w:before="80" w:after="40"/>
              <w:jc w:val="left"/>
              <w:rPr>
                <w:rFonts w:eastAsia="Calibri"/>
                <w:bCs/>
                <w:szCs w:val="22"/>
              </w:rPr>
            </w:pPr>
          </w:p>
        </w:tc>
      </w:tr>
      <w:tr w:rsidR="00933F29" w14:paraId="09A5748E" w14:textId="77777777">
        <w:trPr>
          <w:trHeight w:val="397"/>
        </w:trPr>
        <w:tc>
          <w:tcPr>
            <w:tcW w:w="1985" w:type="dxa"/>
            <w:tcBorders>
              <w:top w:val="dotted" w:sz="4" w:space="0" w:color="auto"/>
              <w:left w:val="dotted" w:sz="4" w:space="0" w:color="auto"/>
            </w:tcBorders>
          </w:tcPr>
          <w:p w14:paraId="494B71BB" w14:textId="77777777" w:rsidR="00933F29" w:rsidRDefault="00933F29">
            <w:pPr>
              <w:spacing w:before="80" w:after="40"/>
              <w:jc w:val="left"/>
              <w:rPr>
                <w:rFonts w:eastAsia="Calibri"/>
                <w:bCs/>
                <w:szCs w:val="22"/>
              </w:rPr>
            </w:pPr>
          </w:p>
        </w:tc>
        <w:tc>
          <w:tcPr>
            <w:tcW w:w="3969" w:type="dxa"/>
            <w:tcBorders>
              <w:top w:val="dotted" w:sz="4" w:space="0" w:color="auto"/>
              <w:left w:val="dotted" w:sz="4" w:space="0" w:color="auto"/>
            </w:tcBorders>
          </w:tcPr>
          <w:p w14:paraId="6E570220" w14:textId="77777777" w:rsidR="00933F29" w:rsidRDefault="000747EA">
            <w:pPr>
              <w:spacing w:before="80" w:after="40"/>
              <w:jc w:val="left"/>
              <w:rPr>
                <w:rFonts w:eastAsia="Calibri"/>
                <w:bCs/>
                <w:szCs w:val="22"/>
              </w:rPr>
            </w:pPr>
            <w:r>
              <w:rPr>
                <w:rFonts w:eastAsia="Calibri"/>
                <w:bCs/>
                <w:szCs w:val="26"/>
              </w:rPr>
              <w:t>Analýza, Implementace vč. otestování, Nasazení, Dokumentace</w:t>
            </w:r>
          </w:p>
        </w:tc>
        <w:tc>
          <w:tcPr>
            <w:tcW w:w="1275" w:type="dxa"/>
            <w:tcBorders>
              <w:top w:val="dotted" w:sz="4" w:space="0" w:color="auto"/>
            </w:tcBorders>
          </w:tcPr>
          <w:p w14:paraId="1AF974BF" w14:textId="77777777" w:rsidR="00933F29" w:rsidRDefault="000747EA">
            <w:pPr>
              <w:spacing w:before="80" w:after="40"/>
              <w:jc w:val="left"/>
              <w:rPr>
                <w:rFonts w:eastAsia="Calibri"/>
                <w:bCs/>
                <w:szCs w:val="22"/>
              </w:rPr>
            </w:pPr>
            <w:r>
              <w:rPr>
                <w:rFonts w:eastAsia="Calibri"/>
                <w:bCs/>
                <w:szCs w:val="26"/>
              </w:rPr>
              <w:t>36,5</w:t>
            </w:r>
          </w:p>
        </w:tc>
        <w:tc>
          <w:tcPr>
            <w:tcW w:w="1275" w:type="dxa"/>
            <w:tcBorders>
              <w:top w:val="dotted" w:sz="4" w:space="0" w:color="auto"/>
            </w:tcBorders>
          </w:tcPr>
          <w:p w14:paraId="6F00853F" w14:textId="77777777" w:rsidR="00933F29" w:rsidRDefault="000747EA">
            <w:pPr>
              <w:spacing w:before="80" w:after="40"/>
              <w:jc w:val="left"/>
              <w:rPr>
                <w:rFonts w:eastAsia="Calibri"/>
                <w:bCs/>
                <w:szCs w:val="22"/>
              </w:rPr>
            </w:pPr>
            <w:r>
              <w:rPr>
                <w:rFonts w:eastAsia="Calibri"/>
                <w:bCs/>
                <w:szCs w:val="26"/>
              </w:rPr>
              <w:t>423 400</w:t>
            </w:r>
          </w:p>
        </w:tc>
        <w:tc>
          <w:tcPr>
            <w:tcW w:w="1275" w:type="dxa"/>
            <w:tcBorders>
              <w:top w:val="dotted" w:sz="4" w:space="0" w:color="auto"/>
            </w:tcBorders>
          </w:tcPr>
          <w:p w14:paraId="0204B521" w14:textId="77777777" w:rsidR="00933F29" w:rsidRDefault="000747EA">
            <w:pPr>
              <w:spacing w:before="80" w:after="40"/>
              <w:jc w:val="left"/>
              <w:rPr>
                <w:rFonts w:eastAsia="Calibri"/>
                <w:bCs/>
                <w:szCs w:val="22"/>
              </w:rPr>
            </w:pPr>
            <w:r>
              <w:rPr>
                <w:rFonts w:eastAsia="Calibri"/>
                <w:bCs/>
                <w:szCs w:val="26"/>
              </w:rPr>
              <w:t>512 314</w:t>
            </w:r>
          </w:p>
        </w:tc>
      </w:tr>
      <w:tr w:rsidR="00933F29" w14:paraId="1E9F5759" w14:textId="77777777">
        <w:trPr>
          <w:trHeight w:val="397"/>
        </w:trPr>
        <w:tc>
          <w:tcPr>
            <w:tcW w:w="1985" w:type="dxa"/>
            <w:tcBorders>
              <w:top w:val="dotted" w:sz="4" w:space="0" w:color="auto"/>
              <w:left w:val="dotted" w:sz="4" w:space="0" w:color="auto"/>
            </w:tcBorders>
          </w:tcPr>
          <w:p w14:paraId="2B751C98" w14:textId="77777777" w:rsidR="00933F29" w:rsidRDefault="00933F29">
            <w:pPr>
              <w:spacing w:before="80" w:after="40"/>
              <w:jc w:val="left"/>
              <w:rPr>
                <w:rFonts w:eastAsia="Calibri"/>
                <w:bCs/>
                <w:szCs w:val="22"/>
              </w:rPr>
            </w:pPr>
          </w:p>
        </w:tc>
        <w:tc>
          <w:tcPr>
            <w:tcW w:w="3969" w:type="dxa"/>
            <w:tcBorders>
              <w:top w:val="dotted" w:sz="4" w:space="0" w:color="auto"/>
              <w:left w:val="dotted" w:sz="4" w:space="0" w:color="auto"/>
            </w:tcBorders>
          </w:tcPr>
          <w:p w14:paraId="46D6B5BF" w14:textId="77777777" w:rsidR="00933F29" w:rsidRDefault="000747EA">
            <w:pPr>
              <w:spacing w:before="80" w:after="40"/>
              <w:jc w:val="left"/>
              <w:rPr>
                <w:rFonts w:eastAsia="Calibri"/>
                <w:bCs/>
                <w:szCs w:val="22"/>
              </w:rPr>
            </w:pPr>
            <w:r>
              <w:rPr>
                <w:rFonts w:eastAsia="Calibri"/>
                <w:bCs/>
                <w:szCs w:val="26"/>
              </w:rPr>
              <w:t>Volné Ad-hoc MD pro dodatečné úpravy *</w:t>
            </w:r>
          </w:p>
        </w:tc>
        <w:tc>
          <w:tcPr>
            <w:tcW w:w="1275" w:type="dxa"/>
            <w:tcBorders>
              <w:top w:val="dotted" w:sz="4" w:space="0" w:color="auto"/>
            </w:tcBorders>
          </w:tcPr>
          <w:p w14:paraId="3607365E" w14:textId="77777777" w:rsidR="00933F29" w:rsidRDefault="000747EA">
            <w:pPr>
              <w:spacing w:before="80" w:after="40"/>
              <w:jc w:val="left"/>
              <w:rPr>
                <w:rFonts w:eastAsia="Calibri"/>
                <w:bCs/>
                <w:szCs w:val="22"/>
              </w:rPr>
            </w:pPr>
            <w:r>
              <w:rPr>
                <w:rFonts w:eastAsia="Calibri"/>
                <w:bCs/>
                <w:szCs w:val="26"/>
              </w:rPr>
              <w:t>5</w:t>
            </w:r>
          </w:p>
        </w:tc>
        <w:tc>
          <w:tcPr>
            <w:tcW w:w="1275" w:type="dxa"/>
            <w:tcBorders>
              <w:top w:val="dotted" w:sz="4" w:space="0" w:color="auto"/>
            </w:tcBorders>
          </w:tcPr>
          <w:p w14:paraId="4DBD8B5D" w14:textId="77777777" w:rsidR="00933F29" w:rsidRDefault="000747EA">
            <w:pPr>
              <w:spacing w:before="80" w:after="40"/>
              <w:jc w:val="left"/>
              <w:rPr>
                <w:rFonts w:eastAsia="Calibri"/>
                <w:bCs/>
                <w:szCs w:val="22"/>
              </w:rPr>
            </w:pPr>
            <w:r>
              <w:rPr>
                <w:rFonts w:eastAsia="Calibri"/>
                <w:bCs/>
                <w:szCs w:val="26"/>
              </w:rPr>
              <w:t>58 000</w:t>
            </w:r>
          </w:p>
        </w:tc>
        <w:tc>
          <w:tcPr>
            <w:tcW w:w="1275" w:type="dxa"/>
            <w:tcBorders>
              <w:top w:val="dotted" w:sz="4" w:space="0" w:color="auto"/>
            </w:tcBorders>
          </w:tcPr>
          <w:p w14:paraId="7B98591B" w14:textId="77777777" w:rsidR="00933F29" w:rsidRDefault="000747EA">
            <w:pPr>
              <w:spacing w:before="80" w:after="40"/>
              <w:jc w:val="left"/>
              <w:rPr>
                <w:rFonts w:eastAsia="Calibri"/>
                <w:bCs/>
                <w:szCs w:val="22"/>
              </w:rPr>
            </w:pPr>
            <w:r>
              <w:rPr>
                <w:rFonts w:eastAsia="Calibri"/>
                <w:bCs/>
                <w:szCs w:val="26"/>
              </w:rPr>
              <w:t>70 180</w:t>
            </w:r>
          </w:p>
        </w:tc>
      </w:tr>
      <w:tr w:rsidR="00933F29" w14:paraId="06EAF098" w14:textId="77777777">
        <w:trPr>
          <w:trHeight w:val="397"/>
        </w:trPr>
        <w:tc>
          <w:tcPr>
            <w:tcW w:w="5954" w:type="dxa"/>
            <w:gridSpan w:val="2"/>
            <w:tcBorders>
              <w:left w:val="dotted" w:sz="4" w:space="0" w:color="auto"/>
              <w:bottom w:val="dotted" w:sz="4" w:space="0" w:color="auto"/>
            </w:tcBorders>
          </w:tcPr>
          <w:p w14:paraId="61E6B298" w14:textId="77777777" w:rsidR="00933F29" w:rsidRDefault="000747EA">
            <w:pPr>
              <w:spacing w:before="80" w:after="40"/>
              <w:jc w:val="left"/>
              <w:rPr>
                <w:rFonts w:eastAsia="Calibri"/>
                <w:b/>
                <w:bCs/>
                <w:szCs w:val="22"/>
              </w:rPr>
            </w:pPr>
            <w:r>
              <w:rPr>
                <w:rFonts w:eastAsia="Calibri"/>
                <w:b/>
                <w:bCs/>
                <w:szCs w:val="22"/>
              </w:rPr>
              <w:t>Celkem:</w:t>
            </w:r>
          </w:p>
        </w:tc>
        <w:tc>
          <w:tcPr>
            <w:tcW w:w="1275" w:type="dxa"/>
            <w:tcBorders>
              <w:bottom w:val="dotted" w:sz="4" w:space="0" w:color="auto"/>
            </w:tcBorders>
          </w:tcPr>
          <w:p w14:paraId="6A5E5313" w14:textId="77777777" w:rsidR="00933F29" w:rsidRDefault="000747EA">
            <w:pPr>
              <w:spacing w:before="80" w:after="40"/>
              <w:jc w:val="left"/>
              <w:rPr>
                <w:rFonts w:eastAsia="Calibri"/>
                <w:bCs/>
                <w:szCs w:val="22"/>
              </w:rPr>
            </w:pPr>
            <w:r>
              <w:rPr>
                <w:rFonts w:eastAsia="Calibri"/>
                <w:b/>
                <w:bCs/>
                <w:szCs w:val="26"/>
              </w:rPr>
              <w:t>41,5</w:t>
            </w:r>
          </w:p>
        </w:tc>
        <w:tc>
          <w:tcPr>
            <w:tcW w:w="1275" w:type="dxa"/>
            <w:tcBorders>
              <w:bottom w:val="dotted" w:sz="4" w:space="0" w:color="auto"/>
            </w:tcBorders>
          </w:tcPr>
          <w:p w14:paraId="3FA5E249" w14:textId="77777777" w:rsidR="00933F29" w:rsidRDefault="000747EA">
            <w:pPr>
              <w:spacing w:before="80" w:after="40"/>
              <w:jc w:val="left"/>
              <w:rPr>
                <w:rFonts w:eastAsia="Calibri"/>
                <w:bCs/>
                <w:szCs w:val="22"/>
              </w:rPr>
            </w:pPr>
            <w:r>
              <w:rPr>
                <w:rFonts w:eastAsia="Calibri"/>
                <w:b/>
                <w:bCs/>
                <w:szCs w:val="26"/>
              </w:rPr>
              <w:t>481 400</w:t>
            </w:r>
          </w:p>
        </w:tc>
        <w:tc>
          <w:tcPr>
            <w:tcW w:w="1275" w:type="dxa"/>
            <w:tcBorders>
              <w:bottom w:val="dotted" w:sz="4" w:space="0" w:color="auto"/>
            </w:tcBorders>
          </w:tcPr>
          <w:p w14:paraId="59E6D0F3" w14:textId="77777777" w:rsidR="00933F29" w:rsidRDefault="000747EA">
            <w:pPr>
              <w:spacing w:before="80" w:after="40"/>
              <w:jc w:val="left"/>
              <w:rPr>
                <w:rFonts w:eastAsia="Calibri"/>
                <w:bCs/>
                <w:szCs w:val="22"/>
              </w:rPr>
            </w:pPr>
            <w:r>
              <w:rPr>
                <w:rFonts w:eastAsia="Calibri"/>
                <w:b/>
                <w:bCs/>
                <w:szCs w:val="26"/>
              </w:rPr>
              <w:t>582 494</w:t>
            </w:r>
          </w:p>
        </w:tc>
      </w:tr>
    </w:tbl>
    <w:p w14:paraId="7E1CA36C" w14:textId="77777777" w:rsidR="00933F29" w:rsidRDefault="00933F29">
      <w:pPr>
        <w:jc w:val="left"/>
        <w:rPr>
          <w:rFonts w:eastAsia="Times New Roman"/>
          <w:sz w:val="8"/>
          <w:szCs w:val="8"/>
        </w:rPr>
      </w:pPr>
    </w:p>
    <w:p w14:paraId="2BB66CE2" w14:textId="77777777" w:rsidR="00933F29" w:rsidRDefault="000747EA">
      <w:pPr>
        <w:jc w:val="left"/>
        <w:rPr>
          <w:rFonts w:eastAsia="Times New Roman"/>
          <w:sz w:val="16"/>
          <w:szCs w:val="16"/>
        </w:rPr>
      </w:pPr>
      <w:r>
        <w:rPr>
          <w:rFonts w:eastAsia="Times New Roman"/>
          <w:sz w:val="16"/>
          <w:szCs w:val="16"/>
        </w:rPr>
        <w:t>(Pozn.: MD – člověkoden, MJ – měrná jednotka, např. počet kusů)</w:t>
      </w:r>
    </w:p>
    <w:p w14:paraId="107BDD51" w14:textId="77777777" w:rsidR="00933F29" w:rsidRDefault="00933F29">
      <w:pPr>
        <w:spacing w:after="60"/>
        <w:jc w:val="left"/>
        <w:rPr>
          <w:rFonts w:eastAsia="Times New Roman" w:cs="Times New Roman"/>
          <w:szCs w:val="22"/>
        </w:rPr>
      </w:pPr>
    </w:p>
    <w:p w14:paraId="7AE61D47" w14:textId="77777777" w:rsidR="00933F29" w:rsidRDefault="000747EA">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Posouzení</w:t>
      </w:r>
    </w:p>
    <w:p w14:paraId="68FE171D" w14:textId="77777777" w:rsidR="00933F29" w:rsidRDefault="000747EA">
      <w:pPr>
        <w:spacing w:after="60"/>
        <w:jc w:val="left"/>
        <w:rPr>
          <w:rFonts w:eastAsia="Times New Roman"/>
          <w:szCs w:val="22"/>
        </w:rPr>
      </w:pPr>
      <w:r>
        <w:rPr>
          <w:rFonts w:eastAsia="Times New Roman"/>
          <w:szCs w:val="21"/>
        </w:rPr>
        <w:t xml:space="preserve">Bezpečnostní garant, provozní garant a architekt potvrzují svým podpisem za oblast, kterou garantují, správnost specifikace plnění dle bodu 1 a její soulad s předpisy a standardy MZe </w:t>
      </w:r>
      <w:r>
        <w:rPr>
          <w:rFonts w:eastAsia="Times New Roman"/>
          <w:szCs w:val="21"/>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933F29" w14:paraId="172E0C15" w14:textId="77777777">
        <w:trPr>
          <w:trHeight w:val="374"/>
        </w:trPr>
        <w:tc>
          <w:tcPr>
            <w:tcW w:w="3256" w:type="dxa"/>
            <w:vAlign w:val="center"/>
          </w:tcPr>
          <w:p w14:paraId="76C9AA25" w14:textId="77777777" w:rsidR="00933F29" w:rsidRDefault="000747EA">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31913BE3" w14:textId="77777777" w:rsidR="00933F29" w:rsidRDefault="000747EA">
            <w:pPr>
              <w:spacing w:after="60"/>
              <w:jc w:val="left"/>
              <w:rPr>
                <w:rFonts w:eastAsia="Times New Roman" w:cs="Times New Roman"/>
                <w:b/>
                <w:szCs w:val="21"/>
              </w:rPr>
            </w:pPr>
            <w:r>
              <w:rPr>
                <w:rFonts w:eastAsia="Times New Roman" w:cs="Times New Roman"/>
                <w:b/>
                <w:szCs w:val="21"/>
              </w:rPr>
              <w:t>Jméno</w:t>
            </w:r>
          </w:p>
        </w:tc>
        <w:tc>
          <w:tcPr>
            <w:tcW w:w="2977" w:type="dxa"/>
            <w:vAlign w:val="center"/>
          </w:tcPr>
          <w:p w14:paraId="2BB3436A" w14:textId="77777777" w:rsidR="00933F29" w:rsidRDefault="000747EA">
            <w:pPr>
              <w:spacing w:after="60"/>
              <w:jc w:val="left"/>
              <w:rPr>
                <w:rFonts w:eastAsia="Times New Roman" w:cs="Times New Roman"/>
                <w:b/>
                <w:szCs w:val="21"/>
              </w:rPr>
            </w:pPr>
            <w:r>
              <w:rPr>
                <w:rFonts w:eastAsia="Times New Roman" w:cs="Times New Roman"/>
                <w:b/>
                <w:szCs w:val="21"/>
              </w:rPr>
              <w:t>Podpis/Mail</w:t>
            </w:r>
            <w:r>
              <w:rPr>
                <w:rFonts w:eastAsia="Times New Roman" w:cs="Times New Roman"/>
                <w:b/>
                <w:szCs w:val="21"/>
                <w:vertAlign w:val="superscript"/>
              </w:rPr>
              <w:endnoteReference w:id="23"/>
            </w:r>
          </w:p>
        </w:tc>
      </w:tr>
      <w:tr w:rsidR="00933F29" w14:paraId="23B1D6D9" w14:textId="77777777">
        <w:trPr>
          <w:trHeight w:val="510"/>
        </w:trPr>
        <w:tc>
          <w:tcPr>
            <w:tcW w:w="3256" w:type="dxa"/>
            <w:tcBorders>
              <w:left w:val="dotted" w:sz="4" w:space="0" w:color="auto"/>
              <w:bottom w:val="dotted" w:sz="4" w:space="0" w:color="auto"/>
              <w:right w:val="dotted" w:sz="4" w:space="0" w:color="auto"/>
            </w:tcBorders>
            <w:vAlign w:val="center"/>
          </w:tcPr>
          <w:p w14:paraId="5C923B8C" w14:textId="77777777" w:rsidR="00933F29" w:rsidRDefault="000747EA">
            <w:pPr>
              <w:spacing w:after="60"/>
              <w:jc w:val="left"/>
              <w:rPr>
                <w:rFonts w:eastAsia="Times New Roman" w:cs="Times New Roman"/>
                <w:szCs w:val="21"/>
              </w:rPr>
            </w:pPr>
            <w:r>
              <w:rPr>
                <w:rFonts w:eastAsia="Times New Roman" w:cs="Times New Roman"/>
                <w:szCs w:val="21"/>
              </w:rPr>
              <w:t>Bezpečnostní garant</w:t>
            </w:r>
          </w:p>
        </w:tc>
        <w:tc>
          <w:tcPr>
            <w:tcW w:w="2976" w:type="dxa"/>
            <w:tcBorders>
              <w:left w:val="dotted" w:sz="4" w:space="0" w:color="auto"/>
              <w:bottom w:val="dotted" w:sz="4" w:space="0" w:color="auto"/>
              <w:right w:val="dotted" w:sz="4" w:space="0" w:color="auto"/>
            </w:tcBorders>
            <w:vAlign w:val="center"/>
          </w:tcPr>
          <w:p w14:paraId="7103535B" w14:textId="77777777" w:rsidR="00933F29" w:rsidRDefault="000747EA">
            <w:pPr>
              <w:spacing w:after="60"/>
              <w:jc w:val="left"/>
              <w:rPr>
                <w:rFonts w:eastAsia="Times New Roman" w:cs="Times New Roman"/>
                <w:szCs w:val="21"/>
              </w:rPr>
            </w:pPr>
            <w:r>
              <w:rPr>
                <w:rFonts w:eastAsia="Times New Roman" w:cs="Times New Roman"/>
                <w:szCs w:val="21"/>
              </w:rPr>
              <w:t>Roman Smetana</w:t>
            </w:r>
          </w:p>
        </w:tc>
        <w:tc>
          <w:tcPr>
            <w:tcW w:w="2977" w:type="dxa"/>
            <w:vAlign w:val="center"/>
          </w:tcPr>
          <w:p w14:paraId="27A1C0AC" w14:textId="77777777" w:rsidR="00933F29" w:rsidRDefault="00933F29">
            <w:pPr>
              <w:spacing w:after="60"/>
              <w:jc w:val="left"/>
              <w:rPr>
                <w:rFonts w:eastAsia="Times New Roman" w:cs="Times New Roman"/>
                <w:szCs w:val="21"/>
              </w:rPr>
            </w:pPr>
          </w:p>
          <w:p w14:paraId="03694EA5" w14:textId="77777777" w:rsidR="00933F29" w:rsidRDefault="00933F29">
            <w:pPr>
              <w:spacing w:after="60"/>
              <w:jc w:val="left"/>
              <w:rPr>
                <w:rFonts w:eastAsia="Times New Roman" w:cs="Times New Roman"/>
                <w:szCs w:val="21"/>
              </w:rPr>
            </w:pPr>
          </w:p>
          <w:p w14:paraId="79FAC058" w14:textId="77777777" w:rsidR="00933F29" w:rsidRDefault="00933F29">
            <w:pPr>
              <w:spacing w:after="60"/>
              <w:jc w:val="left"/>
              <w:rPr>
                <w:rFonts w:eastAsia="Times New Roman" w:cs="Times New Roman"/>
                <w:szCs w:val="21"/>
              </w:rPr>
            </w:pPr>
          </w:p>
        </w:tc>
      </w:tr>
      <w:tr w:rsidR="00933F29" w14:paraId="5933CB3E" w14:textId="77777777">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788C0571" w14:textId="77777777" w:rsidR="00933F29" w:rsidRDefault="000747EA">
            <w:pPr>
              <w:spacing w:after="60"/>
              <w:jc w:val="left"/>
              <w:rPr>
                <w:rFonts w:eastAsia="Times New Roman" w:cs="Times New Roman"/>
                <w:szCs w:val="21"/>
              </w:rPr>
            </w:pPr>
            <w:r>
              <w:rPr>
                <w:rFonts w:eastAsia="Times New Roman" w:cs="Times New Roman"/>
                <w:szCs w:val="21"/>
              </w:rPr>
              <w:t>Provozní garant</w:t>
            </w:r>
          </w:p>
        </w:tc>
        <w:tc>
          <w:tcPr>
            <w:tcW w:w="2976" w:type="dxa"/>
            <w:tcBorders>
              <w:top w:val="dotted" w:sz="4" w:space="0" w:color="auto"/>
              <w:left w:val="dotted" w:sz="4" w:space="0" w:color="auto"/>
              <w:bottom w:val="dotted" w:sz="4" w:space="0" w:color="auto"/>
              <w:right w:val="dotted" w:sz="4" w:space="0" w:color="auto"/>
            </w:tcBorders>
            <w:vAlign w:val="center"/>
          </w:tcPr>
          <w:p w14:paraId="2EB9AC40" w14:textId="77777777" w:rsidR="00933F29" w:rsidRDefault="000747EA">
            <w:pPr>
              <w:spacing w:after="60"/>
              <w:jc w:val="left"/>
              <w:rPr>
                <w:rFonts w:eastAsia="Times New Roman" w:cs="Times New Roman"/>
                <w:szCs w:val="21"/>
              </w:rPr>
            </w:pPr>
            <w:r>
              <w:rPr>
                <w:rFonts w:eastAsia="Times New Roman" w:cs="Times New Roman"/>
                <w:szCs w:val="21"/>
              </w:rPr>
              <w:t>Ivo Jančík</w:t>
            </w:r>
          </w:p>
        </w:tc>
        <w:tc>
          <w:tcPr>
            <w:tcW w:w="2977" w:type="dxa"/>
            <w:vAlign w:val="center"/>
          </w:tcPr>
          <w:p w14:paraId="2411D1D1" w14:textId="77777777" w:rsidR="00933F29" w:rsidRDefault="00933F29">
            <w:pPr>
              <w:spacing w:after="60"/>
              <w:jc w:val="left"/>
              <w:rPr>
                <w:rFonts w:eastAsia="Times New Roman" w:cs="Times New Roman"/>
                <w:szCs w:val="21"/>
              </w:rPr>
            </w:pPr>
          </w:p>
          <w:p w14:paraId="5AAB0C1A" w14:textId="77777777" w:rsidR="00933F29" w:rsidRDefault="00933F29">
            <w:pPr>
              <w:spacing w:after="60"/>
              <w:jc w:val="left"/>
              <w:rPr>
                <w:rFonts w:eastAsia="Times New Roman" w:cs="Times New Roman"/>
                <w:szCs w:val="21"/>
              </w:rPr>
            </w:pPr>
          </w:p>
          <w:p w14:paraId="6EFC1EBA" w14:textId="77777777" w:rsidR="00933F29" w:rsidRDefault="00933F29">
            <w:pPr>
              <w:spacing w:after="60"/>
              <w:jc w:val="left"/>
              <w:rPr>
                <w:rFonts w:eastAsia="Times New Roman" w:cs="Times New Roman"/>
                <w:szCs w:val="21"/>
              </w:rPr>
            </w:pPr>
          </w:p>
        </w:tc>
      </w:tr>
      <w:tr w:rsidR="00933F29" w14:paraId="57C8D95B" w14:textId="77777777">
        <w:trPr>
          <w:trHeight w:val="510"/>
        </w:trPr>
        <w:tc>
          <w:tcPr>
            <w:tcW w:w="3256" w:type="dxa"/>
            <w:tcBorders>
              <w:top w:val="dotted" w:sz="4" w:space="0" w:color="auto"/>
              <w:left w:val="dotted" w:sz="4" w:space="0" w:color="auto"/>
              <w:bottom w:val="dotted" w:sz="4" w:space="0" w:color="auto"/>
              <w:right w:val="dotted" w:sz="4" w:space="0" w:color="auto"/>
            </w:tcBorders>
            <w:vAlign w:val="center"/>
          </w:tcPr>
          <w:p w14:paraId="3308E529" w14:textId="77777777" w:rsidR="00933F29" w:rsidRDefault="000747EA">
            <w:pPr>
              <w:spacing w:after="60"/>
              <w:jc w:val="left"/>
              <w:rPr>
                <w:rFonts w:eastAsia="Times New Roman" w:cs="Times New Roman"/>
                <w:szCs w:val="21"/>
              </w:rPr>
            </w:pPr>
            <w:r>
              <w:rPr>
                <w:rFonts w:eastAsia="Times New Roman" w:cs="Times New Roman"/>
                <w:szCs w:val="21"/>
              </w:rPr>
              <w:t>Architekt</w:t>
            </w:r>
          </w:p>
        </w:tc>
        <w:tc>
          <w:tcPr>
            <w:tcW w:w="2976" w:type="dxa"/>
            <w:tcBorders>
              <w:top w:val="dotted" w:sz="4" w:space="0" w:color="auto"/>
              <w:left w:val="dotted" w:sz="4" w:space="0" w:color="auto"/>
              <w:bottom w:val="dotted" w:sz="4" w:space="0" w:color="auto"/>
              <w:right w:val="dotted" w:sz="4" w:space="0" w:color="auto"/>
            </w:tcBorders>
            <w:vAlign w:val="center"/>
          </w:tcPr>
          <w:p w14:paraId="774C355A" w14:textId="77777777" w:rsidR="00933F29" w:rsidRDefault="000747EA">
            <w:pPr>
              <w:spacing w:after="60"/>
              <w:jc w:val="left"/>
              <w:rPr>
                <w:rFonts w:eastAsia="Times New Roman" w:cs="Times New Roman"/>
                <w:szCs w:val="21"/>
              </w:rPr>
            </w:pPr>
            <w:r>
              <w:rPr>
                <w:rFonts w:eastAsia="Times New Roman" w:cs="Times New Roman"/>
                <w:szCs w:val="21"/>
              </w:rPr>
              <w:t>Xxx</w:t>
            </w:r>
          </w:p>
        </w:tc>
        <w:tc>
          <w:tcPr>
            <w:tcW w:w="2977" w:type="dxa"/>
            <w:vAlign w:val="center"/>
          </w:tcPr>
          <w:p w14:paraId="41A7A745" w14:textId="77777777" w:rsidR="00933F29" w:rsidRDefault="00933F29">
            <w:pPr>
              <w:spacing w:after="60"/>
              <w:jc w:val="left"/>
              <w:rPr>
                <w:rFonts w:eastAsia="Times New Roman" w:cs="Times New Roman"/>
                <w:szCs w:val="21"/>
              </w:rPr>
            </w:pPr>
          </w:p>
        </w:tc>
      </w:tr>
    </w:tbl>
    <w:p w14:paraId="4F476959" w14:textId="77777777" w:rsidR="00933F29" w:rsidRDefault="000747EA">
      <w:pPr>
        <w:spacing w:before="60" w:after="60"/>
        <w:jc w:val="left"/>
        <w:rPr>
          <w:rFonts w:eastAsia="Times New Roman" w:cs="Times New Roman"/>
          <w:szCs w:val="21"/>
        </w:rPr>
      </w:pPr>
      <w:r>
        <w:rPr>
          <w:rFonts w:eastAsia="Times New Roman" w:cs="Times New Roman"/>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1A16DC0" w14:textId="77777777" w:rsidR="00933F29" w:rsidRDefault="000747EA">
      <w:pPr>
        <w:keepNext/>
        <w:keepLines/>
        <w:numPr>
          <w:ilvl w:val="0"/>
          <w:numId w:val="36"/>
        </w:numPr>
        <w:spacing w:before="120" w:after="60"/>
        <w:ind w:left="284" w:hanging="284"/>
        <w:jc w:val="left"/>
        <w:outlineLvl w:val="0"/>
        <w:rPr>
          <w:rFonts w:eastAsia="Times New Roman"/>
          <w:b/>
          <w:szCs w:val="22"/>
        </w:rPr>
      </w:pPr>
      <w:r>
        <w:rPr>
          <w:rFonts w:eastAsia="Times New Roman"/>
          <w:b/>
          <w:szCs w:val="22"/>
        </w:rPr>
        <w:t>Schválení</w:t>
      </w:r>
    </w:p>
    <w:p w14:paraId="28FC203D" w14:textId="77777777" w:rsidR="00933F29" w:rsidRDefault="000747EA">
      <w:pPr>
        <w:spacing w:after="60"/>
        <w:jc w:val="left"/>
        <w:rPr>
          <w:rFonts w:eastAsia="Times New Roman" w:cs="Times New Roman"/>
          <w:szCs w:val="21"/>
        </w:rPr>
      </w:pPr>
      <w:r>
        <w:rPr>
          <w:rFonts w:eastAsia="Times New Roman" w:cs="Times New Roman"/>
          <w:szCs w:val="21"/>
        </w:rPr>
        <w:t xml:space="preserve">Svým </w:t>
      </w:r>
      <w:r>
        <w:rPr>
          <w:rFonts w:eastAsia="Times New Roman"/>
          <w:szCs w:val="21"/>
        </w:rPr>
        <w:t>podpisem</w:t>
      </w:r>
      <w:r>
        <w:rPr>
          <w:rFonts w:eastAsia="Times New Roman" w:cs="Times New Roman"/>
          <w:szCs w:val="21"/>
        </w:rP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933F29" w14:paraId="4C6BC634" w14:textId="77777777">
        <w:trPr>
          <w:trHeight w:val="374"/>
        </w:trPr>
        <w:tc>
          <w:tcPr>
            <w:tcW w:w="3256" w:type="dxa"/>
            <w:vAlign w:val="center"/>
          </w:tcPr>
          <w:p w14:paraId="6B6D948F" w14:textId="77777777" w:rsidR="00933F29" w:rsidRDefault="000747EA">
            <w:pPr>
              <w:spacing w:after="60"/>
              <w:jc w:val="left"/>
              <w:rPr>
                <w:rFonts w:eastAsia="Times New Roman" w:cs="Times New Roman"/>
                <w:b/>
                <w:szCs w:val="21"/>
              </w:rPr>
            </w:pPr>
            <w:r>
              <w:rPr>
                <w:rFonts w:eastAsia="Times New Roman" w:cs="Times New Roman"/>
                <w:b/>
                <w:szCs w:val="21"/>
              </w:rPr>
              <w:t>Role</w:t>
            </w:r>
          </w:p>
        </w:tc>
        <w:tc>
          <w:tcPr>
            <w:tcW w:w="2976" w:type="dxa"/>
            <w:vAlign w:val="center"/>
          </w:tcPr>
          <w:p w14:paraId="65E91377" w14:textId="77777777" w:rsidR="00933F29" w:rsidRDefault="000747EA">
            <w:pPr>
              <w:spacing w:after="60"/>
              <w:jc w:val="left"/>
              <w:rPr>
                <w:rFonts w:eastAsia="Times New Roman" w:cs="Times New Roman"/>
                <w:b/>
                <w:szCs w:val="21"/>
              </w:rPr>
            </w:pPr>
            <w:r>
              <w:rPr>
                <w:rFonts w:eastAsia="Times New Roman" w:cs="Times New Roman"/>
                <w:b/>
                <w:szCs w:val="21"/>
              </w:rPr>
              <w:t>Jméno</w:t>
            </w:r>
          </w:p>
        </w:tc>
        <w:tc>
          <w:tcPr>
            <w:tcW w:w="2977" w:type="dxa"/>
            <w:vAlign w:val="center"/>
          </w:tcPr>
          <w:p w14:paraId="399CB8D6" w14:textId="77777777" w:rsidR="00933F29" w:rsidRDefault="000747EA">
            <w:pPr>
              <w:spacing w:after="60"/>
              <w:jc w:val="left"/>
              <w:rPr>
                <w:rFonts w:eastAsia="Times New Roman" w:cs="Times New Roman"/>
                <w:b/>
                <w:szCs w:val="21"/>
              </w:rPr>
            </w:pPr>
            <w:r>
              <w:rPr>
                <w:rFonts w:eastAsia="Times New Roman" w:cs="Times New Roman"/>
                <w:b/>
                <w:szCs w:val="21"/>
              </w:rPr>
              <w:t>Podpis</w:t>
            </w:r>
          </w:p>
        </w:tc>
      </w:tr>
      <w:tr w:rsidR="00933F29" w14:paraId="5D817747" w14:textId="77777777">
        <w:trPr>
          <w:trHeight w:val="510"/>
        </w:trPr>
        <w:tc>
          <w:tcPr>
            <w:tcW w:w="3256" w:type="dxa"/>
            <w:vAlign w:val="center"/>
          </w:tcPr>
          <w:p w14:paraId="5D9F9846" w14:textId="77777777" w:rsidR="00933F29" w:rsidRDefault="000747EA">
            <w:pPr>
              <w:spacing w:after="60"/>
              <w:jc w:val="left"/>
              <w:rPr>
                <w:rFonts w:eastAsia="Times New Roman" w:cs="Times New Roman"/>
                <w:szCs w:val="21"/>
              </w:rPr>
            </w:pPr>
            <w:r>
              <w:rPr>
                <w:rFonts w:eastAsia="Times New Roman" w:cs="Times New Roman"/>
                <w:szCs w:val="21"/>
              </w:rPr>
              <w:t>Žadatel</w:t>
            </w:r>
          </w:p>
        </w:tc>
        <w:tc>
          <w:tcPr>
            <w:tcW w:w="2976" w:type="dxa"/>
            <w:vAlign w:val="center"/>
          </w:tcPr>
          <w:p w14:paraId="4EA19809" w14:textId="77777777" w:rsidR="00933F29" w:rsidRDefault="000747EA">
            <w:pPr>
              <w:spacing w:after="60"/>
              <w:jc w:val="left"/>
              <w:rPr>
                <w:rFonts w:eastAsia="Times New Roman" w:cs="Times New Roman"/>
                <w:szCs w:val="21"/>
              </w:rPr>
            </w:pPr>
            <w:r>
              <w:rPr>
                <w:rFonts w:eastAsia="Times New Roman" w:cs="Times New Roman"/>
                <w:szCs w:val="21"/>
              </w:rPr>
              <w:t>Vladimír Velas</w:t>
            </w:r>
          </w:p>
        </w:tc>
        <w:tc>
          <w:tcPr>
            <w:tcW w:w="2977" w:type="dxa"/>
            <w:vAlign w:val="center"/>
          </w:tcPr>
          <w:p w14:paraId="28526C9C" w14:textId="77777777" w:rsidR="00933F29" w:rsidRDefault="00933F29">
            <w:pPr>
              <w:spacing w:after="60"/>
              <w:jc w:val="left"/>
              <w:rPr>
                <w:rFonts w:eastAsia="Times New Roman" w:cs="Times New Roman"/>
                <w:szCs w:val="21"/>
              </w:rPr>
            </w:pPr>
          </w:p>
          <w:p w14:paraId="7D1D6041" w14:textId="77777777" w:rsidR="00933F29" w:rsidRDefault="00933F29">
            <w:pPr>
              <w:spacing w:after="60"/>
              <w:jc w:val="left"/>
              <w:rPr>
                <w:rFonts w:eastAsia="Times New Roman" w:cs="Times New Roman"/>
                <w:szCs w:val="21"/>
              </w:rPr>
            </w:pPr>
          </w:p>
          <w:p w14:paraId="6B0297AB" w14:textId="77777777" w:rsidR="00933F29" w:rsidRDefault="00933F29">
            <w:pPr>
              <w:spacing w:after="60"/>
              <w:jc w:val="left"/>
              <w:rPr>
                <w:rFonts w:eastAsia="Times New Roman" w:cs="Times New Roman"/>
                <w:szCs w:val="21"/>
              </w:rPr>
            </w:pPr>
          </w:p>
        </w:tc>
      </w:tr>
      <w:tr w:rsidR="00933F29" w14:paraId="09D03DEC" w14:textId="77777777">
        <w:trPr>
          <w:trHeight w:val="510"/>
        </w:trPr>
        <w:tc>
          <w:tcPr>
            <w:tcW w:w="3256" w:type="dxa"/>
            <w:vAlign w:val="center"/>
          </w:tcPr>
          <w:p w14:paraId="4AC9B7E2" w14:textId="77777777" w:rsidR="00933F29" w:rsidRDefault="000747EA">
            <w:pPr>
              <w:spacing w:after="60"/>
              <w:jc w:val="left"/>
              <w:rPr>
                <w:rFonts w:eastAsia="Times New Roman" w:cs="Times New Roman"/>
                <w:szCs w:val="21"/>
              </w:rPr>
            </w:pPr>
            <w:r>
              <w:rPr>
                <w:rFonts w:eastAsia="Times New Roman" w:cs="Times New Roman"/>
                <w:szCs w:val="21"/>
              </w:rPr>
              <w:t>Věcný garant</w:t>
            </w:r>
          </w:p>
        </w:tc>
        <w:tc>
          <w:tcPr>
            <w:tcW w:w="2976" w:type="dxa"/>
            <w:vAlign w:val="center"/>
          </w:tcPr>
          <w:p w14:paraId="37A031D1" w14:textId="77777777" w:rsidR="00933F29" w:rsidRDefault="000747EA">
            <w:pPr>
              <w:spacing w:after="60"/>
              <w:jc w:val="left"/>
              <w:rPr>
                <w:rFonts w:eastAsia="Times New Roman" w:cs="Times New Roman"/>
                <w:szCs w:val="21"/>
              </w:rPr>
            </w:pPr>
            <w:r>
              <w:rPr>
                <w:rFonts w:eastAsia="Times New Roman" w:cs="Times New Roman"/>
                <w:szCs w:val="21"/>
              </w:rPr>
              <w:t>Oleg Blaško</w:t>
            </w:r>
          </w:p>
        </w:tc>
        <w:tc>
          <w:tcPr>
            <w:tcW w:w="2977" w:type="dxa"/>
            <w:vAlign w:val="center"/>
          </w:tcPr>
          <w:p w14:paraId="17A3FB2A" w14:textId="77777777" w:rsidR="00933F29" w:rsidRDefault="00933F29">
            <w:pPr>
              <w:spacing w:after="60"/>
              <w:jc w:val="left"/>
              <w:rPr>
                <w:rFonts w:eastAsia="Times New Roman" w:cs="Times New Roman"/>
                <w:szCs w:val="21"/>
              </w:rPr>
            </w:pPr>
          </w:p>
          <w:p w14:paraId="08E744BD" w14:textId="77777777" w:rsidR="00933F29" w:rsidRDefault="00933F29">
            <w:pPr>
              <w:spacing w:after="60"/>
              <w:jc w:val="left"/>
              <w:rPr>
                <w:rFonts w:eastAsia="Times New Roman" w:cs="Times New Roman"/>
                <w:szCs w:val="21"/>
              </w:rPr>
            </w:pPr>
          </w:p>
          <w:p w14:paraId="2B44CF44" w14:textId="77777777" w:rsidR="00933F29" w:rsidRDefault="00933F29">
            <w:pPr>
              <w:spacing w:after="60"/>
              <w:jc w:val="left"/>
              <w:rPr>
                <w:rFonts w:eastAsia="Times New Roman" w:cs="Times New Roman"/>
                <w:szCs w:val="21"/>
              </w:rPr>
            </w:pPr>
          </w:p>
        </w:tc>
      </w:tr>
      <w:tr w:rsidR="00933F29" w14:paraId="77C8BB97" w14:textId="77777777">
        <w:trPr>
          <w:trHeight w:val="510"/>
        </w:trPr>
        <w:tc>
          <w:tcPr>
            <w:tcW w:w="3256" w:type="dxa"/>
            <w:vAlign w:val="center"/>
          </w:tcPr>
          <w:p w14:paraId="14E42E86" w14:textId="77777777" w:rsidR="00933F29" w:rsidRDefault="000747EA">
            <w:pPr>
              <w:spacing w:after="60"/>
              <w:jc w:val="left"/>
              <w:rPr>
                <w:rFonts w:eastAsia="Times New Roman" w:cs="Times New Roman"/>
                <w:szCs w:val="21"/>
              </w:rPr>
            </w:pPr>
            <w:r>
              <w:rPr>
                <w:rFonts w:eastAsia="Times New Roman" w:cs="Times New Roman"/>
                <w:szCs w:val="21"/>
              </w:rPr>
              <w:t>Koordinátor změny</w:t>
            </w:r>
          </w:p>
        </w:tc>
        <w:tc>
          <w:tcPr>
            <w:tcW w:w="2976" w:type="dxa"/>
            <w:vAlign w:val="center"/>
          </w:tcPr>
          <w:p w14:paraId="10D98F78" w14:textId="77777777" w:rsidR="00933F29" w:rsidRDefault="000747EA">
            <w:pPr>
              <w:spacing w:after="60"/>
              <w:jc w:val="left"/>
              <w:rPr>
                <w:rFonts w:eastAsia="Times New Roman" w:cs="Times New Roman"/>
                <w:szCs w:val="21"/>
              </w:rPr>
            </w:pPr>
            <w:r>
              <w:rPr>
                <w:rFonts w:eastAsia="Times New Roman" w:cs="Times New Roman"/>
                <w:szCs w:val="21"/>
              </w:rPr>
              <w:t>Nikol Janušová</w:t>
            </w:r>
          </w:p>
        </w:tc>
        <w:tc>
          <w:tcPr>
            <w:tcW w:w="2977" w:type="dxa"/>
            <w:vAlign w:val="center"/>
          </w:tcPr>
          <w:p w14:paraId="05619855" w14:textId="77777777" w:rsidR="00933F29" w:rsidRDefault="00933F29">
            <w:pPr>
              <w:spacing w:after="60"/>
              <w:jc w:val="left"/>
              <w:rPr>
                <w:rFonts w:eastAsia="Times New Roman" w:cs="Times New Roman"/>
                <w:szCs w:val="21"/>
              </w:rPr>
            </w:pPr>
          </w:p>
          <w:p w14:paraId="0C1DAF07" w14:textId="77777777" w:rsidR="00933F29" w:rsidRDefault="00933F29">
            <w:pPr>
              <w:spacing w:after="60"/>
              <w:jc w:val="left"/>
              <w:rPr>
                <w:rFonts w:eastAsia="Times New Roman" w:cs="Times New Roman"/>
                <w:szCs w:val="21"/>
              </w:rPr>
            </w:pPr>
          </w:p>
          <w:p w14:paraId="69D05138" w14:textId="77777777" w:rsidR="00933F29" w:rsidRDefault="00933F29">
            <w:pPr>
              <w:spacing w:after="60"/>
              <w:jc w:val="left"/>
              <w:rPr>
                <w:rFonts w:eastAsia="Times New Roman" w:cs="Times New Roman"/>
                <w:szCs w:val="21"/>
              </w:rPr>
            </w:pPr>
          </w:p>
        </w:tc>
      </w:tr>
      <w:tr w:rsidR="00933F29" w14:paraId="7C9ABE20" w14:textId="77777777">
        <w:trPr>
          <w:trHeight w:val="510"/>
        </w:trPr>
        <w:tc>
          <w:tcPr>
            <w:tcW w:w="3256" w:type="dxa"/>
            <w:vAlign w:val="center"/>
          </w:tcPr>
          <w:p w14:paraId="6AD17F6C" w14:textId="77777777" w:rsidR="00933F29" w:rsidRDefault="000747EA">
            <w:pPr>
              <w:spacing w:after="60"/>
              <w:jc w:val="left"/>
              <w:rPr>
                <w:rFonts w:eastAsia="Times New Roman" w:cs="Times New Roman"/>
                <w:szCs w:val="21"/>
              </w:rPr>
            </w:pPr>
            <w:r>
              <w:rPr>
                <w:rFonts w:eastAsia="Times New Roman" w:cs="Times New Roman"/>
                <w:szCs w:val="21"/>
              </w:rPr>
              <w:t>Oprávněná osoba dle smlouvy</w:t>
            </w:r>
          </w:p>
        </w:tc>
        <w:tc>
          <w:tcPr>
            <w:tcW w:w="2976" w:type="dxa"/>
            <w:vAlign w:val="center"/>
          </w:tcPr>
          <w:p w14:paraId="02123DE9" w14:textId="77777777" w:rsidR="00933F29" w:rsidRDefault="000747EA">
            <w:pPr>
              <w:spacing w:after="60"/>
              <w:jc w:val="left"/>
              <w:rPr>
                <w:rFonts w:eastAsia="Times New Roman" w:cs="Times New Roman"/>
                <w:szCs w:val="21"/>
              </w:rPr>
            </w:pPr>
            <w:r>
              <w:rPr>
                <w:rFonts w:eastAsia="Times New Roman" w:cs="Times New Roman"/>
                <w:szCs w:val="21"/>
              </w:rPr>
              <w:t>Vladimír Velas</w:t>
            </w:r>
          </w:p>
        </w:tc>
        <w:tc>
          <w:tcPr>
            <w:tcW w:w="2977" w:type="dxa"/>
            <w:vAlign w:val="center"/>
          </w:tcPr>
          <w:p w14:paraId="10DDC7DF" w14:textId="77777777" w:rsidR="00933F29" w:rsidRDefault="00933F29">
            <w:pPr>
              <w:spacing w:after="60"/>
              <w:jc w:val="left"/>
              <w:rPr>
                <w:rFonts w:eastAsia="Times New Roman" w:cs="Times New Roman"/>
                <w:szCs w:val="21"/>
              </w:rPr>
            </w:pPr>
          </w:p>
          <w:p w14:paraId="274980A5" w14:textId="77777777" w:rsidR="00933F29" w:rsidRDefault="00933F29">
            <w:pPr>
              <w:spacing w:after="60"/>
              <w:jc w:val="left"/>
              <w:rPr>
                <w:rFonts w:eastAsia="Times New Roman" w:cs="Times New Roman"/>
                <w:szCs w:val="21"/>
              </w:rPr>
            </w:pPr>
          </w:p>
          <w:p w14:paraId="49D9011F" w14:textId="77777777" w:rsidR="00933F29" w:rsidRDefault="00933F29">
            <w:pPr>
              <w:spacing w:after="60"/>
              <w:jc w:val="left"/>
              <w:rPr>
                <w:rFonts w:eastAsia="Times New Roman" w:cs="Times New Roman"/>
                <w:szCs w:val="21"/>
              </w:rPr>
            </w:pPr>
          </w:p>
          <w:p w14:paraId="250CF188" w14:textId="77777777" w:rsidR="00933F29" w:rsidRDefault="00933F29">
            <w:pPr>
              <w:spacing w:after="60"/>
              <w:jc w:val="left"/>
              <w:rPr>
                <w:rFonts w:eastAsia="Times New Roman" w:cs="Times New Roman"/>
                <w:szCs w:val="21"/>
              </w:rPr>
            </w:pPr>
          </w:p>
        </w:tc>
      </w:tr>
    </w:tbl>
    <w:p w14:paraId="577CDC04" w14:textId="77777777" w:rsidR="00933F29" w:rsidRDefault="000747EA">
      <w:pPr>
        <w:spacing w:before="60" w:after="60"/>
        <w:jc w:val="left"/>
        <w:rPr>
          <w:rFonts w:eastAsia="Times New Roman" w:cs="Times New Roman"/>
          <w:sz w:val="16"/>
          <w:szCs w:val="16"/>
        </w:rPr>
      </w:pPr>
      <w:r>
        <w:rPr>
          <w:rFonts w:eastAsia="Times New Roman" w:cs="Times New Roman"/>
          <w:sz w:val="16"/>
          <w:szCs w:val="16"/>
        </w:rPr>
        <w:lastRenderedPageBreak/>
        <w:t>(Pozn.: Oprávněná osoba se uvede v případě, že je uvedena ve smlouvě.)</w:t>
      </w:r>
    </w:p>
    <w:p w14:paraId="6C11722C" w14:textId="77777777" w:rsidR="00933F29" w:rsidRDefault="00933F29">
      <w:pPr>
        <w:spacing w:before="60" w:after="60"/>
        <w:jc w:val="left"/>
        <w:rPr>
          <w:rFonts w:eastAsia="Times New Roman" w:cs="Times New Roman"/>
          <w:sz w:val="16"/>
          <w:szCs w:val="16"/>
        </w:rPr>
      </w:pPr>
    </w:p>
    <w:p w14:paraId="7455F153" w14:textId="77777777" w:rsidR="00933F29" w:rsidRDefault="000747EA">
      <w:pPr>
        <w:keepNext/>
        <w:keepLines/>
        <w:spacing w:before="120" w:after="60"/>
        <w:ind w:left="142"/>
        <w:jc w:val="left"/>
        <w:outlineLvl w:val="0"/>
        <w:rPr>
          <w:rFonts w:eastAsia="Times New Roman"/>
          <w:b/>
          <w:sz w:val="24"/>
          <w:szCs w:val="36"/>
        </w:rPr>
      </w:pPr>
      <w:r>
        <w:rPr>
          <w:rFonts w:eastAsia="Times New Roman"/>
          <w:b/>
          <w:sz w:val="24"/>
          <w:szCs w:val="36"/>
        </w:rPr>
        <w:t>Vysvětlivky</w:t>
      </w:r>
    </w:p>
    <w:p w14:paraId="2017FA5C" w14:textId="77777777" w:rsidR="00933F29" w:rsidRDefault="00933F29">
      <w:pPr>
        <w:rPr>
          <w:szCs w:val="22"/>
        </w:rPr>
      </w:pPr>
    </w:p>
    <w:sectPr w:rsidR="00933F29">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382B" w14:textId="77777777" w:rsidR="00D45DF3" w:rsidRDefault="00D45DF3">
      <w:r>
        <w:separator/>
      </w:r>
    </w:p>
  </w:endnote>
  <w:endnote w:type="continuationSeparator" w:id="0">
    <w:p w14:paraId="7774D693" w14:textId="77777777" w:rsidR="00D45DF3" w:rsidRDefault="00D45DF3">
      <w:r>
        <w:continuationSeparator/>
      </w:r>
    </w:p>
  </w:endnote>
  <w:endnote w:id="1">
    <w:p w14:paraId="3B62B04F" w14:textId="77777777" w:rsidR="00242E9B" w:rsidRDefault="00242E9B">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4128EDB"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6FF5554" w14:textId="77777777" w:rsidR="00242E9B" w:rsidRDefault="00242E9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C795553"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5CB3AE1"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09E889A"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CEB64FF" w14:textId="77777777" w:rsidR="00242E9B" w:rsidRDefault="00242E9B">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D8E5771" w14:textId="77777777" w:rsidR="00242E9B" w:rsidRDefault="00242E9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48BD447F" w14:textId="77777777" w:rsidR="00242E9B" w:rsidRDefault="00242E9B">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FF989B1" w14:textId="77777777" w:rsidR="00242E9B" w:rsidRDefault="00242E9B">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4323FEB4" w14:textId="77777777" w:rsidR="00242E9B" w:rsidRDefault="00242E9B">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6EF0A18" w14:textId="77777777" w:rsidR="00242E9B" w:rsidRDefault="00242E9B">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2B63183B" w14:textId="77777777" w:rsidR="00242E9B" w:rsidRDefault="00242E9B">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13A55D4A"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49F888CB" w14:textId="77777777" w:rsidR="00242E9B" w:rsidRDefault="00242E9B">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EA4B454" w14:textId="77777777" w:rsidR="00242E9B" w:rsidRDefault="00242E9B">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FA6D986"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EF3CFCE"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A7801DB"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8EBF751"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F7BA036"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4BE23E4" w14:textId="77777777" w:rsidR="00242E9B" w:rsidRDefault="00242E9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D73A75D" w14:textId="77777777" w:rsidR="00242E9B" w:rsidRDefault="00242E9B">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708B" w14:textId="71F161DF" w:rsidR="00242E9B" w:rsidRDefault="00242E9B">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739B">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18E92" w14:textId="3A119FAE" w:rsidR="00242E9B" w:rsidRDefault="0076739B">
    <w:pPr>
      <w:pStyle w:val="Zpat"/>
    </w:pPr>
    <w:r>
      <w:fldChar w:fldCharType="begin"/>
    </w:r>
    <w:r>
      <w:instrText xml:space="preserve"> DOCVARIABLE  dms_cj  \* MERGEFORMAT </w:instrText>
    </w:r>
    <w:r>
      <w:fldChar w:fldCharType="separate"/>
    </w:r>
    <w:r w:rsidR="00242E9B" w:rsidRPr="00242E9B">
      <w:rPr>
        <w:bCs/>
      </w:rPr>
      <w:t>MZE-66842/2021-11151</w:t>
    </w:r>
    <w:r>
      <w:rPr>
        <w:bCs/>
      </w:rPr>
      <w:fldChar w:fldCharType="end"/>
    </w:r>
    <w:r w:rsidR="00242E9B">
      <w:tab/>
    </w:r>
    <w:r w:rsidR="00242E9B">
      <w:fldChar w:fldCharType="begin"/>
    </w:r>
    <w:r w:rsidR="00242E9B">
      <w:instrText>PAGE   \* MERGEFORMAT</w:instrText>
    </w:r>
    <w:r w:rsidR="00242E9B">
      <w:fldChar w:fldCharType="separate"/>
    </w:r>
    <w:r w:rsidR="00242E9B">
      <w:t>10</w:t>
    </w:r>
    <w:r w:rsidR="00242E9B">
      <w:fldChar w:fldCharType="end"/>
    </w:r>
  </w:p>
  <w:p w14:paraId="50873FDE" w14:textId="77777777" w:rsidR="00242E9B" w:rsidRDefault="00242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24B17" w14:textId="77777777" w:rsidR="00D45DF3" w:rsidRDefault="00D45DF3">
      <w:r>
        <w:separator/>
      </w:r>
    </w:p>
  </w:footnote>
  <w:footnote w:type="continuationSeparator" w:id="0">
    <w:p w14:paraId="3E1994BB" w14:textId="77777777" w:rsidR="00D45DF3" w:rsidRDefault="00D45DF3">
      <w:r>
        <w:continuationSeparator/>
      </w:r>
    </w:p>
  </w:footnote>
  <w:footnote w:id="1">
    <w:p w14:paraId="3EBFC45F" w14:textId="77777777" w:rsidR="00242E9B" w:rsidRDefault="00242E9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DDD3645" w14:textId="77777777" w:rsidR="00242E9B" w:rsidRDefault="00242E9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A77DE7E" w14:textId="77777777" w:rsidR="00242E9B" w:rsidRDefault="00242E9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39F510E" w14:textId="77777777" w:rsidR="00242E9B" w:rsidRDefault="00242E9B">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7B3B" w14:textId="77777777" w:rsidR="00242E9B" w:rsidRDefault="0076739B">
    <w:r>
      <w:pict w14:anchorId="0DD77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e19937b-9bb7-408c-898e-28ff447c4c97"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B95A5" w14:textId="77777777" w:rsidR="00242E9B" w:rsidRDefault="0076739B">
    <w:r>
      <w:pict w14:anchorId="1D1E6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b071a02-be45-44c4-a1c1-f98d568daab9"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C9BB0" w14:textId="77777777" w:rsidR="00242E9B" w:rsidRDefault="0076739B">
    <w:r>
      <w:pict w14:anchorId="3226E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e3f377-62da-4d3a-affc-34825c3ebc1a"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6223" w14:textId="77777777" w:rsidR="00242E9B" w:rsidRDefault="0076739B">
    <w:r>
      <w:pict w14:anchorId="19A91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ea6ba38-9c40-48a8-be94-b7746123a0ce"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2AF1" w14:textId="77777777" w:rsidR="00242E9B" w:rsidRDefault="0076739B">
    <w:r>
      <w:pict w14:anchorId="064AD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d37f899-9a6c-4ca1-b610-3f7019a72cce"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455A" w14:textId="77777777" w:rsidR="00242E9B" w:rsidRDefault="0076739B">
    <w:r>
      <w:pict w14:anchorId="012D3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119e726-fe18-4a1f-a78a-d99635f5fe83"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94A4EF2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5896E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D557D"/>
    <w:multiLevelType w:val="multilevel"/>
    <w:tmpl w:val="25A693A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D7291D"/>
    <w:multiLevelType w:val="multilevel"/>
    <w:tmpl w:val="F3D4CD4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486B37"/>
    <w:multiLevelType w:val="multilevel"/>
    <w:tmpl w:val="1068B38A"/>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3A97513"/>
    <w:multiLevelType w:val="multilevel"/>
    <w:tmpl w:val="37E4A4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770A839"/>
    <w:multiLevelType w:val="multilevel"/>
    <w:tmpl w:val="C35E61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E0B593C"/>
    <w:multiLevelType w:val="multilevel"/>
    <w:tmpl w:val="75DAC7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E1CA12B"/>
    <w:multiLevelType w:val="multilevel"/>
    <w:tmpl w:val="E196F0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088C8C7"/>
    <w:multiLevelType w:val="multilevel"/>
    <w:tmpl w:val="9E00FD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5671A2C"/>
    <w:multiLevelType w:val="multilevel"/>
    <w:tmpl w:val="52642C1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96269F"/>
    <w:multiLevelType w:val="multilevel"/>
    <w:tmpl w:val="6AB40EF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30389"/>
    <w:multiLevelType w:val="multilevel"/>
    <w:tmpl w:val="67244B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DF375C3"/>
    <w:multiLevelType w:val="multilevel"/>
    <w:tmpl w:val="C622BE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9A2822"/>
    <w:multiLevelType w:val="multilevel"/>
    <w:tmpl w:val="77D8FD2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AA7C5B"/>
    <w:multiLevelType w:val="multilevel"/>
    <w:tmpl w:val="7D8CC2B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2C6FCD"/>
    <w:multiLevelType w:val="multilevel"/>
    <w:tmpl w:val="9E5A688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8E41DC"/>
    <w:multiLevelType w:val="multilevel"/>
    <w:tmpl w:val="904C5E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CDA3FB8"/>
    <w:multiLevelType w:val="multilevel"/>
    <w:tmpl w:val="A4A4AD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E6ACA53"/>
    <w:multiLevelType w:val="multilevel"/>
    <w:tmpl w:val="298C67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41E6DD0"/>
    <w:multiLevelType w:val="multilevel"/>
    <w:tmpl w:val="60B8DDB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053848"/>
    <w:multiLevelType w:val="multilevel"/>
    <w:tmpl w:val="057E252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42E1EA4"/>
    <w:multiLevelType w:val="multilevel"/>
    <w:tmpl w:val="C8701D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6E2D720"/>
    <w:multiLevelType w:val="multilevel"/>
    <w:tmpl w:val="AC7CB1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869D1EA"/>
    <w:multiLevelType w:val="multilevel"/>
    <w:tmpl w:val="B9FA27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BEA4FAC"/>
    <w:multiLevelType w:val="multilevel"/>
    <w:tmpl w:val="BF3E57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F3D72F0"/>
    <w:multiLevelType w:val="multilevel"/>
    <w:tmpl w:val="5FD4BA0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259C5A"/>
    <w:multiLevelType w:val="multilevel"/>
    <w:tmpl w:val="CA220A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7E75299"/>
    <w:multiLevelType w:val="multilevel"/>
    <w:tmpl w:val="2306EF4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3528EF"/>
    <w:multiLevelType w:val="multilevel"/>
    <w:tmpl w:val="235E4E3A"/>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876020"/>
    <w:multiLevelType w:val="multilevel"/>
    <w:tmpl w:val="62629E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75521209"/>
    <w:multiLevelType w:val="multilevel"/>
    <w:tmpl w:val="E3A0F3B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965966"/>
    <w:multiLevelType w:val="multilevel"/>
    <w:tmpl w:val="D42064C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8067A0E"/>
    <w:multiLevelType w:val="multilevel"/>
    <w:tmpl w:val="7032B8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266643"/>
    <w:docVar w:name="dms_carovy_kod_cj" w:val="MZE-66842/2021-11151"/>
    <w:docVar w:name="dms_cj" w:val="MZE-66842/2021-11151"/>
    <w:docVar w:name="dms_datum" w:val="26. 11. 2021"/>
    <w:docVar w:name="dms_datum_textem" w:val="26. listopadu 2021"/>
    <w:docVar w:name="dms_datum_vzniku" w:val="26. 11. 2021 13:08:29"/>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7746/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05 Verzování"/>
    <w:docVar w:name="dms_VNVSpravce" w:val=" "/>
    <w:docVar w:name="dms_zpracoval_jmeno" w:val="Bc. Nikol Janušová"/>
    <w:docVar w:name="dms_zpracoval_mail" w:val="Nikol.Janusova@mze.cz"/>
    <w:docVar w:name="dms_zpracoval_telefon" w:val="221812777"/>
  </w:docVars>
  <w:rsids>
    <w:rsidRoot w:val="00933F29"/>
    <w:rsid w:val="000747EA"/>
    <w:rsid w:val="000E537E"/>
    <w:rsid w:val="000F7190"/>
    <w:rsid w:val="00242E9B"/>
    <w:rsid w:val="00615614"/>
    <w:rsid w:val="0076739B"/>
    <w:rsid w:val="00933F29"/>
    <w:rsid w:val="00B41EC9"/>
    <w:rsid w:val="00D04057"/>
    <w:rsid w:val="00D45DF3"/>
    <w:rsid w:val="00FE7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71E58C35"/>
  <w15:docId w15:val="{87E64E4E-5E68-4293-81C5-CEC397F3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numbering" w:customStyle="1" w:styleId="Bezseznamu2">
    <w:name w:val="Bez seznamu2"/>
    <w:next w:val="Bezseznamu"/>
    <w:uiPriority w:val="99"/>
    <w:semiHidden/>
    <w:unhideWhenUsed/>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7"/>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005294\Desktop\DMS%202021\oleg.blasko@mze.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ucie.kubacova@mz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g.blasko@mze.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rtina.dulova@mze.cz"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5A20-236C-40F7-8386-AE53CB13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1913</Words>
  <Characters>11292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2021-12-03T14:09:00Z</cp:lastPrinted>
  <dcterms:created xsi:type="dcterms:W3CDTF">2021-12-16T12:30:00Z</dcterms:created>
  <dcterms:modified xsi:type="dcterms:W3CDTF">2021-12-16T12:30:00Z</dcterms:modified>
</cp:coreProperties>
</file>