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CC" w:rsidRPr="007E0687" w:rsidRDefault="002850CC">
      <w:pPr>
        <w:pStyle w:val="Nzev"/>
        <w:rPr>
          <w:rFonts w:ascii="Tahoma" w:hAnsi="Tahoma" w:cs="Tahoma"/>
          <w:color w:val="000000"/>
          <w:sz w:val="28"/>
        </w:rPr>
      </w:pPr>
      <w:r w:rsidRPr="007E0687">
        <w:rPr>
          <w:rFonts w:ascii="Tahoma" w:hAnsi="Tahoma" w:cs="Tahoma"/>
          <w:color w:val="000000"/>
          <w:sz w:val="28"/>
        </w:rPr>
        <w:t>Smlouva o dílo č</w:t>
      </w:r>
      <w:r w:rsidR="00AA4CA7" w:rsidRPr="007E0687">
        <w:rPr>
          <w:rFonts w:ascii="Tahoma" w:hAnsi="Tahoma" w:cs="Tahoma"/>
          <w:color w:val="000000"/>
          <w:sz w:val="28"/>
        </w:rPr>
        <w:t xml:space="preserve">. </w:t>
      </w:r>
      <w:r w:rsidR="002D2EED">
        <w:rPr>
          <w:rFonts w:ascii="Tahoma" w:hAnsi="Tahoma" w:cs="Tahoma"/>
          <w:color w:val="000000"/>
          <w:sz w:val="28"/>
        </w:rPr>
        <w:t>304621</w:t>
      </w:r>
    </w:p>
    <w:p w:rsidR="002850CC" w:rsidRPr="007E0687" w:rsidRDefault="002850CC">
      <w:pPr>
        <w:tabs>
          <w:tab w:val="left" w:pos="85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8"/>
        </w:rPr>
      </w:pPr>
      <w:r w:rsidRPr="007E0687">
        <w:rPr>
          <w:rFonts w:ascii="Tahoma" w:hAnsi="Tahoma" w:cs="Tahoma"/>
          <w:b/>
          <w:color w:val="000000"/>
          <w:sz w:val="28"/>
        </w:rPr>
        <w:t xml:space="preserve">podle § </w:t>
      </w:r>
      <w:r w:rsidR="00F358DA" w:rsidRPr="007E0687">
        <w:rPr>
          <w:rFonts w:ascii="Tahoma" w:hAnsi="Tahoma" w:cs="Tahoma"/>
          <w:b/>
          <w:color w:val="000000"/>
          <w:sz w:val="28"/>
        </w:rPr>
        <w:t>2586</w:t>
      </w:r>
      <w:r w:rsidRPr="007E0687">
        <w:rPr>
          <w:rFonts w:ascii="Tahoma" w:hAnsi="Tahoma" w:cs="Tahoma"/>
          <w:b/>
          <w:color w:val="000000"/>
          <w:sz w:val="28"/>
        </w:rPr>
        <w:t xml:space="preserve"> a násl.</w:t>
      </w:r>
      <w:r w:rsidR="00F358DA" w:rsidRPr="007E0687">
        <w:rPr>
          <w:rFonts w:ascii="Tahoma" w:hAnsi="Tahoma" w:cs="Tahoma"/>
          <w:b/>
          <w:color w:val="000000"/>
          <w:sz w:val="28"/>
        </w:rPr>
        <w:t xml:space="preserve"> </w:t>
      </w:r>
      <w:r w:rsidRPr="007E0687">
        <w:rPr>
          <w:rFonts w:ascii="Tahoma" w:hAnsi="Tahoma" w:cs="Tahoma"/>
          <w:b/>
          <w:color w:val="000000"/>
          <w:sz w:val="28"/>
        </w:rPr>
        <w:t>zák.</w:t>
      </w:r>
      <w:r w:rsidR="00F358DA" w:rsidRPr="007E0687">
        <w:rPr>
          <w:rFonts w:ascii="Tahoma" w:hAnsi="Tahoma" w:cs="Tahoma"/>
          <w:b/>
          <w:color w:val="000000"/>
          <w:sz w:val="28"/>
        </w:rPr>
        <w:t xml:space="preserve"> </w:t>
      </w:r>
      <w:r w:rsidRPr="007E0687">
        <w:rPr>
          <w:rFonts w:ascii="Tahoma" w:hAnsi="Tahoma" w:cs="Tahoma"/>
          <w:b/>
          <w:color w:val="000000"/>
          <w:sz w:val="28"/>
        </w:rPr>
        <w:t>č.</w:t>
      </w:r>
      <w:r w:rsidR="00F358DA" w:rsidRPr="007E0687">
        <w:rPr>
          <w:rFonts w:ascii="Tahoma" w:hAnsi="Tahoma" w:cs="Tahoma"/>
          <w:b/>
          <w:color w:val="000000"/>
          <w:sz w:val="28"/>
        </w:rPr>
        <w:t xml:space="preserve"> 89/2012 </w:t>
      </w:r>
      <w:r w:rsidRPr="007E0687">
        <w:rPr>
          <w:rFonts w:ascii="Tahoma" w:hAnsi="Tahoma" w:cs="Tahoma"/>
          <w:b/>
          <w:color w:val="000000"/>
          <w:sz w:val="28"/>
        </w:rPr>
        <w:t>Sb.</w:t>
      </w:r>
    </w:p>
    <w:p w:rsidR="00DF53B2" w:rsidRDefault="00DF53B2">
      <w:pPr>
        <w:tabs>
          <w:tab w:val="left" w:pos="85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8"/>
        </w:rPr>
      </w:pPr>
    </w:p>
    <w:p w:rsidR="00134E1B" w:rsidRDefault="002850CC" w:rsidP="00F358DA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mezi </w:t>
      </w:r>
      <w:r>
        <w:rPr>
          <w:rFonts w:ascii="Tahoma" w:hAnsi="Tahoma" w:cs="Tahoma"/>
          <w:sz w:val="20"/>
        </w:rPr>
        <w:tab/>
      </w:r>
      <w:r w:rsidR="00A53E63">
        <w:rPr>
          <w:rFonts w:ascii="Tahoma" w:hAnsi="Tahoma" w:cs="Tahoma"/>
          <w:sz w:val="20"/>
        </w:rPr>
        <w:tab/>
      </w:r>
      <w:r w:rsidR="00C8205B">
        <w:rPr>
          <w:rFonts w:ascii="Tahoma" w:hAnsi="Tahoma" w:cs="Tahoma"/>
          <w:b/>
          <w:sz w:val="20"/>
        </w:rPr>
        <w:t>Domov Petra Mačkov</w:t>
      </w:r>
    </w:p>
    <w:p w:rsidR="00F358DA" w:rsidRDefault="005803C0" w:rsidP="00F358DA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8205B">
        <w:rPr>
          <w:rFonts w:ascii="Tahoma" w:hAnsi="Tahoma" w:cs="Tahoma"/>
          <w:sz w:val="20"/>
        </w:rPr>
        <w:t>č.p. 79</w:t>
      </w:r>
    </w:p>
    <w:p w:rsidR="00F358DA" w:rsidRDefault="005803C0" w:rsidP="00F358DA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C8205B">
        <w:rPr>
          <w:rFonts w:ascii="Tahoma" w:hAnsi="Tahoma" w:cs="Tahoma"/>
          <w:color w:val="000000"/>
          <w:sz w:val="20"/>
        </w:rPr>
        <w:t>388 01 Mačkov</w:t>
      </w:r>
    </w:p>
    <w:p w:rsidR="00044733" w:rsidRPr="001C33C4" w:rsidRDefault="00044733" w:rsidP="00F358DA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dále jen objednatel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a                        </w:t>
      </w:r>
      <w:r>
        <w:rPr>
          <w:rFonts w:ascii="Tahoma" w:hAnsi="Tahoma" w:cs="Tahoma"/>
          <w:sz w:val="20"/>
        </w:rPr>
        <w:tab/>
      </w:r>
      <w:r w:rsidRPr="00044733">
        <w:rPr>
          <w:rFonts w:ascii="Tahoma" w:hAnsi="Tahoma" w:cs="Tahoma"/>
          <w:b/>
          <w:sz w:val="20"/>
        </w:rPr>
        <w:t>Výtahy Line s.r.o.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Blahoslavova 14/16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</w:t>
      </w:r>
      <w:r>
        <w:rPr>
          <w:rFonts w:ascii="Tahoma" w:hAnsi="Tahoma" w:cs="Tahoma"/>
          <w:sz w:val="20"/>
        </w:rPr>
        <w:tab/>
        <w:t xml:space="preserve">370 04 České Budějovice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dále jen zhotovitel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Zmocněná osoba objednatele:</w:t>
      </w:r>
    </w:p>
    <w:p w:rsidR="00FF7D90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věcech smluvních</w:t>
      </w:r>
      <w:r w:rsidR="00134E1B">
        <w:rPr>
          <w:rFonts w:ascii="Tahoma" w:hAnsi="Tahoma" w:cs="Tahoma"/>
          <w:sz w:val="20"/>
        </w:rPr>
        <w:t xml:space="preserve"> a technických</w:t>
      </w:r>
      <w:r w:rsidR="00E64E95">
        <w:rPr>
          <w:rFonts w:ascii="Tahoma" w:hAnsi="Tahoma" w:cs="Tahoma"/>
          <w:sz w:val="20"/>
        </w:rPr>
        <w:t>:</w:t>
      </w:r>
    </w:p>
    <w:p w:rsidR="002850CC" w:rsidRPr="00555861" w:rsidRDefault="00C8205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– ředitelka domova</w:t>
      </w:r>
    </w:p>
    <w:p w:rsidR="00E64E95" w:rsidRDefault="00E64E9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Identifikační údaje objednatele: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IČO:</w:t>
      </w:r>
      <w:r w:rsidR="00746020">
        <w:rPr>
          <w:rFonts w:ascii="Tahoma" w:hAnsi="Tahoma" w:cs="Tahoma"/>
          <w:sz w:val="20"/>
        </w:rPr>
        <w:t xml:space="preserve"> </w:t>
      </w:r>
      <w:r w:rsidR="002D6B20">
        <w:rPr>
          <w:rFonts w:ascii="Tahoma" w:hAnsi="Tahoma" w:cs="Tahoma"/>
          <w:sz w:val="20"/>
        </w:rPr>
        <w:tab/>
      </w:r>
      <w:r w:rsidR="002D6B20">
        <w:rPr>
          <w:rFonts w:ascii="Tahoma" w:hAnsi="Tahoma" w:cs="Tahoma"/>
          <w:sz w:val="20"/>
        </w:rPr>
        <w:tab/>
      </w:r>
      <w:r w:rsidR="00C8205B">
        <w:rPr>
          <w:rFonts w:ascii="Tahoma" w:hAnsi="Tahoma" w:cs="Tahoma"/>
          <w:sz w:val="20"/>
        </w:rPr>
        <w:t>708 71 779</w:t>
      </w:r>
      <w:r>
        <w:rPr>
          <w:rFonts w:ascii="Tahoma" w:hAnsi="Tahoma" w:cs="Tahoma"/>
          <w:sz w:val="20"/>
        </w:rPr>
        <w:tab/>
      </w:r>
    </w:p>
    <w:p w:rsidR="002850CC" w:rsidRPr="008A0CA0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 w:rsidRPr="008A0CA0">
        <w:rPr>
          <w:rFonts w:ascii="Tahoma" w:hAnsi="Tahoma" w:cs="Tahoma"/>
          <w:color w:val="000000"/>
          <w:sz w:val="20"/>
          <w:szCs w:val="20"/>
        </w:rPr>
        <w:t>Bankovní</w:t>
      </w:r>
      <w:r w:rsidR="00A35A77" w:rsidRPr="008A0CA0">
        <w:rPr>
          <w:rFonts w:ascii="Tahoma" w:hAnsi="Tahoma" w:cs="Tahoma"/>
          <w:color w:val="000000"/>
          <w:sz w:val="20"/>
          <w:szCs w:val="20"/>
        </w:rPr>
        <w:t xml:space="preserve"> spojení:</w:t>
      </w:r>
      <w:r w:rsidR="005B2CBC" w:rsidRPr="008A0CA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338D" w:rsidRPr="008A0CA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850CC" w:rsidRPr="001C33C4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 w:rsidRPr="008A0CA0">
        <w:rPr>
          <w:rFonts w:ascii="Tahoma" w:hAnsi="Tahoma" w:cs="Tahoma"/>
          <w:color w:val="000000"/>
          <w:sz w:val="20"/>
          <w:szCs w:val="20"/>
        </w:rPr>
        <w:t>Čí</w:t>
      </w:r>
      <w:r w:rsidR="00A35A77" w:rsidRPr="008A0CA0">
        <w:rPr>
          <w:rFonts w:ascii="Tahoma" w:hAnsi="Tahoma" w:cs="Tahoma"/>
          <w:color w:val="000000"/>
          <w:sz w:val="20"/>
          <w:szCs w:val="20"/>
        </w:rPr>
        <w:t xml:space="preserve">slo účtu: </w:t>
      </w:r>
      <w:r w:rsidR="002D6B20" w:rsidRPr="008A0CA0">
        <w:rPr>
          <w:rFonts w:ascii="Tahoma" w:hAnsi="Tahoma" w:cs="Tahoma"/>
          <w:color w:val="000000"/>
          <w:sz w:val="20"/>
          <w:szCs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 w:rsidRPr="001C33C4">
        <w:rPr>
          <w:rFonts w:ascii="Tahoma" w:hAnsi="Tahoma" w:cs="Tahoma"/>
          <w:color w:val="000000"/>
          <w:sz w:val="20"/>
        </w:rPr>
        <w:t>Obchodní rejstřík:</w:t>
      </w:r>
      <w:r w:rsidRPr="001C33C4">
        <w:rPr>
          <w:rFonts w:ascii="Tahoma" w:hAnsi="Tahoma" w:cs="Tahoma"/>
          <w:color w:val="000000"/>
          <w:sz w:val="20"/>
        </w:rPr>
        <w:tab/>
      </w:r>
      <w:r w:rsidR="003E5FDD">
        <w:rPr>
          <w:rFonts w:ascii="Tahoma" w:hAnsi="Tahoma" w:cs="Tahoma"/>
          <w:color w:val="000000"/>
          <w:sz w:val="20"/>
        </w:rPr>
        <w:t>KS</w:t>
      </w:r>
      <w:r w:rsidR="00C8205B">
        <w:rPr>
          <w:rFonts w:ascii="Tahoma" w:hAnsi="Tahoma" w:cs="Tahoma"/>
          <w:color w:val="000000"/>
          <w:sz w:val="20"/>
        </w:rPr>
        <w:t xml:space="preserve"> v Českých Budějovicích, oddíl Pr.</w:t>
      </w:r>
      <w:r w:rsidR="003E5FDD">
        <w:rPr>
          <w:rFonts w:ascii="Tahoma" w:hAnsi="Tahoma" w:cs="Tahoma"/>
          <w:color w:val="000000"/>
          <w:sz w:val="20"/>
        </w:rPr>
        <w:t xml:space="preserve">, vložka </w:t>
      </w:r>
      <w:r w:rsidR="00C8205B">
        <w:rPr>
          <w:rFonts w:ascii="Tahoma" w:hAnsi="Tahoma" w:cs="Tahoma"/>
          <w:color w:val="000000"/>
          <w:sz w:val="20"/>
        </w:rPr>
        <w:t>419</w:t>
      </w:r>
    </w:p>
    <w:p w:rsidR="003B34F4" w:rsidRDefault="003B34F4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Zmocněná osoba zhotovitele: 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věcech smluvních a technických:</w:t>
      </w:r>
    </w:p>
    <w:p w:rsidR="00D6511E" w:rsidRDefault="00D6511E" w:rsidP="00D6511E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– jednatel (tel.)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– jednatel (tel.)</w:t>
      </w:r>
    </w:p>
    <w:p w:rsidR="00F81B87" w:rsidRDefault="00F81B87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Identifikační údaje zhotovitele: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25174762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CZ25174762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Bank.</w:t>
      </w:r>
      <w:r w:rsidR="00F5338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spojení:</w:t>
      </w:r>
      <w:r>
        <w:rPr>
          <w:rFonts w:ascii="Tahoma" w:hAnsi="Tahoma" w:cs="Tahoma"/>
          <w:sz w:val="20"/>
        </w:rPr>
        <w:tab/>
      </w:r>
    </w:p>
    <w:p w:rsidR="0093563A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Obchodní rejstřík:  KS Č.</w:t>
      </w:r>
      <w:r w:rsidR="00F5338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Budějovice, oddíl C, vložka 7860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F81B87" w:rsidRDefault="00F81B87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</w:p>
    <w:p w:rsidR="00DF53B2" w:rsidRDefault="007663E2" w:rsidP="00F81B87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Umístění výtah</w:t>
      </w:r>
      <w:r w:rsidR="00DE50A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>, uživatel výtah</w:t>
      </w:r>
      <w:r w:rsidR="00DE50A5">
        <w:rPr>
          <w:rFonts w:ascii="Tahoma" w:hAnsi="Tahoma" w:cs="Tahoma"/>
          <w:sz w:val="20"/>
        </w:rPr>
        <w:t>u</w:t>
      </w:r>
      <w:r w:rsidR="002850CC">
        <w:rPr>
          <w:rFonts w:ascii="Tahoma" w:hAnsi="Tahoma" w:cs="Tahoma"/>
          <w:sz w:val="20"/>
        </w:rPr>
        <w:t xml:space="preserve">: </w:t>
      </w:r>
      <w:r w:rsidR="00C8205B" w:rsidRPr="00C8205B">
        <w:rPr>
          <w:rFonts w:ascii="Tahoma" w:hAnsi="Tahoma" w:cs="Tahoma"/>
          <w:b/>
          <w:sz w:val="20"/>
        </w:rPr>
        <w:t>D</w:t>
      </w:r>
      <w:r w:rsidR="00C8205B">
        <w:rPr>
          <w:rFonts w:ascii="Tahoma" w:hAnsi="Tahoma" w:cs="Tahoma"/>
          <w:b/>
          <w:sz w:val="20"/>
        </w:rPr>
        <w:t>omov Petra Mačkov</w:t>
      </w:r>
    </w:p>
    <w:p w:rsidR="007A56E8" w:rsidRDefault="007A56E8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                       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Předmět smlouvy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746020" w:rsidRPr="004D56BB" w:rsidRDefault="00746020" w:rsidP="00746020">
      <w:pPr>
        <w:pStyle w:val="Zkladntext3"/>
        <w:rPr>
          <w:color w:val="FF0000"/>
        </w:rPr>
      </w:pPr>
      <w:r w:rsidRPr="00EB0F76">
        <w:t xml:space="preserve">Tato smlouva specifikuje podmínky </w:t>
      </w:r>
      <w:r w:rsidR="008604D0">
        <w:t>opravy</w:t>
      </w:r>
      <w:r w:rsidR="003370B5">
        <w:t xml:space="preserve"> </w:t>
      </w:r>
      <w:r w:rsidR="008C3704">
        <w:t>1</w:t>
      </w:r>
      <w:r w:rsidR="005D118D">
        <w:t xml:space="preserve"> ks </w:t>
      </w:r>
      <w:r w:rsidR="008604D0">
        <w:t>hydraulického</w:t>
      </w:r>
      <w:r w:rsidR="006B2CF0">
        <w:t xml:space="preserve"> výtah</w:t>
      </w:r>
      <w:r w:rsidR="008C3704">
        <w:t>u</w:t>
      </w:r>
      <w:r w:rsidR="003E5FDD">
        <w:t xml:space="preserve"> </w:t>
      </w:r>
      <w:r w:rsidR="003370B5" w:rsidRPr="00A6339E">
        <w:rPr>
          <w:color w:val="000000"/>
        </w:rPr>
        <w:t xml:space="preserve">o nosnosti </w:t>
      </w:r>
      <w:r w:rsidR="0098781D">
        <w:rPr>
          <w:color w:val="000000"/>
        </w:rPr>
        <w:t>1 600</w:t>
      </w:r>
      <w:r w:rsidR="005D118D" w:rsidRPr="00A6339E">
        <w:rPr>
          <w:color w:val="000000"/>
        </w:rPr>
        <w:t xml:space="preserve"> </w:t>
      </w:r>
      <w:r w:rsidR="003370B5" w:rsidRPr="00A6339E">
        <w:rPr>
          <w:color w:val="000000"/>
        </w:rPr>
        <w:t>kg.</w:t>
      </w:r>
    </w:p>
    <w:p w:rsidR="00471713" w:rsidRDefault="00471713" w:rsidP="0074602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746020" w:rsidRPr="00EB0F76" w:rsidRDefault="00746020" w:rsidP="0074602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 w:rsidRPr="00EB0F76">
        <w:rPr>
          <w:rFonts w:ascii="Tahoma" w:hAnsi="Tahoma" w:cs="Tahoma"/>
          <w:sz w:val="20"/>
        </w:rPr>
        <w:t>2.</w:t>
      </w:r>
    </w:p>
    <w:p w:rsidR="00746020" w:rsidRPr="00EB0F76" w:rsidRDefault="00746020" w:rsidP="0074602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 w:rsidRPr="00EB0F76">
        <w:rPr>
          <w:rFonts w:ascii="Tahoma" w:hAnsi="Tahoma" w:cs="Tahoma"/>
          <w:sz w:val="20"/>
        </w:rPr>
        <w:t>Zhotovitel se zavazuje</w:t>
      </w:r>
      <w:r>
        <w:rPr>
          <w:rFonts w:ascii="Tahoma" w:hAnsi="Tahoma" w:cs="Tahoma"/>
          <w:sz w:val="20"/>
        </w:rPr>
        <w:t xml:space="preserve"> provést </w:t>
      </w:r>
      <w:r w:rsidR="008604D0">
        <w:rPr>
          <w:rFonts w:ascii="Tahoma" w:hAnsi="Tahoma" w:cs="Tahoma"/>
          <w:sz w:val="20"/>
        </w:rPr>
        <w:t xml:space="preserve">opravu </w:t>
      </w:r>
      <w:r w:rsidR="003E5FDD">
        <w:rPr>
          <w:rFonts w:ascii="Tahoma" w:hAnsi="Tahoma" w:cs="Tahoma"/>
          <w:sz w:val="20"/>
        </w:rPr>
        <w:t>výtah</w:t>
      </w:r>
      <w:r w:rsidR="008C3704">
        <w:rPr>
          <w:rFonts w:ascii="Tahoma" w:hAnsi="Tahoma" w:cs="Tahoma"/>
          <w:sz w:val="20"/>
        </w:rPr>
        <w:t>u</w:t>
      </w:r>
      <w:r w:rsidRPr="00EB0F76">
        <w:rPr>
          <w:rFonts w:ascii="Tahoma" w:hAnsi="Tahoma" w:cs="Tahoma"/>
          <w:sz w:val="20"/>
        </w:rPr>
        <w:t xml:space="preserve"> dle této smlouvy.</w:t>
      </w:r>
    </w:p>
    <w:p w:rsidR="00471713" w:rsidRDefault="00471713" w:rsidP="0074602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746020" w:rsidRPr="00EB0F76" w:rsidRDefault="00746020" w:rsidP="0074602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 w:rsidRPr="00EB0F76">
        <w:rPr>
          <w:rFonts w:ascii="Tahoma" w:hAnsi="Tahoma" w:cs="Tahoma"/>
          <w:sz w:val="20"/>
        </w:rPr>
        <w:t>3.</w:t>
      </w:r>
      <w:r w:rsidRPr="00EB0F76">
        <w:rPr>
          <w:rFonts w:ascii="Tahoma" w:hAnsi="Tahoma" w:cs="Tahoma"/>
          <w:sz w:val="20"/>
        </w:rPr>
        <w:tab/>
      </w:r>
    </w:p>
    <w:p w:rsidR="00746020" w:rsidRPr="00EB0F76" w:rsidRDefault="00746020" w:rsidP="00746020">
      <w:pPr>
        <w:rPr>
          <w:rFonts w:ascii="Tahoma" w:hAnsi="Tahoma" w:cs="Tahoma"/>
          <w:sz w:val="20"/>
        </w:rPr>
      </w:pPr>
      <w:r w:rsidRPr="00EB0F76">
        <w:rPr>
          <w:rFonts w:ascii="Tahoma" w:hAnsi="Tahoma" w:cs="Tahoma"/>
          <w:sz w:val="20"/>
        </w:rPr>
        <w:t>Objednatel prohlašuje, že má zabezpečeny finanční prostředky k řádnému financování díla dle této smlouvy.</w:t>
      </w:r>
    </w:p>
    <w:p w:rsidR="00471713" w:rsidRDefault="00471713" w:rsidP="002D6B20">
      <w:pPr>
        <w:rPr>
          <w:rFonts w:ascii="Tahoma" w:hAnsi="Tahoma" w:cs="Tahoma"/>
          <w:sz w:val="20"/>
        </w:rPr>
      </w:pPr>
    </w:p>
    <w:p w:rsidR="002D6B20" w:rsidRDefault="00746020" w:rsidP="002D6B20">
      <w:pPr>
        <w:rPr>
          <w:rFonts w:ascii="Tahoma" w:hAnsi="Tahoma" w:cs="Tahoma"/>
          <w:sz w:val="20"/>
        </w:rPr>
      </w:pPr>
      <w:r w:rsidRPr="007B016E">
        <w:rPr>
          <w:rFonts w:ascii="Tahoma" w:hAnsi="Tahoma" w:cs="Tahoma"/>
          <w:sz w:val="20"/>
        </w:rPr>
        <w:t>4.</w:t>
      </w:r>
    </w:p>
    <w:p w:rsidR="00746020" w:rsidRPr="004D56BB" w:rsidRDefault="00746020" w:rsidP="002D6B20">
      <w:pPr>
        <w:rPr>
          <w:rFonts w:ascii="Tahoma" w:hAnsi="Tahoma" w:cs="Tahoma"/>
          <w:color w:val="FF0000"/>
          <w:sz w:val="20"/>
        </w:rPr>
      </w:pPr>
      <w:r w:rsidRPr="002D6B20">
        <w:rPr>
          <w:rFonts w:ascii="Tahoma" w:hAnsi="Tahoma" w:cs="Tahoma"/>
          <w:sz w:val="20"/>
        </w:rPr>
        <w:t xml:space="preserve">Objednatel se zavazuje </w:t>
      </w:r>
      <w:r w:rsidR="008604D0">
        <w:rPr>
          <w:rFonts w:ascii="Tahoma" w:hAnsi="Tahoma" w:cs="Tahoma"/>
          <w:sz w:val="20"/>
        </w:rPr>
        <w:t>dílo převzít</w:t>
      </w:r>
      <w:r w:rsidRPr="002D6B20">
        <w:rPr>
          <w:rFonts w:ascii="Tahoma" w:hAnsi="Tahoma" w:cs="Tahoma"/>
          <w:sz w:val="20"/>
        </w:rPr>
        <w:t xml:space="preserve"> a zaplatit způsobem uvedeným v oddíle IV této smlouvy</w:t>
      </w:r>
      <w:r w:rsidR="00BF2B8B">
        <w:rPr>
          <w:rFonts w:ascii="Tahoma" w:hAnsi="Tahoma" w:cs="Tahoma"/>
          <w:sz w:val="20"/>
        </w:rPr>
        <w:t>.</w:t>
      </w:r>
    </w:p>
    <w:p w:rsidR="008604D0" w:rsidRDefault="008604D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</w:p>
    <w:p w:rsidR="0098781D" w:rsidRDefault="0098781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</w:p>
    <w:p w:rsidR="002850CC" w:rsidRPr="005F0102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5F0102">
        <w:rPr>
          <w:rFonts w:ascii="Tahoma" w:hAnsi="Tahoma" w:cs="Tahoma"/>
          <w:b/>
          <w:color w:val="000000"/>
          <w:sz w:val="20"/>
        </w:rPr>
        <w:lastRenderedPageBreak/>
        <w:t>II.</w:t>
      </w:r>
    </w:p>
    <w:p w:rsidR="002850CC" w:rsidRPr="00A6339E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A6339E">
        <w:rPr>
          <w:rFonts w:ascii="Tahoma" w:hAnsi="Tahoma" w:cs="Tahoma"/>
          <w:b/>
          <w:color w:val="000000"/>
          <w:sz w:val="20"/>
        </w:rPr>
        <w:t>Rozsah předmětu plnění</w:t>
      </w:r>
    </w:p>
    <w:p w:rsidR="008604D0" w:rsidRPr="001A419B" w:rsidRDefault="008604D0" w:rsidP="008604D0">
      <w:pPr>
        <w:pStyle w:val="Nadpis1"/>
        <w:tabs>
          <w:tab w:val="num" w:pos="0"/>
        </w:tabs>
        <w:suppressAutoHyphens/>
        <w:ind w:left="432" w:hanging="432"/>
      </w:pPr>
      <w:r w:rsidRPr="001A419B">
        <w:tab/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sz w:val="20"/>
          <w:szCs w:val="20"/>
        </w:rPr>
      </w:pPr>
      <w:r w:rsidRPr="00041E81">
        <w:rPr>
          <w:rFonts w:ascii="Tahoma" w:hAnsi="Tahoma" w:cs="Tahoma"/>
          <w:b w:val="0"/>
          <w:sz w:val="20"/>
          <w:szCs w:val="20"/>
        </w:rPr>
        <w:t xml:space="preserve">Typ výtahu </w:t>
      </w:r>
      <w:r w:rsidRPr="00041E81">
        <w:rPr>
          <w:rFonts w:ascii="Tahoma" w:hAnsi="Tahoma" w:cs="Tahoma"/>
          <w:b w:val="0"/>
          <w:sz w:val="20"/>
          <w:szCs w:val="20"/>
        </w:rPr>
        <w:tab/>
      </w:r>
      <w:r w:rsidRPr="00041E81">
        <w:rPr>
          <w:rFonts w:ascii="Tahoma" w:hAnsi="Tahoma" w:cs="Tahoma"/>
          <w:b w:val="0"/>
          <w:sz w:val="20"/>
          <w:szCs w:val="20"/>
        </w:rPr>
        <w:tab/>
        <w:t>HOV</w:t>
      </w:r>
      <w:r w:rsidRPr="00041E81">
        <w:rPr>
          <w:rFonts w:ascii="Tahoma" w:hAnsi="Tahoma" w:cs="Tahoma"/>
          <w:b w:val="0"/>
          <w:sz w:val="20"/>
          <w:szCs w:val="20"/>
        </w:rPr>
        <w:tab/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sz w:val="20"/>
          <w:szCs w:val="20"/>
        </w:rPr>
      </w:pPr>
      <w:r w:rsidRPr="00041E81">
        <w:rPr>
          <w:rFonts w:ascii="Tahoma" w:hAnsi="Tahoma" w:cs="Tahoma"/>
          <w:b w:val="0"/>
          <w:sz w:val="20"/>
          <w:szCs w:val="20"/>
        </w:rPr>
        <w:t>Jmenovitá nosnost</w:t>
      </w:r>
      <w:r w:rsidRPr="00041E81">
        <w:rPr>
          <w:rFonts w:ascii="Tahoma" w:hAnsi="Tahoma" w:cs="Tahoma"/>
          <w:b w:val="0"/>
          <w:sz w:val="20"/>
          <w:szCs w:val="20"/>
        </w:rPr>
        <w:tab/>
      </w:r>
      <w:r w:rsidR="002D2EED" w:rsidRPr="00041E81">
        <w:rPr>
          <w:rFonts w:ascii="Tahoma" w:hAnsi="Tahoma" w:cs="Tahoma"/>
          <w:b w:val="0"/>
          <w:sz w:val="20"/>
          <w:szCs w:val="20"/>
        </w:rPr>
        <w:t>1 600</w:t>
      </w:r>
      <w:r w:rsidRPr="00041E81">
        <w:rPr>
          <w:rFonts w:ascii="Tahoma" w:hAnsi="Tahoma" w:cs="Tahoma"/>
          <w:b w:val="0"/>
          <w:sz w:val="20"/>
          <w:szCs w:val="20"/>
        </w:rPr>
        <w:t xml:space="preserve"> kg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sz w:val="20"/>
          <w:szCs w:val="20"/>
        </w:rPr>
      </w:pPr>
      <w:r w:rsidRPr="00041E81">
        <w:rPr>
          <w:rFonts w:ascii="Tahoma" w:hAnsi="Tahoma" w:cs="Tahoma"/>
          <w:b w:val="0"/>
          <w:sz w:val="20"/>
          <w:szCs w:val="20"/>
        </w:rPr>
        <w:t xml:space="preserve">Stanice </w:t>
      </w:r>
      <w:r w:rsidRPr="00041E81">
        <w:rPr>
          <w:rFonts w:ascii="Tahoma" w:hAnsi="Tahoma" w:cs="Tahoma"/>
          <w:b w:val="0"/>
          <w:sz w:val="20"/>
          <w:szCs w:val="20"/>
        </w:rPr>
        <w:tab/>
      </w:r>
      <w:r w:rsidRPr="00041E81">
        <w:rPr>
          <w:rFonts w:ascii="Tahoma" w:hAnsi="Tahoma" w:cs="Tahoma"/>
          <w:b w:val="0"/>
          <w:sz w:val="20"/>
          <w:szCs w:val="20"/>
        </w:rPr>
        <w:tab/>
      </w:r>
      <w:r w:rsidR="002D2EED" w:rsidRPr="00041E81">
        <w:rPr>
          <w:rFonts w:ascii="Tahoma" w:hAnsi="Tahoma" w:cs="Tahoma"/>
          <w:b w:val="0"/>
          <w:sz w:val="20"/>
          <w:szCs w:val="20"/>
        </w:rPr>
        <w:t>2/2</w:t>
      </w:r>
      <w:r w:rsidRPr="00041E81">
        <w:rPr>
          <w:rFonts w:ascii="Tahoma" w:hAnsi="Tahoma" w:cs="Tahoma"/>
          <w:b w:val="0"/>
          <w:sz w:val="20"/>
          <w:szCs w:val="20"/>
        </w:rPr>
        <w:t xml:space="preserve"> 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sz w:val="20"/>
          <w:szCs w:val="20"/>
        </w:rPr>
      </w:pPr>
    </w:p>
    <w:p w:rsidR="008604D0" w:rsidRPr="00041E81" w:rsidRDefault="008604D0" w:rsidP="008604D0">
      <w:pPr>
        <w:pStyle w:val="Nadpis1"/>
        <w:numPr>
          <w:ilvl w:val="0"/>
          <w:numId w:val="17"/>
        </w:numPr>
        <w:suppressAutoHyphens/>
        <w:ind w:left="284"/>
        <w:rPr>
          <w:rFonts w:ascii="Tahoma" w:hAnsi="Tahoma" w:cs="Tahoma"/>
          <w:bCs w:val="0"/>
          <w:sz w:val="20"/>
          <w:szCs w:val="20"/>
        </w:rPr>
      </w:pPr>
      <w:r w:rsidRPr="00041E81">
        <w:rPr>
          <w:rFonts w:ascii="Tahoma" w:hAnsi="Tahoma" w:cs="Tahoma"/>
          <w:bCs w:val="0"/>
          <w:sz w:val="20"/>
          <w:szCs w:val="20"/>
        </w:rPr>
        <w:t>Výměna elektroinstalace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Výměna rozvaděče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Typ rozváděče: LC s mikroprocesorovým řízením, pro </w:t>
      </w:r>
      <w:r w:rsidR="002D2EED"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2/2</w:t>
      </w: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stanic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hydraulický výtah </w:t>
      </w:r>
      <w:r w:rsidR="002D2EED"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1 600/0,54 s agregátem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Aplikovány komponenty podle článku 9.11 z EN81-2+A3.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Součástí rozvaděče bude hlavní vypínač, včetně obvodů nevypínaných hlavním vypínačem.  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Ovládání tlačítek kabinového tabla, venkovních přivolávačů sériovým protokolem.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i/>
          <w:color w:val="000000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>Celková cena za výměnu rozvaděče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170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 000,- Kč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Cs w:val="0"/>
          <w:i/>
          <w:iCs/>
          <w:color w:val="000000"/>
          <w:sz w:val="20"/>
          <w:szCs w:val="20"/>
        </w:rPr>
      </w:pP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Kabinové tablo-lamela v provedení broušená NEREZ obsahující: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>LCD CE560 barevný displej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tlačítka s modrým optickým potvrzením volby, podsvícené značení stanic  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>tlačítko ALARM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>tlačítko otevři dveře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>tlačítko zavři dveře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dorozumívací zařízení 2N LIFT 1 </w:t>
      </w:r>
    </w:p>
    <w:p w:rsidR="008604D0" w:rsidRPr="00041E81" w:rsidRDefault="008604D0" w:rsidP="008604D0">
      <w:pPr>
        <w:rPr>
          <w:rFonts w:ascii="Tahoma" w:hAnsi="Tahoma" w:cs="Tahoma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>Celková cena za výměnu tabla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  <w:t>1</w:t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6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 800,- Kč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Tlačítkový venkovní přivolávač do stanic v provedení broušená NEREZ obsahující: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LCD RVD-02 zobrazovač polohy, směru jízdy 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tlačítko s optickým potvrzením volby </w:t>
      </w:r>
      <w:r w:rsidR="002D2EED" w:rsidRPr="00041E81">
        <w:rPr>
          <w:rFonts w:ascii="Tahoma" w:hAnsi="Tahoma" w:cs="Tahoma"/>
          <w:b w:val="0"/>
          <w:color w:val="000000"/>
          <w:sz w:val="20"/>
          <w:szCs w:val="20"/>
        </w:rPr>
        <w:t>2</w:t>
      </w: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 ks</w:t>
      </w:r>
    </w:p>
    <w:p w:rsidR="008604D0" w:rsidRPr="00041E81" w:rsidRDefault="008604D0" w:rsidP="008604D0">
      <w:pPr>
        <w:rPr>
          <w:rFonts w:ascii="Tahoma" w:hAnsi="Tahoma" w:cs="Tahoma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>Celková cena za výměnu tlačítek – 1 ks á 1 395,- Kč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  <w:t xml:space="preserve">   </w:t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2 790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,- Kč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Skříňka hlavního vypínače výtahu – 1 ks</w:t>
      </w:r>
    </w:p>
    <w:p w:rsidR="008604D0" w:rsidRPr="00041E81" w:rsidRDefault="008604D0" w:rsidP="008604D0">
      <w:pPr>
        <w:rPr>
          <w:rFonts w:ascii="Tahoma" w:hAnsi="Tahoma" w:cs="Tahoma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>Celková cena za výměnu hlavního vypínače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041E81">
        <w:rPr>
          <w:rFonts w:ascii="Tahoma" w:hAnsi="Tahoma" w:cs="Tahoma"/>
          <w:bCs/>
          <w:i/>
          <w:iCs/>
          <w:sz w:val="20"/>
          <w:szCs w:val="20"/>
        </w:rPr>
        <w:t xml:space="preserve">     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  <w:t xml:space="preserve">   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5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 900,- Kč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color w:val="000000"/>
          <w:sz w:val="20"/>
          <w:szCs w:val="20"/>
        </w:rPr>
        <w:t>Elektroinstalace</w:t>
      </w: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 </w:t>
      </w:r>
    </w:p>
    <w:p w:rsidR="008604D0" w:rsidRPr="00041E81" w:rsidRDefault="008604D0" w:rsidP="008604D0">
      <w:pPr>
        <w:pStyle w:val="Nadpis1"/>
        <w:tabs>
          <w:tab w:val="num" w:pos="0"/>
        </w:tabs>
        <w:suppressAutoHyphens/>
        <w:ind w:left="432" w:hanging="432"/>
        <w:rPr>
          <w:rFonts w:ascii="Tahoma" w:hAnsi="Tahoma" w:cs="Tahoma"/>
          <w:b w:val="0"/>
          <w:color w:val="000000"/>
          <w:sz w:val="20"/>
          <w:szCs w:val="20"/>
        </w:rPr>
      </w:pPr>
      <w:r w:rsidRPr="00041E81">
        <w:rPr>
          <w:rFonts w:ascii="Tahoma" w:hAnsi="Tahoma" w:cs="Tahoma"/>
          <w:b w:val="0"/>
          <w:color w:val="000000"/>
          <w:sz w:val="20"/>
          <w:szCs w:val="20"/>
        </w:rPr>
        <w:t xml:space="preserve">kompletní výměna elektroinstalace v šachtě a strojovně výtahu </w:t>
      </w:r>
    </w:p>
    <w:p w:rsidR="008604D0" w:rsidRPr="00041E81" w:rsidRDefault="008604D0" w:rsidP="008604D0">
      <w:pPr>
        <w:pStyle w:val="Nadpis1"/>
        <w:rPr>
          <w:rFonts w:ascii="Tahoma" w:hAnsi="Tahoma" w:cs="Tahoma"/>
          <w:b w:val="0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>Celková cena za výměnu elektroinstalace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  <w:t>104 </w:t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710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,- Kč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/>
          <w:bCs/>
          <w:i/>
          <w:iCs/>
          <w:sz w:val="20"/>
          <w:szCs w:val="20"/>
        </w:rPr>
        <w:tab/>
      </w:r>
    </w:p>
    <w:p w:rsidR="008604D0" w:rsidRPr="00041E81" w:rsidRDefault="008604D0" w:rsidP="008604D0">
      <w:pPr>
        <w:pStyle w:val="Nadpis1"/>
        <w:numPr>
          <w:ilvl w:val="0"/>
          <w:numId w:val="17"/>
        </w:numPr>
        <w:suppressAutoHyphens/>
        <w:ind w:left="426"/>
        <w:rPr>
          <w:rFonts w:ascii="Tahoma" w:hAnsi="Tahoma" w:cs="Tahoma"/>
          <w:bCs w:val="0"/>
          <w:sz w:val="20"/>
          <w:szCs w:val="20"/>
        </w:rPr>
      </w:pPr>
      <w:r w:rsidRPr="00041E81">
        <w:rPr>
          <w:rFonts w:ascii="Tahoma" w:hAnsi="Tahoma" w:cs="Tahoma"/>
          <w:bCs w:val="0"/>
          <w:sz w:val="20"/>
          <w:szCs w:val="20"/>
        </w:rPr>
        <w:t xml:space="preserve">Polepení vnitřních stěny kabiny </w:t>
      </w:r>
    </w:p>
    <w:p w:rsidR="008604D0" w:rsidRPr="00041E81" w:rsidRDefault="008604D0" w:rsidP="008604D0">
      <w:pPr>
        <w:pStyle w:val="Nadpis1"/>
        <w:ind w:left="432" w:hanging="432"/>
        <w:rPr>
          <w:rFonts w:ascii="Tahoma" w:hAnsi="Tahoma" w:cs="Tahoma"/>
          <w:b w:val="0"/>
          <w:sz w:val="20"/>
          <w:szCs w:val="20"/>
        </w:rPr>
      </w:pPr>
      <w:r w:rsidRPr="00041E81">
        <w:rPr>
          <w:rFonts w:ascii="Tahoma" w:hAnsi="Tahoma" w:cs="Tahoma"/>
          <w:b w:val="0"/>
          <w:sz w:val="20"/>
          <w:szCs w:val="20"/>
        </w:rPr>
        <w:t xml:space="preserve">Použitý materiál Polyrey dle vzorkovníku </w:t>
      </w:r>
    </w:p>
    <w:p w:rsidR="008604D0" w:rsidRPr="00041E81" w:rsidRDefault="008604D0" w:rsidP="008604D0">
      <w:pPr>
        <w:rPr>
          <w:rFonts w:ascii="Tahoma" w:hAnsi="Tahoma" w:cs="Tahoma"/>
          <w:sz w:val="20"/>
          <w:szCs w:val="20"/>
        </w:rPr>
      </w:pPr>
    </w:p>
    <w:p w:rsidR="008604D0" w:rsidRPr="00041E81" w:rsidRDefault="008604D0" w:rsidP="008604D0">
      <w:pPr>
        <w:rPr>
          <w:rFonts w:ascii="Tahoma" w:hAnsi="Tahoma" w:cs="Tahoma"/>
          <w:bCs/>
          <w:i/>
          <w:iCs/>
          <w:sz w:val="20"/>
          <w:szCs w:val="20"/>
        </w:rPr>
      </w:pPr>
      <w:r w:rsidRPr="00041E81">
        <w:rPr>
          <w:rFonts w:ascii="Tahoma" w:hAnsi="Tahoma" w:cs="Tahoma"/>
          <w:bCs/>
          <w:i/>
          <w:iCs/>
          <w:sz w:val="20"/>
          <w:szCs w:val="20"/>
        </w:rPr>
        <w:t xml:space="preserve">Celková cena za </w:t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polepení stěn</w:t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Pr="00041E81">
        <w:rPr>
          <w:rFonts w:ascii="Tahoma" w:hAnsi="Tahoma" w:cs="Tahoma"/>
          <w:bCs/>
          <w:i/>
          <w:iCs/>
          <w:sz w:val="20"/>
          <w:szCs w:val="20"/>
        </w:rPr>
        <w:tab/>
      </w:r>
      <w:r w:rsidR="002D2EED" w:rsidRPr="00041E81">
        <w:rPr>
          <w:rFonts w:ascii="Tahoma" w:hAnsi="Tahoma" w:cs="Tahoma"/>
          <w:bCs/>
          <w:i/>
          <w:iCs/>
          <w:sz w:val="20"/>
          <w:szCs w:val="20"/>
        </w:rPr>
        <w:t>75</w:t>
      </w:r>
      <w:r w:rsidRPr="00041E81">
        <w:rPr>
          <w:rFonts w:ascii="Tahoma" w:hAnsi="Tahoma" w:cs="Tahoma"/>
          <w:bCs/>
          <w:i/>
          <w:iCs/>
          <w:sz w:val="20"/>
          <w:szCs w:val="20"/>
        </w:rPr>
        <w:t> 000,- Kč</w:t>
      </w:r>
    </w:p>
    <w:p w:rsidR="008604D0" w:rsidRPr="00041E81" w:rsidRDefault="008604D0" w:rsidP="008604D0">
      <w:pPr>
        <w:pStyle w:val="Nadpis1"/>
        <w:ind w:left="426"/>
        <w:rPr>
          <w:rFonts w:ascii="Tahoma" w:hAnsi="Tahoma" w:cs="Tahoma"/>
          <w:b w:val="0"/>
          <w:bCs w:val="0"/>
          <w:sz w:val="20"/>
          <w:szCs w:val="20"/>
        </w:rPr>
      </w:pPr>
    </w:p>
    <w:p w:rsidR="008604D0" w:rsidRPr="00041E81" w:rsidRDefault="008604D0" w:rsidP="008604D0">
      <w:pPr>
        <w:pStyle w:val="Nadpis1"/>
        <w:numPr>
          <w:ilvl w:val="0"/>
          <w:numId w:val="17"/>
        </w:numPr>
        <w:suppressAutoHyphens/>
        <w:ind w:left="426"/>
        <w:rPr>
          <w:rFonts w:ascii="Tahoma" w:hAnsi="Tahoma" w:cs="Tahoma"/>
          <w:bCs w:val="0"/>
          <w:sz w:val="20"/>
          <w:szCs w:val="20"/>
        </w:rPr>
      </w:pPr>
      <w:r w:rsidRPr="00041E81">
        <w:rPr>
          <w:rFonts w:ascii="Tahoma" w:hAnsi="Tahoma" w:cs="Tahoma"/>
          <w:bCs w:val="0"/>
          <w:sz w:val="20"/>
          <w:szCs w:val="20"/>
        </w:rPr>
        <w:t>Kabinové dveře - polepení</w:t>
      </w:r>
    </w:p>
    <w:p w:rsidR="008604D0" w:rsidRPr="00041E81" w:rsidRDefault="008604D0" w:rsidP="008604D0">
      <w:pPr>
        <w:pStyle w:val="Nadpis1"/>
        <w:ind w:left="432" w:hanging="432"/>
        <w:rPr>
          <w:rFonts w:ascii="Tahoma" w:hAnsi="Tahoma" w:cs="Tahoma"/>
          <w:b w:val="0"/>
          <w:sz w:val="20"/>
          <w:szCs w:val="20"/>
        </w:rPr>
      </w:pPr>
      <w:r w:rsidRPr="00041E81">
        <w:rPr>
          <w:rFonts w:ascii="Tahoma" w:hAnsi="Tahoma" w:cs="Tahoma"/>
          <w:b w:val="0"/>
          <w:sz w:val="20"/>
          <w:szCs w:val="20"/>
        </w:rPr>
        <w:t>Použitý materiál NEREZ včetně krčku</w:t>
      </w:r>
    </w:p>
    <w:p w:rsidR="008604D0" w:rsidRPr="00041E81" w:rsidRDefault="008604D0" w:rsidP="008604D0">
      <w:pPr>
        <w:pStyle w:val="Nadpis1"/>
        <w:ind w:left="360"/>
        <w:rPr>
          <w:rFonts w:ascii="Tahoma" w:hAnsi="Tahoma" w:cs="Tahoma"/>
          <w:b w:val="0"/>
          <w:sz w:val="20"/>
          <w:szCs w:val="20"/>
        </w:rPr>
      </w:pPr>
    </w:p>
    <w:p w:rsidR="008604D0" w:rsidRPr="00041E81" w:rsidRDefault="008604D0" w:rsidP="008604D0">
      <w:pPr>
        <w:pStyle w:val="Nadpis1"/>
        <w:ind w:left="432" w:hanging="43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>Celková cena za úpravu kabinových dveří</w:t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  <w:t xml:space="preserve">   </w:t>
      </w:r>
      <w:r w:rsidR="002D2EED"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>2</w:t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>2 800,- Kč</w:t>
      </w:r>
      <w:r w:rsidRPr="00041E81">
        <w:rPr>
          <w:rFonts w:ascii="Tahoma" w:hAnsi="Tahoma" w:cs="Tahoma"/>
          <w:b w:val="0"/>
          <w:bCs w:val="0"/>
          <w:i/>
          <w:iCs/>
          <w:sz w:val="20"/>
          <w:szCs w:val="20"/>
        </w:rPr>
        <w:tab/>
      </w:r>
    </w:p>
    <w:p w:rsidR="008604D0" w:rsidRDefault="008604D0" w:rsidP="008604D0">
      <w:pPr>
        <w:pStyle w:val="Nadpis1"/>
        <w:ind w:left="360"/>
        <w:rPr>
          <w:b w:val="0"/>
        </w:rPr>
      </w:pPr>
    </w:p>
    <w:p w:rsidR="00B81379" w:rsidRDefault="00B81379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041E81" w:rsidRDefault="00041E81" w:rsidP="0004473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2850CC" w:rsidRPr="00585259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585259">
        <w:rPr>
          <w:rFonts w:ascii="Tahoma" w:hAnsi="Tahoma" w:cs="Tahoma"/>
          <w:b/>
          <w:color w:val="000000"/>
          <w:sz w:val="20"/>
        </w:rPr>
        <w:lastRenderedPageBreak/>
        <w:t>III.</w:t>
      </w:r>
    </w:p>
    <w:p w:rsidR="002850CC" w:rsidRPr="00585259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585259">
        <w:rPr>
          <w:rFonts w:ascii="Tahoma" w:hAnsi="Tahoma" w:cs="Tahoma"/>
          <w:b/>
          <w:color w:val="000000"/>
          <w:sz w:val="20"/>
        </w:rPr>
        <w:t>Cena předmětu plnění</w:t>
      </w:r>
    </w:p>
    <w:p w:rsidR="002850CC" w:rsidRPr="00194500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 w:rsidRPr="00194500">
        <w:rPr>
          <w:rFonts w:ascii="Tahoma" w:hAnsi="Tahoma" w:cs="Tahoma"/>
          <w:sz w:val="20"/>
        </w:rPr>
        <w:t>1.</w:t>
      </w:r>
    </w:p>
    <w:p w:rsidR="008604D0" w:rsidRDefault="00D2255F" w:rsidP="00D22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D9E">
        <w:rPr>
          <w:b/>
        </w:rPr>
        <w:t>Cena za 1 ks výtahu bez DPH</w:t>
      </w:r>
      <w:r w:rsidRPr="00C07D9E">
        <w:rPr>
          <w:b/>
        </w:rPr>
        <w:tab/>
      </w:r>
      <w:r w:rsidRPr="00C07D9E">
        <w:rPr>
          <w:b/>
        </w:rPr>
        <w:tab/>
      </w:r>
      <w:r w:rsidRPr="00C07D9E">
        <w:rPr>
          <w:b/>
        </w:rPr>
        <w:tab/>
      </w:r>
      <w:r w:rsidRPr="00C07D9E">
        <w:rPr>
          <w:b/>
        </w:rPr>
        <w:tab/>
      </w:r>
      <w:r w:rsidRPr="00C07D9E">
        <w:rPr>
          <w:b/>
        </w:rPr>
        <w:tab/>
      </w:r>
      <w:r w:rsidRPr="00C07D9E">
        <w:rPr>
          <w:b/>
        </w:rPr>
        <w:tab/>
      </w:r>
      <w:r w:rsidR="002D2EED">
        <w:rPr>
          <w:b/>
        </w:rPr>
        <w:t>398</w:t>
      </w:r>
      <w:r w:rsidRPr="002059BF">
        <w:rPr>
          <w:b/>
        </w:rPr>
        <w:t xml:space="preserve"> 000,- Kč</w:t>
      </w:r>
      <w:r w:rsidR="008604D0">
        <w:rPr>
          <w:b/>
        </w:rPr>
        <w:br/>
      </w:r>
      <w:r w:rsidR="008604D0" w:rsidRPr="008604D0">
        <w:rPr>
          <w:b/>
          <w:u w:val="single"/>
        </w:rPr>
        <w:t>DPH 15%</w:t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</w:r>
      <w:r w:rsidR="008604D0" w:rsidRPr="008604D0">
        <w:rPr>
          <w:b/>
          <w:u w:val="single"/>
        </w:rPr>
        <w:tab/>
        <w:t xml:space="preserve">  </w:t>
      </w:r>
      <w:r w:rsidR="002D2EED">
        <w:rPr>
          <w:b/>
          <w:u w:val="single"/>
        </w:rPr>
        <w:t>59 700</w:t>
      </w:r>
      <w:r w:rsidR="008604D0" w:rsidRPr="008604D0">
        <w:rPr>
          <w:b/>
          <w:u w:val="single"/>
        </w:rPr>
        <w:t>,- Kč</w:t>
      </w:r>
    </w:p>
    <w:p w:rsidR="008604D0" w:rsidRDefault="008604D0" w:rsidP="00D22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EED">
        <w:rPr>
          <w:b/>
        </w:rPr>
        <w:t>457 700</w:t>
      </w:r>
      <w:r>
        <w:rPr>
          <w:b/>
        </w:rPr>
        <w:t>,- Kč</w:t>
      </w:r>
    </w:p>
    <w:p w:rsidR="00194500" w:rsidRDefault="00194500" w:rsidP="00650BFD">
      <w:pPr>
        <w:rPr>
          <w:rFonts w:ascii="Tahoma" w:hAnsi="Tahoma" w:cs="Tahoma"/>
          <w:b/>
          <w:sz w:val="20"/>
        </w:rPr>
      </w:pPr>
    </w:p>
    <w:p w:rsidR="00194500" w:rsidRPr="00194500" w:rsidRDefault="00194500" w:rsidP="0019450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 w:rsidRPr="00194500">
        <w:rPr>
          <w:rFonts w:ascii="Tahoma" w:hAnsi="Tahoma" w:cs="Tahoma"/>
          <w:sz w:val="20"/>
        </w:rPr>
        <w:t>2.</w:t>
      </w:r>
    </w:p>
    <w:p w:rsidR="00D2255F" w:rsidRDefault="008604D0" w:rsidP="008604D0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Cena obsahuje náklady na dopravu.</w:t>
      </w:r>
    </w:p>
    <w:p w:rsidR="008604D0" w:rsidRPr="008604D0" w:rsidRDefault="008604D0" w:rsidP="008604D0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</w:p>
    <w:p w:rsidR="002850CC" w:rsidRDefault="0019450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</w:t>
      </w:r>
      <w:r w:rsidR="002850CC">
        <w:rPr>
          <w:rFonts w:ascii="Tahoma" w:hAnsi="Tahoma" w:cs="Tahoma"/>
          <w:sz w:val="20"/>
        </w:rPr>
        <w:t>.</w:t>
      </w:r>
      <w:r w:rsidR="002850CC"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Pokud dojde ze strany objednatele ke změně technických podmínek z důvo</w:t>
      </w:r>
      <w:r w:rsidR="004D2C3D">
        <w:rPr>
          <w:rFonts w:ascii="Tahoma" w:hAnsi="Tahoma" w:cs="Tahoma"/>
          <w:sz w:val="20"/>
        </w:rPr>
        <w:t>dů, jež nebyly v době uzavírání</w:t>
      </w:r>
      <w:r>
        <w:rPr>
          <w:rFonts w:ascii="Tahoma" w:hAnsi="Tahoma" w:cs="Tahoma"/>
          <w:sz w:val="20"/>
        </w:rPr>
        <w:t xml:space="preserve"> této</w:t>
      </w:r>
      <w:r w:rsidR="008E1EAD">
        <w:rPr>
          <w:rFonts w:ascii="Tahoma" w:hAnsi="Tahoma" w:cs="Tahoma"/>
          <w:sz w:val="20"/>
        </w:rPr>
        <w:t xml:space="preserve"> smlouvy účastným stranám známy</w:t>
      </w:r>
      <w:r w:rsidR="0063715D">
        <w:rPr>
          <w:rFonts w:ascii="Tahoma" w:hAnsi="Tahoma" w:cs="Tahoma"/>
          <w:sz w:val="20"/>
        </w:rPr>
        <w:t xml:space="preserve">, bude se záležitost řešit </w:t>
      </w:r>
      <w:r>
        <w:rPr>
          <w:rFonts w:ascii="Tahoma" w:hAnsi="Tahoma" w:cs="Tahoma"/>
          <w:sz w:val="20"/>
        </w:rPr>
        <w:t>písemným dodatkem ke smlouvě, který se pak stává její nedílnou součástí.</w:t>
      </w:r>
    </w:p>
    <w:p w:rsidR="004709D9" w:rsidRDefault="004709D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4709D9" w:rsidRDefault="004709D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IV.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Platební podmínky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3E7202" w:rsidRPr="003E7202" w:rsidRDefault="008604D0" w:rsidP="003E7202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100% pro převzetí díla objednatelem.</w:t>
      </w:r>
    </w:p>
    <w:p w:rsidR="003E7202" w:rsidRPr="003E7202" w:rsidRDefault="003E7202" w:rsidP="003E7202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  <w:r w:rsidRPr="003E7202">
        <w:rPr>
          <w:rFonts w:ascii="Tahoma" w:hAnsi="Tahoma" w:cs="Tahoma"/>
          <w:color w:val="000000"/>
        </w:rPr>
        <w:t>Splatnost faktur 21</w:t>
      </w:r>
      <w:r w:rsidRPr="003E7202">
        <w:rPr>
          <w:rFonts w:ascii="Tahoma" w:hAnsi="Tahoma" w:cs="Tahoma"/>
        </w:rPr>
        <w:t xml:space="preserve"> dní</w:t>
      </w:r>
      <w:r w:rsidRPr="003E7202">
        <w:rPr>
          <w:rFonts w:ascii="Tahoma" w:hAnsi="Tahoma" w:cs="Tahoma"/>
          <w:color w:val="000000"/>
        </w:rPr>
        <w:t>.</w:t>
      </w:r>
    </w:p>
    <w:p w:rsidR="006B4565" w:rsidRDefault="006B4565" w:rsidP="006B4565">
      <w:pPr>
        <w:pStyle w:val="Zkladntext2"/>
        <w:rPr>
          <w:rFonts w:ascii="Tahoma" w:hAnsi="Tahoma" w:cs="Tahoma"/>
          <w:sz w:val="20"/>
        </w:rPr>
      </w:pPr>
    </w:p>
    <w:p w:rsidR="00C95E9B" w:rsidRDefault="00C95E9B" w:rsidP="00C95E9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</w:p>
    <w:p w:rsidR="00C95E9B" w:rsidRDefault="00C95E9B" w:rsidP="00C95E9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Jednotlivé daňové doklady budou obsahovat náležitosti dle zákonů č. </w:t>
      </w:r>
      <w:r w:rsidR="00DC4ADD" w:rsidRPr="007E0687">
        <w:rPr>
          <w:rFonts w:ascii="Tahoma" w:hAnsi="Tahoma" w:cs="Tahoma"/>
          <w:color w:val="000000"/>
          <w:sz w:val="20"/>
        </w:rPr>
        <w:t>89/2012</w:t>
      </w:r>
      <w:r w:rsidRPr="007E0687">
        <w:rPr>
          <w:rFonts w:ascii="Tahoma" w:hAnsi="Tahoma" w:cs="Tahoma"/>
          <w:color w:val="000000"/>
          <w:sz w:val="20"/>
        </w:rPr>
        <w:t xml:space="preserve"> Sb</w:t>
      </w:r>
      <w:r>
        <w:rPr>
          <w:rFonts w:ascii="Tahoma" w:hAnsi="Tahoma" w:cs="Tahoma"/>
          <w:sz w:val="20"/>
        </w:rPr>
        <w:t>. a</w:t>
      </w:r>
      <w:r>
        <w:rPr>
          <w:rFonts w:ascii="Tahoma" w:hAnsi="Tahoma" w:cs="Tahoma"/>
          <w:color w:val="FF0000"/>
          <w:sz w:val="20"/>
        </w:rPr>
        <w:t xml:space="preserve"> </w:t>
      </w:r>
      <w:r w:rsidRPr="00BB47B3">
        <w:rPr>
          <w:rFonts w:ascii="Tahoma" w:hAnsi="Tahoma" w:cs="Tahoma"/>
          <w:color w:val="000000"/>
          <w:sz w:val="20"/>
        </w:rPr>
        <w:t>235/2004 Sb</w:t>
      </w:r>
      <w:r>
        <w:rPr>
          <w:rFonts w:ascii="Tahoma" w:hAnsi="Tahoma" w:cs="Tahoma"/>
          <w:sz w:val="20"/>
        </w:rPr>
        <w:t>. ve znění pozdějších předpisů a dále:</w:t>
      </w:r>
    </w:p>
    <w:p w:rsidR="00C95E9B" w:rsidRDefault="00C95E9B" w:rsidP="00C95E9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číslo a název smlouvy o dílo,</w:t>
      </w:r>
    </w:p>
    <w:p w:rsidR="00C95E9B" w:rsidRDefault="00C95E9B" w:rsidP="00C95E9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rozpis daňového plnění pro základní a sníženou sazbu DPH</w:t>
      </w:r>
    </w:p>
    <w:p w:rsidR="001E0CDE" w:rsidRDefault="001E0CDE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1E0CDE" w:rsidRDefault="001E0CDE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Pr="00514D8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514D8C">
        <w:rPr>
          <w:rFonts w:ascii="Tahoma" w:hAnsi="Tahoma" w:cs="Tahoma"/>
          <w:b/>
          <w:color w:val="000000"/>
          <w:sz w:val="20"/>
        </w:rPr>
        <w:t>V.</w:t>
      </w:r>
    </w:p>
    <w:p w:rsidR="002850CC" w:rsidRPr="00514D8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color w:val="000000"/>
          <w:sz w:val="20"/>
        </w:rPr>
      </w:pPr>
      <w:r w:rsidRPr="00514D8C">
        <w:rPr>
          <w:rFonts w:ascii="Tahoma" w:hAnsi="Tahoma" w:cs="Tahoma"/>
          <w:b/>
          <w:color w:val="000000"/>
          <w:sz w:val="20"/>
        </w:rPr>
        <w:t>Dodací podmínky</w:t>
      </w:r>
    </w:p>
    <w:p w:rsidR="00F5338D" w:rsidRDefault="00F5338D" w:rsidP="00F5338D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  <w:r w:rsidRPr="002E6FA9">
        <w:rPr>
          <w:rFonts w:ascii="Tahoma" w:hAnsi="Tahoma" w:cs="Tahoma"/>
          <w:color w:val="000000"/>
        </w:rPr>
        <w:t>1. Dodací podmínky</w:t>
      </w:r>
    </w:p>
    <w:p w:rsidR="00D2255F" w:rsidRPr="00D2255F" w:rsidRDefault="008604D0" w:rsidP="00D2255F">
      <w:pPr>
        <w:pStyle w:val="Normln0"/>
        <w:tabs>
          <w:tab w:val="left" w:pos="1560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Práce budou provedeny do </w:t>
      </w:r>
      <w:r w:rsidR="004320D5">
        <w:rPr>
          <w:rFonts w:ascii="Tahoma" w:hAnsi="Tahoma" w:cs="Tahoma"/>
          <w:color w:val="000000"/>
        </w:rPr>
        <w:t>22.12.2021</w:t>
      </w:r>
      <w:r>
        <w:rPr>
          <w:rFonts w:ascii="Tahoma" w:hAnsi="Tahoma" w:cs="Tahoma"/>
          <w:color w:val="000000"/>
        </w:rPr>
        <w:t>.</w:t>
      </w:r>
    </w:p>
    <w:p w:rsidR="003E7202" w:rsidRDefault="003E7202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</w:p>
    <w:p w:rsidR="002850CC" w:rsidRDefault="002850CC">
      <w:pPr>
        <w:pStyle w:val="Zkladntext3"/>
      </w:pPr>
      <w:r>
        <w:t>Vlastnictví zboží přechází na objednatele předáním a převzetím výtah</w:t>
      </w:r>
      <w:r w:rsidR="00D2255F">
        <w:t>u</w:t>
      </w:r>
      <w:r>
        <w:t xml:space="preserve"> a zaplacením ceny díla.</w:t>
      </w:r>
    </w:p>
    <w:p w:rsidR="00D2255F" w:rsidRDefault="00D2255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1370E3" w:rsidRDefault="001370E3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Záruční lhůty a podmínky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1985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Zhotovitel poskyt</w:t>
      </w:r>
      <w:r w:rsidR="00C33B9F">
        <w:rPr>
          <w:rFonts w:ascii="Tahoma" w:hAnsi="Tahoma" w:cs="Tahoma"/>
          <w:sz w:val="20"/>
        </w:rPr>
        <w:t>ne objednateli záruku</w:t>
      </w:r>
      <w:r w:rsidR="00242CDC">
        <w:rPr>
          <w:rFonts w:ascii="Tahoma" w:hAnsi="Tahoma" w:cs="Tahoma"/>
          <w:sz w:val="20"/>
        </w:rPr>
        <w:t xml:space="preserve"> dl</w:t>
      </w:r>
      <w:r w:rsidR="006D35F6">
        <w:rPr>
          <w:rFonts w:ascii="Tahoma" w:hAnsi="Tahoma" w:cs="Tahoma"/>
          <w:sz w:val="20"/>
        </w:rPr>
        <w:t>e záručních podmínek na předan</w:t>
      </w:r>
      <w:r w:rsidR="00471713">
        <w:rPr>
          <w:rFonts w:ascii="Tahoma" w:hAnsi="Tahoma" w:cs="Tahoma"/>
          <w:sz w:val="20"/>
        </w:rPr>
        <w:t>ý</w:t>
      </w:r>
      <w:r w:rsidR="00242CDC">
        <w:rPr>
          <w:rFonts w:ascii="Tahoma" w:hAnsi="Tahoma" w:cs="Tahoma"/>
          <w:sz w:val="20"/>
        </w:rPr>
        <w:t xml:space="preserve"> a do </w:t>
      </w:r>
      <w:r w:rsidR="003748ED">
        <w:rPr>
          <w:rFonts w:ascii="Tahoma" w:hAnsi="Tahoma" w:cs="Tahoma"/>
          <w:sz w:val="20"/>
        </w:rPr>
        <w:t>provozu uveden</w:t>
      </w:r>
      <w:r w:rsidR="00471713">
        <w:rPr>
          <w:rFonts w:ascii="Tahoma" w:hAnsi="Tahoma" w:cs="Tahoma"/>
          <w:sz w:val="20"/>
        </w:rPr>
        <w:t>ý</w:t>
      </w:r>
      <w:r w:rsidR="003748ED">
        <w:rPr>
          <w:rFonts w:ascii="Tahoma" w:hAnsi="Tahoma" w:cs="Tahoma"/>
          <w:sz w:val="20"/>
        </w:rPr>
        <w:t xml:space="preserve"> výtah po dobu</w:t>
      </w:r>
      <w:r w:rsidR="001E0CDE">
        <w:rPr>
          <w:rFonts w:ascii="Tahoma" w:hAnsi="Tahoma" w:cs="Tahoma"/>
          <w:sz w:val="20"/>
        </w:rPr>
        <w:t xml:space="preserve"> </w:t>
      </w:r>
      <w:r w:rsidR="008604D0">
        <w:rPr>
          <w:rFonts w:ascii="Tahoma" w:hAnsi="Tahoma" w:cs="Tahoma"/>
          <w:sz w:val="20"/>
        </w:rPr>
        <w:t>24</w:t>
      </w:r>
      <w:r w:rsidR="001E0CDE">
        <w:rPr>
          <w:rFonts w:ascii="Tahoma" w:hAnsi="Tahoma" w:cs="Tahoma"/>
          <w:sz w:val="20"/>
        </w:rPr>
        <w:t xml:space="preserve"> měsíců</w:t>
      </w:r>
      <w:r w:rsidR="005165F7">
        <w:rPr>
          <w:rFonts w:ascii="Tahoma" w:hAnsi="Tahoma" w:cs="Tahoma"/>
          <w:sz w:val="20"/>
        </w:rPr>
        <w:t>.</w:t>
      </w:r>
      <w:r w:rsidR="00DF53B2">
        <w:rPr>
          <w:rFonts w:ascii="Tahoma" w:hAnsi="Tahoma" w:cs="Tahoma"/>
          <w:sz w:val="20"/>
        </w:rPr>
        <w:t xml:space="preserve"> </w:t>
      </w:r>
    </w:p>
    <w:p w:rsidR="00194500" w:rsidRDefault="0019450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Ustanovení bodu 1 odd.VI platí za předpokladu běžného zacházení s výrobky a používání k účelu, k němuž jsou určeny .</w:t>
      </w:r>
    </w:p>
    <w:p w:rsidR="008604D0" w:rsidRDefault="008604D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Zjistí-li objednatel v průběhu záruční doby závadu, která by mohla ohrozit funkčnost celého výrobku, bude postupovat tak, aby vzniklé následky, eventuelně škody na výrobku, byly minimalizovány.</w:t>
      </w:r>
    </w:p>
    <w:p w:rsidR="00057284" w:rsidRDefault="00057284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Záruka je poskytována zhotovitelem za podmínky, že servis a údržbu výtah</w:t>
      </w:r>
      <w:r w:rsidR="00BF26CC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 provádí pouze zho</w:t>
      </w:r>
      <w:r w:rsidR="008E1EAD">
        <w:rPr>
          <w:rFonts w:ascii="Tahoma" w:hAnsi="Tahoma" w:cs="Tahoma"/>
          <w:sz w:val="20"/>
        </w:rPr>
        <w:t>tovitel nebo jím pověřená osoba</w:t>
      </w:r>
      <w:r>
        <w:rPr>
          <w:rFonts w:ascii="Tahoma" w:hAnsi="Tahoma" w:cs="Tahoma"/>
          <w:sz w:val="20"/>
        </w:rPr>
        <w:t>.</w:t>
      </w:r>
    </w:p>
    <w:p w:rsidR="00D20B49" w:rsidRDefault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8604D0" w:rsidRDefault="008604D0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806F9F" w:rsidRDefault="00806F9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VII.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pokuty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6B4565" w:rsidRDefault="006B4565" w:rsidP="006B456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Pokud zhotovitel odevzdá objednateli dílo s prodlevou oproti ustanovením 1 odd.V zaplatí smluvní pokutu ve výši 0,05% z ceny díla za každý kalendářní den prodlení.</w:t>
      </w:r>
    </w:p>
    <w:p w:rsidR="006B4565" w:rsidRDefault="006B4565" w:rsidP="006B456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6B4565" w:rsidRDefault="006B4565" w:rsidP="006B456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</w:p>
    <w:p w:rsidR="006B4565" w:rsidRPr="00363A73" w:rsidRDefault="006B4565" w:rsidP="006B456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 w:rsidRPr="00363A73">
        <w:rPr>
          <w:rFonts w:ascii="Tahoma" w:hAnsi="Tahoma" w:cs="Tahoma"/>
          <w:sz w:val="20"/>
        </w:rPr>
        <w:t>V případě pozdní úhrady vystavených faktur objednatelem sjednávají smluvní strany úrok z prodlení ve výši 0,05% z výše dlužné částky z</w:t>
      </w:r>
      <w:r>
        <w:rPr>
          <w:rFonts w:ascii="Tahoma" w:hAnsi="Tahoma" w:cs="Tahoma"/>
          <w:sz w:val="20"/>
        </w:rPr>
        <w:t>a každý kalendářní den prodlení</w:t>
      </w:r>
      <w:r w:rsidRPr="00363A73">
        <w:rPr>
          <w:rFonts w:ascii="Tahoma" w:hAnsi="Tahoma" w:cs="Tahoma"/>
          <w:sz w:val="20"/>
        </w:rPr>
        <w:t>.</w:t>
      </w:r>
    </w:p>
    <w:p w:rsidR="00FF642A" w:rsidRDefault="00FF642A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9012B3" w:rsidRDefault="009012B3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</w:p>
    <w:p w:rsidR="002850CC" w:rsidRDefault="00C95E9B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VIII</w:t>
      </w:r>
      <w:r w:rsidR="002850CC">
        <w:rPr>
          <w:rFonts w:ascii="Tahoma" w:hAnsi="Tahoma" w:cs="Tahoma"/>
          <w:b/>
          <w:sz w:val="20"/>
        </w:rPr>
        <w:t>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Zvláštní ujednání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Kromě bodů v této smlouvě uvedených řídí se smluvní vztah mezi oběma stranami ustanoveními Ob</w:t>
      </w:r>
      <w:r w:rsidR="00C66EDD">
        <w:rPr>
          <w:rFonts w:ascii="Tahoma" w:hAnsi="Tahoma" w:cs="Tahoma"/>
          <w:sz w:val="20"/>
        </w:rPr>
        <w:t>čanského</w:t>
      </w:r>
      <w:r>
        <w:rPr>
          <w:rFonts w:ascii="Tahoma" w:hAnsi="Tahoma" w:cs="Tahoma"/>
          <w:sz w:val="20"/>
        </w:rPr>
        <w:t xml:space="preserve"> zákoníku v platném znění.</w:t>
      </w:r>
    </w:p>
    <w:p w:rsidR="002850CC" w:rsidRDefault="002850CC">
      <w:pPr>
        <w:pStyle w:val="Zkladntext3"/>
      </w:pPr>
      <w:r>
        <w:t>Pokud bude zjištěno, že některá z ujednání této smlouvy nejsou v souladu s obecně platnými právními předpisy, nebo že došlo k nechtěnému omylu ve svých důsledcích poškozujícímu některou ze smluvních stran, bude zjištěný nesoulad uveden do shody s právním řádem tak, aby ani je</w:t>
      </w:r>
      <w:r w:rsidR="008E1EAD">
        <w:t>dné ze stran nevznikla škoda</w:t>
      </w:r>
      <w:r>
        <w:t>. Neplatnost takovéhoto ustanovení pak neznamená automatickou neplatnost celé smlouvy.</w:t>
      </w:r>
    </w:p>
    <w:p w:rsidR="00F5338D" w:rsidRDefault="00F5338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Smlouva může být změněna, zrušena či doplněna pouze po dohodě obou stran</w:t>
      </w:r>
      <w:r w:rsidR="00041E8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 sice formou číslovaných písemných dodatků.</w:t>
      </w:r>
    </w:p>
    <w:p w:rsidR="00A046A9" w:rsidRDefault="00A046A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Dojde-li ke zrušení sml</w:t>
      </w:r>
      <w:r w:rsidR="008E1EAD">
        <w:rPr>
          <w:rFonts w:ascii="Tahoma" w:hAnsi="Tahoma" w:cs="Tahoma"/>
          <w:sz w:val="20"/>
        </w:rPr>
        <w:t>ouvy dle tohoto oddílu, odst.2,</w:t>
      </w:r>
      <w:r w:rsidR="00F5338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je ujednáno, že objednatel uhradí zhotoviteli všechny do té doby prokazatelně vzniklé náklady související s dodáním zboží dle této smlouvy.</w:t>
      </w:r>
    </w:p>
    <w:p w:rsidR="008B3E3C" w:rsidRDefault="008B3E3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Místo plnění závazků plynoucích z této smlouvy je na adrese umístění výtah</w:t>
      </w:r>
      <w:r w:rsidR="00471713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>.</w:t>
      </w:r>
    </w:p>
    <w:p w:rsidR="00A046A9" w:rsidRDefault="00A046A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041E81" w:rsidRPr="00041E81" w:rsidRDefault="00041E81" w:rsidP="00041E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br/>
      </w:r>
      <w:r w:rsidRPr="00041E81">
        <w:rPr>
          <w:rFonts w:ascii="Tahoma" w:hAnsi="Tahoma" w:cs="Tahoma"/>
          <w:sz w:val="2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041E81" w:rsidRPr="00041E81" w:rsidRDefault="00041E81" w:rsidP="00041E81">
      <w:pPr>
        <w:jc w:val="both"/>
        <w:rPr>
          <w:rFonts w:ascii="Tahoma" w:hAnsi="Tahoma" w:cs="Tahoma"/>
          <w:sz w:val="20"/>
          <w:szCs w:val="20"/>
        </w:rPr>
      </w:pPr>
    </w:p>
    <w:p w:rsidR="00041E81" w:rsidRPr="00041E81" w:rsidRDefault="00041E81" w:rsidP="00041E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br/>
      </w:r>
      <w:r w:rsidRPr="00041E81">
        <w:rPr>
          <w:rFonts w:ascii="Tahoma" w:hAnsi="Tahoma" w:cs="Tahoma"/>
          <w:sz w:val="20"/>
          <w:szCs w:val="20"/>
        </w:rPr>
        <w:t xml:space="preserve">Smluvní strany prohlašují, že smlouva neobsahuje obchodní tajemství. </w:t>
      </w: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2850CC" w:rsidRDefault="00041E81" w:rsidP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7.</w:t>
      </w:r>
      <w:r>
        <w:rPr>
          <w:rFonts w:ascii="Tahoma" w:hAnsi="Tahoma" w:cs="Tahoma"/>
          <w:sz w:val="20"/>
        </w:rPr>
        <w:br/>
      </w:r>
      <w:r w:rsidR="002850CC">
        <w:rPr>
          <w:rFonts w:ascii="Tahoma" w:hAnsi="Tahoma" w:cs="Tahoma"/>
          <w:sz w:val="20"/>
        </w:rPr>
        <w:t xml:space="preserve">Smlouva </w:t>
      </w:r>
      <w:r w:rsidR="002850CC" w:rsidRPr="00C66EDD">
        <w:rPr>
          <w:rFonts w:ascii="Tahoma" w:hAnsi="Tahoma" w:cs="Tahoma"/>
          <w:sz w:val="20"/>
        </w:rPr>
        <w:t>obsahuje</w:t>
      </w:r>
      <w:r w:rsidR="002850CC" w:rsidRPr="003370B5">
        <w:rPr>
          <w:rFonts w:ascii="Tahoma" w:hAnsi="Tahoma" w:cs="Tahoma"/>
          <w:color w:val="FF0000"/>
          <w:sz w:val="20"/>
        </w:rPr>
        <w:t xml:space="preserve"> </w:t>
      </w:r>
      <w:r w:rsidR="008604D0" w:rsidRPr="008604D0">
        <w:rPr>
          <w:rFonts w:ascii="Tahoma" w:hAnsi="Tahoma" w:cs="Tahoma"/>
          <w:sz w:val="20"/>
        </w:rPr>
        <w:t>čtyři</w:t>
      </w:r>
      <w:r w:rsidR="005165F7">
        <w:rPr>
          <w:rFonts w:ascii="Tahoma" w:hAnsi="Tahoma" w:cs="Tahoma"/>
          <w:color w:val="000000"/>
          <w:sz w:val="20"/>
        </w:rPr>
        <w:t xml:space="preserve"> </w:t>
      </w:r>
      <w:r w:rsidR="002850CC" w:rsidRPr="00326597">
        <w:rPr>
          <w:rFonts w:ascii="Tahoma" w:hAnsi="Tahoma" w:cs="Tahoma"/>
          <w:color w:val="000000"/>
          <w:sz w:val="20"/>
        </w:rPr>
        <w:t>číslovan</w:t>
      </w:r>
      <w:r w:rsidR="008604D0">
        <w:rPr>
          <w:rFonts w:ascii="Tahoma" w:hAnsi="Tahoma" w:cs="Tahoma"/>
          <w:color w:val="000000"/>
          <w:sz w:val="20"/>
        </w:rPr>
        <w:t>é</w:t>
      </w:r>
      <w:r w:rsidR="005165F7">
        <w:rPr>
          <w:rFonts w:ascii="Tahoma" w:hAnsi="Tahoma" w:cs="Tahoma"/>
          <w:color w:val="000000"/>
          <w:sz w:val="20"/>
        </w:rPr>
        <w:t xml:space="preserve"> </w:t>
      </w:r>
      <w:r w:rsidR="002850CC">
        <w:rPr>
          <w:rFonts w:ascii="Tahoma" w:hAnsi="Tahoma" w:cs="Tahoma"/>
          <w:sz w:val="20"/>
        </w:rPr>
        <w:t>stran</w:t>
      </w:r>
      <w:r w:rsidR="008604D0">
        <w:rPr>
          <w:rFonts w:ascii="Tahoma" w:hAnsi="Tahoma" w:cs="Tahoma"/>
          <w:sz w:val="20"/>
        </w:rPr>
        <w:t>y</w:t>
      </w:r>
      <w:r w:rsidR="002850CC">
        <w:rPr>
          <w:rFonts w:ascii="Tahoma" w:hAnsi="Tahoma" w:cs="Tahoma"/>
          <w:sz w:val="20"/>
        </w:rPr>
        <w:t xml:space="preserve"> textu a je sepsána ve</w:t>
      </w:r>
      <w:r w:rsidR="00806F9F">
        <w:rPr>
          <w:rFonts w:ascii="Tahoma" w:hAnsi="Tahoma" w:cs="Tahoma"/>
          <w:sz w:val="20"/>
        </w:rPr>
        <w:t xml:space="preserve"> dvou</w:t>
      </w:r>
      <w:r w:rsidR="002850CC">
        <w:rPr>
          <w:rFonts w:ascii="Tahoma" w:hAnsi="Tahoma" w:cs="Tahoma"/>
          <w:sz w:val="20"/>
        </w:rPr>
        <w:t xml:space="preserve"> vyhotoveních, z nichž </w:t>
      </w:r>
      <w:r w:rsidR="00806F9F">
        <w:rPr>
          <w:rFonts w:ascii="Tahoma" w:hAnsi="Tahoma" w:cs="Tahoma"/>
          <w:sz w:val="20"/>
        </w:rPr>
        <w:t xml:space="preserve">po jednom </w:t>
      </w:r>
      <w:r w:rsidR="000B7A01">
        <w:rPr>
          <w:rFonts w:ascii="Tahoma" w:hAnsi="Tahoma" w:cs="Tahoma"/>
          <w:sz w:val="20"/>
        </w:rPr>
        <w:t>obdrž</w:t>
      </w:r>
      <w:r w:rsidR="00D269D9">
        <w:rPr>
          <w:rFonts w:ascii="Tahoma" w:hAnsi="Tahoma" w:cs="Tahoma"/>
          <w:sz w:val="20"/>
        </w:rPr>
        <w:t xml:space="preserve">í objednatel </w:t>
      </w:r>
      <w:r w:rsidR="00806F9F">
        <w:rPr>
          <w:rFonts w:ascii="Tahoma" w:hAnsi="Tahoma" w:cs="Tahoma"/>
          <w:sz w:val="20"/>
        </w:rPr>
        <w:t>i</w:t>
      </w:r>
      <w:r w:rsidR="00D269D9">
        <w:rPr>
          <w:rFonts w:ascii="Tahoma" w:hAnsi="Tahoma" w:cs="Tahoma"/>
          <w:sz w:val="20"/>
        </w:rPr>
        <w:t xml:space="preserve"> zhotovitel</w:t>
      </w:r>
      <w:r w:rsidR="002850CC">
        <w:rPr>
          <w:rFonts w:ascii="Tahoma" w:hAnsi="Tahoma" w:cs="Tahoma"/>
          <w:sz w:val="20"/>
        </w:rPr>
        <w:t>.</w:t>
      </w:r>
    </w:p>
    <w:p w:rsidR="003A579A" w:rsidRDefault="003A579A" w:rsidP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F5338D" w:rsidRDefault="00F5338D" w:rsidP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C60C35" w:rsidRDefault="00057284" w:rsidP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zhotovitele: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Za objednatele:</w:t>
      </w:r>
    </w:p>
    <w:p w:rsidR="003A579A" w:rsidRDefault="003A579A" w:rsidP="00D20B49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jc w:val="both"/>
        <w:rPr>
          <w:rFonts w:ascii="Tahoma" w:hAnsi="Tahoma" w:cs="Tahoma"/>
          <w:sz w:val="20"/>
        </w:rPr>
      </w:pPr>
    </w:p>
    <w:p w:rsidR="0098781D" w:rsidRDefault="0098781D">
      <w:pPr>
        <w:tabs>
          <w:tab w:val="left" w:pos="851"/>
          <w:tab w:val="left" w:pos="1701"/>
          <w:tab w:val="left" w:pos="3969"/>
          <w:tab w:val="left" w:pos="4820"/>
          <w:tab w:val="left" w:pos="5954"/>
          <w:tab w:val="left" w:pos="8505"/>
        </w:tabs>
        <w:spacing w:line="240" w:lineRule="atLeast"/>
        <w:rPr>
          <w:rFonts w:ascii="Tahoma" w:hAnsi="Tahoma" w:cs="Tahoma"/>
          <w:sz w:val="20"/>
        </w:rPr>
      </w:pPr>
    </w:p>
    <w:p w:rsidR="0098781D" w:rsidRDefault="0098781D">
      <w:pPr>
        <w:tabs>
          <w:tab w:val="left" w:pos="851"/>
          <w:tab w:val="left" w:pos="1701"/>
          <w:tab w:val="left" w:pos="3969"/>
          <w:tab w:val="left" w:pos="4820"/>
          <w:tab w:val="left" w:pos="5954"/>
          <w:tab w:val="left" w:pos="8505"/>
        </w:tabs>
        <w:spacing w:line="240" w:lineRule="atLeast"/>
        <w:rPr>
          <w:rFonts w:ascii="Tahoma" w:hAnsi="Tahoma" w:cs="Tahoma"/>
          <w:sz w:val="20"/>
        </w:rPr>
      </w:pPr>
    </w:p>
    <w:p w:rsidR="002850CC" w:rsidRDefault="002850CC">
      <w:pPr>
        <w:tabs>
          <w:tab w:val="left" w:pos="851"/>
          <w:tab w:val="left" w:pos="1701"/>
          <w:tab w:val="left" w:pos="3969"/>
          <w:tab w:val="left" w:pos="4820"/>
          <w:tab w:val="left" w:pos="5954"/>
          <w:tab w:val="left" w:pos="8505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Českých Budějovicích dne</w:t>
      </w:r>
      <w:r w:rsidR="00BD290A">
        <w:rPr>
          <w:rFonts w:ascii="Tahoma" w:hAnsi="Tahoma" w:cs="Tahoma"/>
          <w:sz w:val="20"/>
        </w:rPr>
        <w:t xml:space="preserve"> 29</w:t>
      </w:r>
      <w:r w:rsidR="002D2EED">
        <w:rPr>
          <w:rFonts w:ascii="Tahoma" w:hAnsi="Tahoma" w:cs="Tahoma"/>
          <w:sz w:val="20"/>
        </w:rPr>
        <w:t>.1</w:t>
      </w:r>
      <w:r w:rsidR="00BD290A">
        <w:rPr>
          <w:rFonts w:ascii="Tahoma" w:hAnsi="Tahoma" w:cs="Tahoma"/>
          <w:sz w:val="20"/>
        </w:rPr>
        <w:t>1</w:t>
      </w:r>
      <w:r w:rsidR="002D2EED">
        <w:rPr>
          <w:rFonts w:ascii="Tahoma" w:hAnsi="Tahoma" w:cs="Tahoma"/>
          <w:sz w:val="20"/>
        </w:rPr>
        <w:t>.2021</w:t>
      </w:r>
      <w:r w:rsidR="005165F7">
        <w:rPr>
          <w:rFonts w:ascii="Tahoma" w:hAnsi="Tahoma" w:cs="Tahoma"/>
          <w:sz w:val="20"/>
        </w:rPr>
        <w:tab/>
      </w:r>
      <w:r w:rsidR="00057284">
        <w:rPr>
          <w:rFonts w:ascii="Tahoma" w:hAnsi="Tahoma" w:cs="Tahoma"/>
          <w:sz w:val="20"/>
        </w:rPr>
        <w:tab/>
      </w:r>
      <w:r w:rsidR="001176AB">
        <w:rPr>
          <w:rFonts w:ascii="Tahoma" w:hAnsi="Tahoma" w:cs="Tahoma"/>
          <w:sz w:val="20"/>
        </w:rPr>
        <w:t>V</w:t>
      </w:r>
      <w:r w:rsidR="003E7202">
        <w:rPr>
          <w:rFonts w:ascii="Tahoma" w:hAnsi="Tahoma" w:cs="Tahoma"/>
          <w:sz w:val="20"/>
        </w:rPr>
        <w:t> </w:t>
      </w:r>
      <w:r w:rsidR="008604D0">
        <w:rPr>
          <w:rFonts w:ascii="Tahoma" w:hAnsi="Tahoma" w:cs="Tahoma"/>
          <w:sz w:val="20"/>
        </w:rPr>
        <w:t>Mačkově</w:t>
      </w:r>
      <w:r w:rsidR="00C95E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dne</w:t>
      </w:r>
      <w:r w:rsidR="001176AB">
        <w:rPr>
          <w:rFonts w:ascii="Tahoma" w:hAnsi="Tahoma" w:cs="Tahoma"/>
          <w:sz w:val="20"/>
        </w:rPr>
        <w:t xml:space="preserve"> </w:t>
      </w:r>
      <w:r w:rsidR="00BD290A">
        <w:rPr>
          <w:rFonts w:ascii="Tahoma" w:hAnsi="Tahoma" w:cs="Tahoma"/>
          <w:sz w:val="20"/>
        </w:rPr>
        <w:t>29.11.2021</w:t>
      </w:r>
    </w:p>
    <w:p w:rsidR="00F5338D" w:rsidRDefault="00F5338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98781D" w:rsidRDefault="0098781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F5338D" w:rsidRDefault="00F5338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F5338D" w:rsidRDefault="00F5338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F5338D" w:rsidRDefault="00F5338D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</w:p>
    <w:p w:rsidR="002850CC" w:rsidRPr="001176AB" w:rsidRDefault="001176AB">
      <w:pPr>
        <w:rPr>
          <w:rFonts w:ascii="Tahoma" w:hAnsi="Tahoma" w:cs="Tahoma"/>
          <w:b/>
          <w:i/>
          <w:sz w:val="20"/>
        </w:rPr>
      </w:pPr>
      <w:r w:rsidRPr="00F046B4">
        <w:rPr>
          <w:rFonts w:ascii="Tahoma" w:hAnsi="Tahoma" w:cs="Tahoma"/>
          <w:b/>
          <w:i/>
          <w:sz w:val="20"/>
        </w:rPr>
        <w:t xml:space="preserve">             </w:t>
      </w:r>
    </w:p>
    <w:p w:rsidR="002850CC" w:rsidRDefault="00A46EF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------------------------------------------- </w:t>
      </w:r>
      <w:r w:rsidR="002850CC">
        <w:rPr>
          <w:rFonts w:ascii="Tahoma" w:hAnsi="Tahoma" w:cs="Tahoma"/>
          <w:sz w:val="20"/>
        </w:rPr>
        <w:t xml:space="preserve">                  </w:t>
      </w:r>
      <w:r w:rsidR="0045787A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   </w:t>
      </w:r>
      <w:r w:rsidR="0045787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-------------------------------------------</w:t>
      </w:r>
    </w:p>
    <w:p w:rsidR="00385777" w:rsidRDefault="005165F7" w:rsidP="00667475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F60742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jednatel</w:t>
      </w:r>
      <w:r w:rsidR="00F60742">
        <w:rPr>
          <w:rFonts w:ascii="Tahoma" w:hAnsi="Tahoma" w:cs="Tahoma"/>
          <w:sz w:val="20"/>
        </w:rPr>
        <w:tab/>
        <w:t xml:space="preserve">           </w:t>
      </w:r>
      <w:r w:rsidR="002E6FA9">
        <w:rPr>
          <w:rFonts w:ascii="Tahoma" w:hAnsi="Tahoma" w:cs="Tahoma"/>
          <w:sz w:val="20"/>
        </w:rPr>
        <w:t xml:space="preserve">         </w:t>
      </w:r>
      <w:r w:rsidR="0093563A">
        <w:rPr>
          <w:rFonts w:ascii="Tahoma" w:hAnsi="Tahoma" w:cs="Tahoma"/>
          <w:sz w:val="20"/>
        </w:rPr>
        <w:tab/>
      </w:r>
      <w:r w:rsidR="0093563A">
        <w:rPr>
          <w:rFonts w:ascii="Tahoma" w:hAnsi="Tahoma" w:cs="Tahoma"/>
          <w:sz w:val="20"/>
        </w:rPr>
        <w:tab/>
      </w:r>
      <w:r w:rsidR="0093563A">
        <w:rPr>
          <w:rFonts w:ascii="Tahoma" w:hAnsi="Tahoma" w:cs="Tahoma"/>
          <w:sz w:val="20"/>
        </w:rPr>
        <w:tab/>
      </w:r>
      <w:bookmarkStart w:id="0" w:name="_GoBack"/>
      <w:bookmarkEnd w:id="0"/>
      <w:r w:rsidR="008604D0">
        <w:rPr>
          <w:rFonts w:ascii="Tahoma" w:hAnsi="Tahoma" w:cs="Tahoma"/>
          <w:sz w:val="20"/>
        </w:rPr>
        <w:t>- ředitelka</w:t>
      </w:r>
    </w:p>
    <w:sectPr w:rsidR="00385777" w:rsidSect="00555861">
      <w:footerReference w:type="even" r:id="rId8"/>
      <w:footerReference w:type="default" r:id="rId9"/>
      <w:pgSz w:w="11906" w:h="16838"/>
      <w:pgMar w:top="900" w:right="1418" w:bottom="125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C8" w:rsidRDefault="00F802C8">
      <w:r>
        <w:separator/>
      </w:r>
    </w:p>
  </w:endnote>
  <w:endnote w:type="continuationSeparator" w:id="0">
    <w:p w:rsidR="00F802C8" w:rsidRDefault="00F8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0C" w:rsidRDefault="007E26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60C" w:rsidRDefault="007E26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0C" w:rsidRDefault="007E26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563A">
      <w:rPr>
        <w:rStyle w:val="slostrnky"/>
        <w:noProof/>
      </w:rPr>
      <w:t>4</w:t>
    </w:r>
    <w:r>
      <w:rPr>
        <w:rStyle w:val="slostrnky"/>
      </w:rPr>
      <w:fldChar w:fldCharType="end"/>
    </w:r>
  </w:p>
  <w:p w:rsidR="007E260C" w:rsidRDefault="007E26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C8" w:rsidRDefault="00F802C8">
      <w:r>
        <w:separator/>
      </w:r>
    </w:p>
  </w:footnote>
  <w:footnote w:type="continuationSeparator" w:id="0">
    <w:p w:rsidR="00F802C8" w:rsidRDefault="00F8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4E8C6B"/>
    <w:multiLevelType w:val="hybridMultilevel"/>
    <w:tmpl w:val="F850F9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0D033C"/>
    <w:multiLevelType w:val="hybridMultilevel"/>
    <w:tmpl w:val="B4BD1B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8E53E5"/>
    <w:multiLevelType w:val="hybridMultilevel"/>
    <w:tmpl w:val="2B2558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69B95B"/>
    <w:multiLevelType w:val="hybridMultilevel"/>
    <w:tmpl w:val="AF1D07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648563"/>
    <w:multiLevelType w:val="hybridMultilevel"/>
    <w:tmpl w:val="FB52BE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BDCAB4"/>
    <w:multiLevelType w:val="hybridMultilevel"/>
    <w:tmpl w:val="536AC5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8171E4"/>
    <w:multiLevelType w:val="hybridMultilevel"/>
    <w:tmpl w:val="94F033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0" w15:restartNumberingAfterBreak="0">
    <w:nsid w:val="0F3754DF"/>
    <w:multiLevelType w:val="hybridMultilevel"/>
    <w:tmpl w:val="2398B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061FE"/>
    <w:multiLevelType w:val="hybridMultilevel"/>
    <w:tmpl w:val="361033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BA4D13"/>
    <w:multiLevelType w:val="hybridMultilevel"/>
    <w:tmpl w:val="0D62BD2A"/>
    <w:lvl w:ilvl="0" w:tplc="FF3C3B3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C0708"/>
    <w:multiLevelType w:val="hybridMultilevel"/>
    <w:tmpl w:val="C2689C7A"/>
    <w:lvl w:ilvl="0" w:tplc="31ECB8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0094"/>
    <w:multiLevelType w:val="hybridMultilevel"/>
    <w:tmpl w:val="BB0AFA5E"/>
    <w:lvl w:ilvl="0" w:tplc="31ECB8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6390A"/>
    <w:multiLevelType w:val="hybridMultilevel"/>
    <w:tmpl w:val="FE5469AA"/>
    <w:lvl w:ilvl="0" w:tplc="FF3C3B3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6A12"/>
    <w:multiLevelType w:val="hybridMultilevel"/>
    <w:tmpl w:val="253664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0F54BE"/>
    <w:multiLevelType w:val="hybridMultilevel"/>
    <w:tmpl w:val="7A7ECDAE"/>
    <w:lvl w:ilvl="0" w:tplc="FF3C3B3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82FDB"/>
    <w:multiLevelType w:val="hybridMultilevel"/>
    <w:tmpl w:val="70D636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DC5D48"/>
    <w:multiLevelType w:val="hybridMultilevel"/>
    <w:tmpl w:val="BE8DF7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19"/>
  </w:num>
  <w:num w:numId="6">
    <w:abstractNumId w:val="0"/>
  </w:num>
  <w:num w:numId="7">
    <w:abstractNumId w:val="16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17"/>
  </w:num>
  <w:num w:numId="15">
    <w:abstractNumId w:val="12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63"/>
    <w:rsid w:val="00002CD0"/>
    <w:rsid w:val="0001068F"/>
    <w:rsid w:val="00015549"/>
    <w:rsid w:val="000375B3"/>
    <w:rsid w:val="00041E81"/>
    <w:rsid w:val="00044733"/>
    <w:rsid w:val="000570EE"/>
    <w:rsid w:val="00057284"/>
    <w:rsid w:val="0006758A"/>
    <w:rsid w:val="000770FE"/>
    <w:rsid w:val="00084D4E"/>
    <w:rsid w:val="000854B0"/>
    <w:rsid w:val="00092255"/>
    <w:rsid w:val="00095296"/>
    <w:rsid w:val="000A242E"/>
    <w:rsid w:val="000B3899"/>
    <w:rsid w:val="000B7A01"/>
    <w:rsid w:val="000C64FD"/>
    <w:rsid w:val="000D05D9"/>
    <w:rsid w:val="000D2AAD"/>
    <w:rsid w:val="000D6AD3"/>
    <w:rsid w:val="00115D26"/>
    <w:rsid w:val="001176AB"/>
    <w:rsid w:val="00134E1B"/>
    <w:rsid w:val="001370E3"/>
    <w:rsid w:val="0014040D"/>
    <w:rsid w:val="00155724"/>
    <w:rsid w:val="00165FBA"/>
    <w:rsid w:val="00167D5C"/>
    <w:rsid w:val="00167EBA"/>
    <w:rsid w:val="00171A2D"/>
    <w:rsid w:val="001909C3"/>
    <w:rsid w:val="00194500"/>
    <w:rsid w:val="001A1F5D"/>
    <w:rsid w:val="001A62C9"/>
    <w:rsid w:val="001B3842"/>
    <w:rsid w:val="001C33C4"/>
    <w:rsid w:val="001D050F"/>
    <w:rsid w:val="001D49C0"/>
    <w:rsid w:val="001E0CDE"/>
    <w:rsid w:val="00201E3F"/>
    <w:rsid w:val="002022C2"/>
    <w:rsid w:val="00203A1D"/>
    <w:rsid w:val="002043A1"/>
    <w:rsid w:val="002051B5"/>
    <w:rsid w:val="00206A58"/>
    <w:rsid w:val="00232278"/>
    <w:rsid w:val="002429A0"/>
    <w:rsid w:val="00242CDC"/>
    <w:rsid w:val="00261D4A"/>
    <w:rsid w:val="002850CC"/>
    <w:rsid w:val="002D2EED"/>
    <w:rsid w:val="002D6B20"/>
    <w:rsid w:val="002E169F"/>
    <w:rsid w:val="002E6FA9"/>
    <w:rsid w:val="0032462B"/>
    <w:rsid w:val="00326597"/>
    <w:rsid w:val="003370B5"/>
    <w:rsid w:val="00340450"/>
    <w:rsid w:val="00350056"/>
    <w:rsid w:val="00350E24"/>
    <w:rsid w:val="003533BE"/>
    <w:rsid w:val="003569CE"/>
    <w:rsid w:val="003724B8"/>
    <w:rsid w:val="003748ED"/>
    <w:rsid w:val="00377778"/>
    <w:rsid w:val="00385777"/>
    <w:rsid w:val="003A579A"/>
    <w:rsid w:val="003B34F4"/>
    <w:rsid w:val="003D06EE"/>
    <w:rsid w:val="003D59D0"/>
    <w:rsid w:val="003E2B86"/>
    <w:rsid w:val="003E5FDD"/>
    <w:rsid w:val="003E7202"/>
    <w:rsid w:val="003F2971"/>
    <w:rsid w:val="003F79A3"/>
    <w:rsid w:val="00403235"/>
    <w:rsid w:val="0041519E"/>
    <w:rsid w:val="00427FF0"/>
    <w:rsid w:val="004320D5"/>
    <w:rsid w:val="0043319C"/>
    <w:rsid w:val="004422A2"/>
    <w:rsid w:val="00444125"/>
    <w:rsid w:val="00450E2C"/>
    <w:rsid w:val="0045787A"/>
    <w:rsid w:val="00460140"/>
    <w:rsid w:val="004709D9"/>
    <w:rsid w:val="00471713"/>
    <w:rsid w:val="00491DE0"/>
    <w:rsid w:val="00492FC8"/>
    <w:rsid w:val="004932ED"/>
    <w:rsid w:val="00496E64"/>
    <w:rsid w:val="004A1983"/>
    <w:rsid w:val="004A1DCF"/>
    <w:rsid w:val="004A7206"/>
    <w:rsid w:val="004B5C12"/>
    <w:rsid w:val="004B7A76"/>
    <w:rsid w:val="004C0A2F"/>
    <w:rsid w:val="004D2C3D"/>
    <w:rsid w:val="004D56BB"/>
    <w:rsid w:val="004D598A"/>
    <w:rsid w:val="004E0BE4"/>
    <w:rsid w:val="004E73E8"/>
    <w:rsid w:val="004F31DD"/>
    <w:rsid w:val="00504656"/>
    <w:rsid w:val="00514D8C"/>
    <w:rsid w:val="005165F7"/>
    <w:rsid w:val="00521A82"/>
    <w:rsid w:val="0055164D"/>
    <w:rsid w:val="00555861"/>
    <w:rsid w:val="00562D2D"/>
    <w:rsid w:val="005803C0"/>
    <w:rsid w:val="00584CAD"/>
    <w:rsid w:val="00585259"/>
    <w:rsid w:val="00592456"/>
    <w:rsid w:val="005935EF"/>
    <w:rsid w:val="00597C89"/>
    <w:rsid w:val="005B2CBC"/>
    <w:rsid w:val="005C0F92"/>
    <w:rsid w:val="005D118D"/>
    <w:rsid w:val="005F0102"/>
    <w:rsid w:val="00605931"/>
    <w:rsid w:val="0061401E"/>
    <w:rsid w:val="00616C85"/>
    <w:rsid w:val="0063715D"/>
    <w:rsid w:val="00650A9E"/>
    <w:rsid w:val="00650BFD"/>
    <w:rsid w:val="00667475"/>
    <w:rsid w:val="006679B2"/>
    <w:rsid w:val="006771C0"/>
    <w:rsid w:val="00684AD4"/>
    <w:rsid w:val="00685118"/>
    <w:rsid w:val="00693BC1"/>
    <w:rsid w:val="0069432A"/>
    <w:rsid w:val="006A4FAA"/>
    <w:rsid w:val="006A7C6B"/>
    <w:rsid w:val="006B2CF0"/>
    <w:rsid w:val="006B3E24"/>
    <w:rsid w:val="006B42E7"/>
    <w:rsid w:val="006B4565"/>
    <w:rsid w:val="006B4F48"/>
    <w:rsid w:val="006B731D"/>
    <w:rsid w:val="006D09F2"/>
    <w:rsid w:val="006D2F8D"/>
    <w:rsid w:val="006D35F6"/>
    <w:rsid w:val="006F2511"/>
    <w:rsid w:val="006F49B6"/>
    <w:rsid w:val="00705A37"/>
    <w:rsid w:val="007174F0"/>
    <w:rsid w:val="007266C1"/>
    <w:rsid w:val="00731856"/>
    <w:rsid w:val="00734617"/>
    <w:rsid w:val="00746020"/>
    <w:rsid w:val="007663E2"/>
    <w:rsid w:val="00770868"/>
    <w:rsid w:val="00781726"/>
    <w:rsid w:val="00794AAF"/>
    <w:rsid w:val="007A56E8"/>
    <w:rsid w:val="007B4646"/>
    <w:rsid w:val="007B62C6"/>
    <w:rsid w:val="007C37B0"/>
    <w:rsid w:val="007D08BA"/>
    <w:rsid w:val="007D143B"/>
    <w:rsid w:val="007D7E34"/>
    <w:rsid w:val="007E0687"/>
    <w:rsid w:val="007E260C"/>
    <w:rsid w:val="007E65DC"/>
    <w:rsid w:val="007F0AA7"/>
    <w:rsid w:val="00806833"/>
    <w:rsid w:val="00806F9F"/>
    <w:rsid w:val="0081263B"/>
    <w:rsid w:val="008159CF"/>
    <w:rsid w:val="008177B8"/>
    <w:rsid w:val="0082487F"/>
    <w:rsid w:val="00835480"/>
    <w:rsid w:val="00851336"/>
    <w:rsid w:val="00852369"/>
    <w:rsid w:val="008604D0"/>
    <w:rsid w:val="0086390D"/>
    <w:rsid w:val="00883194"/>
    <w:rsid w:val="008A0CA0"/>
    <w:rsid w:val="008B3E3C"/>
    <w:rsid w:val="008B7038"/>
    <w:rsid w:val="008C3704"/>
    <w:rsid w:val="008C5209"/>
    <w:rsid w:val="008E1EAD"/>
    <w:rsid w:val="008F1EF6"/>
    <w:rsid w:val="008F2FBF"/>
    <w:rsid w:val="009012B3"/>
    <w:rsid w:val="00902642"/>
    <w:rsid w:val="0090425B"/>
    <w:rsid w:val="00910A17"/>
    <w:rsid w:val="00912489"/>
    <w:rsid w:val="0091576B"/>
    <w:rsid w:val="00924905"/>
    <w:rsid w:val="00934DCA"/>
    <w:rsid w:val="0093563A"/>
    <w:rsid w:val="00940B25"/>
    <w:rsid w:val="0096305A"/>
    <w:rsid w:val="00964C7D"/>
    <w:rsid w:val="00983184"/>
    <w:rsid w:val="00985DB8"/>
    <w:rsid w:val="0098781D"/>
    <w:rsid w:val="009A6F67"/>
    <w:rsid w:val="009B081E"/>
    <w:rsid w:val="009B1DA5"/>
    <w:rsid w:val="009D4608"/>
    <w:rsid w:val="009D46B7"/>
    <w:rsid w:val="00A01292"/>
    <w:rsid w:val="00A02C1E"/>
    <w:rsid w:val="00A046A9"/>
    <w:rsid w:val="00A12132"/>
    <w:rsid w:val="00A267C8"/>
    <w:rsid w:val="00A331F0"/>
    <w:rsid w:val="00A356C8"/>
    <w:rsid w:val="00A35A77"/>
    <w:rsid w:val="00A364EF"/>
    <w:rsid w:val="00A4442A"/>
    <w:rsid w:val="00A46EF7"/>
    <w:rsid w:val="00A53E63"/>
    <w:rsid w:val="00A57B96"/>
    <w:rsid w:val="00A608BE"/>
    <w:rsid w:val="00A6339E"/>
    <w:rsid w:val="00A75150"/>
    <w:rsid w:val="00A75493"/>
    <w:rsid w:val="00A902FF"/>
    <w:rsid w:val="00AA335C"/>
    <w:rsid w:val="00AA4CA7"/>
    <w:rsid w:val="00AD0069"/>
    <w:rsid w:val="00AD342A"/>
    <w:rsid w:val="00AE52A3"/>
    <w:rsid w:val="00B015B4"/>
    <w:rsid w:val="00B06C0E"/>
    <w:rsid w:val="00B3085A"/>
    <w:rsid w:val="00B44575"/>
    <w:rsid w:val="00B51025"/>
    <w:rsid w:val="00B57305"/>
    <w:rsid w:val="00B62B5D"/>
    <w:rsid w:val="00B64A3B"/>
    <w:rsid w:val="00B7373F"/>
    <w:rsid w:val="00B755B6"/>
    <w:rsid w:val="00B81379"/>
    <w:rsid w:val="00BB47B3"/>
    <w:rsid w:val="00BB5489"/>
    <w:rsid w:val="00BD290A"/>
    <w:rsid w:val="00BF26CC"/>
    <w:rsid w:val="00BF2B8B"/>
    <w:rsid w:val="00C11DA3"/>
    <w:rsid w:val="00C267AD"/>
    <w:rsid w:val="00C33B9F"/>
    <w:rsid w:val="00C345DF"/>
    <w:rsid w:val="00C57B0D"/>
    <w:rsid w:val="00C60C35"/>
    <w:rsid w:val="00C61B65"/>
    <w:rsid w:val="00C66EDD"/>
    <w:rsid w:val="00C7081E"/>
    <w:rsid w:val="00C73625"/>
    <w:rsid w:val="00C73D22"/>
    <w:rsid w:val="00C8205B"/>
    <w:rsid w:val="00C93DA1"/>
    <w:rsid w:val="00C9455F"/>
    <w:rsid w:val="00C95E9B"/>
    <w:rsid w:val="00CB1C3E"/>
    <w:rsid w:val="00CB4E1F"/>
    <w:rsid w:val="00D019D9"/>
    <w:rsid w:val="00D05035"/>
    <w:rsid w:val="00D11C95"/>
    <w:rsid w:val="00D20B49"/>
    <w:rsid w:val="00D2255F"/>
    <w:rsid w:val="00D2481C"/>
    <w:rsid w:val="00D25847"/>
    <w:rsid w:val="00D269D9"/>
    <w:rsid w:val="00D35F7A"/>
    <w:rsid w:val="00D40ECE"/>
    <w:rsid w:val="00D478E6"/>
    <w:rsid w:val="00D5360C"/>
    <w:rsid w:val="00D63E49"/>
    <w:rsid w:val="00D6511E"/>
    <w:rsid w:val="00D81329"/>
    <w:rsid w:val="00DB2849"/>
    <w:rsid w:val="00DC36E5"/>
    <w:rsid w:val="00DC4ADD"/>
    <w:rsid w:val="00DC6160"/>
    <w:rsid w:val="00DD2E90"/>
    <w:rsid w:val="00DE0324"/>
    <w:rsid w:val="00DE50A5"/>
    <w:rsid w:val="00DF1CC1"/>
    <w:rsid w:val="00DF53B2"/>
    <w:rsid w:val="00E11174"/>
    <w:rsid w:val="00E21F10"/>
    <w:rsid w:val="00E4077C"/>
    <w:rsid w:val="00E46E30"/>
    <w:rsid w:val="00E47B0F"/>
    <w:rsid w:val="00E64E95"/>
    <w:rsid w:val="00E70CD0"/>
    <w:rsid w:val="00E94D2C"/>
    <w:rsid w:val="00EA53D3"/>
    <w:rsid w:val="00EA6E39"/>
    <w:rsid w:val="00EB1829"/>
    <w:rsid w:val="00EB28C5"/>
    <w:rsid w:val="00EB7BBA"/>
    <w:rsid w:val="00EC7F98"/>
    <w:rsid w:val="00ED24AA"/>
    <w:rsid w:val="00EF5F45"/>
    <w:rsid w:val="00F046B4"/>
    <w:rsid w:val="00F16E76"/>
    <w:rsid w:val="00F2687C"/>
    <w:rsid w:val="00F358DA"/>
    <w:rsid w:val="00F37B61"/>
    <w:rsid w:val="00F4464D"/>
    <w:rsid w:val="00F5338D"/>
    <w:rsid w:val="00F565E6"/>
    <w:rsid w:val="00F56E2D"/>
    <w:rsid w:val="00F60742"/>
    <w:rsid w:val="00F6575F"/>
    <w:rsid w:val="00F74692"/>
    <w:rsid w:val="00F7492C"/>
    <w:rsid w:val="00F802C8"/>
    <w:rsid w:val="00F81B87"/>
    <w:rsid w:val="00F8793A"/>
    <w:rsid w:val="00FB55D1"/>
    <w:rsid w:val="00FC4862"/>
    <w:rsid w:val="00FE79D1"/>
    <w:rsid w:val="00FF2F9C"/>
    <w:rsid w:val="00FF5A0C"/>
    <w:rsid w:val="00FF642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36BB-9FE5-46AE-9E76-A797746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5"/>
      </w:tabs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700"/>
        <w:tab w:val="left" w:pos="4500"/>
      </w:tabs>
      <w:outlineLvl w:val="2"/>
    </w:pPr>
    <w:rPr>
      <w:rFonts w:ascii="Tahoma" w:hAnsi="Tahoma" w:cs="Tahoma"/>
      <w:b/>
      <w:sz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B38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tabs>
        <w:tab w:val="left" w:pos="851"/>
        <w:tab w:val="left" w:pos="3969"/>
        <w:tab w:val="left" w:pos="4820"/>
        <w:tab w:val="left" w:pos="5954"/>
      </w:tabs>
      <w:spacing w:line="240" w:lineRule="atLeast"/>
      <w:jc w:val="center"/>
    </w:pPr>
    <w:rPr>
      <w:rFonts w:ascii="Arial" w:hAnsi="Arial"/>
      <w:b/>
      <w:sz w:val="35"/>
    </w:rPr>
  </w:style>
  <w:style w:type="paragraph" w:styleId="Zkladntext">
    <w:name w:val="Body Text"/>
    <w:basedOn w:val="Normln"/>
    <w:pPr>
      <w:tabs>
        <w:tab w:val="left" w:pos="2700"/>
        <w:tab w:val="left" w:pos="4500"/>
      </w:tabs>
    </w:pPr>
    <w:rPr>
      <w:b/>
      <w:bCs/>
    </w:rPr>
  </w:style>
  <w:style w:type="paragraph" w:styleId="Zkladntext2">
    <w:name w:val="Body Text 2"/>
    <w:basedOn w:val="Normln"/>
    <w:pPr>
      <w:tabs>
        <w:tab w:val="left" w:pos="2700"/>
        <w:tab w:val="left" w:pos="4500"/>
      </w:tabs>
      <w:jc w:val="both"/>
    </w:pPr>
  </w:style>
  <w:style w:type="paragraph" w:styleId="Zkladntext3">
    <w:name w:val="Body Text 3"/>
    <w:basedOn w:val="Normln"/>
    <w:pPr>
      <w:tabs>
        <w:tab w:val="left" w:pos="851"/>
        <w:tab w:val="left" w:pos="1701"/>
        <w:tab w:val="left" w:pos="3969"/>
        <w:tab w:val="left" w:pos="4820"/>
        <w:tab w:val="left" w:pos="5954"/>
      </w:tabs>
      <w:spacing w:line="240" w:lineRule="atLeast"/>
      <w:jc w:val="both"/>
    </w:pPr>
    <w:rPr>
      <w:rFonts w:ascii="Tahoma" w:hAnsi="Tahoma" w:cs="Tahoma"/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Nadpis6Char">
    <w:name w:val="Nadpis 6 Char"/>
    <w:link w:val="Nadpis6"/>
    <w:semiHidden/>
    <w:rsid w:val="000B38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zevChar">
    <w:name w:val="Název Char"/>
    <w:link w:val="Nzev"/>
    <w:rsid w:val="00D019D9"/>
    <w:rPr>
      <w:rFonts w:ascii="Arial" w:hAnsi="Arial"/>
      <w:b/>
      <w:sz w:val="35"/>
      <w:szCs w:val="24"/>
    </w:rPr>
  </w:style>
  <w:style w:type="paragraph" w:customStyle="1" w:styleId="Normln0">
    <w:name w:val="Normální~"/>
    <w:basedOn w:val="Normln"/>
    <w:rsid w:val="00057284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dpis20">
    <w:name w:val="Nadpis 2~"/>
    <w:basedOn w:val="Normln0"/>
    <w:rsid w:val="006B731D"/>
    <w:rPr>
      <w:sz w:val="24"/>
    </w:rPr>
  </w:style>
  <w:style w:type="paragraph" w:styleId="Zkladntextodsazen2">
    <w:name w:val="Body Text Indent 2"/>
    <w:basedOn w:val="Normln"/>
    <w:link w:val="Zkladntextodsazen2Char"/>
    <w:rsid w:val="006B73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B731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1E0CD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E0CDE"/>
    <w:rPr>
      <w:sz w:val="16"/>
      <w:szCs w:val="16"/>
    </w:rPr>
  </w:style>
  <w:style w:type="paragraph" w:styleId="Textbubliny">
    <w:name w:val="Balloon Text"/>
    <w:basedOn w:val="Normln"/>
    <w:link w:val="TextbublinyChar"/>
    <w:rsid w:val="00433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31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43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0052-04A9-4F9E-A269-B825E7CD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Kroll</dc:creator>
  <cp:keywords/>
  <cp:lastModifiedBy>pc14</cp:lastModifiedBy>
  <cp:revision>2</cp:revision>
  <cp:lastPrinted>2015-01-19T11:27:00Z</cp:lastPrinted>
  <dcterms:created xsi:type="dcterms:W3CDTF">2021-12-16T11:25:00Z</dcterms:created>
  <dcterms:modified xsi:type="dcterms:W3CDTF">2021-12-16T11:25:00Z</dcterms:modified>
</cp:coreProperties>
</file>