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A89C"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622A432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A604C1A"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Jiří Veselý, ředitel Krajského pozemkového úřadu pro Středočeský kraj a hl. m. Praha</w:t>
      </w:r>
    </w:p>
    <w:p w14:paraId="2B5435BF"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náměstí W. Churchilla 1800/2, 130 00 Praha</w:t>
      </w:r>
    </w:p>
    <w:p w14:paraId="589EB1F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5B1EE2F7"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4AF6167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5DC7B86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51FB237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1003932128</w:t>
      </w:r>
    </w:p>
    <w:p w14:paraId="2A8C34FE"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5FD9C6EB" w14:textId="77777777" w:rsidR="00746C63" w:rsidRPr="00BB196A" w:rsidRDefault="00746C63">
      <w:pPr>
        <w:widowControl/>
        <w:rPr>
          <w:rFonts w:ascii="Arial" w:hAnsi="Arial" w:cs="Arial"/>
          <w:color w:val="000000"/>
          <w:sz w:val="22"/>
          <w:szCs w:val="22"/>
        </w:rPr>
      </w:pPr>
    </w:p>
    <w:p w14:paraId="40B10C9F"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633E1523" w14:textId="77777777" w:rsidR="00746C63" w:rsidRPr="00BB196A" w:rsidRDefault="00746C63">
      <w:pPr>
        <w:widowControl/>
        <w:tabs>
          <w:tab w:val="left" w:pos="120"/>
        </w:tabs>
        <w:jc w:val="both"/>
        <w:rPr>
          <w:rFonts w:ascii="Arial" w:hAnsi="Arial" w:cs="Arial"/>
          <w:i/>
          <w:iCs/>
          <w:sz w:val="22"/>
          <w:szCs w:val="22"/>
        </w:rPr>
      </w:pPr>
    </w:p>
    <w:p w14:paraId="5FBDD6B3"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 xml:space="preserve">Zemědělská akciová společnost </w:t>
      </w:r>
      <w:proofErr w:type="spellStart"/>
      <w:r w:rsidRPr="00BB196A">
        <w:rPr>
          <w:rFonts w:ascii="Arial" w:hAnsi="Arial" w:cs="Arial"/>
          <w:b/>
          <w:color w:val="000000"/>
          <w:sz w:val="22"/>
          <w:szCs w:val="22"/>
        </w:rPr>
        <w:t>Mezihájí</w:t>
      </w:r>
      <w:proofErr w:type="spellEnd"/>
      <w:r w:rsidRPr="00BB196A">
        <w:rPr>
          <w:rFonts w:ascii="Arial" w:hAnsi="Arial" w:cs="Arial"/>
          <w:b/>
          <w:color w:val="000000"/>
          <w:sz w:val="22"/>
          <w:szCs w:val="22"/>
        </w:rPr>
        <w:t>, a.s.</w:t>
      </w:r>
      <w:r w:rsidRPr="00BB196A">
        <w:rPr>
          <w:rFonts w:ascii="Arial" w:hAnsi="Arial" w:cs="Arial"/>
          <w:color w:val="000000"/>
          <w:sz w:val="22"/>
          <w:szCs w:val="22"/>
        </w:rPr>
        <w:t xml:space="preserve">, sídlo Kněžice, Kněžice 94, PSČ 289 02, IČO 25610813, </w:t>
      </w:r>
    </w:p>
    <w:p w14:paraId="10E27BF4" w14:textId="092F9E46" w:rsidR="00746C63" w:rsidRPr="00BB196A" w:rsidRDefault="00746C63">
      <w:pPr>
        <w:widowControl/>
        <w:rPr>
          <w:rFonts w:ascii="Arial" w:hAnsi="Arial" w:cs="Arial"/>
          <w:color w:val="000000"/>
          <w:sz w:val="22"/>
          <w:szCs w:val="22"/>
        </w:rPr>
      </w:pPr>
      <w:proofErr w:type="spellStart"/>
      <w:r w:rsidRPr="00BB196A">
        <w:rPr>
          <w:rFonts w:ascii="Arial" w:hAnsi="Arial" w:cs="Arial"/>
          <w:color w:val="000000"/>
          <w:sz w:val="22"/>
          <w:szCs w:val="22"/>
        </w:rPr>
        <w:t>zast</w:t>
      </w:r>
      <w:proofErr w:type="spellEnd"/>
      <w:r w:rsidRPr="00BB196A">
        <w:rPr>
          <w:rFonts w:ascii="Arial" w:hAnsi="Arial" w:cs="Arial"/>
          <w:color w:val="000000"/>
          <w:sz w:val="22"/>
          <w:szCs w:val="22"/>
        </w:rPr>
        <w:t xml:space="preserve">. předseda představenstva </w:t>
      </w:r>
      <w:proofErr w:type="spellStart"/>
      <w:r w:rsidRPr="00BB196A">
        <w:rPr>
          <w:rFonts w:ascii="Arial" w:hAnsi="Arial" w:cs="Arial"/>
          <w:color w:val="000000"/>
          <w:sz w:val="22"/>
          <w:szCs w:val="22"/>
        </w:rPr>
        <w:t>Šejn</w:t>
      </w:r>
      <w:proofErr w:type="spellEnd"/>
      <w:r w:rsidRPr="00BB196A">
        <w:rPr>
          <w:rFonts w:ascii="Arial" w:hAnsi="Arial" w:cs="Arial"/>
          <w:color w:val="000000"/>
          <w:sz w:val="22"/>
          <w:szCs w:val="22"/>
        </w:rPr>
        <w:t xml:space="preserve"> Václav, Kněžice, PSČ 289 02</w:t>
      </w:r>
    </w:p>
    <w:p w14:paraId="5BB9FAD5"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08D8AA41" w14:textId="77777777" w:rsidR="00746C63" w:rsidRPr="00BB196A" w:rsidRDefault="00746C63">
      <w:pPr>
        <w:widowControl/>
        <w:rPr>
          <w:rFonts w:ascii="Arial" w:hAnsi="Arial" w:cs="Arial"/>
          <w:color w:val="000000"/>
          <w:sz w:val="22"/>
          <w:szCs w:val="22"/>
        </w:rPr>
      </w:pPr>
    </w:p>
    <w:p w14:paraId="7B08302A"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042CB013"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416B834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497DB03" w14:textId="77777777" w:rsidR="00746C63" w:rsidRPr="00BB196A" w:rsidRDefault="00746C63">
      <w:pPr>
        <w:pStyle w:val="para"/>
        <w:widowControl/>
        <w:rPr>
          <w:rFonts w:ascii="Arial" w:hAnsi="Arial" w:cs="Arial"/>
          <w:sz w:val="22"/>
          <w:szCs w:val="22"/>
        </w:rPr>
      </w:pPr>
    </w:p>
    <w:p w14:paraId="60B9DFF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1003932128</w:t>
      </w:r>
    </w:p>
    <w:p w14:paraId="55D24426" w14:textId="77777777" w:rsidR="00746C63" w:rsidRPr="00BB196A" w:rsidRDefault="00746C63">
      <w:pPr>
        <w:widowControl/>
        <w:rPr>
          <w:rFonts w:ascii="Arial" w:hAnsi="Arial" w:cs="Arial"/>
          <w:color w:val="000000"/>
          <w:sz w:val="22"/>
          <w:szCs w:val="22"/>
        </w:rPr>
      </w:pPr>
    </w:p>
    <w:p w14:paraId="7E8D46D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0CE36234"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Středočeský </w:t>
      </w:r>
      <w:proofErr w:type="gramStart"/>
      <w:r w:rsidR="00746C63" w:rsidRPr="00BB196A">
        <w:rPr>
          <w:rFonts w:ascii="Arial" w:hAnsi="Arial" w:cs="Arial"/>
          <w:sz w:val="22"/>
          <w:szCs w:val="22"/>
        </w:rPr>
        <w:t>kraj ,</w:t>
      </w:r>
      <w:proofErr w:type="gramEnd"/>
      <w:r w:rsidR="00746C63" w:rsidRPr="00BB196A">
        <w:rPr>
          <w:rFonts w:ascii="Arial" w:hAnsi="Arial" w:cs="Arial"/>
          <w:sz w:val="22"/>
          <w:szCs w:val="22"/>
        </w:rPr>
        <w:t xml:space="preserve"> Katastrální pracoviště Nymburk na LV 10 002:</w:t>
      </w:r>
    </w:p>
    <w:p w14:paraId="0A3B0C15"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64B3508"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E3E3E9C"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4F4C42F"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stavební</w:t>
      </w:r>
      <w:proofErr w:type="gramEnd"/>
    </w:p>
    <w:p w14:paraId="0D170CE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Kněžice</w:t>
      </w:r>
      <w:r w:rsidRPr="00BB196A">
        <w:rPr>
          <w:rFonts w:ascii="Arial" w:hAnsi="Arial" w:cs="Arial"/>
          <w:sz w:val="18"/>
          <w:szCs w:val="18"/>
        </w:rPr>
        <w:tab/>
        <w:t>Osek</w:t>
      </w:r>
      <w:r w:rsidRPr="00BB196A">
        <w:rPr>
          <w:rFonts w:ascii="Arial" w:hAnsi="Arial" w:cs="Arial"/>
          <w:sz w:val="18"/>
          <w:szCs w:val="18"/>
        </w:rPr>
        <w:tab/>
        <w:t>77/2</w:t>
      </w:r>
      <w:r w:rsidRPr="00BB196A">
        <w:rPr>
          <w:rFonts w:ascii="Arial" w:hAnsi="Arial" w:cs="Arial"/>
          <w:sz w:val="18"/>
          <w:szCs w:val="18"/>
        </w:rPr>
        <w:tab/>
        <w:t>zastavěná plocha a nádvoří</w:t>
      </w:r>
    </w:p>
    <w:p w14:paraId="4857AF5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6EFB018"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44367BB" w14:textId="77777777" w:rsidR="00746C63" w:rsidRPr="00BB196A" w:rsidRDefault="00746C63">
      <w:pPr>
        <w:widowControl/>
        <w:rPr>
          <w:rFonts w:ascii="Arial" w:hAnsi="Arial" w:cs="Arial"/>
          <w:sz w:val="22"/>
          <w:szCs w:val="22"/>
        </w:rPr>
      </w:pPr>
    </w:p>
    <w:p w14:paraId="78EF30B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B2C0C9C" w14:textId="39C6E6A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8A61F3">
        <w:rPr>
          <w:rFonts w:ascii="Arial" w:hAnsi="Arial" w:cs="Arial"/>
          <w:sz w:val="22"/>
          <w:szCs w:val="22"/>
        </w:rPr>
        <w:t>§ 10 odst. 3 písm. a)</w:t>
      </w:r>
      <w:r w:rsidR="008A61F3">
        <w:t xml:space="preserve"> </w:t>
      </w:r>
      <w:r w:rsidR="008A61F3">
        <w:rPr>
          <w:rFonts w:ascii="Arial" w:hAnsi="Arial" w:cs="Arial"/>
          <w:sz w:val="22"/>
          <w:szCs w:val="22"/>
        </w:rPr>
        <w:t>zákona č. 503/2012 Sb.,</w:t>
      </w:r>
      <w:r w:rsidR="008A61F3" w:rsidRPr="00BB196A">
        <w:rPr>
          <w:rFonts w:ascii="Arial" w:hAnsi="Arial" w:cs="Arial"/>
          <w:sz w:val="22"/>
          <w:szCs w:val="22"/>
        </w:rPr>
        <w:t xml:space="preserve">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33EC7E89" w14:textId="77777777" w:rsidR="00746C63" w:rsidRPr="00BB196A" w:rsidRDefault="00746C63">
      <w:pPr>
        <w:pStyle w:val="vnitrniText"/>
        <w:widowControl/>
        <w:rPr>
          <w:rFonts w:ascii="Arial" w:hAnsi="Arial" w:cs="Arial"/>
          <w:sz w:val="22"/>
          <w:szCs w:val="22"/>
        </w:rPr>
      </w:pPr>
    </w:p>
    <w:p w14:paraId="12BF1AA6"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486E13B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41F74346" w14:textId="77777777" w:rsidR="00746C63" w:rsidRPr="00BB196A" w:rsidRDefault="00746C63">
      <w:pPr>
        <w:pStyle w:val="vnitrniText"/>
        <w:widowControl/>
        <w:jc w:val="left"/>
        <w:rPr>
          <w:rFonts w:ascii="Arial" w:hAnsi="Arial" w:cs="Arial"/>
          <w:b/>
          <w:bCs/>
          <w:color w:val="000000"/>
          <w:sz w:val="22"/>
          <w:szCs w:val="22"/>
        </w:rPr>
      </w:pPr>
    </w:p>
    <w:p w14:paraId="45DCAE9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3E21DE39" w14:textId="77777777" w:rsidR="00F95815" w:rsidRPr="0080603D" w:rsidRDefault="00F95815">
      <w:pPr>
        <w:widowControl/>
        <w:tabs>
          <w:tab w:val="left" w:pos="426"/>
        </w:tabs>
        <w:rPr>
          <w:rFonts w:ascii="Arial" w:hAnsi="Arial" w:cs="Arial"/>
          <w:sz w:val="22"/>
          <w:szCs w:val="22"/>
        </w:rPr>
      </w:pPr>
    </w:p>
    <w:p w14:paraId="3456F99D"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A963781" w14:textId="77777777">
        <w:tc>
          <w:tcPr>
            <w:tcW w:w="3095" w:type="dxa"/>
            <w:tcBorders>
              <w:top w:val="single" w:sz="6" w:space="0" w:color="auto"/>
              <w:left w:val="single" w:sz="6" w:space="0" w:color="auto"/>
              <w:bottom w:val="single" w:sz="6" w:space="0" w:color="auto"/>
              <w:right w:val="single" w:sz="6" w:space="0" w:color="auto"/>
            </w:tcBorders>
          </w:tcPr>
          <w:p w14:paraId="07B2CBC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713FB58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4230283"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3E241DC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CA79D7B" w14:textId="77777777">
        <w:tc>
          <w:tcPr>
            <w:tcW w:w="3095" w:type="dxa"/>
            <w:tcBorders>
              <w:top w:val="single" w:sz="6" w:space="0" w:color="auto"/>
              <w:left w:val="single" w:sz="6" w:space="0" w:color="auto"/>
              <w:bottom w:val="single" w:sz="6" w:space="0" w:color="auto"/>
              <w:right w:val="single" w:sz="6" w:space="0" w:color="auto"/>
            </w:tcBorders>
          </w:tcPr>
          <w:p w14:paraId="3FDC00C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Osek</w:t>
            </w:r>
          </w:p>
        </w:tc>
        <w:tc>
          <w:tcPr>
            <w:tcW w:w="3096" w:type="dxa"/>
            <w:tcBorders>
              <w:top w:val="single" w:sz="6" w:space="0" w:color="auto"/>
              <w:left w:val="single" w:sz="6" w:space="0" w:color="auto"/>
              <w:bottom w:val="single" w:sz="6" w:space="0" w:color="auto"/>
              <w:right w:val="single" w:sz="6" w:space="0" w:color="auto"/>
            </w:tcBorders>
          </w:tcPr>
          <w:p w14:paraId="761736A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77/2</w:t>
            </w:r>
          </w:p>
        </w:tc>
        <w:tc>
          <w:tcPr>
            <w:tcW w:w="3096" w:type="dxa"/>
            <w:tcBorders>
              <w:top w:val="single" w:sz="6" w:space="0" w:color="auto"/>
              <w:left w:val="single" w:sz="6" w:space="0" w:color="auto"/>
              <w:bottom w:val="single" w:sz="6" w:space="0" w:color="auto"/>
              <w:right w:val="single" w:sz="6" w:space="0" w:color="auto"/>
            </w:tcBorders>
          </w:tcPr>
          <w:p w14:paraId="739956E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142 560,00 Kč</w:t>
            </w:r>
          </w:p>
        </w:tc>
      </w:tr>
    </w:tbl>
    <w:p w14:paraId="25514F20"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285C7CBB" w14:textId="77777777">
        <w:tc>
          <w:tcPr>
            <w:tcW w:w="6191" w:type="dxa"/>
            <w:tcBorders>
              <w:top w:val="single" w:sz="6" w:space="0" w:color="auto"/>
              <w:left w:val="single" w:sz="6" w:space="0" w:color="auto"/>
              <w:bottom w:val="single" w:sz="6" w:space="0" w:color="auto"/>
              <w:right w:val="single" w:sz="6" w:space="0" w:color="auto"/>
            </w:tcBorders>
          </w:tcPr>
          <w:p w14:paraId="3B55577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540A409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142 560,00 Kč</w:t>
            </w:r>
          </w:p>
        </w:tc>
      </w:tr>
    </w:tbl>
    <w:p w14:paraId="7F29DB49" w14:textId="77777777" w:rsidR="001873DB" w:rsidRPr="0080603D" w:rsidRDefault="001873DB" w:rsidP="001873DB">
      <w:pPr>
        <w:widowControl/>
        <w:tabs>
          <w:tab w:val="left" w:pos="426"/>
        </w:tabs>
        <w:ind w:left="-142"/>
        <w:rPr>
          <w:rFonts w:ascii="Arial" w:hAnsi="Arial" w:cs="Arial"/>
          <w:sz w:val="22"/>
          <w:szCs w:val="22"/>
        </w:rPr>
      </w:pPr>
    </w:p>
    <w:p w14:paraId="03CE790F"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2306D98A" w14:textId="77777777" w:rsidR="008311A5" w:rsidRDefault="008311A5">
      <w:pPr>
        <w:widowControl/>
        <w:tabs>
          <w:tab w:val="left" w:pos="426"/>
        </w:tabs>
      </w:pPr>
    </w:p>
    <w:p w14:paraId="58D4599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657E33F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59BC44D"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3C67B5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427N01/28, kterou se Státním pozemkovým úřadem, resp. dříve PF ČR uzavřel Zemědělská akciová společnost </w:t>
      </w:r>
      <w:proofErr w:type="spellStart"/>
      <w:r w:rsidRPr="00BB196A">
        <w:rPr>
          <w:rFonts w:ascii="Arial" w:hAnsi="Arial" w:cs="Arial"/>
          <w:sz w:val="22"/>
          <w:szCs w:val="22"/>
        </w:rPr>
        <w:t>Mezihájí</w:t>
      </w:r>
      <w:proofErr w:type="spellEnd"/>
      <w:r w:rsidRPr="00BB196A">
        <w:rPr>
          <w:rFonts w:ascii="Arial" w:hAnsi="Arial" w:cs="Arial"/>
          <w:sz w:val="22"/>
          <w:szCs w:val="22"/>
        </w:rPr>
        <w:t>, a.s., jakožto nájemce. S obsahem nájemní smlouvy byl kupující seznámen před podpisem této smlouvy, což stvrzuje svým podpisem.</w:t>
      </w:r>
    </w:p>
    <w:p w14:paraId="60768960" w14:textId="77777777" w:rsidR="00746C63" w:rsidRPr="00BB196A" w:rsidRDefault="00746C63">
      <w:pPr>
        <w:pStyle w:val="vnitrniText"/>
        <w:widowControl/>
        <w:rPr>
          <w:rFonts w:ascii="Arial" w:hAnsi="Arial" w:cs="Arial"/>
          <w:sz w:val="22"/>
          <w:szCs w:val="22"/>
        </w:rPr>
      </w:pPr>
    </w:p>
    <w:p w14:paraId="3E8120BC" w14:textId="77777777" w:rsidR="00746C63" w:rsidRPr="00BB196A" w:rsidRDefault="00746C63">
      <w:pPr>
        <w:pStyle w:val="vnitrniText"/>
        <w:widowControl/>
        <w:rPr>
          <w:rFonts w:ascii="Arial" w:hAnsi="Arial" w:cs="Arial"/>
          <w:sz w:val="22"/>
          <w:szCs w:val="22"/>
        </w:rPr>
      </w:pPr>
    </w:p>
    <w:p w14:paraId="7AD1A59C" w14:textId="77777777" w:rsidR="00746C63" w:rsidRPr="00BB196A" w:rsidRDefault="00746C63">
      <w:pPr>
        <w:pStyle w:val="vnitrniText"/>
        <w:widowControl/>
        <w:rPr>
          <w:rFonts w:ascii="Arial" w:hAnsi="Arial" w:cs="Arial"/>
          <w:sz w:val="22"/>
          <w:szCs w:val="22"/>
        </w:rPr>
      </w:pPr>
    </w:p>
    <w:p w14:paraId="57CB3F4A" w14:textId="77777777" w:rsidR="00746C63" w:rsidRPr="00BB196A" w:rsidRDefault="00746C63">
      <w:pPr>
        <w:pStyle w:val="para"/>
        <w:widowControl/>
        <w:rPr>
          <w:rFonts w:ascii="Arial" w:hAnsi="Arial" w:cs="Arial"/>
          <w:sz w:val="22"/>
          <w:szCs w:val="22"/>
        </w:rPr>
      </w:pPr>
    </w:p>
    <w:p w14:paraId="2B47F03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01D680BD" w14:textId="77777777" w:rsidR="00746C63" w:rsidRPr="00BB196A" w:rsidRDefault="00746C63">
      <w:pPr>
        <w:pStyle w:val="vnitrniText"/>
        <w:widowControl/>
        <w:rPr>
          <w:rFonts w:ascii="Arial" w:hAnsi="Arial" w:cs="Arial"/>
          <w:sz w:val="22"/>
          <w:szCs w:val="22"/>
        </w:rPr>
      </w:pPr>
    </w:p>
    <w:p w14:paraId="1D158C95"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5EBEF344"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5E875EF4" w14:textId="77777777" w:rsidR="00746C63" w:rsidRPr="00BB196A" w:rsidRDefault="00746C63">
      <w:pPr>
        <w:pStyle w:val="vnitrniText"/>
        <w:widowControl/>
        <w:rPr>
          <w:rFonts w:ascii="Arial" w:hAnsi="Arial" w:cs="Arial"/>
          <w:sz w:val="22"/>
          <w:szCs w:val="22"/>
        </w:rPr>
      </w:pPr>
    </w:p>
    <w:p w14:paraId="0A529C0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1E383C7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6E737F9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5FF3653A"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177F4F18"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10C86" w:rsidRPr="00410C86">
        <w:rPr>
          <w:rFonts w:ascii="Arial" w:hAnsi="Arial" w:cs="Arial"/>
          <w:sz w:val="22"/>
          <w:szCs w:val="22"/>
        </w:rPr>
        <w:t>v  souladu</w:t>
      </w:r>
      <w:proofErr w:type="gramEnd"/>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A0A0A36" w14:textId="77777777" w:rsidR="00746C63" w:rsidRPr="00BB196A" w:rsidRDefault="00746C63">
      <w:pPr>
        <w:pStyle w:val="vnitrniText"/>
        <w:widowControl/>
        <w:rPr>
          <w:rFonts w:ascii="Arial" w:hAnsi="Arial" w:cs="Arial"/>
          <w:sz w:val="22"/>
          <w:szCs w:val="22"/>
        </w:rPr>
      </w:pPr>
    </w:p>
    <w:p w14:paraId="3E367FD3"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BD2A30F"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875119B" w14:textId="77777777" w:rsidR="008A61F3"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8A61F3">
        <w:rPr>
          <w:rFonts w:ascii="Arial" w:hAnsi="Arial" w:cs="Arial"/>
          <w:sz w:val="22"/>
          <w:szCs w:val="22"/>
        </w:rPr>
        <w:t>§ 10 odst. 3 písm. a)</w:t>
      </w:r>
      <w:r w:rsidR="008A61F3">
        <w:t xml:space="preserve"> </w:t>
      </w:r>
      <w:r w:rsidR="008A61F3">
        <w:rPr>
          <w:rFonts w:ascii="Arial" w:hAnsi="Arial" w:cs="Arial"/>
          <w:sz w:val="22"/>
          <w:szCs w:val="22"/>
        </w:rPr>
        <w:t>zákona č. 503/2012 Sb.,</w:t>
      </w:r>
      <w:r w:rsidR="008A61F3" w:rsidRPr="00BB196A">
        <w:rPr>
          <w:rFonts w:ascii="Arial" w:hAnsi="Arial" w:cs="Arial"/>
          <w:sz w:val="22"/>
          <w:szCs w:val="22"/>
        </w:rPr>
        <w:t xml:space="preserve"> </w:t>
      </w:r>
    </w:p>
    <w:p w14:paraId="6AC65562" w14:textId="1517ADD9" w:rsidR="00746C63" w:rsidRPr="00BB196A" w:rsidRDefault="00CF7B8B">
      <w:pPr>
        <w:widowControl/>
        <w:ind w:firstLine="426"/>
        <w:jc w:val="both"/>
        <w:rPr>
          <w:rFonts w:ascii="Arial" w:hAnsi="Arial" w:cs="Arial"/>
          <w:sz w:val="22"/>
          <w:szCs w:val="22"/>
        </w:rPr>
      </w:pPr>
      <w:r w:rsidRPr="00BB196A">
        <w:rPr>
          <w:rFonts w:ascii="Arial" w:hAnsi="Arial" w:cs="Arial"/>
          <w:sz w:val="22"/>
          <w:szCs w:val="22"/>
        </w:rPr>
        <w:lastRenderedPageBreak/>
        <w:t xml:space="preserve"> </w:t>
      </w:r>
      <w:r w:rsidR="000F3560" w:rsidRPr="00BB196A">
        <w:rPr>
          <w:rFonts w:ascii="Arial" w:hAnsi="Arial" w:cs="Arial"/>
          <w:sz w:val="22"/>
          <w:szCs w:val="22"/>
        </w:rPr>
        <w:t>o Státním pozemkovém úřadu a o změně některých souvisejících zákonů, ve znění pozdějších předpisů</w:t>
      </w:r>
      <w:r w:rsidR="00746C63" w:rsidRPr="00BB196A">
        <w:rPr>
          <w:rFonts w:ascii="Arial" w:hAnsi="Arial" w:cs="Arial"/>
          <w:sz w:val="22"/>
          <w:szCs w:val="22"/>
        </w:rPr>
        <w:t>, převeden</w:t>
      </w:r>
    </w:p>
    <w:p w14:paraId="55C66FC2"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8BA59B1"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600FAA93" w14:textId="77777777" w:rsidR="00746C63" w:rsidRPr="00BB196A" w:rsidRDefault="00746C63" w:rsidP="00CF7B8B">
      <w:pPr>
        <w:widowControl/>
        <w:ind w:firstLine="426"/>
        <w:jc w:val="both"/>
        <w:rPr>
          <w:rFonts w:ascii="Arial" w:hAnsi="Arial" w:cs="Arial"/>
          <w:sz w:val="22"/>
          <w:szCs w:val="22"/>
        </w:rPr>
      </w:pPr>
    </w:p>
    <w:p w14:paraId="540FA9FC"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77F9078E"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7A3B8B7" w14:textId="77777777" w:rsidR="00746C63" w:rsidRPr="00BB196A" w:rsidRDefault="00746C63">
      <w:pPr>
        <w:widowControl/>
        <w:jc w:val="both"/>
        <w:rPr>
          <w:rFonts w:ascii="Arial" w:hAnsi="Arial" w:cs="Arial"/>
          <w:sz w:val="22"/>
          <w:szCs w:val="22"/>
        </w:rPr>
      </w:pPr>
    </w:p>
    <w:p w14:paraId="4EF20E22" w14:textId="77777777" w:rsidR="00746C63" w:rsidRPr="00BB196A" w:rsidRDefault="00746C63">
      <w:pPr>
        <w:widowControl/>
        <w:jc w:val="both"/>
        <w:rPr>
          <w:rFonts w:ascii="Arial" w:hAnsi="Arial" w:cs="Arial"/>
          <w:sz w:val="22"/>
          <w:szCs w:val="22"/>
        </w:rPr>
      </w:pPr>
    </w:p>
    <w:p w14:paraId="40158CE0" w14:textId="68DBB663" w:rsidR="00746C63" w:rsidRPr="00BB196A" w:rsidRDefault="008A61F3" w:rsidP="008A61F3">
      <w:pPr>
        <w:widowControl/>
        <w:tabs>
          <w:tab w:val="left" w:pos="5103"/>
        </w:tabs>
        <w:jc w:val="both"/>
        <w:rPr>
          <w:rFonts w:ascii="Arial" w:hAnsi="Arial" w:cs="Arial"/>
          <w:sz w:val="22"/>
          <w:szCs w:val="22"/>
        </w:rPr>
      </w:pPr>
      <w:r w:rsidRPr="00BB196A">
        <w:rPr>
          <w:rFonts w:ascii="Arial" w:hAnsi="Arial" w:cs="Arial"/>
          <w:sz w:val="22"/>
          <w:szCs w:val="22"/>
        </w:rPr>
        <w:t>V</w:t>
      </w:r>
      <w:r>
        <w:rPr>
          <w:rFonts w:ascii="Arial" w:hAnsi="Arial" w:cs="Arial"/>
          <w:sz w:val="22"/>
          <w:szCs w:val="22"/>
        </w:rPr>
        <w:t> Mladé Boleslavi</w:t>
      </w:r>
      <w:r w:rsidRPr="00BB196A">
        <w:rPr>
          <w:rFonts w:ascii="Arial" w:hAnsi="Arial" w:cs="Arial"/>
          <w:sz w:val="22"/>
          <w:szCs w:val="22"/>
        </w:rPr>
        <w:t xml:space="preserve"> dne </w:t>
      </w:r>
      <w:r w:rsidR="00A604A9">
        <w:rPr>
          <w:rFonts w:ascii="Arial" w:hAnsi="Arial" w:cs="Arial"/>
          <w:sz w:val="22"/>
          <w:szCs w:val="22"/>
        </w:rPr>
        <w:t>16</w:t>
      </w:r>
      <w:r w:rsidR="00746C63" w:rsidRPr="00BB196A">
        <w:rPr>
          <w:rFonts w:ascii="Arial" w:hAnsi="Arial" w:cs="Arial"/>
          <w:sz w:val="22"/>
          <w:szCs w:val="22"/>
        </w:rPr>
        <w:t>.12.2021</w:t>
      </w:r>
      <w:r w:rsidR="00746C63" w:rsidRPr="00BB196A">
        <w:rPr>
          <w:rFonts w:ascii="Arial" w:hAnsi="Arial" w:cs="Arial"/>
          <w:sz w:val="22"/>
          <w:szCs w:val="22"/>
        </w:rPr>
        <w:tab/>
      </w:r>
      <w:r w:rsidRPr="00BB196A">
        <w:rPr>
          <w:rFonts w:ascii="Arial" w:hAnsi="Arial" w:cs="Arial"/>
          <w:sz w:val="22"/>
          <w:szCs w:val="22"/>
        </w:rPr>
        <w:t>V</w:t>
      </w:r>
      <w:r>
        <w:rPr>
          <w:rFonts w:ascii="Arial" w:hAnsi="Arial" w:cs="Arial"/>
          <w:sz w:val="22"/>
          <w:szCs w:val="22"/>
        </w:rPr>
        <w:t> Mladé Boleslavi</w:t>
      </w:r>
      <w:r w:rsidRPr="00BB196A">
        <w:rPr>
          <w:rFonts w:ascii="Arial" w:hAnsi="Arial" w:cs="Arial"/>
          <w:sz w:val="22"/>
          <w:szCs w:val="22"/>
        </w:rPr>
        <w:t xml:space="preserve"> dne </w:t>
      </w:r>
      <w:r w:rsidR="0061059E">
        <w:rPr>
          <w:rFonts w:ascii="Arial" w:hAnsi="Arial" w:cs="Arial"/>
          <w:sz w:val="22"/>
          <w:szCs w:val="22"/>
        </w:rPr>
        <w:t>16</w:t>
      </w:r>
      <w:r w:rsidRPr="00BB196A">
        <w:rPr>
          <w:rFonts w:ascii="Arial" w:hAnsi="Arial" w:cs="Arial"/>
          <w:sz w:val="22"/>
          <w:szCs w:val="22"/>
        </w:rPr>
        <w:t>.12.2021</w:t>
      </w:r>
    </w:p>
    <w:p w14:paraId="15CA3768" w14:textId="77777777" w:rsidR="00746C63" w:rsidRPr="00BB196A" w:rsidRDefault="00746C63">
      <w:pPr>
        <w:widowControl/>
        <w:jc w:val="both"/>
        <w:rPr>
          <w:rFonts w:ascii="Arial" w:hAnsi="Arial" w:cs="Arial"/>
          <w:sz w:val="22"/>
          <w:szCs w:val="22"/>
        </w:rPr>
      </w:pPr>
    </w:p>
    <w:p w14:paraId="09BC55F2" w14:textId="46481647" w:rsidR="00746C63" w:rsidRDefault="00746C63">
      <w:pPr>
        <w:widowControl/>
        <w:jc w:val="both"/>
        <w:rPr>
          <w:rFonts w:ascii="Arial" w:hAnsi="Arial" w:cs="Arial"/>
          <w:sz w:val="22"/>
          <w:szCs w:val="22"/>
        </w:rPr>
      </w:pPr>
    </w:p>
    <w:p w14:paraId="568B6B12" w14:textId="3D97841B" w:rsidR="00110EF4" w:rsidRDefault="00110EF4">
      <w:pPr>
        <w:widowControl/>
        <w:jc w:val="both"/>
        <w:rPr>
          <w:rFonts w:ascii="Arial" w:hAnsi="Arial" w:cs="Arial"/>
          <w:sz w:val="22"/>
          <w:szCs w:val="22"/>
        </w:rPr>
      </w:pPr>
    </w:p>
    <w:p w14:paraId="78B3CF3B" w14:textId="2521F8F4" w:rsidR="00110EF4" w:rsidRDefault="00110EF4">
      <w:pPr>
        <w:widowControl/>
        <w:jc w:val="both"/>
        <w:rPr>
          <w:rFonts w:ascii="Arial" w:hAnsi="Arial" w:cs="Arial"/>
          <w:sz w:val="22"/>
          <w:szCs w:val="22"/>
        </w:rPr>
      </w:pPr>
    </w:p>
    <w:p w14:paraId="23587F7C" w14:textId="151F7F88" w:rsidR="00110EF4" w:rsidRDefault="00110EF4">
      <w:pPr>
        <w:widowControl/>
        <w:jc w:val="both"/>
        <w:rPr>
          <w:rFonts w:ascii="Arial" w:hAnsi="Arial" w:cs="Arial"/>
          <w:sz w:val="22"/>
          <w:szCs w:val="22"/>
        </w:rPr>
      </w:pPr>
    </w:p>
    <w:p w14:paraId="746C42D2" w14:textId="784C57E4" w:rsidR="00110EF4" w:rsidRDefault="00110EF4">
      <w:pPr>
        <w:widowControl/>
        <w:jc w:val="both"/>
        <w:rPr>
          <w:rFonts w:ascii="Arial" w:hAnsi="Arial" w:cs="Arial"/>
          <w:sz w:val="22"/>
          <w:szCs w:val="22"/>
        </w:rPr>
      </w:pPr>
    </w:p>
    <w:p w14:paraId="23D4AB5C" w14:textId="30BEA0B2" w:rsidR="00110EF4" w:rsidRDefault="00110EF4">
      <w:pPr>
        <w:widowControl/>
        <w:jc w:val="both"/>
        <w:rPr>
          <w:rFonts w:ascii="Arial" w:hAnsi="Arial" w:cs="Arial"/>
          <w:sz w:val="22"/>
          <w:szCs w:val="22"/>
        </w:rPr>
      </w:pPr>
    </w:p>
    <w:p w14:paraId="1C278FF4" w14:textId="34CA3B77" w:rsidR="00110EF4" w:rsidRDefault="00110EF4">
      <w:pPr>
        <w:widowControl/>
        <w:jc w:val="both"/>
        <w:rPr>
          <w:rFonts w:ascii="Arial" w:hAnsi="Arial" w:cs="Arial"/>
          <w:sz w:val="22"/>
          <w:szCs w:val="22"/>
        </w:rPr>
      </w:pPr>
    </w:p>
    <w:p w14:paraId="4D580412" w14:textId="77777777" w:rsidR="00110EF4" w:rsidRPr="00BB196A" w:rsidRDefault="00110EF4">
      <w:pPr>
        <w:widowControl/>
        <w:jc w:val="both"/>
        <w:rPr>
          <w:rFonts w:ascii="Arial" w:hAnsi="Arial" w:cs="Arial"/>
          <w:sz w:val="22"/>
          <w:szCs w:val="22"/>
        </w:rPr>
      </w:pPr>
    </w:p>
    <w:p w14:paraId="1939CB21" w14:textId="77777777" w:rsidR="00746C63" w:rsidRPr="00BB196A" w:rsidRDefault="00746C63">
      <w:pPr>
        <w:widowControl/>
        <w:jc w:val="both"/>
        <w:rPr>
          <w:rFonts w:ascii="Arial" w:hAnsi="Arial" w:cs="Arial"/>
          <w:sz w:val="22"/>
          <w:szCs w:val="22"/>
        </w:rPr>
      </w:pPr>
    </w:p>
    <w:p w14:paraId="59327CE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00EE10BF"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 xml:space="preserve">Zemědělská akciová společnost </w:t>
      </w:r>
      <w:proofErr w:type="spellStart"/>
      <w:r w:rsidRPr="00BB196A">
        <w:rPr>
          <w:rFonts w:ascii="Arial" w:hAnsi="Arial" w:cs="Arial"/>
          <w:sz w:val="22"/>
          <w:szCs w:val="22"/>
        </w:rPr>
        <w:t>Mezihájí</w:t>
      </w:r>
      <w:proofErr w:type="spellEnd"/>
      <w:r w:rsidRPr="00BB196A">
        <w:rPr>
          <w:rFonts w:ascii="Arial" w:hAnsi="Arial" w:cs="Arial"/>
          <w:sz w:val="22"/>
          <w:szCs w:val="22"/>
        </w:rPr>
        <w:t>, a.s.</w:t>
      </w:r>
    </w:p>
    <w:p w14:paraId="480521AA" w14:textId="3A197CA5"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proofErr w:type="spellStart"/>
      <w:proofErr w:type="gramStart"/>
      <w:r w:rsidRPr="00BB196A">
        <w:rPr>
          <w:rFonts w:ascii="Arial" w:hAnsi="Arial" w:cs="Arial"/>
          <w:sz w:val="22"/>
          <w:szCs w:val="22"/>
        </w:rPr>
        <w:t>zast.předseda</w:t>
      </w:r>
      <w:proofErr w:type="spellEnd"/>
      <w:proofErr w:type="gramEnd"/>
      <w:r w:rsidRPr="00BB196A">
        <w:rPr>
          <w:rFonts w:ascii="Arial" w:hAnsi="Arial" w:cs="Arial"/>
          <w:sz w:val="22"/>
          <w:szCs w:val="22"/>
        </w:rPr>
        <w:t xml:space="preserve"> představenstva </w:t>
      </w:r>
      <w:proofErr w:type="spellStart"/>
      <w:r w:rsidRPr="00BB196A">
        <w:rPr>
          <w:rFonts w:ascii="Arial" w:hAnsi="Arial" w:cs="Arial"/>
          <w:sz w:val="22"/>
          <w:szCs w:val="22"/>
        </w:rPr>
        <w:t>Šejn</w:t>
      </w:r>
      <w:proofErr w:type="spellEnd"/>
      <w:r w:rsidRPr="00BB196A">
        <w:rPr>
          <w:rFonts w:ascii="Arial" w:hAnsi="Arial" w:cs="Arial"/>
          <w:sz w:val="22"/>
          <w:szCs w:val="22"/>
        </w:rPr>
        <w:t xml:space="preserve"> Václav</w:t>
      </w:r>
    </w:p>
    <w:p w14:paraId="07E94C08"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Středočeský kraj a hl. m. Praha</w:t>
      </w:r>
      <w:r w:rsidRPr="00BB196A">
        <w:rPr>
          <w:rFonts w:ascii="Arial" w:hAnsi="Arial" w:cs="Arial"/>
          <w:sz w:val="22"/>
          <w:szCs w:val="22"/>
        </w:rPr>
        <w:tab/>
        <w:t>kupující</w:t>
      </w:r>
    </w:p>
    <w:p w14:paraId="1C16829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Jiří Veselý</w:t>
      </w:r>
      <w:r w:rsidRPr="00BB196A">
        <w:rPr>
          <w:rFonts w:ascii="Arial" w:hAnsi="Arial" w:cs="Arial"/>
          <w:sz w:val="22"/>
          <w:szCs w:val="22"/>
        </w:rPr>
        <w:tab/>
      </w:r>
    </w:p>
    <w:p w14:paraId="269D5AE3"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7DB4837D" w14:textId="77777777" w:rsidR="00746C63" w:rsidRPr="00BB196A" w:rsidRDefault="00746C63">
      <w:pPr>
        <w:widowControl/>
        <w:ind w:left="5104" w:hanging="5104"/>
        <w:rPr>
          <w:rFonts w:ascii="Arial" w:hAnsi="Arial" w:cs="Arial"/>
          <w:sz w:val="22"/>
          <w:szCs w:val="22"/>
        </w:rPr>
      </w:pPr>
    </w:p>
    <w:p w14:paraId="11254820" w14:textId="77777777" w:rsidR="00746C63" w:rsidRPr="00BB196A" w:rsidRDefault="00746C63">
      <w:pPr>
        <w:widowControl/>
        <w:rPr>
          <w:rFonts w:ascii="Arial" w:hAnsi="Arial" w:cs="Arial"/>
          <w:sz w:val="22"/>
          <w:szCs w:val="22"/>
        </w:rPr>
      </w:pPr>
    </w:p>
    <w:p w14:paraId="5E4CB4E3"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1430328</w:t>
      </w:r>
      <w:r w:rsidRPr="00BB196A">
        <w:rPr>
          <w:rFonts w:ascii="Arial" w:hAnsi="Arial" w:cs="Arial"/>
          <w:color w:val="000000"/>
          <w:sz w:val="22"/>
          <w:szCs w:val="22"/>
        </w:rPr>
        <w:br/>
      </w:r>
    </w:p>
    <w:p w14:paraId="3FC44A52" w14:textId="77777777" w:rsidR="00746C63" w:rsidRPr="00BB196A" w:rsidRDefault="00746C63">
      <w:pPr>
        <w:widowControl/>
        <w:jc w:val="both"/>
        <w:rPr>
          <w:rFonts w:ascii="Arial" w:hAnsi="Arial" w:cs="Arial"/>
          <w:sz w:val="22"/>
          <w:szCs w:val="22"/>
        </w:rPr>
      </w:pPr>
    </w:p>
    <w:p w14:paraId="68640E2B"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6180746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pobočky Mladá Boleslav</w:t>
      </w:r>
    </w:p>
    <w:p w14:paraId="17FEFCD3"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Mgr. Roman Hanzík</w:t>
      </w:r>
    </w:p>
    <w:p w14:paraId="2C35D6DD" w14:textId="77777777" w:rsidR="004C0CB6" w:rsidRPr="00BB196A" w:rsidRDefault="004C0CB6" w:rsidP="004C0CB6">
      <w:pPr>
        <w:widowControl/>
        <w:rPr>
          <w:rFonts w:ascii="Arial" w:hAnsi="Arial" w:cs="Arial"/>
          <w:sz w:val="22"/>
          <w:szCs w:val="22"/>
        </w:rPr>
      </w:pPr>
    </w:p>
    <w:p w14:paraId="28809635"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680F3263"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2A0CF694" w14:textId="77777777" w:rsidR="004C0CB6" w:rsidRPr="00BB196A" w:rsidRDefault="004C0CB6">
      <w:pPr>
        <w:widowControl/>
        <w:tabs>
          <w:tab w:val="left" w:pos="120"/>
        </w:tabs>
        <w:jc w:val="both"/>
        <w:rPr>
          <w:rFonts w:ascii="Arial" w:hAnsi="Arial" w:cs="Arial"/>
          <w:sz w:val="22"/>
          <w:szCs w:val="22"/>
        </w:rPr>
      </w:pPr>
    </w:p>
    <w:p w14:paraId="4E5C53D9"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Melicharová Jana</w:t>
      </w:r>
    </w:p>
    <w:p w14:paraId="47097BA1" w14:textId="77777777" w:rsidR="00746C63" w:rsidRPr="00BB196A" w:rsidRDefault="00746C63">
      <w:pPr>
        <w:widowControl/>
        <w:jc w:val="both"/>
        <w:rPr>
          <w:rFonts w:ascii="Arial" w:hAnsi="Arial" w:cs="Arial"/>
          <w:sz w:val="22"/>
          <w:szCs w:val="22"/>
        </w:rPr>
      </w:pPr>
    </w:p>
    <w:p w14:paraId="51D8BA7C"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02770F93"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2C9D3CCA" w14:textId="77777777" w:rsidR="00412D61" w:rsidRPr="00BB196A" w:rsidRDefault="00412D61" w:rsidP="00412D61">
      <w:pPr>
        <w:widowControl/>
        <w:rPr>
          <w:rFonts w:ascii="Arial" w:hAnsi="Arial" w:cs="Arial"/>
          <w:sz w:val="22"/>
          <w:szCs w:val="22"/>
        </w:rPr>
      </w:pPr>
    </w:p>
    <w:p w14:paraId="2731E8AE" w14:textId="7ECFA4CC" w:rsidR="00412D61" w:rsidRDefault="00412D61" w:rsidP="00412D61">
      <w:pPr>
        <w:widowControl/>
        <w:rPr>
          <w:rFonts w:ascii="Arial" w:hAnsi="Arial" w:cs="Arial"/>
          <w:sz w:val="22"/>
          <w:szCs w:val="22"/>
        </w:rPr>
      </w:pPr>
    </w:p>
    <w:p w14:paraId="7EF224A9" w14:textId="2A755FA8" w:rsidR="008A61F3" w:rsidRDefault="008A61F3" w:rsidP="00412D61">
      <w:pPr>
        <w:widowControl/>
        <w:rPr>
          <w:rFonts w:ascii="Arial" w:hAnsi="Arial" w:cs="Arial"/>
          <w:sz w:val="22"/>
          <w:szCs w:val="22"/>
        </w:rPr>
      </w:pPr>
    </w:p>
    <w:p w14:paraId="73E37809" w14:textId="7880E076" w:rsidR="008A61F3" w:rsidRDefault="008A61F3" w:rsidP="00412D61">
      <w:pPr>
        <w:widowControl/>
        <w:rPr>
          <w:rFonts w:ascii="Arial" w:hAnsi="Arial" w:cs="Arial"/>
          <w:sz w:val="22"/>
          <w:szCs w:val="22"/>
        </w:rPr>
      </w:pPr>
    </w:p>
    <w:p w14:paraId="032FFDFD" w14:textId="7D336F02" w:rsidR="008A61F3" w:rsidRDefault="008A61F3" w:rsidP="00412D61">
      <w:pPr>
        <w:widowControl/>
        <w:rPr>
          <w:rFonts w:ascii="Arial" w:hAnsi="Arial" w:cs="Arial"/>
          <w:sz w:val="22"/>
          <w:szCs w:val="22"/>
        </w:rPr>
      </w:pPr>
    </w:p>
    <w:p w14:paraId="3936AAA5" w14:textId="013D4CCB" w:rsidR="00841BE0" w:rsidRDefault="00841BE0" w:rsidP="00412D61">
      <w:pPr>
        <w:widowControl/>
        <w:rPr>
          <w:rFonts w:ascii="Arial" w:hAnsi="Arial" w:cs="Arial"/>
          <w:sz w:val="22"/>
          <w:szCs w:val="22"/>
        </w:rPr>
      </w:pPr>
    </w:p>
    <w:p w14:paraId="27B7BAD9" w14:textId="4E87EC07" w:rsidR="00841BE0" w:rsidRDefault="00841BE0" w:rsidP="00412D61">
      <w:pPr>
        <w:widowControl/>
        <w:rPr>
          <w:rFonts w:ascii="Arial" w:hAnsi="Arial" w:cs="Arial"/>
          <w:sz w:val="22"/>
          <w:szCs w:val="22"/>
        </w:rPr>
      </w:pPr>
    </w:p>
    <w:p w14:paraId="4F769BAD" w14:textId="77777777" w:rsidR="00841BE0" w:rsidRDefault="00841BE0" w:rsidP="00412D61">
      <w:pPr>
        <w:widowControl/>
        <w:rPr>
          <w:rFonts w:ascii="Arial" w:hAnsi="Arial" w:cs="Arial"/>
          <w:sz w:val="22"/>
          <w:szCs w:val="22"/>
        </w:rPr>
      </w:pPr>
    </w:p>
    <w:p w14:paraId="336B3CCF" w14:textId="3408A99E" w:rsidR="008A61F3" w:rsidRDefault="008A61F3" w:rsidP="00412D61">
      <w:pPr>
        <w:widowControl/>
        <w:rPr>
          <w:rFonts w:ascii="Arial" w:hAnsi="Arial" w:cs="Arial"/>
          <w:sz w:val="22"/>
          <w:szCs w:val="22"/>
        </w:rPr>
      </w:pPr>
    </w:p>
    <w:p w14:paraId="4B5FD2C3" w14:textId="36255DCE" w:rsidR="008A61F3" w:rsidRDefault="008A61F3" w:rsidP="00412D61">
      <w:pPr>
        <w:widowControl/>
        <w:rPr>
          <w:rFonts w:ascii="Arial" w:hAnsi="Arial" w:cs="Arial"/>
          <w:sz w:val="22"/>
          <w:szCs w:val="22"/>
        </w:rPr>
      </w:pPr>
    </w:p>
    <w:p w14:paraId="528C6EF1" w14:textId="7088FBD9" w:rsidR="008A61F3" w:rsidRDefault="008A61F3" w:rsidP="00412D61">
      <w:pPr>
        <w:widowControl/>
        <w:rPr>
          <w:rFonts w:ascii="Arial" w:hAnsi="Arial" w:cs="Arial"/>
          <w:sz w:val="22"/>
          <w:szCs w:val="22"/>
        </w:rPr>
      </w:pPr>
    </w:p>
    <w:p w14:paraId="714EB9A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7434B14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2480DB03" w14:textId="71B10B1C" w:rsidR="00412D61" w:rsidRDefault="00412D61" w:rsidP="00412D61">
      <w:pPr>
        <w:jc w:val="both"/>
        <w:rPr>
          <w:rFonts w:ascii="Arial" w:hAnsi="Arial" w:cs="Arial"/>
          <w:sz w:val="22"/>
          <w:szCs w:val="22"/>
        </w:rPr>
      </w:pPr>
      <w:r w:rsidRPr="00BB196A">
        <w:rPr>
          <w:rFonts w:ascii="Arial" w:hAnsi="Arial" w:cs="Arial"/>
          <w:sz w:val="22"/>
          <w:szCs w:val="22"/>
        </w:rPr>
        <w:t>o registru smluv, dne</w:t>
      </w:r>
    </w:p>
    <w:p w14:paraId="30042C94" w14:textId="77777777" w:rsidR="00110EF4" w:rsidRPr="00BB196A" w:rsidRDefault="00110EF4" w:rsidP="00412D61">
      <w:pPr>
        <w:jc w:val="both"/>
        <w:rPr>
          <w:rFonts w:ascii="Arial" w:hAnsi="Arial" w:cs="Arial"/>
          <w:sz w:val="22"/>
          <w:szCs w:val="22"/>
        </w:rPr>
      </w:pPr>
    </w:p>
    <w:p w14:paraId="7E5ED82E" w14:textId="77777777" w:rsidR="00412D61" w:rsidRPr="00BB196A" w:rsidRDefault="00412D61" w:rsidP="00412D61">
      <w:pPr>
        <w:jc w:val="both"/>
        <w:rPr>
          <w:rFonts w:ascii="Arial" w:hAnsi="Arial" w:cs="Arial"/>
          <w:sz w:val="22"/>
          <w:szCs w:val="22"/>
        </w:rPr>
      </w:pPr>
    </w:p>
    <w:p w14:paraId="43EA9C25" w14:textId="77777777" w:rsidR="000F5F1C" w:rsidRDefault="000F5F1C" w:rsidP="00412D61">
      <w:pPr>
        <w:jc w:val="both"/>
        <w:rPr>
          <w:rFonts w:ascii="Arial" w:hAnsi="Arial" w:cs="Arial"/>
          <w:sz w:val="22"/>
          <w:szCs w:val="22"/>
        </w:rPr>
      </w:pPr>
      <w:r>
        <w:rPr>
          <w:rFonts w:ascii="Arial" w:hAnsi="Arial" w:cs="Arial"/>
          <w:sz w:val="22"/>
          <w:szCs w:val="22"/>
        </w:rPr>
        <w:t>16</w:t>
      </w:r>
      <w:r w:rsidRPr="00BB196A">
        <w:rPr>
          <w:rFonts w:ascii="Arial" w:hAnsi="Arial" w:cs="Arial"/>
          <w:sz w:val="22"/>
          <w:szCs w:val="22"/>
        </w:rPr>
        <w:t>.12.2021</w:t>
      </w:r>
    </w:p>
    <w:p w14:paraId="497F4235" w14:textId="41C52A0A" w:rsidR="00412D61" w:rsidRDefault="00412D61" w:rsidP="00412D61">
      <w:pPr>
        <w:jc w:val="both"/>
        <w:rPr>
          <w:rFonts w:ascii="Arial" w:hAnsi="Arial" w:cs="Arial"/>
          <w:sz w:val="22"/>
          <w:szCs w:val="22"/>
        </w:rPr>
      </w:pPr>
      <w:r w:rsidRPr="00BB196A">
        <w:rPr>
          <w:rFonts w:ascii="Arial" w:hAnsi="Arial" w:cs="Arial"/>
          <w:sz w:val="22"/>
          <w:szCs w:val="22"/>
        </w:rPr>
        <w:t>datum registrace</w:t>
      </w:r>
    </w:p>
    <w:p w14:paraId="6C833842" w14:textId="011222A2" w:rsidR="008A61F3" w:rsidRDefault="008A61F3" w:rsidP="00412D61">
      <w:pPr>
        <w:jc w:val="both"/>
        <w:rPr>
          <w:rFonts w:ascii="Arial" w:hAnsi="Arial" w:cs="Arial"/>
          <w:sz w:val="22"/>
          <w:szCs w:val="22"/>
        </w:rPr>
      </w:pPr>
    </w:p>
    <w:p w14:paraId="2FC74EA2" w14:textId="77777777" w:rsidR="008A61F3" w:rsidRPr="00BB196A" w:rsidRDefault="008A61F3" w:rsidP="00412D61">
      <w:pPr>
        <w:jc w:val="both"/>
        <w:rPr>
          <w:rFonts w:ascii="Arial" w:hAnsi="Arial" w:cs="Arial"/>
          <w:sz w:val="22"/>
          <w:szCs w:val="22"/>
        </w:rPr>
      </w:pPr>
    </w:p>
    <w:p w14:paraId="321BCD1D" w14:textId="77777777" w:rsidR="00412D61" w:rsidRPr="00BB196A" w:rsidRDefault="00412D61" w:rsidP="00412D61">
      <w:pPr>
        <w:jc w:val="both"/>
        <w:rPr>
          <w:rFonts w:ascii="Arial" w:hAnsi="Arial" w:cs="Arial"/>
          <w:i/>
          <w:sz w:val="22"/>
          <w:szCs w:val="22"/>
        </w:rPr>
      </w:pPr>
    </w:p>
    <w:p w14:paraId="6F988D8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4A7B470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76605AC3" w14:textId="0C207605" w:rsidR="00F37709" w:rsidRDefault="00F37709" w:rsidP="00F37709">
      <w:pPr>
        <w:jc w:val="both"/>
        <w:rPr>
          <w:rFonts w:ascii="Arial" w:hAnsi="Arial" w:cs="Arial"/>
          <w:color w:val="FF0000"/>
          <w:sz w:val="22"/>
          <w:szCs w:val="22"/>
        </w:rPr>
      </w:pPr>
    </w:p>
    <w:p w14:paraId="545C62A3" w14:textId="7740EDFA" w:rsidR="008A61F3" w:rsidRDefault="008A61F3" w:rsidP="00F37709">
      <w:pPr>
        <w:jc w:val="both"/>
        <w:rPr>
          <w:rFonts w:ascii="Arial" w:hAnsi="Arial" w:cs="Arial"/>
          <w:color w:val="FF0000"/>
          <w:sz w:val="22"/>
          <w:szCs w:val="22"/>
        </w:rPr>
      </w:pPr>
    </w:p>
    <w:p w14:paraId="10F6816A" w14:textId="77777777" w:rsidR="008A61F3" w:rsidRDefault="008A61F3" w:rsidP="00F37709">
      <w:pPr>
        <w:jc w:val="both"/>
        <w:rPr>
          <w:rFonts w:ascii="Arial" w:hAnsi="Arial" w:cs="Arial"/>
          <w:color w:val="FF0000"/>
          <w:sz w:val="22"/>
          <w:szCs w:val="22"/>
        </w:rPr>
      </w:pPr>
    </w:p>
    <w:p w14:paraId="6986E3C6" w14:textId="77777777" w:rsidR="00F37709" w:rsidRDefault="00F37709" w:rsidP="00F37709">
      <w:pPr>
        <w:jc w:val="both"/>
        <w:rPr>
          <w:rFonts w:ascii="Arial" w:hAnsi="Arial" w:cs="Arial"/>
          <w:sz w:val="22"/>
          <w:szCs w:val="22"/>
        </w:rPr>
      </w:pPr>
      <w:r>
        <w:rPr>
          <w:rFonts w:ascii="Arial" w:hAnsi="Arial" w:cs="Arial"/>
          <w:sz w:val="22"/>
          <w:szCs w:val="22"/>
        </w:rPr>
        <w:t>………………………</w:t>
      </w:r>
    </w:p>
    <w:p w14:paraId="76DD035C" w14:textId="77777777" w:rsidR="00F37709" w:rsidRDefault="00F37709" w:rsidP="00F37709">
      <w:pPr>
        <w:jc w:val="both"/>
        <w:rPr>
          <w:rFonts w:ascii="Arial" w:hAnsi="Arial" w:cs="Arial"/>
          <w:sz w:val="22"/>
          <w:szCs w:val="22"/>
        </w:rPr>
      </w:pPr>
      <w:r>
        <w:rPr>
          <w:rFonts w:ascii="Arial" w:hAnsi="Arial" w:cs="Arial"/>
          <w:sz w:val="22"/>
          <w:szCs w:val="22"/>
        </w:rPr>
        <w:t>ID verze</w:t>
      </w:r>
    </w:p>
    <w:p w14:paraId="17D6D7DC" w14:textId="5BCF8112" w:rsidR="007B3D5D" w:rsidRDefault="007B3D5D" w:rsidP="007B3D5D">
      <w:pPr>
        <w:jc w:val="both"/>
        <w:rPr>
          <w:rFonts w:ascii="Arial" w:hAnsi="Arial" w:cs="Arial"/>
          <w:sz w:val="22"/>
          <w:szCs w:val="22"/>
        </w:rPr>
      </w:pPr>
    </w:p>
    <w:p w14:paraId="429766E8" w14:textId="4553A42E" w:rsidR="008A61F3" w:rsidRDefault="008A61F3" w:rsidP="007B3D5D">
      <w:pPr>
        <w:jc w:val="both"/>
        <w:rPr>
          <w:rFonts w:ascii="Arial" w:hAnsi="Arial" w:cs="Arial"/>
          <w:sz w:val="22"/>
          <w:szCs w:val="22"/>
        </w:rPr>
      </w:pPr>
    </w:p>
    <w:p w14:paraId="34CE40A5" w14:textId="77777777" w:rsidR="008A61F3" w:rsidRPr="00BB196A" w:rsidRDefault="008A61F3" w:rsidP="007B3D5D">
      <w:pPr>
        <w:jc w:val="both"/>
        <w:rPr>
          <w:rFonts w:ascii="Arial" w:hAnsi="Arial" w:cs="Arial"/>
          <w:sz w:val="22"/>
          <w:szCs w:val="22"/>
        </w:rPr>
      </w:pPr>
    </w:p>
    <w:p w14:paraId="2823DB1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298650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2B68CAC9" w14:textId="77777777" w:rsidR="007B3D5D" w:rsidRPr="00BB196A" w:rsidRDefault="007B3D5D" w:rsidP="007B3D5D">
      <w:pPr>
        <w:jc w:val="both"/>
        <w:rPr>
          <w:rFonts w:ascii="Arial" w:hAnsi="Arial" w:cs="Arial"/>
          <w:sz w:val="22"/>
          <w:szCs w:val="22"/>
        </w:rPr>
      </w:pPr>
    </w:p>
    <w:p w14:paraId="6E38438E" w14:textId="6792BBCD" w:rsidR="007B3D5D" w:rsidRDefault="007B3D5D" w:rsidP="007B3D5D">
      <w:pPr>
        <w:jc w:val="both"/>
        <w:rPr>
          <w:rFonts w:ascii="Arial" w:hAnsi="Arial" w:cs="Arial"/>
          <w:sz w:val="22"/>
          <w:szCs w:val="22"/>
        </w:rPr>
      </w:pPr>
    </w:p>
    <w:p w14:paraId="033B9AB7" w14:textId="20AB1FE5" w:rsidR="008A61F3" w:rsidRDefault="008A61F3" w:rsidP="007B3D5D">
      <w:pPr>
        <w:jc w:val="both"/>
        <w:rPr>
          <w:rFonts w:ascii="Arial" w:hAnsi="Arial" w:cs="Arial"/>
          <w:sz w:val="22"/>
          <w:szCs w:val="22"/>
        </w:rPr>
      </w:pPr>
    </w:p>
    <w:p w14:paraId="5FF35D9F" w14:textId="77777777" w:rsidR="008A61F3" w:rsidRPr="00BB196A" w:rsidRDefault="008A61F3" w:rsidP="007B3D5D">
      <w:pPr>
        <w:jc w:val="both"/>
        <w:rPr>
          <w:rFonts w:ascii="Arial" w:hAnsi="Arial" w:cs="Arial"/>
          <w:sz w:val="22"/>
          <w:szCs w:val="22"/>
        </w:rPr>
      </w:pPr>
    </w:p>
    <w:p w14:paraId="7F849AD0" w14:textId="2D757791" w:rsidR="007B3D5D" w:rsidRPr="00BB196A" w:rsidRDefault="008A61F3" w:rsidP="007B3D5D">
      <w:pPr>
        <w:jc w:val="both"/>
        <w:rPr>
          <w:rFonts w:ascii="Arial" w:hAnsi="Arial" w:cs="Arial"/>
          <w:sz w:val="22"/>
          <w:szCs w:val="22"/>
        </w:rPr>
      </w:pPr>
      <w:r w:rsidRPr="00BB196A">
        <w:rPr>
          <w:rFonts w:ascii="Arial" w:hAnsi="Arial" w:cs="Arial"/>
          <w:sz w:val="22"/>
          <w:szCs w:val="22"/>
        </w:rPr>
        <w:t>V</w:t>
      </w:r>
      <w:r>
        <w:rPr>
          <w:rFonts w:ascii="Arial" w:hAnsi="Arial" w:cs="Arial"/>
          <w:sz w:val="22"/>
          <w:szCs w:val="22"/>
        </w:rPr>
        <w:t xml:space="preserve"> Mladé Boleslavi                       </w:t>
      </w:r>
      <w:r w:rsidR="007B3D5D" w:rsidRPr="00BB196A">
        <w:rPr>
          <w:rFonts w:ascii="Arial" w:hAnsi="Arial" w:cs="Arial"/>
          <w:sz w:val="22"/>
          <w:szCs w:val="22"/>
        </w:rPr>
        <w:t>……………………………….</w:t>
      </w:r>
    </w:p>
    <w:p w14:paraId="1D342410"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74582F15" w14:textId="1A91ACE5"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 xml:space="preserve">dne </w:t>
      </w:r>
      <w:r w:rsidR="000F5F1C">
        <w:rPr>
          <w:rFonts w:ascii="Arial" w:hAnsi="Arial" w:cs="Arial"/>
          <w:sz w:val="22"/>
          <w:szCs w:val="22"/>
        </w:rPr>
        <w:t>16</w:t>
      </w:r>
      <w:r w:rsidR="000F5F1C" w:rsidRPr="00BB196A">
        <w:rPr>
          <w:rFonts w:ascii="Arial" w:hAnsi="Arial" w:cs="Arial"/>
          <w:sz w:val="22"/>
          <w:szCs w:val="22"/>
        </w:rPr>
        <w:t>.12.2021</w:t>
      </w:r>
      <w:r w:rsidRPr="00BB196A">
        <w:rPr>
          <w:rFonts w:ascii="Arial" w:hAnsi="Arial" w:cs="Arial"/>
          <w:sz w:val="22"/>
          <w:szCs w:val="22"/>
        </w:rPr>
        <w:tab/>
        <w:t>zaměstnance</w:t>
      </w:r>
    </w:p>
    <w:p w14:paraId="76133E73"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C4E7D" w14:textId="77777777" w:rsidR="00FA1B4D" w:rsidRDefault="00FA1B4D">
      <w:r>
        <w:separator/>
      </w:r>
    </w:p>
  </w:endnote>
  <w:endnote w:type="continuationSeparator" w:id="0">
    <w:p w14:paraId="4EFF5D13" w14:textId="77777777" w:rsidR="00FA1B4D" w:rsidRDefault="00FA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68D4" w14:textId="77777777" w:rsidR="00FA1B4D" w:rsidRDefault="00FA1B4D">
      <w:r>
        <w:separator/>
      </w:r>
    </w:p>
  </w:footnote>
  <w:footnote w:type="continuationSeparator" w:id="0">
    <w:p w14:paraId="19EBC8F9" w14:textId="77777777" w:rsidR="00FA1B4D" w:rsidRDefault="00FA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4ECDB"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0F5F1C"/>
    <w:rsid w:val="00105791"/>
    <w:rsid w:val="00110AFC"/>
    <w:rsid w:val="00110EF4"/>
    <w:rsid w:val="0011459A"/>
    <w:rsid w:val="0015746A"/>
    <w:rsid w:val="001873DB"/>
    <w:rsid w:val="001A667F"/>
    <w:rsid w:val="001D0844"/>
    <w:rsid w:val="002055A2"/>
    <w:rsid w:val="00253C58"/>
    <w:rsid w:val="00271965"/>
    <w:rsid w:val="00273143"/>
    <w:rsid w:val="002750DE"/>
    <w:rsid w:val="00371381"/>
    <w:rsid w:val="00391669"/>
    <w:rsid w:val="003916F3"/>
    <w:rsid w:val="00410C86"/>
    <w:rsid w:val="00412D61"/>
    <w:rsid w:val="0043604A"/>
    <w:rsid w:val="00443C4D"/>
    <w:rsid w:val="004C0CB6"/>
    <w:rsid w:val="004D056F"/>
    <w:rsid w:val="00521DC2"/>
    <w:rsid w:val="0056566C"/>
    <w:rsid w:val="00572AE4"/>
    <w:rsid w:val="005F01A4"/>
    <w:rsid w:val="0061059E"/>
    <w:rsid w:val="00625710"/>
    <w:rsid w:val="0067764B"/>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1A5"/>
    <w:rsid w:val="00831AF0"/>
    <w:rsid w:val="00841BE0"/>
    <w:rsid w:val="00881E28"/>
    <w:rsid w:val="008A61F3"/>
    <w:rsid w:val="008C6E19"/>
    <w:rsid w:val="008E67C2"/>
    <w:rsid w:val="00923457"/>
    <w:rsid w:val="00930B42"/>
    <w:rsid w:val="00935350"/>
    <w:rsid w:val="00944C26"/>
    <w:rsid w:val="00961976"/>
    <w:rsid w:val="0098093E"/>
    <w:rsid w:val="009A641A"/>
    <w:rsid w:val="00A01241"/>
    <w:rsid w:val="00A31C3B"/>
    <w:rsid w:val="00A41998"/>
    <w:rsid w:val="00A604A9"/>
    <w:rsid w:val="00A723F9"/>
    <w:rsid w:val="00A807B7"/>
    <w:rsid w:val="00A92B9F"/>
    <w:rsid w:val="00AA7DF3"/>
    <w:rsid w:val="00AB397A"/>
    <w:rsid w:val="00B56780"/>
    <w:rsid w:val="00B9483C"/>
    <w:rsid w:val="00BB196A"/>
    <w:rsid w:val="00BD69A7"/>
    <w:rsid w:val="00BE5AC3"/>
    <w:rsid w:val="00BF18A5"/>
    <w:rsid w:val="00C70A46"/>
    <w:rsid w:val="00C9419D"/>
    <w:rsid w:val="00CB4222"/>
    <w:rsid w:val="00CF17FD"/>
    <w:rsid w:val="00CF6E6F"/>
    <w:rsid w:val="00CF7B8B"/>
    <w:rsid w:val="00D04691"/>
    <w:rsid w:val="00DB23D0"/>
    <w:rsid w:val="00DE0D77"/>
    <w:rsid w:val="00EC3E05"/>
    <w:rsid w:val="00F24B49"/>
    <w:rsid w:val="00F37709"/>
    <w:rsid w:val="00F80203"/>
    <w:rsid w:val="00F95815"/>
    <w:rsid w:val="00FA1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1D026"/>
  <w14:defaultImageDpi w14:val="0"/>
  <w15:docId w15:val="{EC3D9407-5B91-4C32-80E0-638BD2CD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character" w:styleId="Hypertextovodkaz">
    <w:name w:val="Hyperlink"/>
    <w:uiPriority w:val="99"/>
    <w:rsid w:val="00A012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615399">
      <w:marLeft w:val="0"/>
      <w:marRight w:val="0"/>
      <w:marTop w:val="0"/>
      <w:marBottom w:val="0"/>
      <w:divBdr>
        <w:top w:val="none" w:sz="0" w:space="0" w:color="auto"/>
        <w:left w:val="none" w:sz="0" w:space="0" w:color="auto"/>
        <w:bottom w:val="none" w:sz="0" w:space="0" w:color="auto"/>
        <w:right w:val="none" w:sz="0" w:space="0" w:color="auto"/>
      </w:divBdr>
    </w:div>
    <w:div w:id="1051615400">
      <w:marLeft w:val="0"/>
      <w:marRight w:val="0"/>
      <w:marTop w:val="0"/>
      <w:marBottom w:val="0"/>
      <w:divBdr>
        <w:top w:val="none" w:sz="0" w:space="0" w:color="auto"/>
        <w:left w:val="none" w:sz="0" w:space="0" w:color="auto"/>
        <w:bottom w:val="none" w:sz="0" w:space="0" w:color="auto"/>
        <w:right w:val="none" w:sz="0" w:space="0" w:color="auto"/>
      </w:divBdr>
    </w:div>
    <w:div w:id="1051615401">
      <w:marLeft w:val="0"/>
      <w:marRight w:val="0"/>
      <w:marTop w:val="0"/>
      <w:marBottom w:val="0"/>
      <w:divBdr>
        <w:top w:val="none" w:sz="0" w:space="0" w:color="auto"/>
        <w:left w:val="none" w:sz="0" w:space="0" w:color="auto"/>
        <w:bottom w:val="none" w:sz="0" w:space="0" w:color="auto"/>
        <w:right w:val="none" w:sz="0" w:space="0" w:color="auto"/>
      </w:divBdr>
    </w:div>
    <w:div w:id="1051615402">
      <w:marLeft w:val="0"/>
      <w:marRight w:val="0"/>
      <w:marTop w:val="0"/>
      <w:marBottom w:val="0"/>
      <w:divBdr>
        <w:top w:val="none" w:sz="0" w:space="0" w:color="auto"/>
        <w:left w:val="none" w:sz="0" w:space="0" w:color="auto"/>
        <w:bottom w:val="none" w:sz="0" w:space="0" w:color="auto"/>
        <w:right w:val="none" w:sz="0" w:space="0" w:color="auto"/>
      </w:divBdr>
    </w:div>
    <w:div w:id="1051615403">
      <w:marLeft w:val="0"/>
      <w:marRight w:val="0"/>
      <w:marTop w:val="0"/>
      <w:marBottom w:val="0"/>
      <w:divBdr>
        <w:top w:val="none" w:sz="0" w:space="0" w:color="auto"/>
        <w:left w:val="none" w:sz="0" w:space="0" w:color="auto"/>
        <w:bottom w:val="none" w:sz="0" w:space="0" w:color="auto"/>
        <w:right w:val="none" w:sz="0" w:space="0" w:color="auto"/>
      </w:divBdr>
    </w:div>
    <w:div w:id="1051615404">
      <w:marLeft w:val="0"/>
      <w:marRight w:val="0"/>
      <w:marTop w:val="0"/>
      <w:marBottom w:val="0"/>
      <w:divBdr>
        <w:top w:val="none" w:sz="0" w:space="0" w:color="auto"/>
        <w:left w:val="none" w:sz="0" w:space="0" w:color="auto"/>
        <w:bottom w:val="none" w:sz="0" w:space="0" w:color="auto"/>
        <w:right w:val="none" w:sz="0" w:space="0" w:color="auto"/>
      </w:divBdr>
    </w:div>
    <w:div w:id="1051615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6503</Characters>
  <Application>Microsoft Office Word</Application>
  <DocSecurity>0</DocSecurity>
  <Lines>54</Lines>
  <Paragraphs>15</Paragraphs>
  <ScaleCrop>false</ScaleCrop>
  <Company>Pozemkový Fond ČR</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Melicharová Jana</dc:creator>
  <cp:keywords/>
  <dc:description/>
  <cp:lastModifiedBy>Melicharová Jana</cp:lastModifiedBy>
  <cp:revision>3</cp:revision>
  <cp:lastPrinted>2021-12-16T08:43:00Z</cp:lastPrinted>
  <dcterms:created xsi:type="dcterms:W3CDTF">2021-12-16T09:16:00Z</dcterms:created>
  <dcterms:modified xsi:type="dcterms:W3CDTF">2021-12-16T09:56:00Z</dcterms:modified>
</cp:coreProperties>
</file>