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EB" w:rsidRPr="00057032" w:rsidRDefault="006D3F54" w:rsidP="002E4AEB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sz w:val="24"/>
          <w:szCs w:val="24"/>
        </w:rPr>
      </w:pPr>
      <w:r>
        <w:rPr>
          <w:b/>
          <w:sz w:val="32"/>
          <w:szCs w:val="32"/>
        </w:rPr>
        <w:t>S</w:t>
      </w:r>
      <w:r w:rsidR="002E4AEB" w:rsidRPr="004E0727">
        <w:rPr>
          <w:b/>
          <w:sz w:val="32"/>
          <w:szCs w:val="32"/>
        </w:rPr>
        <w:t>mlouva o dodávce tepelné energie</w:t>
      </w:r>
    </w:p>
    <w:p w:rsidR="002E4AEB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sz w:val="24"/>
          <w:szCs w:val="24"/>
        </w:rPr>
      </w:pPr>
      <w:r w:rsidRPr="004E0727">
        <w:rPr>
          <w:sz w:val="24"/>
          <w:szCs w:val="24"/>
        </w:rPr>
        <w:t>podle § 76 odst. 3 zákona č. 458/2000 Sb., energetický zákon</w:t>
      </w:r>
    </w:p>
    <w:p w:rsidR="002E4AEB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sz w:val="23"/>
          <w:szCs w:val="23"/>
        </w:rPr>
      </w:pPr>
    </w:p>
    <w:p w:rsidR="004A1880" w:rsidRDefault="004A1880" w:rsidP="002E4AEB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sz w:val="23"/>
          <w:szCs w:val="23"/>
        </w:rPr>
      </w:pPr>
    </w:p>
    <w:p w:rsidR="002E4AEB" w:rsidRPr="0099718F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99718F">
        <w:rPr>
          <w:b/>
          <w:sz w:val="24"/>
          <w:szCs w:val="24"/>
        </w:rPr>
        <w:t>Článek 1</w:t>
      </w:r>
    </w:p>
    <w:p w:rsidR="002E4AEB" w:rsidRPr="00112EA9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112EA9">
        <w:rPr>
          <w:b/>
          <w:sz w:val="24"/>
          <w:szCs w:val="24"/>
        </w:rPr>
        <w:t>Smluvní strany</w:t>
      </w:r>
    </w:p>
    <w:p w:rsidR="002E4AEB" w:rsidRPr="00112EA9" w:rsidRDefault="002E4AEB" w:rsidP="002E4AEB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12EA9">
        <w:rPr>
          <w:sz w:val="24"/>
          <w:szCs w:val="24"/>
        </w:rPr>
        <w:t>Obchodní firma (název společnosti</w:t>
      </w:r>
      <w:r>
        <w:rPr>
          <w:sz w:val="24"/>
          <w:szCs w:val="24"/>
        </w:rPr>
        <w:t xml:space="preserve"> či jméno a příjmení fyzické osoby</w:t>
      </w:r>
      <w:r w:rsidRPr="00112EA9">
        <w:rPr>
          <w:sz w:val="24"/>
          <w:szCs w:val="24"/>
        </w:rPr>
        <w:t xml:space="preserve">): </w:t>
      </w:r>
    </w:p>
    <w:p w:rsidR="002E4AEB" w:rsidRDefault="009D7BEF" w:rsidP="006D3F54">
      <w:pPr>
        <w:ind w:left="2124"/>
        <w:rPr>
          <w:sz w:val="24"/>
          <w:szCs w:val="24"/>
        </w:rPr>
      </w:pPr>
      <w:r>
        <w:rPr>
          <w:sz w:val="24"/>
          <w:szCs w:val="24"/>
        </w:rPr>
        <w:t>Střední zdravotnická škola, Opava</w:t>
      </w:r>
      <w:r w:rsidR="006D3F54">
        <w:rPr>
          <w:sz w:val="24"/>
          <w:szCs w:val="24"/>
        </w:rPr>
        <w:t>, příspěvková organizace</w:t>
      </w:r>
    </w:p>
    <w:p w:rsidR="002E4AEB" w:rsidRDefault="002E4AEB" w:rsidP="002E4AEB">
      <w:pPr>
        <w:rPr>
          <w:sz w:val="24"/>
          <w:szCs w:val="24"/>
        </w:rPr>
      </w:pPr>
      <w:r>
        <w:rPr>
          <w:sz w:val="24"/>
          <w:szCs w:val="24"/>
        </w:rPr>
        <w:t>se sídlem/bydliště:</w:t>
      </w:r>
      <w:r w:rsidR="006D3F54">
        <w:rPr>
          <w:sz w:val="24"/>
          <w:szCs w:val="24"/>
        </w:rPr>
        <w:t xml:space="preserve"> </w:t>
      </w:r>
      <w:r w:rsidR="006D3F54">
        <w:rPr>
          <w:sz w:val="24"/>
          <w:szCs w:val="24"/>
        </w:rPr>
        <w:tab/>
        <w:t xml:space="preserve">Dvořákovy sady </w:t>
      </w:r>
      <w:r w:rsidR="008B581D">
        <w:rPr>
          <w:sz w:val="24"/>
          <w:szCs w:val="24"/>
        </w:rPr>
        <w:t>176/</w:t>
      </w:r>
      <w:r w:rsidR="006D3F54">
        <w:rPr>
          <w:sz w:val="24"/>
          <w:szCs w:val="24"/>
        </w:rPr>
        <w:t>2, 7</w:t>
      </w:r>
      <w:r w:rsidR="00377BEB">
        <w:rPr>
          <w:sz w:val="24"/>
          <w:szCs w:val="24"/>
        </w:rPr>
        <w:t xml:space="preserve">46 </w:t>
      </w:r>
      <w:r w:rsidR="008B581D">
        <w:rPr>
          <w:sz w:val="24"/>
          <w:szCs w:val="24"/>
        </w:rPr>
        <w:t>0</w:t>
      </w:r>
      <w:r w:rsidR="00377BEB">
        <w:rPr>
          <w:sz w:val="24"/>
          <w:szCs w:val="24"/>
        </w:rPr>
        <w:t xml:space="preserve">1 </w:t>
      </w:r>
      <w:r w:rsidR="009D7BEF">
        <w:rPr>
          <w:sz w:val="24"/>
          <w:szCs w:val="24"/>
        </w:rPr>
        <w:t xml:space="preserve"> Opava</w:t>
      </w:r>
    </w:p>
    <w:p w:rsidR="002E4AEB" w:rsidRPr="00112EA9" w:rsidRDefault="002E4AEB" w:rsidP="002E4AEB">
      <w:pPr>
        <w:rPr>
          <w:sz w:val="24"/>
          <w:szCs w:val="24"/>
        </w:rPr>
      </w:pPr>
      <w:r w:rsidRPr="00112EA9">
        <w:rPr>
          <w:sz w:val="24"/>
          <w:szCs w:val="24"/>
        </w:rPr>
        <w:t>zastoupená:</w:t>
      </w:r>
      <w:r w:rsidR="00377BEB">
        <w:rPr>
          <w:sz w:val="24"/>
          <w:szCs w:val="24"/>
        </w:rPr>
        <w:t xml:space="preserve">           </w:t>
      </w:r>
      <w:r w:rsidR="009D7BEF">
        <w:rPr>
          <w:sz w:val="24"/>
          <w:szCs w:val="24"/>
        </w:rPr>
        <w:t xml:space="preserve"> </w:t>
      </w:r>
      <w:r w:rsidR="006D3F54">
        <w:rPr>
          <w:sz w:val="24"/>
          <w:szCs w:val="24"/>
        </w:rPr>
        <w:tab/>
      </w:r>
      <w:r w:rsidR="00377BEB">
        <w:rPr>
          <w:sz w:val="24"/>
          <w:szCs w:val="24"/>
        </w:rPr>
        <w:t xml:space="preserve">Mgr. </w:t>
      </w:r>
      <w:r w:rsidR="006D3F54">
        <w:rPr>
          <w:sz w:val="24"/>
          <w:szCs w:val="24"/>
        </w:rPr>
        <w:t>Alenou Šimečkovou</w:t>
      </w:r>
      <w:r w:rsidR="00377BEB">
        <w:rPr>
          <w:sz w:val="24"/>
          <w:szCs w:val="24"/>
        </w:rPr>
        <w:t xml:space="preserve">, ředitelkou školy </w:t>
      </w:r>
    </w:p>
    <w:p w:rsidR="002E4AEB" w:rsidRPr="00112EA9" w:rsidRDefault="002E4AEB" w:rsidP="002E4AEB">
      <w:pPr>
        <w:rPr>
          <w:sz w:val="24"/>
          <w:szCs w:val="24"/>
        </w:rPr>
      </w:pPr>
    </w:p>
    <w:p w:rsidR="002E4AEB" w:rsidRPr="00112EA9" w:rsidRDefault="002E4AEB" w:rsidP="002E4AEB">
      <w:pPr>
        <w:outlineLvl w:val="0"/>
        <w:rPr>
          <w:sz w:val="24"/>
          <w:szCs w:val="24"/>
        </w:rPr>
      </w:pPr>
      <w:r w:rsidRPr="00112EA9">
        <w:rPr>
          <w:sz w:val="24"/>
          <w:szCs w:val="24"/>
        </w:rPr>
        <w:t>IČ:</w:t>
      </w:r>
      <w:r w:rsidR="00377BEB">
        <w:rPr>
          <w:sz w:val="24"/>
          <w:szCs w:val="24"/>
        </w:rPr>
        <w:t xml:space="preserve">                         </w:t>
      </w:r>
      <w:r w:rsidR="006D3F54">
        <w:rPr>
          <w:sz w:val="24"/>
          <w:szCs w:val="24"/>
        </w:rPr>
        <w:tab/>
      </w:r>
      <w:r w:rsidR="00377BEB">
        <w:rPr>
          <w:sz w:val="24"/>
          <w:szCs w:val="24"/>
        </w:rPr>
        <w:t>00601152</w:t>
      </w:r>
    </w:p>
    <w:p w:rsidR="002E4AEB" w:rsidRPr="00112EA9" w:rsidRDefault="002E4AEB" w:rsidP="002E4AEB">
      <w:pPr>
        <w:outlineLvl w:val="0"/>
        <w:rPr>
          <w:sz w:val="24"/>
          <w:szCs w:val="24"/>
        </w:rPr>
      </w:pPr>
      <w:r w:rsidRPr="00112EA9">
        <w:rPr>
          <w:sz w:val="24"/>
          <w:szCs w:val="24"/>
        </w:rPr>
        <w:t>DIČ:</w:t>
      </w:r>
      <w:r w:rsidR="00377BEB">
        <w:rPr>
          <w:sz w:val="24"/>
          <w:szCs w:val="24"/>
        </w:rPr>
        <w:t xml:space="preserve">                      </w:t>
      </w:r>
      <w:r w:rsidR="006D3F54">
        <w:rPr>
          <w:sz w:val="24"/>
          <w:szCs w:val="24"/>
        </w:rPr>
        <w:tab/>
      </w:r>
      <w:r w:rsidR="00377BEB">
        <w:rPr>
          <w:sz w:val="24"/>
          <w:szCs w:val="24"/>
        </w:rPr>
        <w:t>CZ 00601152</w:t>
      </w:r>
    </w:p>
    <w:p w:rsidR="002E4AEB" w:rsidRPr="00112EA9" w:rsidRDefault="002E4AEB" w:rsidP="002E4AEB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112EA9">
        <w:rPr>
          <w:sz w:val="24"/>
          <w:szCs w:val="24"/>
        </w:rPr>
        <w:t>ankovní spoj</w:t>
      </w:r>
      <w:r w:rsidR="006D3F54">
        <w:rPr>
          <w:sz w:val="24"/>
          <w:szCs w:val="24"/>
        </w:rPr>
        <w:t>.</w:t>
      </w:r>
      <w:r w:rsidRPr="00112EA9">
        <w:rPr>
          <w:sz w:val="24"/>
          <w:szCs w:val="24"/>
        </w:rPr>
        <w:t>:</w:t>
      </w:r>
      <w:r w:rsidR="00377BEB">
        <w:rPr>
          <w:sz w:val="24"/>
          <w:szCs w:val="24"/>
        </w:rPr>
        <w:t xml:space="preserve">  </w:t>
      </w:r>
      <w:r w:rsidR="006D3F54">
        <w:rPr>
          <w:sz w:val="24"/>
          <w:szCs w:val="24"/>
        </w:rPr>
        <w:tab/>
      </w:r>
      <w:r w:rsidR="00377BEB">
        <w:rPr>
          <w:sz w:val="24"/>
          <w:szCs w:val="24"/>
        </w:rPr>
        <w:t>KB Opava</w:t>
      </w:r>
      <w:r w:rsidR="006D3F54">
        <w:rPr>
          <w:sz w:val="24"/>
          <w:szCs w:val="24"/>
        </w:rPr>
        <w:t xml:space="preserve">, </w:t>
      </w:r>
      <w:r w:rsidRPr="00112EA9">
        <w:rPr>
          <w:sz w:val="24"/>
          <w:szCs w:val="24"/>
        </w:rPr>
        <w:t>č. účtu:</w:t>
      </w:r>
      <w:r w:rsidR="006D3F54">
        <w:rPr>
          <w:sz w:val="24"/>
          <w:szCs w:val="24"/>
        </w:rPr>
        <w:t xml:space="preserve"> </w:t>
      </w:r>
      <w:r w:rsidR="00377BEB">
        <w:rPr>
          <w:sz w:val="24"/>
          <w:szCs w:val="24"/>
        </w:rPr>
        <w:t>13738821/0100</w:t>
      </w:r>
    </w:p>
    <w:p w:rsidR="002E4AEB" w:rsidRDefault="002E4AEB" w:rsidP="002E4AEB">
      <w:pPr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377BEB">
        <w:rPr>
          <w:sz w:val="24"/>
          <w:szCs w:val="24"/>
        </w:rPr>
        <w:t xml:space="preserve">  </w:t>
      </w:r>
      <w:r w:rsidR="006D3F54">
        <w:rPr>
          <w:sz w:val="24"/>
          <w:szCs w:val="24"/>
        </w:rPr>
        <w:tab/>
      </w:r>
      <w:r w:rsidR="00377BEB">
        <w:rPr>
          <w:sz w:val="24"/>
          <w:szCs w:val="24"/>
        </w:rPr>
        <w:t>553</w:t>
      </w:r>
      <w:r w:rsidR="006D3F54">
        <w:rPr>
          <w:sz w:val="24"/>
          <w:szCs w:val="24"/>
        </w:rPr>
        <w:t> 652 325, 553 663 041</w:t>
      </w:r>
    </w:p>
    <w:p w:rsidR="002E4AEB" w:rsidRDefault="002E4AEB" w:rsidP="002E4AEB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 w:rsidR="00377BEB">
        <w:rPr>
          <w:sz w:val="24"/>
          <w:szCs w:val="24"/>
        </w:rPr>
        <w:t xml:space="preserve">                  </w:t>
      </w:r>
      <w:r w:rsidR="006D3F54">
        <w:rPr>
          <w:sz w:val="24"/>
          <w:szCs w:val="24"/>
        </w:rPr>
        <w:tab/>
      </w:r>
      <w:r w:rsidR="00377BEB">
        <w:rPr>
          <w:sz w:val="24"/>
          <w:szCs w:val="24"/>
        </w:rPr>
        <w:t>kancelar@zdrav-sk.opava.cz</w:t>
      </w:r>
    </w:p>
    <w:p w:rsidR="002E4AEB" w:rsidRPr="00E30BDF" w:rsidRDefault="002E4AEB" w:rsidP="002E4AEB">
      <w:pPr>
        <w:rPr>
          <w:sz w:val="24"/>
          <w:szCs w:val="24"/>
        </w:rPr>
      </w:pPr>
      <w:r w:rsidRPr="00E30BDF">
        <w:rPr>
          <w:sz w:val="24"/>
          <w:szCs w:val="24"/>
        </w:rPr>
        <w:t>z</w:t>
      </w:r>
      <w:r>
        <w:rPr>
          <w:sz w:val="24"/>
          <w:szCs w:val="24"/>
        </w:rPr>
        <w:t>aměstnanci pověřeni</w:t>
      </w:r>
      <w:r w:rsidRPr="00E30BDF">
        <w:rPr>
          <w:sz w:val="24"/>
          <w:szCs w:val="24"/>
        </w:rPr>
        <w:t xml:space="preserve"> činností:</w:t>
      </w:r>
    </w:p>
    <w:p w:rsidR="002E4AEB" w:rsidRPr="00E30BDF" w:rsidRDefault="002E4AEB" w:rsidP="006D3F54">
      <w:pPr>
        <w:ind w:firstLine="708"/>
        <w:rPr>
          <w:sz w:val="24"/>
          <w:szCs w:val="24"/>
        </w:rPr>
      </w:pPr>
      <w:r w:rsidRPr="00E30BDF">
        <w:rPr>
          <w:sz w:val="24"/>
          <w:szCs w:val="24"/>
        </w:rPr>
        <w:t>ve věcech obchodních:</w:t>
      </w:r>
      <w:r w:rsidR="00377BEB">
        <w:rPr>
          <w:sz w:val="24"/>
          <w:szCs w:val="24"/>
        </w:rPr>
        <w:t xml:space="preserve">  </w:t>
      </w:r>
      <w:r w:rsidR="006D3F54">
        <w:rPr>
          <w:sz w:val="24"/>
          <w:szCs w:val="24"/>
        </w:rPr>
        <w:tab/>
      </w:r>
      <w:r w:rsidR="00377BEB">
        <w:rPr>
          <w:sz w:val="24"/>
          <w:szCs w:val="24"/>
        </w:rPr>
        <w:t xml:space="preserve">Mgr. </w:t>
      </w:r>
      <w:r w:rsidR="006D3F54">
        <w:rPr>
          <w:sz w:val="24"/>
          <w:szCs w:val="24"/>
        </w:rPr>
        <w:t>Alena Šimečková</w:t>
      </w:r>
    </w:p>
    <w:p w:rsidR="002E4AEB" w:rsidRPr="00E30BDF" w:rsidRDefault="002E4AEB" w:rsidP="006D3F54">
      <w:pPr>
        <w:ind w:firstLine="708"/>
        <w:rPr>
          <w:sz w:val="24"/>
          <w:szCs w:val="24"/>
        </w:rPr>
      </w:pPr>
      <w:r w:rsidRPr="00E30BDF">
        <w:rPr>
          <w:sz w:val="24"/>
          <w:szCs w:val="24"/>
        </w:rPr>
        <w:t>ve věcech finančních:</w:t>
      </w:r>
      <w:r w:rsidR="00377BEB">
        <w:rPr>
          <w:sz w:val="24"/>
          <w:szCs w:val="24"/>
        </w:rPr>
        <w:t xml:space="preserve">    </w:t>
      </w:r>
      <w:r w:rsidR="006D3F54">
        <w:rPr>
          <w:sz w:val="24"/>
          <w:szCs w:val="24"/>
        </w:rPr>
        <w:tab/>
      </w:r>
      <w:r w:rsidR="00377BEB">
        <w:rPr>
          <w:sz w:val="24"/>
          <w:szCs w:val="24"/>
        </w:rPr>
        <w:t>Marcela Kuchaříková</w:t>
      </w:r>
    </w:p>
    <w:p w:rsidR="002E4AEB" w:rsidRPr="00E30BDF" w:rsidRDefault="002E4AEB" w:rsidP="006D3F54">
      <w:pPr>
        <w:ind w:firstLine="708"/>
        <w:rPr>
          <w:sz w:val="24"/>
          <w:szCs w:val="24"/>
        </w:rPr>
      </w:pPr>
      <w:r w:rsidRPr="00E30BDF">
        <w:rPr>
          <w:sz w:val="24"/>
          <w:szCs w:val="24"/>
        </w:rPr>
        <w:t>ve věcech technických:</w:t>
      </w:r>
      <w:r w:rsidR="00377BEB">
        <w:rPr>
          <w:sz w:val="24"/>
          <w:szCs w:val="24"/>
        </w:rPr>
        <w:t xml:space="preserve">  </w:t>
      </w:r>
      <w:r w:rsidR="006D3F54">
        <w:rPr>
          <w:sz w:val="24"/>
          <w:szCs w:val="24"/>
        </w:rPr>
        <w:tab/>
      </w:r>
      <w:r w:rsidR="00377BEB">
        <w:rPr>
          <w:sz w:val="24"/>
          <w:szCs w:val="24"/>
        </w:rPr>
        <w:t>Pavel Bednařík</w:t>
      </w:r>
    </w:p>
    <w:p w:rsidR="002E4AEB" w:rsidRDefault="002E4AEB" w:rsidP="002E4AEB">
      <w:pPr>
        <w:rPr>
          <w:b/>
          <w:sz w:val="24"/>
          <w:szCs w:val="24"/>
        </w:rPr>
      </w:pPr>
      <w:r w:rsidRPr="00112EA9">
        <w:rPr>
          <w:b/>
          <w:sz w:val="24"/>
          <w:szCs w:val="24"/>
        </w:rPr>
        <w:t>(dále jen „dodavatel“)</w:t>
      </w:r>
    </w:p>
    <w:p w:rsidR="002E4AEB" w:rsidRDefault="002E4AEB" w:rsidP="002E4AEB">
      <w:pPr>
        <w:rPr>
          <w:b/>
          <w:sz w:val="24"/>
          <w:szCs w:val="24"/>
        </w:rPr>
      </w:pPr>
    </w:p>
    <w:p w:rsidR="002E4AEB" w:rsidRPr="00112EA9" w:rsidRDefault="002E4AEB" w:rsidP="002E4AEB">
      <w:pPr>
        <w:rPr>
          <w:b/>
          <w:sz w:val="24"/>
          <w:szCs w:val="24"/>
        </w:rPr>
      </w:pPr>
    </w:p>
    <w:p w:rsidR="002E4AEB" w:rsidRPr="00112EA9" w:rsidRDefault="002E4AEB" w:rsidP="002E4AEB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12EA9">
        <w:rPr>
          <w:sz w:val="24"/>
          <w:szCs w:val="24"/>
        </w:rPr>
        <w:t>Obchodní firma</w:t>
      </w:r>
      <w:r>
        <w:rPr>
          <w:sz w:val="24"/>
          <w:szCs w:val="24"/>
        </w:rPr>
        <w:t xml:space="preserve"> (</w:t>
      </w:r>
      <w:r w:rsidRPr="00112EA9">
        <w:rPr>
          <w:sz w:val="24"/>
          <w:szCs w:val="24"/>
        </w:rPr>
        <w:t>název společnosti či jméno a příjmení fyzické osoby)</w:t>
      </w:r>
      <w:r>
        <w:rPr>
          <w:sz w:val="24"/>
          <w:szCs w:val="24"/>
        </w:rPr>
        <w:t>:</w:t>
      </w:r>
    </w:p>
    <w:p w:rsidR="002E4AEB" w:rsidRDefault="009D7BEF" w:rsidP="008B581D">
      <w:pPr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Základní </w:t>
      </w:r>
      <w:r w:rsidR="00077F4E">
        <w:rPr>
          <w:sz w:val="24"/>
          <w:szCs w:val="24"/>
        </w:rPr>
        <w:t>umělecká škola</w:t>
      </w:r>
      <w:r w:rsidR="008B581D">
        <w:rPr>
          <w:sz w:val="24"/>
          <w:szCs w:val="24"/>
        </w:rPr>
        <w:t xml:space="preserve">, </w:t>
      </w:r>
      <w:r w:rsidR="002C184E">
        <w:rPr>
          <w:sz w:val="24"/>
          <w:szCs w:val="24"/>
        </w:rPr>
        <w:t xml:space="preserve">Opava, </w:t>
      </w:r>
      <w:r w:rsidR="008B581D">
        <w:rPr>
          <w:sz w:val="24"/>
          <w:szCs w:val="24"/>
        </w:rPr>
        <w:t>příspěvková organizace</w:t>
      </w:r>
    </w:p>
    <w:p w:rsidR="002E4AEB" w:rsidRDefault="002E4AEB" w:rsidP="002E4AEB">
      <w:pPr>
        <w:rPr>
          <w:sz w:val="24"/>
          <w:szCs w:val="24"/>
        </w:rPr>
      </w:pPr>
      <w:r>
        <w:rPr>
          <w:sz w:val="24"/>
          <w:szCs w:val="24"/>
        </w:rPr>
        <w:t>se sídlem/bydliště:</w:t>
      </w:r>
      <w:r w:rsidR="00377BEB">
        <w:rPr>
          <w:sz w:val="24"/>
          <w:szCs w:val="24"/>
        </w:rPr>
        <w:t xml:space="preserve"> </w:t>
      </w:r>
      <w:r w:rsidR="006D3F54">
        <w:rPr>
          <w:sz w:val="24"/>
          <w:szCs w:val="24"/>
        </w:rPr>
        <w:tab/>
      </w:r>
      <w:r w:rsidR="008B581D">
        <w:rPr>
          <w:sz w:val="24"/>
          <w:szCs w:val="24"/>
        </w:rPr>
        <w:t>Nádražní okruh 674/11</w:t>
      </w:r>
      <w:r w:rsidR="006D3F54">
        <w:rPr>
          <w:sz w:val="24"/>
          <w:szCs w:val="24"/>
        </w:rPr>
        <w:t>, 746 01 Opava</w:t>
      </w:r>
    </w:p>
    <w:p w:rsidR="002E4AEB" w:rsidRPr="00112EA9" w:rsidRDefault="002E4AEB" w:rsidP="002E4AEB">
      <w:pPr>
        <w:rPr>
          <w:sz w:val="24"/>
          <w:szCs w:val="24"/>
        </w:rPr>
      </w:pPr>
      <w:r w:rsidRPr="00112EA9">
        <w:rPr>
          <w:sz w:val="24"/>
          <w:szCs w:val="24"/>
        </w:rPr>
        <w:t>zastoupená:</w:t>
      </w:r>
      <w:r w:rsidR="00377BEB">
        <w:rPr>
          <w:sz w:val="24"/>
          <w:szCs w:val="24"/>
        </w:rPr>
        <w:t xml:space="preserve">            </w:t>
      </w:r>
      <w:r w:rsidR="006D3F54">
        <w:rPr>
          <w:sz w:val="24"/>
          <w:szCs w:val="24"/>
        </w:rPr>
        <w:tab/>
      </w:r>
      <w:r w:rsidR="003622C4">
        <w:rPr>
          <w:sz w:val="24"/>
          <w:szCs w:val="24"/>
        </w:rPr>
        <w:t>Mg.A. Lukáš Poledna, Ph.D. – ředitel školy</w:t>
      </w:r>
    </w:p>
    <w:p w:rsidR="002E4AEB" w:rsidRPr="00112EA9" w:rsidRDefault="002E4AEB" w:rsidP="002E4AEB">
      <w:pPr>
        <w:rPr>
          <w:sz w:val="24"/>
          <w:szCs w:val="24"/>
        </w:rPr>
      </w:pPr>
    </w:p>
    <w:p w:rsidR="002E4AEB" w:rsidRPr="00E469A7" w:rsidRDefault="002E4AEB" w:rsidP="002E4AEB">
      <w:pPr>
        <w:outlineLvl w:val="0"/>
        <w:rPr>
          <w:sz w:val="24"/>
          <w:szCs w:val="24"/>
        </w:rPr>
      </w:pPr>
      <w:r w:rsidRPr="00E469A7">
        <w:rPr>
          <w:sz w:val="24"/>
          <w:szCs w:val="24"/>
        </w:rPr>
        <w:t>IČ:</w:t>
      </w:r>
      <w:r w:rsidR="00377BEB">
        <w:rPr>
          <w:sz w:val="24"/>
          <w:szCs w:val="24"/>
        </w:rPr>
        <w:t xml:space="preserve">                         </w:t>
      </w:r>
      <w:r w:rsidR="006D3F54">
        <w:rPr>
          <w:sz w:val="24"/>
          <w:szCs w:val="24"/>
        </w:rPr>
        <w:tab/>
        <w:t>4781</w:t>
      </w:r>
      <w:r w:rsidR="003F25C3">
        <w:rPr>
          <w:sz w:val="24"/>
          <w:szCs w:val="24"/>
        </w:rPr>
        <w:t>3</w:t>
      </w:r>
      <w:r w:rsidR="008B581D">
        <w:rPr>
          <w:sz w:val="24"/>
          <w:szCs w:val="24"/>
        </w:rPr>
        <w:t>5</w:t>
      </w:r>
      <w:r w:rsidR="00077F4E">
        <w:rPr>
          <w:sz w:val="24"/>
          <w:szCs w:val="24"/>
        </w:rPr>
        <w:t>12</w:t>
      </w:r>
    </w:p>
    <w:p w:rsidR="002E4AEB" w:rsidRPr="00E469A7" w:rsidRDefault="002E4AEB" w:rsidP="002E4AEB">
      <w:pPr>
        <w:outlineLvl w:val="0"/>
        <w:rPr>
          <w:sz w:val="24"/>
          <w:szCs w:val="24"/>
        </w:rPr>
      </w:pPr>
      <w:r w:rsidRPr="00E469A7">
        <w:rPr>
          <w:sz w:val="24"/>
          <w:szCs w:val="24"/>
        </w:rPr>
        <w:t>DIČ:</w:t>
      </w:r>
      <w:r w:rsidR="00377BEB">
        <w:rPr>
          <w:sz w:val="24"/>
          <w:szCs w:val="24"/>
        </w:rPr>
        <w:t xml:space="preserve">                      </w:t>
      </w:r>
      <w:r w:rsidR="006D3F54">
        <w:rPr>
          <w:sz w:val="24"/>
          <w:szCs w:val="24"/>
        </w:rPr>
        <w:tab/>
        <w:t>CZ</w:t>
      </w:r>
      <w:r w:rsidR="00377BEB">
        <w:rPr>
          <w:sz w:val="24"/>
          <w:szCs w:val="24"/>
        </w:rPr>
        <w:t xml:space="preserve"> </w:t>
      </w:r>
      <w:r w:rsidR="008B581D">
        <w:rPr>
          <w:sz w:val="24"/>
          <w:szCs w:val="24"/>
        </w:rPr>
        <w:t>478135</w:t>
      </w:r>
      <w:r w:rsidR="00077F4E">
        <w:rPr>
          <w:sz w:val="24"/>
          <w:szCs w:val="24"/>
        </w:rPr>
        <w:t>12</w:t>
      </w:r>
    </w:p>
    <w:p w:rsidR="002E4AEB" w:rsidRPr="007C5C34" w:rsidRDefault="002E4AEB" w:rsidP="002E4AEB">
      <w:pPr>
        <w:rPr>
          <w:sz w:val="24"/>
          <w:szCs w:val="24"/>
        </w:rPr>
      </w:pPr>
      <w:r w:rsidRPr="007C5C34">
        <w:rPr>
          <w:sz w:val="24"/>
          <w:szCs w:val="24"/>
        </w:rPr>
        <w:t>bankovní spojení:</w:t>
      </w:r>
      <w:r w:rsidR="00377BEB">
        <w:rPr>
          <w:sz w:val="24"/>
          <w:szCs w:val="24"/>
        </w:rPr>
        <w:t xml:space="preserve">  </w:t>
      </w:r>
      <w:r w:rsidR="006D3F54">
        <w:rPr>
          <w:sz w:val="24"/>
          <w:szCs w:val="24"/>
        </w:rPr>
        <w:tab/>
      </w:r>
      <w:r w:rsidR="000A70A5">
        <w:rPr>
          <w:sz w:val="24"/>
          <w:szCs w:val="24"/>
        </w:rPr>
        <w:t>KB</w:t>
      </w:r>
      <w:r w:rsidR="006D3F54">
        <w:rPr>
          <w:sz w:val="24"/>
          <w:szCs w:val="24"/>
        </w:rPr>
        <w:t xml:space="preserve"> Opava, č. účtu </w:t>
      </w:r>
      <w:r w:rsidR="000A70A5">
        <w:rPr>
          <w:sz w:val="24"/>
          <w:szCs w:val="24"/>
        </w:rPr>
        <w:t>26432821/0100</w:t>
      </w:r>
    </w:p>
    <w:p w:rsidR="002E4AEB" w:rsidRDefault="002E4AEB" w:rsidP="002E4AEB">
      <w:pPr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377BEB">
        <w:rPr>
          <w:sz w:val="24"/>
          <w:szCs w:val="24"/>
        </w:rPr>
        <w:t xml:space="preserve">   </w:t>
      </w:r>
      <w:r w:rsidR="006D3F54">
        <w:rPr>
          <w:sz w:val="24"/>
          <w:szCs w:val="24"/>
        </w:rPr>
        <w:tab/>
      </w:r>
    </w:p>
    <w:p w:rsidR="002E4AEB" w:rsidRDefault="002E4AEB" w:rsidP="002E4AEB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 w:rsidR="009D7BEF">
        <w:rPr>
          <w:sz w:val="24"/>
          <w:szCs w:val="24"/>
        </w:rPr>
        <w:t xml:space="preserve">                  </w:t>
      </w:r>
      <w:r w:rsidR="006D3F54">
        <w:rPr>
          <w:sz w:val="24"/>
          <w:szCs w:val="24"/>
        </w:rPr>
        <w:tab/>
      </w:r>
      <w:r w:rsidR="002C184E">
        <w:rPr>
          <w:sz w:val="24"/>
          <w:szCs w:val="24"/>
        </w:rPr>
        <w:t>kancelar@zusopava.cz</w:t>
      </w:r>
    </w:p>
    <w:p w:rsidR="002E4AEB" w:rsidRPr="00564F67" w:rsidRDefault="002E4AEB" w:rsidP="002E4AEB">
      <w:pPr>
        <w:rPr>
          <w:b/>
          <w:sz w:val="24"/>
          <w:szCs w:val="24"/>
        </w:rPr>
      </w:pPr>
      <w:r w:rsidRPr="00112EA9">
        <w:rPr>
          <w:b/>
          <w:sz w:val="24"/>
          <w:szCs w:val="24"/>
        </w:rPr>
        <w:t>(dále jen „odběratel“)</w:t>
      </w:r>
    </w:p>
    <w:p w:rsidR="002E4AEB" w:rsidRDefault="002E4AEB" w:rsidP="002E4AEB">
      <w:pPr>
        <w:widowControl w:val="0"/>
        <w:autoSpaceDE w:val="0"/>
        <w:autoSpaceDN w:val="0"/>
        <w:adjustRightInd w:val="0"/>
        <w:spacing w:before="120" w:after="120"/>
        <w:rPr>
          <w:b/>
          <w:sz w:val="24"/>
          <w:szCs w:val="24"/>
        </w:rPr>
      </w:pPr>
    </w:p>
    <w:p w:rsidR="002E4AEB" w:rsidRPr="00564F67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564F67">
        <w:rPr>
          <w:b/>
          <w:sz w:val="24"/>
          <w:szCs w:val="24"/>
        </w:rPr>
        <w:t>Článek 2</w:t>
      </w:r>
    </w:p>
    <w:p w:rsidR="002E4AEB" w:rsidRPr="00564F67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564F67">
        <w:rPr>
          <w:b/>
          <w:sz w:val="24"/>
          <w:szCs w:val="24"/>
        </w:rPr>
        <w:t>Předmět smlouvy</w:t>
      </w:r>
    </w:p>
    <w:p w:rsidR="008B581D" w:rsidRDefault="002E4AEB" w:rsidP="008B581D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564F67"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</w:t>
      </w:r>
      <w:r>
        <w:rPr>
          <w:sz w:val="24"/>
          <w:szCs w:val="24"/>
        </w:rPr>
        <w:t xml:space="preserve"> </w:t>
      </w:r>
      <w:r w:rsidRPr="00564F67">
        <w:rPr>
          <w:sz w:val="24"/>
          <w:szCs w:val="24"/>
        </w:rPr>
        <w:t>uvedených v této smlouvě.</w:t>
      </w:r>
    </w:p>
    <w:p w:rsidR="002E4AEB" w:rsidRDefault="008B581D" w:rsidP="008B581D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2E4AEB" w:rsidRPr="00564F67">
        <w:rPr>
          <w:b/>
          <w:sz w:val="24"/>
          <w:szCs w:val="24"/>
        </w:rPr>
        <w:lastRenderedPageBreak/>
        <w:t xml:space="preserve">Článek </w:t>
      </w:r>
      <w:r w:rsidR="002E4AEB">
        <w:rPr>
          <w:b/>
          <w:sz w:val="24"/>
          <w:szCs w:val="24"/>
        </w:rPr>
        <w:t>3</w:t>
      </w:r>
    </w:p>
    <w:p w:rsidR="002E4AEB" w:rsidRPr="00564F67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564F67">
        <w:rPr>
          <w:b/>
          <w:sz w:val="24"/>
          <w:szCs w:val="24"/>
        </w:rPr>
        <w:t>Charakter a pravidla dodávky tepelné energie</w:t>
      </w:r>
    </w:p>
    <w:p w:rsidR="002E4AEB" w:rsidRPr="009366C0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9366C0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Základní parametry dodávané a vrácené teplonosné látky </w:t>
      </w:r>
      <w:r w:rsidRPr="009366C0">
        <w:rPr>
          <w:sz w:val="24"/>
          <w:szCs w:val="24"/>
        </w:rPr>
        <w:t>a další údaje jsou uvedeny  v příloze č.</w:t>
      </w:r>
      <w:r>
        <w:rPr>
          <w:sz w:val="24"/>
          <w:szCs w:val="24"/>
        </w:rPr>
        <w:t xml:space="preserve"> </w:t>
      </w:r>
      <w:r w:rsidRPr="009366C0">
        <w:rPr>
          <w:sz w:val="24"/>
          <w:szCs w:val="24"/>
        </w:rPr>
        <w:t>1</w:t>
      </w:r>
      <w:r>
        <w:rPr>
          <w:sz w:val="24"/>
          <w:szCs w:val="24"/>
        </w:rPr>
        <w:t xml:space="preserve"> „Technické parametry </w:t>
      </w:r>
      <w:r w:rsidRPr="009366C0">
        <w:rPr>
          <w:sz w:val="24"/>
          <w:szCs w:val="24"/>
        </w:rPr>
        <w:t>odběrného místa“.</w:t>
      </w:r>
    </w:p>
    <w:p w:rsidR="002E4AEB" w:rsidRPr="00726E12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3.2. Teplonosné médium je ve vlastnictví dodavatele a odběratel je povinen teplonosné médium vracet, pokud se smluvní strany nedohodnou jinak.</w:t>
      </w:r>
    </w:p>
    <w:p w:rsidR="002E4AEB" w:rsidRPr="00575B83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575B83">
        <w:rPr>
          <w:sz w:val="24"/>
          <w:szCs w:val="24"/>
        </w:rPr>
        <w:t>3.3. Dodavatel se zavazuje zabezpečit dodávky tepelné energie v závislosti na venkovní teplotě s dodržením parametrů a</w:t>
      </w:r>
      <w:r>
        <w:rPr>
          <w:sz w:val="24"/>
          <w:szCs w:val="24"/>
        </w:rPr>
        <w:t xml:space="preserve"> </w:t>
      </w:r>
      <w:r w:rsidRPr="00C41EA2">
        <w:rPr>
          <w:sz w:val="24"/>
          <w:szCs w:val="24"/>
        </w:rPr>
        <w:t>obecných p</w:t>
      </w:r>
      <w:r w:rsidRPr="00FD1CF5">
        <w:rPr>
          <w:sz w:val="24"/>
          <w:szCs w:val="24"/>
        </w:rPr>
        <w:t>ravidel</w:t>
      </w:r>
      <w:r w:rsidRPr="00FD1CF5"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Pr="00575B83">
        <w:rPr>
          <w:sz w:val="24"/>
          <w:szCs w:val="24"/>
        </w:rPr>
        <w:t>mi</w:t>
      </w:r>
      <w:r>
        <w:rPr>
          <w:sz w:val="24"/>
          <w:szCs w:val="24"/>
        </w:rPr>
        <w:t xml:space="preserve"> </w:t>
      </w:r>
      <w:r w:rsidRPr="00575B83">
        <w:rPr>
          <w:sz w:val="24"/>
          <w:szCs w:val="24"/>
        </w:rPr>
        <w:t xml:space="preserve">závaznými právními </w:t>
      </w:r>
      <w:r>
        <w:rPr>
          <w:sz w:val="24"/>
          <w:szCs w:val="24"/>
        </w:rPr>
        <w:t xml:space="preserve">předpisy a technickými normami </w:t>
      </w:r>
      <w:r w:rsidRPr="00575B83">
        <w:rPr>
          <w:sz w:val="24"/>
          <w:szCs w:val="24"/>
        </w:rPr>
        <w:t>platnými v době plnění.</w:t>
      </w:r>
    </w:p>
    <w:p w:rsidR="002E4AEB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Dodavatel je oprávněn omezit či přerušit dodávku tepelné energie pouze z důvodů vymezených </w:t>
      </w:r>
      <w:r w:rsidRPr="003E77C4">
        <w:rPr>
          <w:sz w:val="24"/>
          <w:szCs w:val="24"/>
        </w:rPr>
        <w:t>v</w:t>
      </w:r>
      <w:r>
        <w:rPr>
          <w:sz w:val="24"/>
          <w:szCs w:val="24"/>
        </w:rPr>
        <w:t xml:space="preserve"> § 76 odst. 4 energetického zákona, ve znění pozdějších předpisů.</w:t>
      </w:r>
    </w:p>
    <w:p w:rsidR="007E6366" w:rsidRDefault="007E6366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3.5.  Pokud dojde k přerušení dodávky ze strany dodavatele, dodavatel provádění změn nebo úprav na odběrném místě písemně sdělí nejpozději 14 dnů předem.</w:t>
      </w:r>
    </w:p>
    <w:p w:rsidR="002E4AEB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E6366">
        <w:rPr>
          <w:sz w:val="24"/>
          <w:szCs w:val="24"/>
        </w:rPr>
        <w:t>6</w:t>
      </w:r>
      <w:r w:rsidRPr="001745D7">
        <w:rPr>
          <w:sz w:val="24"/>
          <w:szCs w:val="24"/>
        </w:rPr>
        <w:t xml:space="preserve">. </w:t>
      </w:r>
      <w:r w:rsidRPr="003E77C4">
        <w:rPr>
          <w:sz w:val="24"/>
          <w:szCs w:val="24"/>
        </w:rPr>
        <w:t>Odběratel se zavazuje upozornit dodavatele bez zbytečného odkladu na veškeré vzniklé závady na odběrném tepelném zařízení,</w:t>
      </w:r>
      <w:r>
        <w:rPr>
          <w:sz w:val="24"/>
          <w:szCs w:val="24"/>
        </w:rPr>
        <w:t xml:space="preserve"> na plánované opravy v objektu, popř. na změny, </w:t>
      </w:r>
      <w:r w:rsidRPr="003E77C4">
        <w:rPr>
          <w:sz w:val="24"/>
          <w:szCs w:val="24"/>
        </w:rPr>
        <w:t>které by mohly mít vliv na průběh dodávky tepelné energie</w:t>
      </w:r>
      <w:r>
        <w:rPr>
          <w:sz w:val="24"/>
          <w:szCs w:val="24"/>
        </w:rPr>
        <w:t xml:space="preserve"> a na výši stanovených technických parametrů pro toto odběrné místo</w:t>
      </w:r>
      <w:r w:rsidRPr="003E77C4">
        <w:rPr>
          <w:sz w:val="24"/>
          <w:szCs w:val="24"/>
        </w:rPr>
        <w:t>.</w:t>
      </w:r>
    </w:p>
    <w:p w:rsidR="002E4AEB" w:rsidRPr="005F5D3F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E6366">
        <w:rPr>
          <w:sz w:val="24"/>
          <w:szCs w:val="24"/>
        </w:rPr>
        <w:t>7</w:t>
      </w:r>
      <w:r w:rsidRPr="000C50C4">
        <w:rPr>
          <w:sz w:val="24"/>
          <w:szCs w:val="24"/>
        </w:rPr>
        <w:t xml:space="preserve">. Odběratel nesmí bez předchozího souhlasu dodavatele k odběrnému tepelnému zařízení </w:t>
      </w:r>
      <w:r w:rsidRPr="005F5D3F">
        <w:rPr>
          <w:sz w:val="24"/>
          <w:szCs w:val="24"/>
        </w:rPr>
        <w:t>připojit</w:t>
      </w:r>
      <w:r>
        <w:rPr>
          <w:sz w:val="24"/>
          <w:szCs w:val="24"/>
        </w:rPr>
        <w:t xml:space="preserve"> nového odběratele.</w:t>
      </w:r>
    </w:p>
    <w:p w:rsidR="002E4AEB" w:rsidRPr="00221A5D" w:rsidRDefault="002E4AEB" w:rsidP="002E4AEB">
      <w:pPr>
        <w:widowControl w:val="0"/>
        <w:autoSpaceDE w:val="0"/>
        <w:autoSpaceDN w:val="0"/>
        <w:adjustRightInd w:val="0"/>
        <w:spacing w:before="120" w:after="120"/>
        <w:rPr>
          <w:b/>
          <w:sz w:val="24"/>
          <w:szCs w:val="24"/>
        </w:rPr>
      </w:pPr>
    </w:p>
    <w:p w:rsidR="002E4AEB" w:rsidRPr="001745D7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1745D7">
        <w:rPr>
          <w:b/>
          <w:sz w:val="24"/>
          <w:szCs w:val="24"/>
        </w:rPr>
        <w:t>Článek 4</w:t>
      </w:r>
    </w:p>
    <w:p w:rsidR="002E4AEB" w:rsidRPr="001745D7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1745D7">
        <w:rPr>
          <w:b/>
          <w:sz w:val="24"/>
          <w:szCs w:val="24"/>
        </w:rPr>
        <w:t>Místo předání, místo a způsob měření</w:t>
      </w:r>
    </w:p>
    <w:p w:rsidR="002E4AEB" w:rsidRPr="00575B83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575B83">
        <w:rPr>
          <w:sz w:val="24"/>
          <w:szCs w:val="24"/>
        </w:rPr>
        <w:t>4.1. Dodávka tepelné energie je uskuteč</w:t>
      </w:r>
      <w:r>
        <w:rPr>
          <w:sz w:val="24"/>
          <w:szCs w:val="24"/>
        </w:rPr>
        <w:t>n</w:t>
      </w:r>
      <w:r w:rsidRPr="00575B83">
        <w:rPr>
          <w:sz w:val="24"/>
          <w:szCs w:val="24"/>
        </w:rPr>
        <w:t>ěna přechodem tepelné energie o sjednaných parametrech ze zařízení dodavatele do zařízení odběratele. Konkrétní místo plnění předmětu smlouvy je specifikováno v příloze č.</w:t>
      </w:r>
      <w:r>
        <w:rPr>
          <w:sz w:val="24"/>
          <w:szCs w:val="24"/>
        </w:rPr>
        <w:t xml:space="preserve"> </w:t>
      </w:r>
      <w:r w:rsidRPr="00575B83">
        <w:rPr>
          <w:sz w:val="24"/>
          <w:szCs w:val="24"/>
        </w:rPr>
        <w:t>1 „Technické parametry odběrného místa“.</w:t>
      </w:r>
    </w:p>
    <w:p w:rsidR="002E4AEB" w:rsidRPr="001745D7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Pr="001745D7">
        <w:rPr>
          <w:sz w:val="24"/>
          <w:szCs w:val="24"/>
        </w:rPr>
        <w:t>. Dodavatel je povinen na svůj náklad osadit, zapojit, udržovat a pravidelně ověřovat správnost měření.</w:t>
      </w:r>
    </w:p>
    <w:p w:rsidR="002E4AEB" w:rsidRPr="001745D7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Pr="001745D7">
        <w:rPr>
          <w:sz w:val="24"/>
          <w:szCs w:val="24"/>
        </w:rPr>
        <w:t>. Odběratel je povinen umožnit dodavateli osadit měřící zařízení a zajistit ho proti neoprávněné manipulaci.</w:t>
      </w:r>
    </w:p>
    <w:p w:rsidR="002E4AEB" w:rsidRPr="001745D7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1745D7">
        <w:rPr>
          <w:sz w:val="24"/>
          <w:szCs w:val="24"/>
        </w:rPr>
        <w:t>. Dodavatel je povinen dodávku tepelné energie měřit, vyhodnocovat a účtovat podle skutečných parametrů teplonosné látky a úd</w:t>
      </w:r>
      <w:r w:rsidR="00050B7E">
        <w:rPr>
          <w:sz w:val="24"/>
          <w:szCs w:val="24"/>
        </w:rPr>
        <w:t>ajů vlastního měřícího zařízení (pověřený zaměstnanec dodavatele).</w:t>
      </w:r>
    </w:p>
    <w:p w:rsidR="002E4AEB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Pr="004F5456">
        <w:rPr>
          <w:sz w:val="24"/>
          <w:szCs w:val="24"/>
        </w:rPr>
        <w:t>. Odběratel má právo na ověření správnosti</w:t>
      </w:r>
      <w:r>
        <w:rPr>
          <w:sz w:val="24"/>
          <w:szCs w:val="24"/>
        </w:rPr>
        <w:t xml:space="preserve"> prováděných odečtů dodavatelem, </w:t>
      </w:r>
      <w:r w:rsidR="00B6560A">
        <w:rPr>
          <w:sz w:val="24"/>
          <w:szCs w:val="24"/>
        </w:rPr>
        <w:t>což se uskutečňuje kontrolou stavu měřiče, ke kte</w:t>
      </w:r>
      <w:r w:rsidR="00050B7E">
        <w:rPr>
          <w:sz w:val="24"/>
          <w:szCs w:val="24"/>
        </w:rPr>
        <w:t>rému má odběratel volný přístup (pověřená osoba).</w:t>
      </w:r>
    </w:p>
    <w:p w:rsidR="002E4AEB" w:rsidRPr="00477B0F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B6560A">
        <w:rPr>
          <w:sz w:val="24"/>
          <w:szCs w:val="24"/>
        </w:rPr>
        <w:t>6.</w:t>
      </w:r>
      <w:r w:rsidRPr="00477B0F">
        <w:rPr>
          <w:sz w:val="24"/>
          <w:szCs w:val="24"/>
        </w:rPr>
        <w:t xml:space="preserve"> V případě poruchy měřícího zařízení bude </w:t>
      </w:r>
      <w:r>
        <w:rPr>
          <w:sz w:val="24"/>
          <w:szCs w:val="24"/>
        </w:rPr>
        <w:t>odebrané množství pro vyhodnocení</w:t>
      </w:r>
      <w:r w:rsidRPr="00477B0F">
        <w:rPr>
          <w:sz w:val="24"/>
          <w:szCs w:val="24"/>
        </w:rPr>
        <w:t xml:space="preserve"> dodané tepelné energie stanoveno náhradním způsobem</w:t>
      </w:r>
      <w:r w:rsidRPr="00FB3F88">
        <w:rPr>
          <w:sz w:val="24"/>
          <w:szCs w:val="24"/>
        </w:rPr>
        <w:t xml:space="preserve">, a to </w:t>
      </w:r>
      <w:r w:rsidRPr="00B6560A">
        <w:rPr>
          <w:sz w:val="24"/>
          <w:szCs w:val="24"/>
        </w:rPr>
        <w:t>technickým výpočtem z průměrných denních dodávek před poruchou měřícího zařízení v klimaticky stejném a řádně měřeném</w:t>
      </w:r>
      <w:r w:rsidRPr="00FB3F88">
        <w:rPr>
          <w:i/>
          <w:sz w:val="24"/>
          <w:szCs w:val="24"/>
        </w:rPr>
        <w:t xml:space="preserve"> </w:t>
      </w:r>
      <w:r w:rsidRPr="00B6560A">
        <w:rPr>
          <w:sz w:val="24"/>
          <w:szCs w:val="24"/>
        </w:rPr>
        <w:t>období</w:t>
      </w:r>
      <w:r w:rsidRPr="00FB3F88">
        <w:rPr>
          <w:i/>
          <w:sz w:val="24"/>
          <w:szCs w:val="24"/>
        </w:rPr>
        <w:t>,</w:t>
      </w:r>
      <w:r w:rsidRPr="00477B0F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2E4AEB" w:rsidRDefault="007E6366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4.7.  V případě havarijních poruch ze strany odběratele i dodavatele ohlásí jedna strana nebo druhá strana neprodleně osobně a sdělí způsob opravy a termín obnovy dodávky tepelné energie.</w:t>
      </w:r>
    </w:p>
    <w:p w:rsidR="007E6366" w:rsidRDefault="007E6366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:rsidR="007E6366" w:rsidRPr="00221A5D" w:rsidRDefault="007E6366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 Má-li odběratel pochybnost o správnosti údajů měření nebo zjistí-li závadu na měřicích </w:t>
      </w:r>
      <w:r>
        <w:rPr>
          <w:sz w:val="24"/>
          <w:szCs w:val="24"/>
        </w:rPr>
        <w:lastRenderedPageBreak/>
        <w:t>zařízeních, má právo požadovat jejich přezkoušení, přičem</w:t>
      </w:r>
      <w:r w:rsidR="00050B7E">
        <w:rPr>
          <w:sz w:val="24"/>
          <w:szCs w:val="24"/>
        </w:rPr>
        <w:t>ž</w:t>
      </w:r>
      <w:r>
        <w:rPr>
          <w:sz w:val="24"/>
          <w:szCs w:val="24"/>
        </w:rPr>
        <w:t xml:space="preserve"> obě smluvní strany musí postupovat v souladu s § 78 odst. 2 energetického zákona. </w:t>
      </w:r>
    </w:p>
    <w:p w:rsidR="00B6560A" w:rsidRDefault="00B6560A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:rsidR="002E4AEB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:rsidR="002E4AEB" w:rsidRPr="00221A5D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221A5D">
        <w:rPr>
          <w:b/>
          <w:sz w:val="24"/>
          <w:szCs w:val="24"/>
        </w:rPr>
        <w:t>Článek 5</w:t>
      </w:r>
    </w:p>
    <w:p w:rsidR="002E4AEB" w:rsidRPr="00221A5D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221A5D">
        <w:rPr>
          <w:b/>
          <w:sz w:val="24"/>
          <w:szCs w:val="24"/>
        </w:rPr>
        <w:t>Výše a způsob stanovení ceny a platební podmínky</w:t>
      </w:r>
    </w:p>
    <w:p w:rsidR="002E4AEB" w:rsidRPr="002C73FD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2C73FD">
        <w:rPr>
          <w:sz w:val="24"/>
          <w:szCs w:val="24"/>
        </w:rPr>
        <w:t xml:space="preserve">5.1. Cena tepelné energie je </w:t>
      </w:r>
      <w:r w:rsidR="004B1860">
        <w:rPr>
          <w:sz w:val="24"/>
          <w:szCs w:val="24"/>
        </w:rPr>
        <w:t xml:space="preserve">kalkulována a sjednána v souladu s platnými cenovými rozhodnutími Energetického regulačního úřadu k cenám tepelné energie a v souladu se </w:t>
      </w:r>
      <w:r w:rsidRPr="002C73FD">
        <w:rPr>
          <w:sz w:val="24"/>
          <w:szCs w:val="24"/>
        </w:rPr>
        <w:t>zákonem č. 526/1990 Sb., o cenách, ve</w:t>
      </w:r>
      <w:r>
        <w:rPr>
          <w:sz w:val="24"/>
          <w:szCs w:val="24"/>
        </w:rPr>
        <w:t> </w:t>
      </w:r>
      <w:r w:rsidRPr="002C73FD">
        <w:rPr>
          <w:sz w:val="24"/>
          <w:szCs w:val="24"/>
        </w:rPr>
        <w:t>znění pozdějších předpisů</w:t>
      </w:r>
      <w:r w:rsidR="004B1860">
        <w:rPr>
          <w:sz w:val="24"/>
          <w:szCs w:val="24"/>
        </w:rPr>
        <w:t>.</w:t>
      </w:r>
    </w:p>
    <w:p w:rsidR="002E4AEB" w:rsidRPr="00FD1CF5" w:rsidRDefault="002E4AEB" w:rsidP="002E4AEB">
      <w:pPr>
        <w:spacing w:before="120" w:after="120"/>
        <w:jc w:val="both"/>
        <w:rPr>
          <w:strike/>
          <w:sz w:val="24"/>
          <w:szCs w:val="24"/>
        </w:rPr>
      </w:pPr>
      <w:r w:rsidRPr="00D0199D">
        <w:rPr>
          <w:sz w:val="24"/>
          <w:szCs w:val="24"/>
        </w:rPr>
        <w:t>5.2. Cena tepelné energie</w:t>
      </w:r>
      <w:r>
        <w:rPr>
          <w:sz w:val="24"/>
          <w:szCs w:val="24"/>
        </w:rPr>
        <w:t>, způsob jejího stanovení</w:t>
      </w:r>
      <w:r w:rsidRPr="00D0199D">
        <w:rPr>
          <w:sz w:val="24"/>
          <w:szCs w:val="24"/>
        </w:rPr>
        <w:t xml:space="preserve"> </w:t>
      </w:r>
      <w:r>
        <w:rPr>
          <w:sz w:val="24"/>
          <w:szCs w:val="24"/>
        </w:rPr>
        <w:t>a způsob platby za odebranou tepelnou energii je obsahem přílohy č. 2</w:t>
      </w:r>
      <w:r w:rsidRPr="00D0199D">
        <w:rPr>
          <w:sz w:val="24"/>
          <w:szCs w:val="24"/>
        </w:rPr>
        <w:t xml:space="preserve"> „Cenové ujednání“</w:t>
      </w:r>
      <w:r>
        <w:rPr>
          <w:sz w:val="24"/>
          <w:szCs w:val="24"/>
        </w:rPr>
        <w:t>.</w:t>
      </w:r>
    </w:p>
    <w:p w:rsidR="002E4AEB" w:rsidRPr="004F5456" w:rsidRDefault="002E4AEB" w:rsidP="002E4AEB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Pr="004F5456">
        <w:rPr>
          <w:sz w:val="24"/>
          <w:szCs w:val="24"/>
        </w:rPr>
        <w:t>. Dodavatel se zavazuje zúčtovat dílčí platby a vystavit po</w:t>
      </w:r>
      <w:r>
        <w:rPr>
          <w:sz w:val="24"/>
          <w:szCs w:val="24"/>
        </w:rPr>
        <w:t>třebné platební doklady řádně, včas a</w:t>
      </w:r>
      <w:r w:rsidRPr="004F5456">
        <w:rPr>
          <w:sz w:val="24"/>
          <w:szCs w:val="24"/>
        </w:rPr>
        <w:t xml:space="preserve"> ve lh</w:t>
      </w:r>
      <w:r>
        <w:rPr>
          <w:sz w:val="24"/>
          <w:szCs w:val="24"/>
        </w:rPr>
        <w:t>ůtách dohodnutých v příloze č. 2</w:t>
      </w:r>
      <w:r w:rsidRPr="004F5456">
        <w:rPr>
          <w:sz w:val="24"/>
          <w:szCs w:val="24"/>
        </w:rPr>
        <w:t xml:space="preserve"> „Cenové ujednání“.</w:t>
      </w:r>
    </w:p>
    <w:p w:rsidR="002E4AEB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Pr="004F5456">
        <w:rPr>
          <w:sz w:val="24"/>
          <w:szCs w:val="24"/>
        </w:rPr>
        <w:t xml:space="preserve">. Odběratel se zavazuje zaplatit dodavateli cenu za dodávku tepelné energie na výše uvedený účet dodavatele řádně a včas. </w:t>
      </w:r>
    </w:p>
    <w:p w:rsidR="002E4AEB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</w:p>
    <w:p w:rsidR="002E4AEB" w:rsidRPr="00221A5D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221A5D">
        <w:rPr>
          <w:b/>
          <w:sz w:val="24"/>
          <w:szCs w:val="24"/>
        </w:rPr>
        <w:t>Článek 6</w:t>
      </w:r>
    </w:p>
    <w:p w:rsidR="002E4AEB" w:rsidRPr="00221A5D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221A5D">
        <w:rPr>
          <w:b/>
          <w:sz w:val="24"/>
          <w:szCs w:val="24"/>
        </w:rPr>
        <w:t>Doba trvání smlouvy a způsoby jejího ukončení</w:t>
      </w:r>
    </w:p>
    <w:p w:rsidR="002E4AEB" w:rsidRPr="00B60BCD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Pr="001745D7">
        <w:rPr>
          <w:sz w:val="24"/>
          <w:szCs w:val="24"/>
        </w:rPr>
        <w:t>.1. Smlouva se uzavírá na dobu určitou</w:t>
      </w:r>
      <w:r w:rsidR="004B1860">
        <w:rPr>
          <w:sz w:val="24"/>
          <w:szCs w:val="24"/>
        </w:rPr>
        <w:t xml:space="preserve"> na 1 kalendářní rok</w:t>
      </w:r>
      <w:r w:rsidR="006D1883">
        <w:rPr>
          <w:sz w:val="24"/>
          <w:szCs w:val="24"/>
        </w:rPr>
        <w:t>, tj.</w:t>
      </w:r>
      <w:r w:rsidR="00604398">
        <w:rPr>
          <w:sz w:val="24"/>
          <w:szCs w:val="24"/>
        </w:rPr>
        <w:t xml:space="preserve"> od </w:t>
      </w:r>
      <w:r w:rsidR="00604398" w:rsidRPr="00B60BCD">
        <w:rPr>
          <w:b/>
          <w:sz w:val="24"/>
          <w:szCs w:val="24"/>
        </w:rPr>
        <w:t>1. 1. 20</w:t>
      </w:r>
      <w:r w:rsidR="003622C4">
        <w:rPr>
          <w:b/>
          <w:sz w:val="24"/>
          <w:szCs w:val="24"/>
        </w:rPr>
        <w:t>2</w:t>
      </w:r>
      <w:r w:rsidR="000C47D5">
        <w:rPr>
          <w:b/>
          <w:sz w:val="24"/>
          <w:szCs w:val="24"/>
        </w:rPr>
        <w:t>2</w:t>
      </w:r>
      <w:r w:rsidR="00604398" w:rsidRPr="00B60BCD">
        <w:rPr>
          <w:b/>
          <w:sz w:val="24"/>
          <w:szCs w:val="24"/>
        </w:rPr>
        <w:t xml:space="preserve"> do 31. 12. 20</w:t>
      </w:r>
      <w:r w:rsidR="003622C4">
        <w:rPr>
          <w:b/>
          <w:sz w:val="24"/>
          <w:szCs w:val="24"/>
        </w:rPr>
        <w:t>2</w:t>
      </w:r>
      <w:r w:rsidR="000C47D5">
        <w:rPr>
          <w:b/>
          <w:sz w:val="24"/>
          <w:szCs w:val="24"/>
        </w:rPr>
        <w:t>2</w:t>
      </w:r>
      <w:r w:rsidR="004B1860" w:rsidRPr="00B60BCD">
        <w:rPr>
          <w:b/>
          <w:sz w:val="24"/>
          <w:szCs w:val="24"/>
        </w:rPr>
        <w:t>.</w:t>
      </w:r>
    </w:p>
    <w:p w:rsidR="002E4AEB" w:rsidRPr="00575B83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2C73FD">
        <w:rPr>
          <w:sz w:val="24"/>
          <w:szCs w:val="24"/>
        </w:rPr>
        <w:t>.2. Smluvní strany se dohodly, že tato smlouva nabývá platnost</w:t>
      </w:r>
      <w:r>
        <w:rPr>
          <w:sz w:val="24"/>
          <w:szCs w:val="24"/>
        </w:rPr>
        <w:t>i</w:t>
      </w:r>
      <w:r w:rsidR="00622073">
        <w:rPr>
          <w:sz w:val="24"/>
          <w:szCs w:val="24"/>
        </w:rPr>
        <w:t xml:space="preserve"> </w:t>
      </w:r>
      <w:r>
        <w:rPr>
          <w:sz w:val="24"/>
          <w:szCs w:val="24"/>
        </w:rPr>
        <w:t>dnem podpisu obou</w:t>
      </w:r>
      <w:r w:rsidRPr="002C73FD">
        <w:rPr>
          <w:sz w:val="24"/>
          <w:szCs w:val="24"/>
        </w:rPr>
        <w:t xml:space="preserve"> smluvní</w:t>
      </w:r>
      <w:r>
        <w:rPr>
          <w:sz w:val="24"/>
          <w:szCs w:val="24"/>
        </w:rPr>
        <w:t>ch</w:t>
      </w:r>
      <w:r w:rsidR="00622073">
        <w:rPr>
          <w:sz w:val="24"/>
          <w:szCs w:val="24"/>
        </w:rPr>
        <w:t xml:space="preserve"> stran a účinnosti okamžikem vložení do registru smluv.</w:t>
      </w:r>
      <w:r w:rsidRPr="002C73FD">
        <w:rPr>
          <w:sz w:val="24"/>
          <w:szCs w:val="24"/>
        </w:rPr>
        <w:t xml:space="preserve"> </w:t>
      </w:r>
      <w:r w:rsidRPr="00575B83">
        <w:rPr>
          <w:sz w:val="24"/>
          <w:szCs w:val="24"/>
        </w:rPr>
        <w:t>Platnost této smlouvy končí v </w:t>
      </w:r>
      <w:r w:rsidR="008B581D">
        <w:rPr>
          <w:sz w:val="24"/>
          <w:szCs w:val="24"/>
        </w:rPr>
        <w:t xml:space="preserve">případech uvedených v bodě 6.3. </w:t>
      </w:r>
      <w:r w:rsidRPr="00575B83">
        <w:rPr>
          <w:sz w:val="24"/>
          <w:szCs w:val="24"/>
        </w:rPr>
        <w:t>této smlouvy.</w:t>
      </w:r>
    </w:p>
    <w:p w:rsidR="002E4AEB" w:rsidRPr="00575B83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575B83">
        <w:rPr>
          <w:sz w:val="24"/>
          <w:szCs w:val="24"/>
        </w:rPr>
        <w:t>6.3. Smlouva může být ukončena:</w:t>
      </w:r>
    </w:p>
    <w:p w:rsidR="002E4AEB" w:rsidRDefault="002E4AEB" w:rsidP="002E4AE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575B83">
        <w:rPr>
          <w:sz w:val="24"/>
          <w:szCs w:val="24"/>
        </w:rPr>
        <w:t xml:space="preserve">písemnou dohodou obou smluvních stran, a to ke dni uvedeném v této dohodě, </w:t>
      </w:r>
    </w:p>
    <w:p w:rsidR="002E4AEB" w:rsidRPr="00575B83" w:rsidRDefault="002E4AEB" w:rsidP="002E4AE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077" w:hanging="357"/>
        <w:jc w:val="both"/>
        <w:rPr>
          <w:sz w:val="24"/>
          <w:szCs w:val="24"/>
        </w:rPr>
      </w:pPr>
      <w:r w:rsidRPr="00575B83">
        <w:rPr>
          <w:sz w:val="24"/>
          <w:szCs w:val="24"/>
        </w:rPr>
        <w:t>písemnou výpovědí ze strany odběratele</w:t>
      </w:r>
      <w:r>
        <w:rPr>
          <w:sz w:val="24"/>
          <w:szCs w:val="24"/>
        </w:rPr>
        <w:t xml:space="preserve"> </w:t>
      </w:r>
      <w:r w:rsidRPr="00575B83">
        <w:rPr>
          <w:sz w:val="24"/>
          <w:szCs w:val="24"/>
        </w:rPr>
        <w:t xml:space="preserve">s </w:t>
      </w:r>
      <w:r w:rsidR="004B1860">
        <w:rPr>
          <w:sz w:val="24"/>
          <w:szCs w:val="24"/>
        </w:rPr>
        <w:t>3</w:t>
      </w:r>
      <w:r w:rsidRPr="00575B83">
        <w:rPr>
          <w:sz w:val="24"/>
          <w:szCs w:val="24"/>
        </w:rPr>
        <w:t xml:space="preserve"> měsíční výpovědní lhůtou, která začíná od prvního dne měsíce následujícího po doručení výpovědi druhé smluvní straně, </w:t>
      </w:r>
    </w:p>
    <w:p w:rsidR="002E4AEB" w:rsidRPr="004F5456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 w:rsidRPr="004F5456">
        <w:rPr>
          <w:sz w:val="24"/>
          <w:szCs w:val="24"/>
        </w:rPr>
        <w:t xml:space="preserve"> K datu ukončení smluvního vztahu se obě strany zavazují vyrovnat </w:t>
      </w:r>
      <w:r>
        <w:rPr>
          <w:sz w:val="24"/>
          <w:szCs w:val="24"/>
        </w:rPr>
        <w:t xml:space="preserve">vzájemně </w:t>
      </w:r>
      <w:r w:rsidRPr="004F5456">
        <w:rPr>
          <w:sz w:val="24"/>
          <w:szCs w:val="24"/>
        </w:rPr>
        <w:t>své závazky a pohledávky.</w:t>
      </w:r>
    </w:p>
    <w:p w:rsidR="002E4AEB" w:rsidRPr="004F5456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i/>
          <w:sz w:val="24"/>
          <w:szCs w:val="24"/>
        </w:rPr>
      </w:pPr>
      <w:r>
        <w:rPr>
          <w:sz w:val="24"/>
          <w:szCs w:val="24"/>
        </w:rPr>
        <w:t>6.5</w:t>
      </w:r>
      <w:r w:rsidRPr="004F5456">
        <w:rPr>
          <w:sz w:val="24"/>
          <w:szCs w:val="24"/>
        </w:rPr>
        <w:t>. V případě zániku jedné ze smluvních stran, přechází práva a povinnosti sjednané v této smlouvě v plném rozsahu na právního nástupce, nedohodnou-li se smluvní strany před zánikem jinak.</w:t>
      </w:r>
    </w:p>
    <w:p w:rsidR="002E4AEB" w:rsidRPr="001745D7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:rsidR="002E4AEB" w:rsidRPr="001745D7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1745D7">
        <w:rPr>
          <w:b/>
          <w:sz w:val="24"/>
          <w:szCs w:val="24"/>
        </w:rPr>
        <w:t>Ostatní a závěrečná ujednání</w:t>
      </w:r>
    </w:p>
    <w:p w:rsidR="004B1860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C73FD">
        <w:rPr>
          <w:sz w:val="24"/>
          <w:szCs w:val="24"/>
        </w:rPr>
        <w:t xml:space="preserve">.1. Právní smluvní vztahy mezi smluvními stranami se řídí českým právním řádem. </w:t>
      </w:r>
    </w:p>
    <w:p w:rsidR="002E4AEB" w:rsidRPr="002C73FD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C73FD">
        <w:rPr>
          <w:sz w:val="24"/>
          <w:szCs w:val="24"/>
        </w:rPr>
        <w:t>.2. Ustanovení, zde výslovně neupraven</w:t>
      </w:r>
      <w:r w:rsidR="004B1860">
        <w:rPr>
          <w:sz w:val="24"/>
          <w:szCs w:val="24"/>
        </w:rPr>
        <w:t>á</w:t>
      </w:r>
      <w:r w:rsidRPr="002C73FD">
        <w:rPr>
          <w:sz w:val="24"/>
          <w:szCs w:val="24"/>
        </w:rPr>
        <w:t xml:space="preserve">, podléhají zákonu č. </w:t>
      </w:r>
      <w:r w:rsidR="00604398">
        <w:rPr>
          <w:sz w:val="24"/>
          <w:szCs w:val="24"/>
        </w:rPr>
        <w:t xml:space="preserve">89/2012 </w:t>
      </w:r>
      <w:r w:rsidRPr="002C73FD">
        <w:rPr>
          <w:sz w:val="24"/>
          <w:szCs w:val="24"/>
        </w:rPr>
        <w:t>Sb.</w:t>
      </w:r>
      <w:r>
        <w:rPr>
          <w:sz w:val="24"/>
          <w:szCs w:val="24"/>
        </w:rPr>
        <w:t>,</w:t>
      </w:r>
      <w:r w:rsidRPr="002C73FD">
        <w:rPr>
          <w:sz w:val="24"/>
          <w:szCs w:val="24"/>
        </w:rPr>
        <w:t xml:space="preserve"> občanský zákoník, ve</w:t>
      </w:r>
      <w:r>
        <w:rPr>
          <w:sz w:val="24"/>
          <w:szCs w:val="24"/>
        </w:rPr>
        <w:t> </w:t>
      </w:r>
      <w:r w:rsidRPr="002C73FD">
        <w:rPr>
          <w:sz w:val="24"/>
          <w:szCs w:val="24"/>
        </w:rPr>
        <w:t>znění pozdějších právních předpisů.</w:t>
      </w:r>
    </w:p>
    <w:p w:rsidR="002E4AEB" w:rsidRPr="002C73FD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C73FD">
        <w:rPr>
          <w:sz w:val="24"/>
          <w:szCs w:val="24"/>
        </w:rPr>
        <w:t>.3. Jakákoli změna smluvních podmínek, dohodnutých touto smlouvou včetně příloh, může být provedena pouze formou písemného oboustranně odsouhlaseného dodatku.</w:t>
      </w:r>
    </w:p>
    <w:p w:rsidR="002E4AEB" w:rsidRPr="00FB3F88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C73FD">
        <w:rPr>
          <w:sz w:val="24"/>
          <w:szCs w:val="24"/>
        </w:rPr>
        <w:t xml:space="preserve">.4. Smlouva je sepsána v </w:t>
      </w:r>
      <w:r w:rsidR="00050B7E">
        <w:rPr>
          <w:sz w:val="24"/>
          <w:szCs w:val="24"/>
        </w:rPr>
        <w:t>2</w:t>
      </w:r>
      <w:r w:rsidRPr="002C73FD">
        <w:rPr>
          <w:sz w:val="24"/>
          <w:szCs w:val="24"/>
        </w:rPr>
        <w:t xml:space="preserve"> vyhotoveních</w:t>
      </w:r>
      <w:r>
        <w:rPr>
          <w:sz w:val="24"/>
          <w:szCs w:val="24"/>
        </w:rPr>
        <w:t>, z nichž</w:t>
      </w:r>
      <w:r>
        <w:rPr>
          <w:color w:val="0000FF"/>
          <w:sz w:val="24"/>
          <w:szCs w:val="24"/>
        </w:rPr>
        <w:t xml:space="preserve"> </w:t>
      </w:r>
      <w:r w:rsidR="00050B7E">
        <w:rPr>
          <w:sz w:val="24"/>
          <w:szCs w:val="24"/>
        </w:rPr>
        <w:t>1</w:t>
      </w:r>
      <w:r w:rsidRPr="00FB3F88">
        <w:rPr>
          <w:sz w:val="24"/>
          <w:szCs w:val="24"/>
        </w:rPr>
        <w:t xml:space="preserve"> vyhotovení obdrží dodavatel a </w:t>
      </w:r>
      <w:r w:rsidR="00050B7E">
        <w:rPr>
          <w:sz w:val="24"/>
          <w:szCs w:val="24"/>
        </w:rPr>
        <w:t>1</w:t>
      </w:r>
      <w:r w:rsidRPr="00FB3F88">
        <w:rPr>
          <w:sz w:val="24"/>
          <w:szCs w:val="24"/>
        </w:rPr>
        <w:t xml:space="preserve"> vyhotovení obdrží odběratel.</w:t>
      </w:r>
    </w:p>
    <w:p w:rsidR="002E4AEB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7.5</w:t>
      </w:r>
      <w:r w:rsidRPr="002C73FD">
        <w:rPr>
          <w:sz w:val="24"/>
          <w:szCs w:val="24"/>
        </w:rPr>
        <w:t xml:space="preserve">. Smluvní strany svými podpisy potvrzují, </w:t>
      </w:r>
      <w:r>
        <w:rPr>
          <w:sz w:val="24"/>
          <w:szCs w:val="24"/>
        </w:rPr>
        <w:t xml:space="preserve">že smlouvu uzavřely dobrovolně </w:t>
      </w:r>
      <w:r w:rsidRPr="002C73FD">
        <w:rPr>
          <w:sz w:val="24"/>
          <w:szCs w:val="24"/>
        </w:rPr>
        <w:t xml:space="preserve">a vážně, určitě </w:t>
      </w:r>
      <w:r w:rsidRPr="002C73FD">
        <w:rPr>
          <w:sz w:val="24"/>
          <w:szCs w:val="24"/>
        </w:rPr>
        <w:lastRenderedPageBreak/>
        <w:t>a srozumitelně podle své pravé a svobodné vůle, nikoliv v tísni nebo za nápadně nevýhodných podmínek.</w:t>
      </w:r>
    </w:p>
    <w:p w:rsidR="00622073" w:rsidRPr="00622073" w:rsidRDefault="00622073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7.6. Dodavatel</w:t>
      </w:r>
      <w:r w:rsidRPr="00622073">
        <w:rPr>
          <w:sz w:val="24"/>
          <w:szCs w:val="24"/>
        </w:rPr>
        <w:t xml:space="preserve"> sjednaných služeb se zavazuje zachovávat mlčenlivost o všech skutečnostech, které získal v souvislosti s plněním smlouvy a které po</w:t>
      </w:r>
      <w:r>
        <w:rPr>
          <w:sz w:val="24"/>
          <w:szCs w:val="24"/>
        </w:rPr>
        <w:t>dléhají ochraně osobních údajů.</w:t>
      </w:r>
      <w:r w:rsidRPr="006220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 </w:t>
      </w:r>
      <w:r w:rsidRPr="00622073">
        <w:rPr>
          <w:sz w:val="24"/>
          <w:szCs w:val="24"/>
        </w:rPr>
        <w:t xml:space="preserve"> je vázán povinností mlčenlivosti po dobu trvání smlouvy, a také po jejím skončení. </w:t>
      </w:r>
      <w:r>
        <w:rPr>
          <w:sz w:val="24"/>
          <w:szCs w:val="24"/>
        </w:rPr>
        <w:t>Dodavatel</w:t>
      </w:r>
      <w:r w:rsidRPr="00622073">
        <w:rPr>
          <w:sz w:val="24"/>
          <w:szCs w:val="24"/>
        </w:rPr>
        <w:t xml:space="preserve"> prohlašuje, že zavedl potřebná technická a organizační opatření pro ochranu údajů poskytnutých nájemcem a že zpracování osobních údajů je tak prováděno v souladu s evropským nařízením GDPR</w:t>
      </w:r>
      <w:r>
        <w:rPr>
          <w:sz w:val="24"/>
          <w:szCs w:val="24"/>
        </w:rPr>
        <w:t>.</w:t>
      </w:r>
    </w:p>
    <w:p w:rsidR="002E4AEB" w:rsidRDefault="002E4AEB" w:rsidP="002E4AE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2E4AEB" w:rsidRPr="001745D7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:rsidR="002E4AEB" w:rsidRPr="001745D7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1745D7">
        <w:rPr>
          <w:b/>
          <w:sz w:val="24"/>
          <w:szCs w:val="24"/>
        </w:rPr>
        <w:t>Přílohy</w:t>
      </w:r>
    </w:p>
    <w:p w:rsidR="002E4AEB" w:rsidRPr="001745D7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1745D7">
        <w:rPr>
          <w:sz w:val="24"/>
          <w:szCs w:val="24"/>
        </w:rPr>
        <w:t>Nedílnou součástí této smlouvy jsou přílohy:</w:t>
      </w:r>
    </w:p>
    <w:p w:rsidR="002E4AEB" w:rsidRPr="00B04BB8" w:rsidRDefault="002E4AEB" w:rsidP="002E4AEB">
      <w:pPr>
        <w:pStyle w:val="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1: </w:t>
      </w:r>
      <w:r w:rsidRPr="00B04BB8">
        <w:rPr>
          <w:sz w:val="24"/>
          <w:szCs w:val="24"/>
        </w:rPr>
        <w:t xml:space="preserve">Technické parametry odběrného místa </w:t>
      </w:r>
    </w:p>
    <w:p w:rsidR="002E4AEB" w:rsidRPr="00B04BB8" w:rsidRDefault="002E4AEB" w:rsidP="002E4AEB">
      <w:pPr>
        <w:pStyle w:val="Zkladntextodsazen2"/>
        <w:spacing w:after="0" w:line="240" w:lineRule="auto"/>
        <w:ind w:left="1260" w:hanging="1260"/>
        <w:rPr>
          <w:sz w:val="24"/>
          <w:szCs w:val="24"/>
        </w:rPr>
      </w:pPr>
      <w:r>
        <w:rPr>
          <w:sz w:val="24"/>
          <w:szCs w:val="24"/>
        </w:rPr>
        <w:t xml:space="preserve">Příloha č. 2: </w:t>
      </w:r>
      <w:r w:rsidRPr="00B04BB8">
        <w:rPr>
          <w:sz w:val="24"/>
          <w:szCs w:val="24"/>
        </w:rPr>
        <w:t xml:space="preserve">Cenové ujednání </w:t>
      </w:r>
    </w:p>
    <w:p w:rsidR="002E4AEB" w:rsidRPr="008D51B2" w:rsidRDefault="002E4AEB" w:rsidP="002E4AEB">
      <w:pPr>
        <w:pStyle w:val="Zkladntextodsazen2"/>
        <w:spacing w:after="0" w:line="240" w:lineRule="auto"/>
        <w:ind w:left="0"/>
        <w:jc w:val="both"/>
        <w:rPr>
          <w:sz w:val="24"/>
          <w:szCs w:val="24"/>
        </w:rPr>
      </w:pPr>
      <w:r w:rsidRPr="008D51B2">
        <w:rPr>
          <w:sz w:val="24"/>
          <w:szCs w:val="24"/>
        </w:rPr>
        <w:t>.</w:t>
      </w:r>
    </w:p>
    <w:p w:rsidR="002E4AEB" w:rsidRDefault="002E4AEB" w:rsidP="002E4AEB">
      <w:pPr>
        <w:pStyle w:val="Normlnweb"/>
        <w:spacing w:before="120" w:after="120"/>
        <w:outlineLvl w:val="0"/>
      </w:pPr>
    </w:p>
    <w:p w:rsidR="002E4AEB" w:rsidRDefault="002E4AEB" w:rsidP="002E4AEB">
      <w:pPr>
        <w:pStyle w:val="Normlnweb"/>
        <w:spacing w:before="120" w:after="120"/>
        <w:outlineLvl w:val="0"/>
      </w:pPr>
    </w:p>
    <w:p w:rsidR="002E4AEB" w:rsidRPr="001745D7" w:rsidRDefault="002E4AEB" w:rsidP="002E4AEB">
      <w:pPr>
        <w:pStyle w:val="Normlnweb"/>
        <w:spacing w:before="120" w:after="120"/>
        <w:outlineLvl w:val="0"/>
      </w:pPr>
      <w:r w:rsidRPr="001745D7">
        <w:t>V</w:t>
      </w:r>
      <w:r w:rsidR="00050B7E">
        <w:t xml:space="preserve"> Opavě </w:t>
      </w:r>
      <w:r w:rsidRPr="001745D7">
        <w:t xml:space="preserve">dne </w:t>
      </w:r>
      <w:r w:rsidR="00B60BCD">
        <w:t xml:space="preserve"> </w:t>
      </w:r>
      <w:r w:rsidR="000C47D5">
        <w:t>14.12.2021</w:t>
      </w:r>
    </w:p>
    <w:p w:rsidR="002E4AEB" w:rsidRPr="001745D7" w:rsidRDefault="002E4AEB" w:rsidP="002E4AEB">
      <w:pPr>
        <w:pStyle w:val="Normlnweb"/>
        <w:spacing w:before="120" w:after="120"/>
      </w:pPr>
    </w:p>
    <w:p w:rsidR="002E4AEB" w:rsidRPr="001745D7" w:rsidRDefault="002E4AEB" w:rsidP="002E4AEB">
      <w:pPr>
        <w:pStyle w:val="Normlnweb"/>
        <w:spacing w:before="120" w:after="120"/>
      </w:pPr>
    </w:p>
    <w:p w:rsidR="002E4AEB" w:rsidRPr="001745D7" w:rsidRDefault="002E4AEB" w:rsidP="00050B7E">
      <w:pPr>
        <w:pStyle w:val="Normlnweb"/>
        <w:spacing w:before="120" w:after="120"/>
      </w:pPr>
    </w:p>
    <w:p w:rsidR="002E4AEB" w:rsidRPr="001745D7" w:rsidRDefault="002E4AEB" w:rsidP="00050B7E">
      <w:pPr>
        <w:pStyle w:val="Normlnweb"/>
        <w:spacing w:before="120" w:after="120"/>
      </w:pPr>
      <w:r w:rsidRPr="001745D7">
        <w:t xml:space="preserve">Dodavatel: </w:t>
      </w:r>
      <w:r w:rsidRPr="001745D7">
        <w:tab/>
      </w:r>
      <w:r w:rsidRPr="001745D7">
        <w:tab/>
      </w:r>
      <w:r w:rsidRPr="001745D7">
        <w:tab/>
      </w:r>
      <w:r w:rsidRPr="001745D7">
        <w:tab/>
      </w:r>
      <w:r w:rsidRPr="001745D7">
        <w:tab/>
      </w:r>
      <w:r>
        <w:tab/>
      </w:r>
      <w:r w:rsidRPr="001745D7">
        <w:t>Odběratel:</w:t>
      </w:r>
    </w:p>
    <w:p w:rsidR="002E4AEB" w:rsidRDefault="002E4AEB" w:rsidP="002E4AEB">
      <w:pPr>
        <w:pStyle w:val="Normlnweb"/>
        <w:spacing w:before="120" w:after="120"/>
        <w:jc w:val="center"/>
      </w:pPr>
    </w:p>
    <w:p w:rsidR="004E6F25" w:rsidRDefault="004E6F25" w:rsidP="002E4AEB">
      <w:pPr>
        <w:pStyle w:val="Normlnweb"/>
        <w:spacing w:before="120" w:after="120"/>
        <w:jc w:val="center"/>
      </w:pPr>
    </w:p>
    <w:p w:rsidR="00EF0002" w:rsidRDefault="00EF0002" w:rsidP="00050B7E">
      <w:pPr>
        <w:pStyle w:val="Normlnweb"/>
        <w:spacing w:before="120" w:after="120"/>
      </w:pPr>
    </w:p>
    <w:p w:rsidR="008B581D" w:rsidRDefault="00B2250F" w:rsidP="00B2250F">
      <w:pPr>
        <w:pStyle w:val="Normlnweb"/>
        <w:tabs>
          <w:tab w:val="center" w:pos="2268"/>
          <w:tab w:val="center" w:pos="6804"/>
        </w:tabs>
        <w:spacing w:before="120"/>
      </w:pPr>
      <w:r>
        <w:tab/>
        <w:t>..............................................</w:t>
      </w:r>
      <w:r>
        <w:tab/>
        <w:t>...................................................</w:t>
      </w:r>
    </w:p>
    <w:p w:rsidR="00B2250F" w:rsidRDefault="00B2250F" w:rsidP="00B2250F">
      <w:pPr>
        <w:pStyle w:val="Normlnweb"/>
        <w:tabs>
          <w:tab w:val="center" w:pos="2268"/>
          <w:tab w:val="center" w:pos="6804"/>
        </w:tabs>
        <w:spacing w:before="120"/>
      </w:pPr>
      <w:r>
        <w:tab/>
        <w:t>podpis (razítko)</w:t>
      </w:r>
      <w:r>
        <w:tab/>
        <w:t>podpis (razítko)</w:t>
      </w:r>
    </w:p>
    <w:p w:rsidR="00B2250F" w:rsidRDefault="00B2250F" w:rsidP="00B2250F">
      <w:pPr>
        <w:pStyle w:val="Normlnweb"/>
        <w:tabs>
          <w:tab w:val="center" w:pos="2268"/>
          <w:tab w:val="center" w:pos="6804"/>
        </w:tabs>
        <w:spacing w:before="120"/>
      </w:pPr>
      <w:r>
        <w:tab/>
        <w:t>Mgr. Alena Šimečková</w:t>
      </w:r>
      <w:r>
        <w:tab/>
      </w:r>
      <w:r w:rsidR="003622C4">
        <w:t>MgA. Lukáš Poledna, Ph.D.</w:t>
      </w:r>
    </w:p>
    <w:p w:rsidR="00B2250F" w:rsidRDefault="00B2250F" w:rsidP="00B2250F">
      <w:pPr>
        <w:pStyle w:val="Normlnweb"/>
        <w:tabs>
          <w:tab w:val="center" w:pos="2268"/>
          <w:tab w:val="center" w:pos="6804"/>
        </w:tabs>
        <w:spacing w:before="120"/>
      </w:pPr>
      <w:r>
        <w:tab/>
        <w:t>ředitelka školy</w:t>
      </w:r>
      <w:r>
        <w:tab/>
      </w:r>
      <w:r w:rsidR="009A084E">
        <w:t>ředitel školy</w:t>
      </w:r>
    </w:p>
    <w:p w:rsidR="00050B7E" w:rsidRPr="001745D7" w:rsidRDefault="00050B7E" w:rsidP="00050B7E">
      <w:pPr>
        <w:pStyle w:val="Normlnweb"/>
        <w:spacing w:before="120" w:after="120"/>
      </w:pPr>
    </w:p>
    <w:p w:rsidR="002E4AEB" w:rsidRPr="001745D7" w:rsidRDefault="002E4AEB" w:rsidP="002E4AEB">
      <w:pPr>
        <w:spacing w:before="120" w:after="120"/>
        <w:jc w:val="center"/>
        <w:rPr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EF0002" w:rsidRDefault="00EF0002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6D1883" w:rsidRDefault="006D1883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641AAD" w:rsidRPr="00641AAD" w:rsidRDefault="008B581D" w:rsidP="008B581D">
      <w:pPr>
        <w:pStyle w:val="Zkladntextodsazen2"/>
        <w:spacing w:before="240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  <w:r w:rsidR="00641AAD">
        <w:rPr>
          <w:b/>
          <w:sz w:val="24"/>
          <w:szCs w:val="24"/>
        </w:rPr>
        <w:lastRenderedPageBreak/>
        <w:t>Příloha č. 1</w:t>
      </w:r>
      <w:r w:rsidR="00641AAD" w:rsidRPr="00641AAD">
        <w:rPr>
          <w:b/>
          <w:sz w:val="24"/>
          <w:szCs w:val="24"/>
        </w:rPr>
        <w:t xml:space="preserve"> ke smlouvě o dodávce tepelné energie ze dne </w:t>
      </w:r>
      <w:r w:rsidR="000C47D5">
        <w:rPr>
          <w:b/>
          <w:sz w:val="24"/>
          <w:szCs w:val="24"/>
        </w:rPr>
        <w:t>14.12.2021</w:t>
      </w:r>
    </w:p>
    <w:p w:rsidR="002E4AEB" w:rsidRPr="0099718F" w:rsidRDefault="002E4AEB" w:rsidP="00EF0002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b/>
          <w:sz w:val="24"/>
          <w:szCs w:val="24"/>
        </w:rPr>
      </w:pPr>
      <w:r w:rsidRPr="00023C77">
        <w:rPr>
          <w:b/>
          <w:sz w:val="32"/>
          <w:szCs w:val="32"/>
        </w:rPr>
        <w:t>Technické parametry odběrného místa</w:t>
      </w:r>
    </w:p>
    <w:p w:rsidR="008B581D" w:rsidRPr="00112EA9" w:rsidRDefault="008B581D" w:rsidP="008B581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12EA9">
        <w:rPr>
          <w:sz w:val="24"/>
          <w:szCs w:val="24"/>
        </w:rPr>
        <w:t>Obchodní firma (název společnosti</w:t>
      </w:r>
      <w:r>
        <w:rPr>
          <w:sz w:val="24"/>
          <w:szCs w:val="24"/>
        </w:rPr>
        <w:t xml:space="preserve"> či jméno a příjmení fyzické osoby</w:t>
      </w:r>
      <w:r w:rsidRPr="00112EA9">
        <w:rPr>
          <w:sz w:val="24"/>
          <w:szCs w:val="24"/>
        </w:rPr>
        <w:t xml:space="preserve">): </w:t>
      </w:r>
    </w:p>
    <w:p w:rsidR="008B581D" w:rsidRDefault="008B581D" w:rsidP="008B581D">
      <w:pPr>
        <w:ind w:left="2124"/>
        <w:rPr>
          <w:sz w:val="24"/>
          <w:szCs w:val="24"/>
        </w:rPr>
      </w:pPr>
      <w:r>
        <w:rPr>
          <w:sz w:val="24"/>
          <w:szCs w:val="24"/>
        </w:rPr>
        <w:t>Střední zdravotnická škola, Opava, příspěvková organizace</w:t>
      </w:r>
    </w:p>
    <w:p w:rsidR="008B581D" w:rsidRDefault="008B581D" w:rsidP="008B581D">
      <w:pPr>
        <w:rPr>
          <w:sz w:val="24"/>
          <w:szCs w:val="24"/>
        </w:rPr>
      </w:pPr>
      <w:r>
        <w:rPr>
          <w:sz w:val="24"/>
          <w:szCs w:val="24"/>
        </w:rPr>
        <w:t xml:space="preserve">se sídlem/bydliště: </w:t>
      </w:r>
      <w:r>
        <w:rPr>
          <w:sz w:val="24"/>
          <w:szCs w:val="24"/>
        </w:rPr>
        <w:tab/>
        <w:t>Dvořákovy sady 176/2, 746 01 Opava</w:t>
      </w:r>
    </w:p>
    <w:p w:rsidR="008B581D" w:rsidRPr="00112EA9" w:rsidRDefault="008B581D" w:rsidP="008B581D">
      <w:pPr>
        <w:rPr>
          <w:sz w:val="24"/>
          <w:szCs w:val="24"/>
        </w:rPr>
      </w:pPr>
      <w:r w:rsidRPr="00112EA9">
        <w:rPr>
          <w:sz w:val="24"/>
          <w:szCs w:val="24"/>
        </w:rPr>
        <w:t>zastoupená: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  <w:t xml:space="preserve">Mgr. Alenou Šimečkovou, ředitelkou školy </w:t>
      </w:r>
    </w:p>
    <w:p w:rsidR="008B581D" w:rsidRPr="00112EA9" w:rsidRDefault="008B581D" w:rsidP="008B581D">
      <w:pPr>
        <w:outlineLvl w:val="0"/>
        <w:rPr>
          <w:sz w:val="24"/>
          <w:szCs w:val="24"/>
        </w:rPr>
      </w:pPr>
      <w:r w:rsidRPr="00112EA9">
        <w:rPr>
          <w:sz w:val="24"/>
          <w:szCs w:val="24"/>
        </w:rPr>
        <w:t>IČ: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>00601152</w:t>
      </w:r>
    </w:p>
    <w:p w:rsidR="00EF0002" w:rsidRDefault="00EF0002" w:rsidP="00EF0002">
      <w:pPr>
        <w:rPr>
          <w:b/>
          <w:sz w:val="24"/>
          <w:szCs w:val="24"/>
        </w:rPr>
      </w:pPr>
      <w:r w:rsidRPr="00112EA9">
        <w:rPr>
          <w:b/>
          <w:sz w:val="24"/>
          <w:szCs w:val="24"/>
        </w:rPr>
        <w:t xml:space="preserve"> (dále jen „dodavatel“)</w:t>
      </w:r>
    </w:p>
    <w:p w:rsidR="002E4AEB" w:rsidRPr="00DC0EC2" w:rsidRDefault="002E4AEB" w:rsidP="002E4AEB">
      <w:pPr>
        <w:rPr>
          <w:b/>
          <w:sz w:val="24"/>
          <w:szCs w:val="24"/>
        </w:rPr>
      </w:pPr>
    </w:p>
    <w:p w:rsidR="008B581D" w:rsidRPr="00112EA9" w:rsidRDefault="008B581D" w:rsidP="008B581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12EA9">
        <w:rPr>
          <w:sz w:val="24"/>
          <w:szCs w:val="24"/>
        </w:rPr>
        <w:t>Obchodní firma</w:t>
      </w:r>
      <w:r>
        <w:rPr>
          <w:sz w:val="24"/>
          <w:szCs w:val="24"/>
        </w:rPr>
        <w:t xml:space="preserve"> (</w:t>
      </w:r>
      <w:r w:rsidRPr="00112EA9">
        <w:rPr>
          <w:sz w:val="24"/>
          <w:szCs w:val="24"/>
        </w:rPr>
        <w:t>název společnosti či jméno a příjmení fyzické osoby)</w:t>
      </w:r>
      <w:r>
        <w:rPr>
          <w:sz w:val="24"/>
          <w:szCs w:val="24"/>
        </w:rPr>
        <w:t>:</w:t>
      </w:r>
    </w:p>
    <w:p w:rsidR="008B581D" w:rsidRDefault="00077F4E" w:rsidP="008B581D">
      <w:pPr>
        <w:ind w:left="2124"/>
        <w:rPr>
          <w:sz w:val="24"/>
          <w:szCs w:val="24"/>
        </w:rPr>
      </w:pPr>
      <w:r>
        <w:rPr>
          <w:sz w:val="24"/>
          <w:szCs w:val="24"/>
        </w:rPr>
        <w:t>Základní umělecká škola</w:t>
      </w:r>
      <w:r w:rsidR="008B581D">
        <w:rPr>
          <w:sz w:val="24"/>
          <w:szCs w:val="24"/>
        </w:rPr>
        <w:t>,</w:t>
      </w:r>
      <w:r w:rsidR="002C184E">
        <w:rPr>
          <w:sz w:val="24"/>
          <w:szCs w:val="24"/>
        </w:rPr>
        <w:t xml:space="preserve"> Opava,</w:t>
      </w:r>
      <w:r w:rsidR="008B581D">
        <w:rPr>
          <w:sz w:val="24"/>
          <w:szCs w:val="24"/>
        </w:rPr>
        <w:t xml:space="preserve"> příspěvková organizace</w:t>
      </w:r>
    </w:p>
    <w:p w:rsidR="008B581D" w:rsidRDefault="008B581D" w:rsidP="008B581D">
      <w:pPr>
        <w:rPr>
          <w:sz w:val="24"/>
          <w:szCs w:val="24"/>
        </w:rPr>
      </w:pPr>
      <w:r>
        <w:rPr>
          <w:sz w:val="24"/>
          <w:szCs w:val="24"/>
        </w:rPr>
        <w:t xml:space="preserve">se sídlem/bydliště: </w:t>
      </w:r>
      <w:r>
        <w:rPr>
          <w:sz w:val="24"/>
          <w:szCs w:val="24"/>
        </w:rPr>
        <w:tab/>
        <w:t>Nádražní okruh 674/11, 746 01 Opava</w:t>
      </w:r>
    </w:p>
    <w:p w:rsidR="008B581D" w:rsidRPr="00112EA9" w:rsidRDefault="008B581D" w:rsidP="008B581D">
      <w:pPr>
        <w:rPr>
          <w:sz w:val="24"/>
          <w:szCs w:val="24"/>
        </w:rPr>
      </w:pPr>
      <w:r w:rsidRPr="00112EA9">
        <w:rPr>
          <w:sz w:val="24"/>
          <w:szCs w:val="24"/>
        </w:rPr>
        <w:t>zastoupená: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="003622C4">
        <w:rPr>
          <w:sz w:val="24"/>
          <w:szCs w:val="24"/>
        </w:rPr>
        <w:t>MgA. Lukáš Poledna, Ph.D.</w:t>
      </w:r>
    </w:p>
    <w:p w:rsidR="008B581D" w:rsidRPr="00E469A7" w:rsidRDefault="008B581D" w:rsidP="008B581D">
      <w:pPr>
        <w:outlineLvl w:val="0"/>
        <w:rPr>
          <w:sz w:val="24"/>
          <w:szCs w:val="24"/>
        </w:rPr>
      </w:pPr>
      <w:r w:rsidRPr="00E469A7">
        <w:rPr>
          <w:sz w:val="24"/>
          <w:szCs w:val="24"/>
        </w:rPr>
        <w:t>IČ: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>478135</w:t>
      </w:r>
      <w:r w:rsidR="00077F4E">
        <w:rPr>
          <w:sz w:val="24"/>
          <w:szCs w:val="24"/>
        </w:rPr>
        <w:t>12</w:t>
      </w:r>
    </w:p>
    <w:p w:rsidR="00EF0002" w:rsidRPr="00564F67" w:rsidRDefault="00EF0002" w:rsidP="00EF0002">
      <w:pPr>
        <w:rPr>
          <w:b/>
          <w:sz w:val="24"/>
          <w:szCs w:val="24"/>
        </w:rPr>
      </w:pPr>
      <w:r w:rsidRPr="00112EA9">
        <w:rPr>
          <w:b/>
          <w:sz w:val="24"/>
          <w:szCs w:val="24"/>
        </w:rPr>
        <w:t xml:space="preserve"> (dále jen „odběratel“)</w:t>
      </w:r>
    </w:p>
    <w:p w:rsidR="004A1880" w:rsidRDefault="004A1880" w:rsidP="00EF0002">
      <w:pPr>
        <w:rPr>
          <w:b/>
          <w:sz w:val="24"/>
          <w:szCs w:val="24"/>
        </w:rPr>
      </w:pPr>
    </w:p>
    <w:p w:rsidR="008B581D" w:rsidRDefault="002E4AEB" w:rsidP="008B581D">
      <w:pPr>
        <w:rPr>
          <w:sz w:val="24"/>
          <w:szCs w:val="24"/>
        </w:rPr>
      </w:pPr>
      <w:r w:rsidRPr="00DC0EC2">
        <w:rPr>
          <w:b/>
          <w:sz w:val="24"/>
          <w:szCs w:val="24"/>
        </w:rPr>
        <w:t xml:space="preserve">Odběrné místo </w:t>
      </w:r>
      <w:r w:rsidRPr="00DC0EC2">
        <w:rPr>
          <w:sz w:val="24"/>
          <w:szCs w:val="24"/>
        </w:rPr>
        <w:t>(název</w:t>
      </w:r>
      <w:r>
        <w:rPr>
          <w:sz w:val="24"/>
          <w:szCs w:val="24"/>
        </w:rPr>
        <w:t>, adresa</w:t>
      </w:r>
      <w:r w:rsidRPr="00DC0EC2">
        <w:rPr>
          <w:sz w:val="24"/>
          <w:szCs w:val="24"/>
        </w:rPr>
        <w:t>):</w:t>
      </w:r>
      <w:r w:rsidR="00500A73">
        <w:rPr>
          <w:sz w:val="24"/>
          <w:szCs w:val="24"/>
        </w:rPr>
        <w:t xml:space="preserve"> </w:t>
      </w:r>
    </w:p>
    <w:p w:rsidR="008B581D" w:rsidRDefault="00077F4E" w:rsidP="008B581D">
      <w:pPr>
        <w:rPr>
          <w:sz w:val="24"/>
          <w:szCs w:val="24"/>
        </w:rPr>
      </w:pPr>
      <w:r>
        <w:rPr>
          <w:sz w:val="24"/>
          <w:szCs w:val="24"/>
        </w:rPr>
        <w:t>Základní umělecká škola</w:t>
      </w:r>
      <w:r w:rsidR="008B581D">
        <w:rPr>
          <w:sz w:val="24"/>
          <w:szCs w:val="24"/>
        </w:rPr>
        <w:t>, Opava, Nádražní okruh 674/11, příspěvková organizace</w:t>
      </w:r>
    </w:p>
    <w:p w:rsidR="002E4AEB" w:rsidRPr="00DC0EC2" w:rsidRDefault="00500A73" w:rsidP="008B581D">
      <w:pPr>
        <w:rPr>
          <w:sz w:val="24"/>
          <w:szCs w:val="24"/>
        </w:rPr>
      </w:pPr>
      <w:r>
        <w:rPr>
          <w:sz w:val="24"/>
          <w:szCs w:val="24"/>
        </w:rPr>
        <w:t xml:space="preserve">Dvořákovy sady 4, </w:t>
      </w:r>
      <w:r w:rsidR="008B581D">
        <w:rPr>
          <w:sz w:val="24"/>
          <w:szCs w:val="24"/>
        </w:rPr>
        <w:t xml:space="preserve">746 01  </w:t>
      </w:r>
      <w:r>
        <w:rPr>
          <w:sz w:val="24"/>
          <w:szCs w:val="24"/>
        </w:rPr>
        <w:t>Opava</w:t>
      </w:r>
    </w:p>
    <w:p w:rsidR="002E4AEB" w:rsidRPr="00DC0EC2" w:rsidRDefault="002E4AEB" w:rsidP="002E4AEB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DC0EC2">
        <w:rPr>
          <w:sz w:val="24"/>
          <w:szCs w:val="24"/>
        </w:rPr>
        <w:t xml:space="preserve">místo předání: </w:t>
      </w:r>
      <w:r w:rsidR="00E158A2">
        <w:rPr>
          <w:sz w:val="24"/>
          <w:szCs w:val="24"/>
        </w:rPr>
        <w:t>Dvořákovy sady 4, sklepní prostor</w:t>
      </w:r>
    </w:p>
    <w:p w:rsidR="002E4AEB" w:rsidRDefault="002E4AEB" w:rsidP="002E4AEB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DC0EC2">
        <w:rPr>
          <w:sz w:val="24"/>
          <w:szCs w:val="24"/>
        </w:rPr>
        <w:t xml:space="preserve">úroveň předání: </w:t>
      </w:r>
      <w:r w:rsidR="00A719CA">
        <w:rPr>
          <w:sz w:val="24"/>
          <w:szCs w:val="24"/>
        </w:rPr>
        <w:t>p</w:t>
      </w:r>
      <w:r w:rsidR="00165320">
        <w:rPr>
          <w:sz w:val="24"/>
          <w:szCs w:val="24"/>
        </w:rPr>
        <w:t>ata objektu</w:t>
      </w:r>
    </w:p>
    <w:p w:rsidR="002E4AEB" w:rsidRDefault="002E4AEB" w:rsidP="002E4AEB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714" w:hanging="357"/>
        <w:rPr>
          <w:sz w:val="24"/>
          <w:szCs w:val="24"/>
        </w:rPr>
      </w:pPr>
      <w:r>
        <w:rPr>
          <w:sz w:val="24"/>
          <w:szCs w:val="24"/>
        </w:rPr>
        <w:t>místo měření:</w:t>
      </w:r>
      <w:r w:rsidR="00165320">
        <w:rPr>
          <w:sz w:val="24"/>
          <w:szCs w:val="24"/>
        </w:rPr>
        <w:t xml:space="preserve"> </w:t>
      </w:r>
      <w:r w:rsidR="00A719CA">
        <w:rPr>
          <w:sz w:val="24"/>
          <w:szCs w:val="24"/>
        </w:rPr>
        <w:t>v</w:t>
      </w:r>
      <w:r w:rsidR="00165320">
        <w:rPr>
          <w:sz w:val="24"/>
          <w:szCs w:val="24"/>
        </w:rPr>
        <w:t> místě předání</w:t>
      </w:r>
    </w:p>
    <w:p w:rsidR="002E4AEB" w:rsidRDefault="002E4AEB" w:rsidP="002E4AEB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714" w:hanging="357"/>
        <w:rPr>
          <w:sz w:val="24"/>
          <w:szCs w:val="24"/>
        </w:rPr>
      </w:pPr>
      <w:r>
        <w:rPr>
          <w:sz w:val="24"/>
          <w:szCs w:val="24"/>
        </w:rPr>
        <w:t>způsob měření:</w:t>
      </w:r>
      <w:r w:rsidR="00165320">
        <w:rPr>
          <w:sz w:val="24"/>
          <w:szCs w:val="24"/>
        </w:rPr>
        <w:t xml:space="preserve"> </w:t>
      </w:r>
      <w:r w:rsidR="00A719CA">
        <w:rPr>
          <w:sz w:val="24"/>
          <w:szCs w:val="24"/>
        </w:rPr>
        <w:t>m</w:t>
      </w:r>
      <w:r w:rsidR="00165320">
        <w:rPr>
          <w:sz w:val="24"/>
          <w:szCs w:val="24"/>
        </w:rPr>
        <w:t>ěřidlo typ</w:t>
      </w:r>
      <w:r w:rsidR="00500A73">
        <w:rPr>
          <w:sz w:val="24"/>
          <w:szCs w:val="24"/>
        </w:rPr>
        <w:t xml:space="preserve">  431 R 005, ENBRA -431</w:t>
      </w:r>
    </w:p>
    <w:p w:rsidR="004A1880" w:rsidRPr="00DC0EC2" w:rsidRDefault="004A1880" w:rsidP="004A1880">
      <w:pPr>
        <w:widowControl w:val="0"/>
        <w:autoSpaceDE w:val="0"/>
        <w:autoSpaceDN w:val="0"/>
        <w:adjustRightInd w:val="0"/>
        <w:ind w:left="357"/>
        <w:rPr>
          <w:sz w:val="24"/>
          <w:szCs w:val="24"/>
        </w:rPr>
      </w:pPr>
    </w:p>
    <w:p w:rsidR="002E4AEB" w:rsidRPr="00DC0EC2" w:rsidRDefault="002E4AEB" w:rsidP="004E6F2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C0EC2">
        <w:rPr>
          <w:sz w:val="24"/>
          <w:szCs w:val="24"/>
        </w:rPr>
        <w:t>Teplonosné médium:</w:t>
      </w:r>
      <w:r w:rsidR="00E158A2">
        <w:rPr>
          <w:sz w:val="24"/>
          <w:szCs w:val="24"/>
        </w:rPr>
        <w:t xml:space="preserve"> </w:t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A719CA">
        <w:rPr>
          <w:sz w:val="24"/>
          <w:szCs w:val="24"/>
        </w:rPr>
        <w:t>t</w:t>
      </w:r>
      <w:r w:rsidR="00E158A2">
        <w:rPr>
          <w:sz w:val="24"/>
          <w:szCs w:val="24"/>
        </w:rPr>
        <w:t>eplá voda</w:t>
      </w:r>
    </w:p>
    <w:p w:rsidR="00EF0002" w:rsidRDefault="002E4AEB" w:rsidP="004E6F2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C0EC2">
        <w:rPr>
          <w:sz w:val="24"/>
          <w:szCs w:val="24"/>
        </w:rPr>
        <w:t>Tlak:</w:t>
      </w:r>
      <w:r w:rsidR="004A1880">
        <w:rPr>
          <w:sz w:val="24"/>
          <w:szCs w:val="24"/>
        </w:rPr>
        <w:t xml:space="preserve"> </w:t>
      </w:r>
      <w:r w:rsidRPr="00DC0EC2">
        <w:rPr>
          <w:sz w:val="24"/>
          <w:szCs w:val="24"/>
        </w:rPr>
        <w:tab/>
      </w:r>
      <w:r w:rsidR="00500A73">
        <w:rPr>
          <w:sz w:val="24"/>
          <w:szCs w:val="24"/>
        </w:rPr>
        <w:t xml:space="preserve">   </w:t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2232DF">
        <w:rPr>
          <w:sz w:val="24"/>
          <w:szCs w:val="24"/>
        </w:rPr>
        <w:t>0,4</w:t>
      </w:r>
      <w:r w:rsidR="00500A73">
        <w:rPr>
          <w:sz w:val="24"/>
          <w:szCs w:val="24"/>
        </w:rPr>
        <w:t xml:space="preserve">  </w:t>
      </w:r>
      <w:r w:rsidRPr="00DC0EC2">
        <w:rPr>
          <w:sz w:val="24"/>
          <w:szCs w:val="24"/>
        </w:rPr>
        <w:t>MPa</w:t>
      </w:r>
    </w:p>
    <w:p w:rsidR="002E4AEB" w:rsidRPr="00DC0EC2" w:rsidRDefault="002E4AEB" w:rsidP="004E6F2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</w:t>
      </w:r>
      <w:r w:rsidRPr="00DC0EC2">
        <w:rPr>
          <w:sz w:val="24"/>
          <w:szCs w:val="24"/>
        </w:rPr>
        <w:t>ýkon</w:t>
      </w:r>
      <w:r w:rsidR="002232DF">
        <w:rPr>
          <w:sz w:val="24"/>
          <w:szCs w:val="24"/>
        </w:rPr>
        <w:t xml:space="preserve">:  </w:t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2232DF">
        <w:rPr>
          <w:sz w:val="24"/>
          <w:szCs w:val="24"/>
        </w:rPr>
        <w:t>0,75</w:t>
      </w:r>
      <w:r w:rsidR="00500A73">
        <w:rPr>
          <w:sz w:val="24"/>
          <w:szCs w:val="24"/>
        </w:rPr>
        <w:t xml:space="preserve">  </w:t>
      </w:r>
      <w:r w:rsidRPr="00DC0EC2">
        <w:rPr>
          <w:sz w:val="24"/>
          <w:szCs w:val="24"/>
        </w:rPr>
        <w:t>MW</w:t>
      </w:r>
    </w:p>
    <w:p w:rsidR="002E4AEB" w:rsidRPr="00DC0EC2" w:rsidRDefault="002E4AEB" w:rsidP="004E6F2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C0EC2">
        <w:rPr>
          <w:sz w:val="24"/>
          <w:szCs w:val="24"/>
        </w:rPr>
        <w:t xml:space="preserve">Teplota při -15 </w:t>
      </w:r>
      <w:r w:rsidRPr="00DC0EC2">
        <w:rPr>
          <w:sz w:val="24"/>
          <w:szCs w:val="24"/>
          <w:vertAlign w:val="superscript"/>
        </w:rPr>
        <w:t>˚</w:t>
      </w:r>
      <w:r w:rsidRPr="00DC0EC2">
        <w:rPr>
          <w:sz w:val="24"/>
          <w:szCs w:val="24"/>
        </w:rPr>
        <w:t>C  přívod/zpátečka:</w:t>
      </w:r>
      <w:r w:rsidR="00500A73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500A73">
        <w:rPr>
          <w:sz w:val="24"/>
          <w:szCs w:val="24"/>
        </w:rPr>
        <w:t>65</w:t>
      </w:r>
      <w:r w:rsidRPr="00DC0EC2">
        <w:rPr>
          <w:sz w:val="24"/>
          <w:szCs w:val="24"/>
          <w:vertAlign w:val="superscript"/>
        </w:rPr>
        <w:t>˚</w:t>
      </w:r>
      <w:r w:rsidRPr="00DC0EC2">
        <w:rPr>
          <w:sz w:val="24"/>
          <w:szCs w:val="24"/>
        </w:rPr>
        <w:t>C</w:t>
      </w:r>
      <w:r w:rsidR="004A1880">
        <w:rPr>
          <w:sz w:val="24"/>
          <w:szCs w:val="24"/>
        </w:rPr>
        <w:t xml:space="preserve"> </w:t>
      </w:r>
      <w:r w:rsidR="00500A73">
        <w:rPr>
          <w:sz w:val="24"/>
          <w:szCs w:val="24"/>
        </w:rPr>
        <w:t>/55</w:t>
      </w:r>
      <w:r w:rsidRPr="00DC0EC2">
        <w:rPr>
          <w:sz w:val="24"/>
          <w:szCs w:val="24"/>
        </w:rPr>
        <w:t xml:space="preserve">  </w:t>
      </w:r>
      <w:r w:rsidRPr="00DC0EC2">
        <w:rPr>
          <w:sz w:val="24"/>
          <w:szCs w:val="24"/>
          <w:vertAlign w:val="superscript"/>
        </w:rPr>
        <w:t>˚</w:t>
      </w:r>
      <w:r w:rsidRPr="00DC0EC2">
        <w:rPr>
          <w:sz w:val="24"/>
          <w:szCs w:val="24"/>
        </w:rPr>
        <w:t>C</w:t>
      </w:r>
    </w:p>
    <w:p w:rsidR="002E4AEB" w:rsidRPr="00DC0EC2" w:rsidRDefault="004A1880" w:rsidP="004E6F2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Odběr TUV: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0A73">
        <w:rPr>
          <w:sz w:val="24"/>
          <w:szCs w:val="24"/>
        </w:rPr>
        <w:t>ne</w:t>
      </w:r>
    </w:p>
    <w:p w:rsidR="002E4AEB" w:rsidRPr="00DC0EC2" w:rsidRDefault="002E4AEB" w:rsidP="004E6F2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C0EC2">
        <w:rPr>
          <w:sz w:val="24"/>
          <w:szCs w:val="24"/>
        </w:rPr>
        <w:t xml:space="preserve">Teplota TUV: </w:t>
      </w:r>
      <w:r w:rsidR="00500A73">
        <w:rPr>
          <w:sz w:val="24"/>
          <w:szCs w:val="24"/>
        </w:rPr>
        <w:tab/>
        <w:t xml:space="preserve"> </w:t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 w:rsidR="004A1880">
        <w:rPr>
          <w:sz w:val="24"/>
          <w:szCs w:val="24"/>
        </w:rPr>
        <w:tab/>
      </w:r>
      <w:r>
        <w:rPr>
          <w:sz w:val="24"/>
          <w:szCs w:val="24"/>
        </w:rPr>
        <w:t xml:space="preserve">v souladu s vyhláškou č. 152/2001 Sb. </w:t>
      </w:r>
    </w:p>
    <w:p w:rsidR="002E4AEB" w:rsidRPr="00DC0EC2" w:rsidRDefault="002E4AEB" w:rsidP="004E6F2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</w:t>
      </w:r>
      <w:r w:rsidRPr="00DC0EC2">
        <w:rPr>
          <w:sz w:val="24"/>
          <w:szCs w:val="24"/>
        </w:rPr>
        <w:t>odlahová plocha</w:t>
      </w:r>
      <w:r>
        <w:rPr>
          <w:sz w:val="24"/>
          <w:szCs w:val="24"/>
        </w:rPr>
        <w:t xml:space="preserve"> (v souladu s vyhláškou č. 224/2001 Sb.)</w:t>
      </w:r>
      <w:r w:rsidRPr="00DC0EC2">
        <w:rPr>
          <w:sz w:val="24"/>
          <w:szCs w:val="24"/>
        </w:rPr>
        <w:t>:</w:t>
      </w:r>
      <w:r w:rsidR="00500A73">
        <w:rPr>
          <w:sz w:val="24"/>
          <w:szCs w:val="24"/>
        </w:rPr>
        <w:t xml:space="preserve"> 1 415,- </w:t>
      </w:r>
      <w:r w:rsidRPr="00DC0EC2">
        <w:rPr>
          <w:sz w:val="24"/>
          <w:szCs w:val="24"/>
        </w:rPr>
        <w:t>m</w:t>
      </w:r>
      <w:r w:rsidRPr="00DC0EC2">
        <w:rPr>
          <w:sz w:val="24"/>
          <w:szCs w:val="24"/>
          <w:vertAlign w:val="superscript"/>
        </w:rPr>
        <w:t>2</w:t>
      </w:r>
    </w:p>
    <w:p w:rsidR="002E4AEB" w:rsidRPr="00165320" w:rsidRDefault="002E4AEB" w:rsidP="004E6F2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165320">
        <w:rPr>
          <w:b/>
          <w:sz w:val="24"/>
          <w:szCs w:val="24"/>
        </w:rPr>
        <w:t>Datum zahájení odběru</w:t>
      </w:r>
      <w:r w:rsidR="00500A73">
        <w:rPr>
          <w:b/>
          <w:sz w:val="24"/>
          <w:szCs w:val="24"/>
        </w:rPr>
        <w:t xml:space="preserve">: </w:t>
      </w:r>
      <w:r w:rsidR="004A1880">
        <w:rPr>
          <w:b/>
          <w:sz w:val="24"/>
          <w:szCs w:val="24"/>
        </w:rPr>
        <w:tab/>
      </w:r>
      <w:r w:rsidR="004A1880">
        <w:rPr>
          <w:b/>
          <w:sz w:val="24"/>
          <w:szCs w:val="24"/>
        </w:rPr>
        <w:tab/>
      </w:r>
      <w:r w:rsidR="004A1880">
        <w:rPr>
          <w:b/>
          <w:sz w:val="24"/>
          <w:szCs w:val="24"/>
        </w:rPr>
        <w:tab/>
      </w:r>
      <w:r w:rsidR="00500A73">
        <w:rPr>
          <w:b/>
          <w:sz w:val="24"/>
          <w:szCs w:val="24"/>
        </w:rPr>
        <w:t>1. 1. 20</w:t>
      </w:r>
      <w:r w:rsidR="003622C4">
        <w:rPr>
          <w:b/>
          <w:sz w:val="24"/>
          <w:szCs w:val="24"/>
        </w:rPr>
        <w:t>2</w:t>
      </w:r>
      <w:r w:rsidR="000C47D5">
        <w:rPr>
          <w:b/>
          <w:sz w:val="24"/>
          <w:szCs w:val="24"/>
        </w:rPr>
        <w:t>2</w:t>
      </w:r>
      <w:r w:rsidR="00500A73">
        <w:rPr>
          <w:b/>
          <w:sz w:val="24"/>
          <w:szCs w:val="24"/>
        </w:rPr>
        <w:t xml:space="preserve"> </w:t>
      </w:r>
    </w:p>
    <w:p w:rsidR="002E4AEB" w:rsidRDefault="002E4AEB" w:rsidP="002E4AEB">
      <w:pPr>
        <w:pStyle w:val="Normlnweb"/>
        <w:spacing w:before="120" w:after="120"/>
        <w:outlineLvl w:val="0"/>
      </w:pPr>
      <w:r w:rsidRPr="00DC0EC2">
        <w:t xml:space="preserve">V </w:t>
      </w:r>
      <w:r w:rsidR="00500A73">
        <w:t>Opavě</w:t>
      </w:r>
      <w:r w:rsidRPr="00DC0EC2">
        <w:t xml:space="preserve"> dne </w:t>
      </w:r>
      <w:r w:rsidR="00EF0002">
        <w:t xml:space="preserve"> </w:t>
      </w:r>
      <w:r w:rsidR="000C47D5">
        <w:t>14.12.2021</w:t>
      </w:r>
    </w:p>
    <w:p w:rsidR="002E4AEB" w:rsidRPr="00DC0EC2" w:rsidRDefault="002E4AEB" w:rsidP="00500A73">
      <w:pPr>
        <w:pStyle w:val="Normlnweb"/>
        <w:spacing w:before="120" w:after="120"/>
      </w:pPr>
      <w:r w:rsidRPr="00DC0EC2">
        <w:t xml:space="preserve">Dodavatel: </w:t>
      </w:r>
      <w:r w:rsidRPr="00DC0EC2">
        <w:tab/>
      </w:r>
      <w:r w:rsidRPr="00DC0EC2">
        <w:tab/>
      </w:r>
      <w:r w:rsidRPr="00DC0EC2">
        <w:tab/>
      </w:r>
      <w:r w:rsidRPr="00DC0EC2">
        <w:tab/>
      </w:r>
      <w:r w:rsidRPr="00DC0EC2">
        <w:tab/>
      </w:r>
      <w:r w:rsidR="00500A73">
        <w:t xml:space="preserve">      </w:t>
      </w:r>
      <w:r w:rsidRPr="00DC0EC2">
        <w:tab/>
      </w:r>
      <w:r w:rsidR="00500A73">
        <w:t xml:space="preserve">          </w:t>
      </w:r>
      <w:r w:rsidRPr="00DC0EC2">
        <w:t>Odběratel:</w:t>
      </w:r>
    </w:p>
    <w:p w:rsidR="00500A73" w:rsidRDefault="00500A73" w:rsidP="002E4AEB">
      <w:pPr>
        <w:pStyle w:val="Normlnweb"/>
        <w:spacing w:before="120" w:after="120"/>
        <w:ind w:left="708" w:firstLine="708"/>
      </w:pPr>
    </w:p>
    <w:p w:rsidR="004E6F25" w:rsidRDefault="004E6F25" w:rsidP="002E4AEB">
      <w:pPr>
        <w:pStyle w:val="Normlnweb"/>
        <w:spacing w:before="120" w:after="120"/>
        <w:ind w:left="708" w:firstLine="708"/>
      </w:pPr>
    </w:p>
    <w:p w:rsidR="00B2250F" w:rsidRDefault="00B2250F" w:rsidP="00B2250F">
      <w:pPr>
        <w:pStyle w:val="Normlnweb"/>
        <w:spacing w:before="120" w:after="120"/>
      </w:pPr>
    </w:p>
    <w:p w:rsidR="00B2250F" w:rsidRDefault="00B2250F" w:rsidP="00B2250F">
      <w:pPr>
        <w:pStyle w:val="Normlnweb"/>
        <w:tabs>
          <w:tab w:val="center" w:pos="2268"/>
          <w:tab w:val="center" w:pos="6804"/>
        </w:tabs>
        <w:spacing w:before="120" w:after="120"/>
        <w:ind w:left="709"/>
      </w:pPr>
      <w:r>
        <w:tab/>
        <w:t>..........................................</w:t>
      </w:r>
      <w:r>
        <w:tab/>
        <w:t>.........................................</w:t>
      </w:r>
    </w:p>
    <w:p w:rsidR="00B2250F" w:rsidRDefault="00B2250F" w:rsidP="00B2250F">
      <w:pPr>
        <w:pStyle w:val="Normlnweb"/>
        <w:tabs>
          <w:tab w:val="center" w:pos="2268"/>
          <w:tab w:val="center" w:pos="6804"/>
        </w:tabs>
        <w:spacing w:before="120" w:after="120"/>
        <w:ind w:left="709"/>
      </w:pPr>
      <w:r>
        <w:tab/>
        <w:t>podpis (razítko)</w:t>
      </w:r>
      <w:r>
        <w:tab/>
        <w:t>podpis (razítko)</w:t>
      </w:r>
    </w:p>
    <w:p w:rsidR="00B2250F" w:rsidRDefault="00B2250F" w:rsidP="00B2250F">
      <w:pPr>
        <w:pStyle w:val="Normlnweb"/>
        <w:tabs>
          <w:tab w:val="center" w:pos="2268"/>
          <w:tab w:val="center" w:pos="6804"/>
        </w:tabs>
        <w:spacing w:before="120" w:after="120"/>
        <w:ind w:left="709"/>
      </w:pPr>
      <w:r>
        <w:tab/>
        <w:t>Mgr. Alena Šimečková</w:t>
      </w:r>
      <w:r>
        <w:tab/>
      </w:r>
      <w:r w:rsidR="003622C4">
        <w:t>MgA. Lukáš Poledna, Ph.D.</w:t>
      </w:r>
    </w:p>
    <w:p w:rsidR="00B2250F" w:rsidRDefault="00B2250F" w:rsidP="00B2250F">
      <w:pPr>
        <w:pStyle w:val="Normlnweb"/>
        <w:tabs>
          <w:tab w:val="center" w:pos="2268"/>
          <w:tab w:val="center" w:pos="6804"/>
        </w:tabs>
        <w:spacing w:before="120" w:after="120"/>
        <w:ind w:left="709"/>
      </w:pPr>
      <w:r>
        <w:tab/>
        <w:t>ředitelka školy</w:t>
      </w:r>
      <w:r>
        <w:tab/>
      </w:r>
      <w:r w:rsidR="003622C4">
        <w:t>ředitel školy</w:t>
      </w:r>
    </w:p>
    <w:p w:rsidR="00CC3A82" w:rsidRDefault="00CC3A82" w:rsidP="00B2250F">
      <w:pPr>
        <w:pStyle w:val="Normlnweb"/>
        <w:tabs>
          <w:tab w:val="center" w:pos="2268"/>
          <w:tab w:val="center" w:pos="6804"/>
        </w:tabs>
        <w:spacing w:before="120" w:after="120"/>
        <w:ind w:left="709"/>
      </w:pPr>
    </w:p>
    <w:p w:rsidR="002C184E" w:rsidRDefault="002C184E" w:rsidP="00B2250F">
      <w:pPr>
        <w:pStyle w:val="Normlnweb"/>
        <w:tabs>
          <w:tab w:val="center" w:pos="2268"/>
          <w:tab w:val="center" w:pos="6804"/>
        </w:tabs>
        <w:spacing w:before="120" w:after="120"/>
        <w:ind w:left="709"/>
      </w:pPr>
    </w:p>
    <w:p w:rsidR="00927AAB" w:rsidRDefault="00927AAB" w:rsidP="00B2250F">
      <w:pPr>
        <w:pStyle w:val="Normlnweb"/>
        <w:tabs>
          <w:tab w:val="center" w:pos="2268"/>
          <w:tab w:val="center" w:pos="6804"/>
        </w:tabs>
        <w:spacing w:before="120" w:after="120"/>
        <w:ind w:left="709"/>
      </w:pPr>
    </w:p>
    <w:p w:rsidR="00641AAD" w:rsidRDefault="00641AAD" w:rsidP="00B2250F">
      <w:pPr>
        <w:pStyle w:val="Normlnweb"/>
        <w:tabs>
          <w:tab w:val="center" w:pos="2268"/>
          <w:tab w:val="center" w:pos="6237"/>
        </w:tabs>
        <w:rPr>
          <w:b/>
        </w:rPr>
      </w:pPr>
      <w:r w:rsidRPr="00641AAD">
        <w:rPr>
          <w:b/>
        </w:rPr>
        <w:lastRenderedPageBreak/>
        <w:t xml:space="preserve">Příloha č. 2 ke smlouvě o dodávce tepelné energie ze dne </w:t>
      </w:r>
      <w:r w:rsidR="000C47D5">
        <w:rPr>
          <w:b/>
        </w:rPr>
        <w:t>14.12.2021</w:t>
      </w:r>
    </w:p>
    <w:p w:rsidR="00622073" w:rsidRDefault="00B60BCD" w:rsidP="00927AAB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2E4AEB" w:rsidRPr="004F5456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n</w:t>
      </w:r>
      <w:r w:rsidR="002E4AEB" w:rsidRPr="004F5456">
        <w:rPr>
          <w:b/>
          <w:sz w:val="32"/>
          <w:szCs w:val="32"/>
        </w:rPr>
        <w:t>ové ujednání</w:t>
      </w:r>
    </w:p>
    <w:p w:rsidR="004E6F25" w:rsidRPr="00112EA9" w:rsidRDefault="004E6F25" w:rsidP="004E6F25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12EA9">
        <w:rPr>
          <w:sz w:val="24"/>
          <w:szCs w:val="24"/>
        </w:rPr>
        <w:t>Obchodní firma (název společnosti</w:t>
      </w:r>
      <w:r>
        <w:rPr>
          <w:sz w:val="24"/>
          <w:szCs w:val="24"/>
        </w:rPr>
        <w:t xml:space="preserve"> či jméno a příjmení fyzické osoby</w:t>
      </w:r>
      <w:r w:rsidRPr="00112EA9">
        <w:rPr>
          <w:sz w:val="24"/>
          <w:szCs w:val="24"/>
        </w:rPr>
        <w:t xml:space="preserve">): </w:t>
      </w:r>
    </w:p>
    <w:p w:rsidR="004E6F25" w:rsidRDefault="004E6F25" w:rsidP="004E6F25">
      <w:pPr>
        <w:ind w:left="2124"/>
        <w:rPr>
          <w:sz w:val="24"/>
          <w:szCs w:val="24"/>
        </w:rPr>
      </w:pPr>
      <w:r>
        <w:rPr>
          <w:sz w:val="24"/>
          <w:szCs w:val="24"/>
        </w:rPr>
        <w:t>Střední zdravotnická škola, Opava, příspěvková organizace</w:t>
      </w:r>
    </w:p>
    <w:p w:rsidR="004E6F25" w:rsidRDefault="004E6F25" w:rsidP="004E6F25">
      <w:pPr>
        <w:rPr>
          <w:sz w:val="24"/>
          <w:szCs w:val="24"/>
        </w:rPr>
      </w:pPr>
      <w:r>
        <w:rPr>
          <w:sz w:val="24"/>
          <w:szCs w:val="24"/>
        </w:rPr>
        <w:t xml:space="preserve">se sídlem/bydliště: </w:t>
      </w:r>
      <w:r>
        <w:rPr>
          <w:sz w:val="24"/>
          <w:szCs w:val="24"/>
        </w:rPr>
        <w:tab/>
        <w:t>Dvořákovy sady 176/2, 746 01  Opava</w:t>
      </w:r>
    </w:p>
    <w:p w:rsidR="004E6F25" w:rsidRPr="00112EA9" w:rsidRDefault="004E6F25" w:rsidP="004E6F25">
      <w:pPr>
        <w:rPr>
          <w:sz w:val="24"/>
          <w:szCs w:val="24"/>
        </w:rPr>
      </w:pPr>
      <w:r w:rsidRPr="00112EA9">
        <w:rPr>
          <w:sz w:val="24"/>
          <w:szCs w:val="24"/>
        </w:rPr>
        <w:t>zastoupená: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  <w:t xml:space="preserve">Mgr. Alenou Šimečkovou, ředitelkou školy </w:t>
      </w:r>
    </w:p>
    <w:p w:rsidR="004E6F25" w:rsidRPr="00112EA9" w:rsidRDefault="004E6F25" w:rsidP="004E6F25">
      <w:pPr>
        <w:outlineLvl w:val="0"/>
        <w:rPr>
          <w:sz w:val="24"/>
          <w:szCs w:val="24"/>
        </w:rPr>
      </w:pPr>
      <w:r w:rsidRPr="00112EA9">
        <w:rPr>
          <w:sz w:val="24"/>
          <w:szCs w:val="24"/>
        </w:rPr>
        <w:t>IČ: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>00601152</w:t>
      </w:r>
    </w:p>
    <w:p w:rsidR="004E6F25" w:rsidRDefault="004E6F25" w:rsidP="004E6F25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112EA9">
        <w:rPr>
          <w:sz w:val="24"/>
          <w:szCs w:val="24"/>
        </w:rPr>
        <w:t>ankovní spoj</w:t>
      </w:r>
      <w:r>
        <w:rPr>
          <w:sz w:val="24"/>
          <w:szCs w:val="24"/>
        </w:rPr>
        <w:t>.</w:t>
      </w:r>
      <w:r w:rsidRPr="00112EA9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KB Opava, </w:t>
      </w:r>
      <w:r w:rsidRPr="00112EA9">
        <w:rPr>
          <w:sz w:val="24"/>
          <w:szCs w:val="24"/>
        </w:rPr>
        <w:t>č. účtu:</w:t>
      </w:r>
      <w:r>
        <w:rPr>
          <w:sz w:val="24"/>
          <w:szCs w:val="24"/>
        </w:rPr>
        <w:t xml:space="preserve"> 13738821/0100</w:t>
      </w:r>
    </w:p>
    <w:p w:rsidR="00622073" w:rsidRDefault="00EF0002" w:rsidP="00EF0002">
      <w:pPr>
        <w:rPr>
          <w:b/>
          <w:sz w:val="24"/>
          <w:szCs w:val="24"/>
        </w:rPr>
      </w:pPr>
      <w:r w:rsidRPr="00112EA9">
        <w:rPr>
          <w:b/>
          <w:sz w:val="24"/>
          <w:szCs w:val="24"/>
        </w:rPr>
        <w:t xml:space="preserve"> (dále jen „dodavatel“)</w:t>
      </w:r>
    </w:p>
    <w:p w:rsidR="00CC3A82" w:rsidRDefault="00CC3A82" w:rsidP="00EF0002">
      <w:pPr>
        <w:rPr>
          <w:b/>
          <w:sz w:val="24"/>
          <w:szCs w:val="24"/>
        </w:rPr>
      </w:pPr>
    </w:p>
    <w:p w:rsidR="004E6F25" w:rsidRPr="00112EA9" w:rsidRDefault="004E6F25" w:rsidP="004E6F25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12EA9">
        <w:rPr>
          <w:sz w:val="24"/>
          <w:szCs w:val="24"/>
        </w:rPr>
        <w:t>Obchodní firma</w:t>
      </w:r>
      <w:r>
        <w:rPr>
          <w:sz w:val="24"/>
          <w:szCs w:val="24"/>
        </w:rPr>
        <w:t xml:space="preserve"> (</w:t>
      </w:r>
      <w:r w:rsidRPr="00112EA9">
        <w:rPr>
          <w:sz w:val="24"/>
          <w:szCs w:val="24"/>
        </w:rPr>
        <w:t>název společnosti či jméno a příjmení fyzické osoby)</w:t>
      </w:r>
      <w:r>
        <w:rPr>
          <w:sz w:val="24"/>
          <w:szCs w:val="24"/>
        </w:rPr>
        <w:t>:</w:t>
      </w:r>
    </w:p>
    <w:p w:rsidR="004E6F25" w:rsidRDefault="00077F4E" w:rsidP="004E6F25">
      <w:pPr>
        <w:ind w:left="2124"/>
        <w:rPr>
          <w:sz w:val="24"/>
          <w:szCs w:val="24"/>
        </w:rPr>
      </w:pPr>
      <w:r>
        <w:rPr>
          <w:sz w:val="24"/>
          <w:szCs w:val="24"/>
        </w:rPr>
        <w:t>Základní umělecká škola</w:t>
      </w:r>
      <w:r w:rsidR="004E6F25">
        <w:rPr>
          <w:sz w:val="24"/>
          <w:szCs w:val="24"/>
        </w:rPr>
        <w:t>,</w:t>
      </w:r>
      <w:r w:rsidR="002C184E">
        <w:rPr>
          <w:sz w:val="24"/>
          <w:szCs w:val="24"/>
        </w:rPr>
        <w:t xml:space="preserve"> Opava, </w:t>
      </w:r>
      <w:r w:rsidR="004E6F25">
        <w:rPr>
          <w:sz w:val="24"/>
          <w:szCs w:val="24"/>
        </w:rPr>
        <w:t>příspěvková organizace</w:t>
      </w:r>
    </w:p>
    <w:p w:rsidR="004E6F25" w:rsidRDefault="004E6F25" w:rsidP="004E6F25">
      <w:pPr>
        <w:rPr>
          <w:sz w:val="24"/>
          <w:szCs w:val="24"/>
        </w:rPr>
      </w:pPr>
      <w:r>
        <w:rPr>
          <w:sz w:val="24"/>
          <w:szCs w:val="24"/>
        </w:rPr>
        <w:t xml:space="preserve">se sídlem/bydliště: </w:t>
      </w:r>
      <w:r>
        <w:rPr>
          <w:sz w:val="24"/>
          <w:szCs w:val="24"/>
        </w:rPr>
        <w:tab/>
        <w:t>Nádražní okruh 674/11, 746 01 Opava</w:t>
      </w:r>
    </w:p>
    <w:p w:rsidR="004E6F25" w:rsidRPr="00112EA9" w:rsidRDefault="004E6F25" w:rsidP="004E6F25">
      <w:pPr>
        <w:rPr>
          <w:sz w:val="24"/>
          <w:szCs w:val="24"/>
        </w:rPr>
      </w:pPr>
      <w:r w:rsidRPr="00112EA9">
        <w:rPr>
          <w:sz w:val="24"/>
          <w:szCs w:val="24"/>
        </w:rPr>
        <w:t>zastoupená: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="003622C4">
        <w:rPr>
          <w:sz w:val="24"/>
          <w:szCs w:val="24"/>
        </w:rPr>
        <w:t>MgA. Lukáš Poledna, PhD.</w:t>
      </w:r>
    </w:p>
    <w:p w:rsidR="004E6F25" w:rsidRPr="00E469A7" w:rsidRDefault="004E6F25" w:rsidP="004E6F25">
      <w:pPr>
        <w:outlineLvl w:val="0"/>
        <w:rPr>
          <w:sz w:val="24"/>
          <w:szCs w:val="24"/>
        </w:rPr>
      </w:pPr>
      <w:r w:rsidRPr="00E469A7">
        <w:rPr>
          <w:sz w:val="24"/>
          <w:szCs w:val="24"/>
        </w:rPr>
        <w:t>IČ: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>478135</w:t>
      </w:r>
      <w:r w:rsidR="00077F4E">
        <w:rPr>
          <w:sz w:val="24"/>
          <w:szCs w:val="24"/>
        </w:rPr>
        <w:t>12</w:t>
      </w:r>
    </w:p>
    <w:p w:rsidR="004E6F25" w:rsidRPr="00E469A7" w:rsidRDefault="004E6F25" w:rsidP="004E6F25">
      <w:pPr>
        <w:outlineLvl w:val="0"/>
        <w:rPr>
          <w:sz w:val="24"/>
          <w:szCs w:val="24"/>
        </w:rPr>
      </w:pPr>
      <w:r w:rsidRPr="00E469A7">
        <w:rPr>
          <w:sz w:val="24"/>
          <w:szCs w:val="24"/>
        </w:rPr>
        <w:t>DIČ: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>CZ 478135</w:t>
      </w:r>
      <w:r w:rsidR="00077F4E">
        <w:rPr>
          <w:sz w:val="24"/>
          <w:szCs w:val="24"/>
        </w:rPr>
        <w:t>12</w:t>
      </w:r>
    </w:p>
    <w:p w:rsidR="004E6F25" w:rsidRPr="007C5C34" w:rsidRDefault="004E6F25" w:rsidP="004E6F25">
      <w:pPr>
        <w:rPr>
          <w:sz w:val="24"/>
          <w:szCs w:val="24"/>
        </w:rPr>
      </w:pPr>
      <w:r w:rsidRPr="007C5C34">
        <w:rPr>
          <w:sz w:val="24"/>
          <w:szCs w:val="24"/>
        </w:rPr>
        <w:t>bankovní spojení:</w:t>
      </w:r>
      <w:r w:rsidR="007165BD">
        <w:rPr>
          <w:sz w:val="24"/>
          <w:szCs w:val="24"/>
        </w:rPr>
        <w:t xml:space="preserve">  </w:t>
      </w:r>
      <w:r w:rsidR="007165BD">
        <w:rPr>
          <w:sz w:val="24"/>
          <w:szCs w:val="24"/>
        </w:rPr>
        <w:tab/>
        <w:t>K</w:t>
      </w:r>
      <w:r>
        <w:rPr>
          <w:sz w:val="24"/>
          <w:szCs w:val="24"/>
        </w:rPr>
        <w:t xml:space="preserve">B Opava, č. účtu </w:t>
      </w:r>
      <w:r w:rsidR="007165BD">
        <w:rPr>
          <w:sz w:val="24"/>
          <w:szCs w:val="24"/>
        </w:rPr>
        <w:t>26432821/0100</w:t>
      </w:r>
    </w:p>
    <w:p w:rsidR="002E4AEB" w:rsidRDefault="00EF0002" w:rsidP="00927AAB">
      <w:pPr>
        <w:rPr>
          <w:b/>
          <w:sz w:val="24"/>
          <w:szCs w:val="24"/>
        </w:rPr>
      </w:pPr>
      <w:r w:rsidRPr="00112EA9">
        <w:rPr>
          <w:b/>
          <w:sz w:val="24"/>
          <w:szCs w:val="24"/>
        </w:rPr>
        <w:t xml:space="preserve"> (dále jen „odběratel“)</w:t>
      </w:r>
    </w:p>
    <w:p w:rsidR="00622073" w:rsidRPr="004F5456" w:rsidRDefault="002E4AEB" w:rsidP="002E4AE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  <w:r w:rsidRPr="004F5456">
        <w:rPr>
          <w:b/>
          <w:sz w:val="24"/>
          <w:szCs w:val="24"/>
        </w:rPr>
        <w:t>Cena tepelné energie</w:t>
      </w:r>
    </w:p>
    <w:p w:rsidR="00641AAD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4F5456">
        <w:rPr>
          <w:sz w:val="24"/>
          <w:szCs w:val="24"/>
        </w:rPr>
        <w:t xml:space="preserve">I.1. Cena tepelné energie je </w:t>
      </w:r>
      <w:r w:rsidR="00641AAD">
        <w:rPr>
          <w:sz w:val="24"/>
          <w:szCs w:val="24"/>
        </w:rPr>
        <w:t>kalkulována a sjednána v souladu s článkem 5.1 smlouvy.</w:t>
      </w:r>
    </w:p>
    <w:p w:rsidR="00CC3A82" w:rsidRDefault="002E4AEB" w:rsidP="00CC3A82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EB727A">
        <w:rPr>
          <w:sz w:val="24"/>
          <w:szCs w:val="24"/>
        </w:rPr>
        <w:t>I.2. C</w:t>
      </w:r>
      <w:r>
        <w:rPr>
          <w:sz w:val="24"/>
          <w:szCs w:val="24"/>
        </w:rPr>
        <w:t>e</w:t>
      </w:r>
      <w:r w:rsidRPr="00EB727A">
        <w:rPr>
          <w:sz w:val="24"/>
          <w:szCs w:val="24"/>
        </w:rPr>
        <w:t xml:space="preserve">na za tepelnou energii se účtuje formou jednosložkové ceny ve výši </w:t>
      </w:r>
      <w:r w:rsidR="00932D79">
        <w:rPr>
          <w:sz w:val="24"/>
          <w:szCs w:val="24"/>
        </w:rPr>
        <w:t xml:space="preserve">   </w:t>
      </w:r>
      <w:r w:rsidRPr="00EB727A">
        <w:rPr>
          <w:sz w:val="24"/>
          <w:szCs w:val="24"/>
        </w:rPr>
        <w:t xml:space="preserve"> Kč/GJ</w:t>
      </w:r>
      <w:r>
        <w:rPr>
          <w:sz w:val="24"/>
          <w:szCs w:val="24"/>
        </w:rPr>
        <w:t xml:space="preserve"> (včetně DPH)</w:t>
      </w:r>
      <w:r w:rsidRPr="00EB727A">
        <w:rPr>
          <w:sz w:val="24"/>
          <w:szCs w:val="24"/>
        </w:rPr>
        <w:t>.</w:t>
      </w:r>
    </w:p>
    <w:p w:rsidR="002E4AEB" w:rsidRPr="00730972" w:rsidRDefault="002E4AEB" w:rsidP="00CC3A82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730972">
        <w:rPr>
          <w:sz w:val="24"/>
          <w:szCs w:val="24"/>
        </w:rPr>
        <w:t>Způsob platby</w:t>
      </w:r>
      <w:r w:rsidR="00844454">
        <w:rPr>
          <w:sz w:val="24"/>
          <w:szCs w:val="24"/>
        </w:rPr>
        <w:t xml:space="preserve">: </w:t>
      </w:r>
      <w:r w:rsidR="00641AAD">
        <w:rPr>
          <w:sz w:val="24"/>
          <w:szCs w:val="24"/>
        </w:rPr>
        <w:t>měsíčně</w:t>
      </w:r>
      <w:r w:rsidR="00844454">
        <w:rPr>
          <w:sz w:val="24"/>
          <w:szCs w:val="24"/>
        </w:rPr>
        <w:t xml:space="preserve"> dle fakturace dodavatele (skutečnou spotřebu za dané </w:t>
      </w:r>
      <w:r w:rsidR="00641AAD">
        <w:rPr>
          <w:sz w:val="24"/>
          <w:szCs w:val="24"/>
        </w:rPr>
        <w:t>měsíc</w:t>
      </w:r>
      <w:r w:rsidR="00844454">
        <w:rPr>
          <w:sz w:val="24"/>
          <w:szCs w:val="24"/>
        </w:rPr>
        <w:t>).</w:t>
      </w:r>
    </w:p>
    <w:p w:rsidR="002E4AEB" w:rsidRPr="00EB727A" w:rsidRDefault="002E4AEB" w:rsidP="002E4AEB">
      <w:pPr>
        <w:widowControl w:val="0"/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EB727A">
        <w:rPr>
          <w:sz w:val="24"/>
          <w:szCs w:val="24"/>
        </w:rPr>
        <w:t>Splatnost</w:t>
      </w:r>
      <w:r w:rsidR="00844454">
        <w:rPr>
          <w:sz w:val="24"/>
          <w:szCs w:val="24"/>
        </w:rPr>
        <w:t>: 14 dní</w:t>
      </w:r>
    </w:p>
    <w:p w:rsidR="004E6F25" w:rsidRDefault="002E4AEB" w:rsidP="004E6F25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EB727A">
        <w:rPr>
          <w:sz w:val="24"/>
          <w:szCs w:val="24"/>
        </w:rPr>
        <w:t>dresa</w:t>
      </w:r>
      <w:r>
        <w:rPr>
          <w:sz w:val="24"/>
          <w:szCs w:val="24"/>
        </w:rPr>
        <w:t xml:space="preserve"> </w:t>
      </w:r>
      <w:r w:rsidR="00641AAD">
        <w:rPr>
          <w:sz w:val="24"/>
          <w:szCs w:val="24"/>
        </w:rPr>
        <w:t xml:space="preserve">pro zaslání </w:t>
      </w:r>
      <w:r>
        <w:rPr>
          <w:sz w:val="24"/>
          <w:szCs w:val="24"/>
        </w:rPr>
        <w:t>faktury</w:t>
      </w:r>
      <w:r w:rsidR="00A719CA">
        <w:rPr>
          <w:sz w:val="24"/>
          <w:szCs w:val="24"/>
        </w:rPr>
        <w:t>:</w:t>
      </w:r>
      <w:r w:rsidR="00844454">
        <w:rPr>
          <w:sz w:val="24"/>
          <w:szCs w:val="24"/>
        </w:rPr>
        <w:t xml:space="preserve"> </w:t>
      </w:r>
      <w:r w:rsidR="004E6F25">
        <w:rPr>
          <w:sz w:val="24"/>
          <w:szCs w:val="24"/>
        </w:rPr>
        <w:t>Základní umělecká škola</w:t>
      </w:r>
      <w:r w:rsidR="00457270">
        <w:rPr>
          <w:sz w:val="24"/>
          <w:szCs w:val="24"/>
        </w:rPr>
        <w:t>,</w:t>
      </w:r>
      <w:r w:rsidR="004E6F25">
        <w:rPr>
          <w:sz w:val="24"/>
          <w:szCs w:val="24"/>
        </w:rPr>
        <w:t xml:space="preserve"> Opava, Nádražní okruh 674/11, příspěvková organizace, Nádražní okruh 674/11, 746 01 Opava</w:t>
      </w:r>
    </w:p>
    <w:p w:rsidR="002E4AEB" w:rsidRPr="00EB727A" w:rsidRDefault="002E4AEB" w:rsidP="002E4AEB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EB727A">
        <w:rPr>
          <w:sz w:val="24"/>
          <w:szCs w:val="24"/>
        </w:rPr>
        <w:t xml:space="preserve">I.3. </w:t>
      </w:r>
      <w:r>
        <w:rPr>
          <w:sz w:val="24"/>
          <w:szCs w:val="24"/>
        </w:rPr>
        <w:t>Případnou z</w:t>
      </w:r>
      <w:r w:rsidRPr="00EB727A">
        <w:rPr>
          <w:sz w:val="24"/>
          <w:szCs w:val="24"/>
        </w:rPr>
        <w:t xml:space="preserve">měnu cenových </w:t>
      </w:r>
      <w:r>
        <w:rPr>
          <w:sz w:val="24"/>
          <w:szCs w:val="24"/>
        </w:rPr>
        <w:t xml:space="preserve">ujednání </w:t>
      </w:r>
      <w:r w:rsidR="00844454">
        <w:rPr>
          <w:sz w:val="24"/>
          <w:szCs w:val="24"/>
        </w:rPr>
        <w:t xml:space="preserve">dodavatel odběrateli </w:t>
      </w:r>
      <w:r w:rsidR="00641AAD">
        <w:rPr>
          <w:sz w:val="24"/>
          <w:szCs w:val="24"/>
        </w:rPr>
        <w:t>navrhne nejpozději 1 měsíc před jeho uplatněním.</w:t>
      </w:r>
    </w:p>
    <w:p w:rsidR="002E4AEB" w:rsidRPr="004F5456" w:rsidRDefault="002E4AEB" w:rsidP="002E4AEB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I.4</w:t>
      </w:r>
      <w:r w:rsidRPr="004F5456">
        <w:rPr>
          <w:sz w:val="24"/>
          <w:szCs w:val="24"/>
        </w:rPr>
        <w:t xml:space="preserve">. Budou-li smluvní strany v prodlení jakéhokoliv peněžitého závazku, činí úrok z prodlení </w:t>
      </w:r>
      <w:r w:rsidR="00932D79">
        <w:rPr>
          <w:sz w:val="24"/>
          <w:szCs w:val="24"/>
        </w:rPr>
        <w:t xml:space="preserve"> </w:t>
      </w:r>
      <w:bookmarkStart w:id="0" w:name="_GoBack"/>
      <w:bookmarkEnd w:id="0"/>
      <w:r w:rsidRPr="004F5456">
        <w:rPr>
          <w:sz w:val="24"/>
          <w:szCs w:val="24"/>
        </w:rPr>
        <w:t>% z dlužné částky za každý den prodlení až do úplného zaplacení.</w:t>
      </w:r>
    </w:p>
    <w:p w:rsidR="00927AAB" w:rsidRDefault="002E4AEB" w:rsidP="00927AAB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Pr="00FF3FDD">
        <w:rPr>
          <w:sz w:val="24"/>
          <w:szCs w:val="24"/>
        </w:rPr>
        <w:t xml:space="preserve">Dodavatel se zavazuje provádět zúčtování dodávky tepelné energie </w:t>
      </w:r>
      <w:r w:rsidR="00641AAD">
        <w:rPr>
          <w:sz w:val="24"/>
          <w:szCs w:val="24"/>
        </w:rPr>
        <w:t>měsíčními</w:t>
      </w:r>
      <w:r w:rsidRPr="00FF3FDD">
        <w:rPr>
          <w:sz w:val="24"/>
          <w:szCs w:val="24"/>
        </w:rPr>
        <w:t xml:space="preserve"> fakturami s náležitostmi daňového dokladu podle platných</w:t>
      </w:r>
      <w:r>
        <w:rPr>
          <w:sz w:val="24"/>
          <w:szCs w:val="24"/>
        </w:rPr>
        <w:t xml:space="preserve"> právních</w:t>
      </w:r>
      <w:r w:rsidRPr="00FF3FDD">
        <w:rPr>
          <w:sz w:val="24"/>
          <w:szCs w:val="24"/>
        </w:rPr>
        <w:t xml:space="preserve"> předpisů, a to vždy do </w:t>
      </w:r>
      <w:r w:rsidR="00844454">
        <w:rPr>
          <w:sz w:val="24"/>
          <w:szCs w:val="24"/>
        </w:rPr>
        <w:t>5.</w:t>
      </w:r>
      <w:r w:rsidRPr="00FF3FDD">
        <w:rPr>
          <w:sz w:val="24"/>
          <w:szCs w:val="24"/>
        </w:rPr>
        <w:t xml:space="preserve"> dne následují</w:t>
      </w:r>
      <w:r w:rsidR="00927AAB">
        <w:rPr>
          <w:sz w:val="24"/>
          <w:szCs w:val="24"/>
        </w:rPr>
        <w:t>cího  měsíce.</w:t>
      </w:r>
    </w:p>
    <w:p w:rsidR="00CC3A82" w:rsidRPr="00C63A9E" w:rsidRDefault="00927AAB" w:rsidP="00CC3A82">
      <w:pPr>
        <w:spacing w:before="120" w:after="120"/>
        <w:rPr>
          <w:sz w:val="24"/>
          <w:szCs w:val="24"/>
        </w:rPr>
      </w:pPr>
      <w:r w:rsidRPr="00C63A9E">
        <w:rPr>
          <w:sz w:val="24"/>
          <w:szCs w:val="24"/>
        </w:rPr>
        <w:t xml:space="preserve">V </w:t>
      </w:r>
      <w:r w:rsidR="00641AAD" w:rsidRPr="00C63A9E">
        <w:rPr>
          <w:sz w:val="24"/>
          <w:szCs w:val="24"/>
        </w:rPr>
        <w:t xml:space="preserve">Opavě dne  </w:t>
      </w:r>
      <w:r w:rsidR="000C47D5">
        <w:rPr>
          <w:sz w:val="24"/>
          <w:szCs w:val="24"/>
        </w:rPr>
        <w:t>14.12.2021</w:t>
      </w:r>
    </w:p>
    <w:p w:rsidR="00641AAD" w:rsidRPr="00C63A9E" w:rsidRDefault="00641AAD" w:rsidP="00CC3A82">
      <w:pPr>
        <w:spacing w:before="120" w:after="120"/>
        <w:rPr>
          <w:sz w:val="24"/>
          <w:szCs w:val="24"/>
        </w:rPr>
      </w:pPr>
      <w:r w:rsidRPr="00C63A9E">
        <w:rPr>
          <w:sz w:val="24"/>
          <w:szCs w:val="24"/>
        </w:rPr>
        <w:t xml:space="preserve">Dodavatel: </w:t>
      </w:r>
      <w:r w:rsidRPr="00C63A9E">
        <w:rPr>
          <w:sz w:val="24"/>
          <w:szCs w:val="24"/>
        </w:rPr>
        <w:tab/>
      </w:r>
      <w:r w:rsidRPr="00C63A9E">
        <w:rPr>
          <w:sz w:val="24"/>
          <w:szCs w:val="24"/>
        </w:rPr>
        <w:tab/>
      </w:r>
      <w:r w:rsidRPr="00C63A9E">
        <w:rPr>
          <w:sz w:val="24"/>
          <w:szCs w:val="24"/>
        </w:rPr>
        <w:tab/>
      </w:r>
      <w:r w:rsidRPr="00C63A9E">
        <w:rPr>
          <w:sz w:val="24"/>
          <w:szCs w:val="24"/>
        </w:rPr>
        <w:tab/>
      </w:r>
      <w:r w:rsidRPr="00C63A9E">
        <w:rPr>
          <w:sz w:val="24"/>
          <w:szCs w:val="24"/>
        </w:rPr>
        <w:tab/>
        <w:t xml:space="preserve">      </w:t>
      </w:r>
      <w:r w:rsidRPr="00C63A9E">
        <w:rPr>
          <w:sz w:val="24"/>
          <w:szCs w:val="24"/>
        </w:rPr>
        <w:tab/>
        <w:t xml:space="preserve">          Odběratel:</w:t>
      </w:r>
    </w:p>
    <w:p w:rsidR="00CC3A82" w:rsidRDefault="00CC3A82" w:rsidP="00CC3A82">
      <w:pPr>
        <w:spacing w:before="120" w:after="120"/>
      </w:pPr>
    </w:p>
    <w:p w:rsidR="000C47D5" w:rsidRDefault="000C47D5" w:rsidP="00CC3A82">
      <w:pPr>
        <w:spacing w:before="120" w:after="120"/>
      </w:pPr>
    </w:p>
    <w:p w:rsidR="000C47D5" w:rsidRDefault="000C47D5" w:rsidP="00CC3A82">
      <w:pPr>
        <w:spacing w:before="120" w:after="120"/>
      </w:pPr>
    </w:p>
    <w:p w:rsidR="00A719CA" w:rsidRDefault="00B2250F" w:rsidP="00B2250F">
      <w:pPr>
        <w:widowControl w:val="0"/>
        <w:tabs>
          <w:tab w:val="center" w:pos="2127"/>
          <w:tab w:val="center" w:pos="6521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B2250F">
        <w:rPr>
          <w:sz w:val="24"/>
          <w:szCs w:val="24"/>
        </w:rPr>
        <w:tab/>
        <w:t>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B2250F" w:rsidRDefault="00B2250F" w:rsidP="000C47D5">
      <w:pPr>
        <w:widowControl w:val="0"/>
        <w:tabs>
          <w:tab w:val="center" w:pos="2127"/>
          <w:tab w:val="center" w:pos="6521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 (razítko)</w:t>
      </w:r>
      <w:r>
        <w:rPr>
          <w:sz w:val="24"/>
          <w:szCs w:val="24"/>
        </w:rPr>
        <w:tab/>
        <w:t>podpis (razítko)</w:t>
      </w:r>
    </w:p>
    <w:p w:rsidR="00B2250F" w:rsidRDefault="00B2250F" w:rsidP="000C47D5">
      <w:pPr>
        <w:widowControl w:val="0"/>
        <w:tabs>
          <w:tab w:val="center" w:pos="2127"/>
          <w:tab w:val="center" w:pos="6521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Mgr. Alena Šimečková</w:t>
      </w:r>
      <w:r>
        <w:rPr>
          <w:sz w:val="24"/>
          <w:szCs w:val="24"/>
        </w:rPr>
        <w:tab/>
      </w:r>
      <w:r w:rsidR="003622C4">
        <w:rPr>
          <w:sz w:val="24"/>
          <w:szCs w:val="24"/>
        </w:rPr>
        <w:t>MgA. Lukáš Poledna, PhD.</w:t>
      </w:r>
    </w:p>
    <w:p w:rsidR="00B2250F" w:rsidRDefault="00B2250F" w:rsidP="000C47D5">
      <w:pPr>
        <w:widowControl w:val="0"/>
        <w:tabs>
          <w:tab w:val="center" w:pos="2127"/>
          <w:tab w:val="center" w:pos="6521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ředitelka školy</w:t>
      </w:r>
      <w:r>
        <w:rPr>
          <w:sz w:val="24"/>
          <w:szCs w:val="24"/>
        </w:rPr>
        <w:tab/>
      </w:r>
      <w:r w:rsidR="003622C4">
        <w:rPr>
          <w:sz w:val="24"/>
          <w:szCs w:val="24"/>
        </w:rPr>
        <w:t>ředitel školy</w:t>
      </w:r>
    </w:p>
    <w:p w:rsidR="00CC3A82" w:rsidRDefault="00CC3A82" w:rsidP="00B2250F">
      <w:pPr>
        <w:widowControl w:val="0"/>
        <w:tabs>
          <w:tab w:val="center" w:pos="2127"/>
          <w:tab w:val="center" w:pos="6521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:rsidR="00CC3A82" w:rsidRDefault="00CC3A82" w:rsidP="00B2250F">
      <w:pPr>
        <w:widowControl w:val="0"/>
        <w:tabs>
          <w:tab w:val="center" w:pos="2127"/>
          <w:tab w:val="center" w:pos="6521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:rsidR="00CC3A82" w:rsidRDefault="00CC3A82" w:rsidP="00B2250F">
      <w:pPr>
        <w:widowControl w:val="0"/>
        <w:tabs>
          <w:tab w:val="center" w:pos="2127"/>
          <w:tab w:val="center" w:pos="6521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:rsidR="00CC3A82" w:rsidRDefault="00CC3A82" w:rsidP="00B2250F">
      <w:pPr>
        <w:widowControl w:val="0"/>
        <w:tabs>
          <w:tab w:val="center" w:pos="2127"/>
          <w:tab w:val="center" w:pos="6521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:rsidR="00CC3A82" w:rsidRPr="00B2250F" w:rsidRDefault="00CC3A82" w:rsidP="00B2250F">
      <w:pPr>
        <w:widowControl w:val="0"/>
        <w:tabs>
          <w:tab w:val="center" w:pos="2127"/>
          <w:tab w:val="center" w:pos="6521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:rsidR="002E4AEB" w:rsidRPr="004F5456" w:rsidRDefault="002E4AEB" w:rsidP="002E4AEB">
      <w:pPr>
        <w:spacing w:before="120" w:after="120"/>
        <w:jc w:val="center"/>
        <w:rPr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i/>
          <w:sz w:val="24"/>
          <w:szCs w:val="24"/>
        </w:rPr>
      </w:pPr>
    </w:p>
    <w:p w:rsidR="002E4AEB" w:rsidRDefault="002E4AEB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sz w:val="24"/>
          <w:szCs w:val="24"/>
        </w:rPr>
      </w:pPr>
    </w:p>
    <w:p w:rsidR="00581384" w:rsidRDefault="00581384" w:rsidP="002E4AEB">
      <w:pPr>
        <w:pStyle w:val="Zkladntextodsazen2"/>
        <w:spacing w:before="240" w:line="240" w:lineRule="auto"/>
        <w:ind w:left="0"/>
        <w:jc w:val="both"/>
        <w:outlineLvl w:val="0"/>
        <w:rPr>
          <w:b/>
          <w:sz w:val="24"/>
          <w:szCs w:val="24"/>
        </w:rPr>
      </w:pPr>
    </w:p>
    <w:p w:rsidR="00191A39" w:rsidRDefault="00191A39" w:rsidP="00854A31">
      <w:pPr>
        <w:pStyle w:val="Zkladntextodsazen2"/>
        <w:spacing w:after="0" w:line="240" w:lineRule="auto"/>
        <w:ind w:left="0"/>
        <w:jc w:val="both"/>
        <w:outlineLvl w:val="0"/>
        <w:rPr>
          <w:b/>
          <w:sz w:val="24"/>
          <w:szCs w:val="24"/>
        </w:rPr>
        <w:sectPr w:rsidR="00191A39" w:rsidSect="00CC3A82">
          <w:footerReference w:type="first" r:id="rId7"/>
          <w:type w:val="continuous"/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FC1697" w:rsidRDefault="00FC1697" w:rsidP="00120F00"/>
    <w:sectPr w:rsidR="00FC1697" w:rsidSect="007B5CEE"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C84" w:rsidRDefault="00716C84">
      <w:r>
        <w:separator/>
      </w:r>
    </w:p>
  </w:endnote>
  <w:endnote w:type="continuationSeparator" w:id="0">
    <w:p w:rsidR="00716C84" w:rsidRDefault="0071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CEE" w:rsidRDefault="007B5CEE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C84" w:rsidRDefault="00716C84">
      <w:r>
        <w:separator/>
      </w:r>
    </w:p>
  </w:footnote>
  <w:footnote w:type="continuationSeparator" w:id="0">
    <w:p w:rsidR="00716C84" w:rsidRDefault="00716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13DA0"/>
    <w:multiLevelType w:val="multilevel"/>
    <w:tmpl w:val="C90A0A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1EA8"/>
    <w:multiLevelType w:val="multilevel"/>
    <w:tmpl w:val="F25AE67A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AE735C"/>
    <w:multiLevelType w:val="hybridMultilevel"/>
    <w:tmpl w:val="D80A72A8"/>
    <w:lvl w:ilvl="0" w:tplc="ADD68C6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32F405E8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F1AA8"/>
    <w:multiLevelType w:val="hybridMultilevel"/>
    <w:tmpl w:val="1486C554"/>
    <w:lvl w:ilvl="0" w:tplc="71F8CB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9E5AC4"/>
    <w:multiLevelType w:val="multilevel"/>
    <w:tmpl w:val="7D2444FC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FD04A24"/>
    <w:multiLevelType w:val="hybridMultilevel"/>
    <w:tmpl w:val="275EB65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5698"/>
    <w:multiLevelType w:val="multilevel"/>
    <w:tmpl w:val="D5640A4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2ED3691"/>
    <w:multiLevelType w:val="hybridMultilevel"/>
    <w:tmpl w:val="2FF8C4B6"/>
    <w:lvl w:ilvl="0" w:tplc="ABDA51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B4DEF"/>
    <w:multiLevelType w:val="hybridMultilevel"/>
    <w:tmpl w:val="32347488"/>
    <w:lvl w:ilvl="0" w:tplc="ABDA512E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A160689"/>
    <w:multiLevelType w:val="multilevel"/>
    <w:tmpl w:val="D5640A4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365FA6"/>
    <w:multiLevelType w:val="hybridMultilevel"/>
    <w:tmpl w:val="EFEEF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52A8E"/>
    <w:multiLevelType w:val="hybridMultilevel"/>
    <w:tmpl w:val="8ECEDC1E"/>
    <w:lvl w:ilvl="0" w:tplc="1EC6E124">
      <w:start w:val="1"/>
      <w:numFmt w:val="decimal"/>
      <w:lvlText w:val="(%1)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 w:tplc="EF763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494A62"/>
    <w:multiLevelType w:val="hybridMultilevel"/>
    <w:tmpl w:val="94E6D140"/>
    <w:lvl w:ilvl="0" w:tplc="ABDA51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D61D9"/>
    <w:multiLevelType w:val="singleLevel"/>
    <w:tmpl w:val="2ACE92E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4B1375E"/>
    <w:multiLevelType w:val="multilevel"/>
    <w:tmpl w:val="37121A08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52C28A7"/>
    <w:multiLevelType w:val="multilevel"/>
    <w:tmpl w:val="F01263BC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6CB3B42"/>
    <w:multiLevelType w:val="hybridMultilevel"/>
    <w:tmpl w:val="06EA95C2"/>
    <w:lvl w:ilvl="0" w:tplc="ABDA512E">
      <w:start w:val="1"/>
      <w:numFmt w:val="bullet"/>
      <w:lvlText w:val="-"/>
      <w:lvlJc w:val="left"/>
      <w:pPr>
        <w:tabs>
          <w:tab w:val="num" w:pos="2124"/>
        </w:tabs>
        <w:ind w:left="212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72637"/>
    <w:multiLevelType w:val="multilevel"/>
    <w:tmpl w:val="11506CB8"/>
    <w:styleLink w:val="Aktulnseznam1"/>
    <w:lvl w:ilvl="0">
      <w:start w:val="3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7877E04"/>
    <w:multiLevelType w:val="hybridMultilevel"/>
    <w:tmpl w:val="F7703B74"/>
    <w:lvl w:ilvl="0" w:tplc="D54ECCC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A6B4C9D"/>
    <w:multiLevelType w:val="hybridMultilevel"/>
    <w:tmpl w:val="4B6A7A50"/>
    <w:lvl w:ilvl="0" w:tplc="193437B4"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180A57"/>
    <w:multiLevelType w:val="hybridMultilevel"/>
    <w:tmpl w:val="C0E259CA"/>
    <w:lvl w:ilvl="0" w:tplc="E1BA569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32F405E8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14787"/>
    <w:multiLevelType w:val="multilevel"/>
    <w:tmpl w:val="DFA6A6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0ED0FF6"/>
    <w:multiLevelType w:val="hybridMultilevel"/>
    <w:tmpl w:val="026A0042"/>
    <w:lvl w:ilvl="0" w:tplc="ABDA51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982834"/>
    <w:multiLevelType w:val="hybridMultilevel"/>
    <w:tmpl w:val="F8C8B9D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7B116CF"/>
    <w:multiLevelType w:val="multilevel"/>
    <w:tmpl w:val="11506CB8"/>
    <w:numStyleLink w:val="Aktulnseznam1"/>
  </w:abstractNum>
  <w:abstractNum w:abstractNumId="27" w15:restartNumberingAfterBreak="0">
    <w:nsid w:val="480F33EE"/>
    <w:multiLevelType w:val="multilevel"/>
    <w:tmpl w:val="7D2444FC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85B06C4"/>
    <w:multiLevelType w:val="multilevel"/>
    <w:tmpl w:val="D090C3C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BF95F78"/>
    <w:multiLevelType w:val="multilevel"/>
    <w:tmpl w:val="78363AD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E25336C"/>
    <w:multiLevelType w:val="hybridMultilevel"/>
    <w:tmpl w:val="EAEE4570"/>
    <w:lvl w:ilvl="0" w:tplc="ABDA512E">
      <w:start w:val="1"/>
      <w:numFmt w:val="bullet"/>
      <w:lvlText w:val="-"/>
      <w:lvlJc w:val="left"/>
      <w:pPr>
        <w:tabs>
          <w:tab w:val="num" w:pos="2124"/>
        </w:tabs>
        <w:ind w:left="212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31" w15:restartNumberingAfterBreak="0">
    <w:nsid w:val="53081663"/>
    <w:multiLevelType w:val="multilevel"/>
    <w:tmpl w:val="71CAE670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4952A19"/>
    <w:multiLevelType w:val="hybridMultilevel"/>
    <w:tmpl w:val="596634DC"/>
    <w:lvl w:ilvl="0" w:tplc="ABDA51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CE06DA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15574"/>
    <w:multiLevelType w:val="multilevel"/>
    <w:tmpl w:val="F544EB3A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58F618BB"/>
    <w:multiLevelType w:val="multilevel"/>
    <w:tmpl w:val="D5640A4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8442A1"/>
    <w:multiLevelType w:val="hybridMultilevel"/>
    <w:tmpl w:val="A3884566"/>
    <w:lvl w:ilvl="0" w:tplc="ABDA512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0DF2814"/>
    <w:multiLevelType w:val="hybridMultilevel"/>
    <w:tmpl w:val="95322A02"/>
    <w:lvl w:ilvl="0" w:tplc="ABDA51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A17B0"/>
    <w:multiLevelType w:val="multilevel"/>
    <w:tmpl w:val="F8C8B9D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5AB2982"/>
    <w:multiLevelType w:val="hybridMultilevel"/>
    <w:tmpl w:val="400EA2D2"/>
    <w:lvl w:ilvl="0" w:tplc="ABDA51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AD40B3E"/>
    <w:multiLevelType w:val="hybridMultilevel"/>
    <w:tmpl w:val="E91A37A2"/>
    <w:lvl w:ilvl="0" w:tplc="ABDA51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17BF2"/>
    <w:multiLevelType w:val="multilevel"/>
    <w:tmpl w:val="37121A08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F013B7E"/>
    <w:multiLevelType w:val="multilevel"/>
    <w:tmpl w:val="F01263BC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24816C7"/>
    <w:multiLevelType w:val="multilevel"/>
    <w:tmpl w:val="F01263BC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40A710E"/>
    <w:multiLevelType w:val="hybridMultilevel"/>
    <w:tmpl w:val="CEA04476"/>
    <w:lvl w:ilvl="0" w:tplc="ABDA51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7247D4B"/>
    <w:multiLevelType w:val="multilevel"/>
    <w:tmpl w:val="E83C0B62"/>
    <w:lvl w:ilvl="0">
      <w:start w:val="1"/>
      <w:numFmt w:val="decimal"/>
      <w:lvlText w:val="%1."/>
      <w:lvlJc w:val="left"/>
      <w:pPr>
        <w:tabs>
          <w:tab w:val="num" w:pos="2124"/>
        </w:tabs>
        <w:ind w:left="212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80E94"/>
    <w:multiLevelType w:val="multilevel"/>
    <w:tmpl w:val="3D126B3A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EC808EC"/>
    <w:multiLevelType w:val="hybridMultilevel"/>
    <w:tmpl w:val="ADF66316"/>
    <w:lvl w:ilvl="0" w:tplc="D226B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6216F6"/>
    <w:multiLevelType w:val="multilevel"/>
    <w:tmpl w:val="E91A37A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11"/>
  </w:num>
  <w:num w:numId="5">
    <w:abstractNumId w:val="24"/>
  </w:num>
  <w:num w:numId="6">
    <w:abstractNumId w:val="46"/>
  </w:num>
  <w:num w:numId="7">
    <w:abstractNumId w:val="13"/>
  </w:num>
  <w:num w:numId="8">
    <w:abstractNumId w:val="6"/>
  </w:num>
  <w:num w:numId="9">
    <w:abstractNumId w:val="36"/>
  </w:num>
  <w:num w:numId="10">
    <w:abstractNumId w:val="4"/>
  </w:num>
  <w:num w:numId="11">
    <w:abstractNumId w:val="25"/>
  </w:num>
  <w:num w:numId="12">
    <w:abstractNumId w:val="37"/>
  </w:num>
  <w:num w:numId="13">
    <w:abstractNumId w:val="38"/>
  </w:num>
  <w:num w:numId="14">
    <w:abstractNumId w:val="39"/>
  </w:num>
  <w:num w:numId="15">
    <w:abstractNumId w:val="47"/>
  </w:num>
  <w:num w:numId="16">
    <w:abstractNumId w:val="8"/>
  </w:num>
  <w:num w:numId="17">
    <w:abstractNumId w:val="35"/>
  </w:num>
  <w:num w:numId="18">
    <w:abstractNumId w:val="43"/>
  </w:num>
  <w:num w:numId="19">
    <w:abstractNumId w:val="9"/>
  </w:num>
  <w:num w:numId="20">
    <w:abstractNumId w:val="32"/>
  </w:num>
  <w:num w:numId="21">
    <w:abstractNumId w:val="1"/>
  </w:num>
  <w:num w:numId="22">
    <w:abstractNumId w:val="30"/>
  </w:num>
  <w:num w:numId="23">
    <w:abstractNumId w:val="17"/>
  </w:num>
  <w:num w:numId="24">
    <w:abstractNumId w:val="34"/>
  </w:num>
  <w:num w:numId="25">
    <w:abstractNumId w:val="44"/>
  </w:num>
  <w:num w:numId="26">
    <w:abstractNumId w:val="31"/>
  </w:num>
  <w:num w:numId="27">
    <w:abstractNumId w:val="16"/>
  </w:num>
  <w:num w:numId="28">
    <w:abstractNumId w:val="42"/>
  </w:num>
  <w:num w:numId="29">
    <w:abstractNumId w:val="41"/>
  </w:num>
  <w:num w:numId="30">
    <w:abstractNumId w:val="27"/>
  </w:num>
  <w:num w:numId="31">
    <w:abstractNumId w:val="45"/>
  </w:num>
  <w:num w:numId="32">
    <w:abstractNumId w:val="2"/>
  </w:num>
  <w:num w:numId="33">
    <w:abstractNumId w:val="5"/>
  </w:num>
  <w:num w:numId="34">
    <w:abstractNumId w:val="15"/>
  </w:num>
  <w:num w:numId="35">
    <w:abstractNumId w:val="26"/>
  </w:num>
  <w:num w:numId="36">
    <w:abstractNumId w:val="18"/>
  </w:num>
  <w:num w:numId="37">
    <w:abstractNumId w:val="23"/>
  </w:num>
  <w:num w:numId="38">
    <w:abstractNumId w:val="40"/>
  </w:num>
  <w:num w:numId="39">
    <w:abstractNumId w:val="28"/>
  </w:num>
  <w:num w:numId="40">
    <w:abstractNumId w:val="7"/>
  </w:num>
  <w:num w:numId="41">
    <w:abstractNumId w:val="29"/>
  </w:num>
  <w:num w:numId="42">
    <w:abstractNumId w:val="10"/>
  </w:num>
  <w:num w:numId="43">
    <w:abstractNumId w:val="20"/>
  </w:num>
  <w:num w:numId="44">
    <w:abstractNumId w:val="19"/>
  </w:num>
  <w:num w:numId="45">
    <w:abstractNumId w:val="14"/>
  </w:num>
  <w:num w:numId="46">
    <w:abstractNumId w:val="1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47">
    <w:abstractNumId w:val="22"/>
  </w:num>
  <w:num w:numId="48">
    <w:abstractNumId w:val="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FD"/>
    <w:rsid w:val="00027502"/>
    <w:rsid w:val="00050B7E"/>
    <w:rsid w:val="00077F4E"/>
    <w:rsid w:val="0009647A"/>
    <w:rsid w:val="00097239"/>
    <w:rsid w:val="000A70A5"/>
    <w:rsid w:val="000C47D5"/>
    <w:rsid w:val="000F43E2"/>
    <w:rsid w:val="00120F00"/>
    <w:rsid w:val="00157CD4"/>
    <w:rsid w:val="00165320"/>
    <w:rsid w:val="00191A39"/>
    <w:rsid w:val="001B212E"/>
    <w:rsid w:val="001F2CE2"/>
    <w:rsid w:val="00200573"/>
    <w:rsid w:val="002079B6"/>
    <w:rsid w:val="002232DF"/>
    <w:rsid w:val="00263AC3"/>
    <w:rsid w:val="00270894"/>
    <w:rsid w:val="002A6A69"/>
    <w:rsid w:val="002B162E"/>
    <w:rsid w:val="002C184E"/>
    <w:rsid w:val="002C4A00"/>
    <w:rsid w:val="002D315A"/>
    <w:rsid w:val="002D4CC6"/>
    <w:rsid w:val="002D7A17"/>
    <w:rsid w:val="002E4AEB"/>
    <w:rsid w:val="002F3704"/>
    <w:rsid w:val="00340F03"/>
    <w:rsid w:val="00357CE6"/>
    <w:rsid w:val="003622C4"/>
    <w:rsid w:val="00377BEB"/>
    <w:rsid w:val="003F25C3"/>
    <w:rsid w:val="00410C30"/>
    <w:rsid w:val="00457270"/>
    <w:rsid w:val="004840E8"/>
    <w:rsid w:val="004939B1"/>
    <w:rsid w:val="004A1880"/>
    <w:rsid w:val="004B1860"/>
    <w:rsid w:val="004E6F25"/>
    <w:rsid w:val="004F3286"/>
    <w:rsid w:val="00500A73"/>
    <w:rsid w:val="00554D15"/>
    <w:rsid w:val="00581384"/>
    <w:rsid w:val="00587748"/>
    <w:rsid w:val="005D37FF"/>
    <w:rsid w:val="00600811"/>
    <w:rsid w:val="00604398"/>
    <w:rsid w:val="006105F0"/>
    <w:rsid w:val="00611CF5"/>
    <w:rsid w:val="00622073"/>
    <w:rsid w:val="00641AAD"/>
    <w:rsid w:val="006A0D6B"/>
    <w:rsid w:val="006D1883"/>
    <w:rsid w:val="006D3F54"/>
    <w:rsid w:val="007075AF"/>
    <w:rsid w:val="007141D1"/>
    <w:rsid w:val="007165BD"/>
    <w:rsid w:val="00716C84"/>
    <w:rsid w:val="007458B0"/>
    <w:rsid w:val="007A4D7A"/>
    <w:rsid w:val="007B5CEE"/>
    <w:rsid w:val="007D54EE"/>
    <w:rsid w:val="007E6366"/>
    <w:rsid w:val="00844454"/>
    <w:rsid w:val="00854A31"/>
    <w:rsid w:val="00864056"/>
    <w:rsid w:val="008B581D"/>
    <w:rsid w:val="00927AAB"/>
    <w:rsid w:val="00932D79"/>
    <w:rsid w:val="00956BC9"/>
    <w:rsid w:val="009570E1"/>
    <w:rsid w:val="00975BB6"/>
    <w:rsid w:val="009823D9"/>
    <w:rsid w:val="009A084E"/>
    <w:rsid w:val="009C5D6C"/>
    <w:rsid w:val="009D7BEF"/>
    <w:rsid w:val="00A104C5"/>
    <w:rsid w:val="00A719CA"/>
    <w:rsid w:val="00AF6440"/>
    <w:rsid w:val="00B12806"/>
    <w:rsid w:val="00B2250F"/>
    <w:rsid w:val="00B60BCD"/>
    <w:rsid w:val="00B6252F"/>
    <w:rsid w:val="00B6560A"/>
    <w:rsid w:val="00BB78FD"/>
    <w:rsid w:val="00C044FF"/>
    <w:rsid w:val="00C63A9E"/>
    <w:rsid w:val="00CB45C6"/>
    <w:rsid w:val="00CC3A82"/>
    <w:rsid w:val="00CE0142"/>
    <w:rsid w:val="00CF3C84"/>
    <w:rsid w:val="00CF649F"/>
    <w:rsid w:val="00D162A8"/>
    <w:rsid w:val="00D304C7"/>
    <w:rsid w:val="00D402D7"/>
    <w:rsid w:val="00D50915"/>
    <w:rsid w:val="00DB5BF6"/>
    <w:rsid w:val="00DD2100"/>
    <w:rsid w:val="00E158A2"/>
    <w:rsid w:val="00EB6FE4"/>
    <w:rsid w:val="00EF0002"/>
    <w:rsid w:val="00F12A89"/>
    <w:rsid w:val="00F47569"/>
    <w:rsid w:val="00F9543A"/>
    <w:rsid w:val="00FA0B44"/>
    <w:rsid w:val="00FA2561"/>
    <w:rsid w:val="00FC0414"/>
    <w:rsid w:val="00FC1697"/>
    <w:rsid w:val="00FC3A1E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3939C"/>
  <w15:chartTrackingRefBased/>
  <w15:docId w15:val="{7CF79209-D7F6-4166-8032-8887C63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AEB"/>
  </w:style>
  <w:style w:type="paragraph" w:styleId="Nadpis1">
    <w:name w:val="heading 1"/>
    <w:basedOn w:val="Normln"/>
    <w:next w:val="Normln"/>
    <w:qFormat/>
    <w:rsid w:val="002E4AEB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2E4AEB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2E4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E4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E4A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E4AEB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2E4A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E4AEB"/>
    <w:pPr>
      <w:ind w:firstLine="708"/>
      <w:jc w:val="both"/>
    </w:pPr>
    <w:rPr>
      <w:sz w:val="26"/>
    </w:rPr>
  </w:style>
  <w:style w:type="paragraph" w:styleId="Zkladntext">
    <w:name w:val="Body Text"/>
    <w:basedOn w:val="Normln"/>
    <w:rsid w:val="002E4AEB"/>
    <w:pPr>
      <w:jc w:val="both"/>
    </w:pPr>
    <w:rPr>
      <w:sz w:val="24"/>
    </w:rPr>
  </w:style>
  <w:style w:type="paragraph" w:styleId="Nzev">
    <w:name w:val="Title"/>
    <w:basedOn w:val="Normln"/>
    <w:qFormat/>
    <w:rsid w:val="002E4AEB"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2E4AEB"/>
    <w:pPr>
      <w:widowControl w:val="0"/>
      <w:spacing w:before="120" w:after="120"/>
      <w:jc w:val="center"/>
    </w:pPr>
    <w:rPr>
      <w:b/>
      <w:szCs w:val="24"/>
    </w:rPr>
  </w:style>
  <w:style w:type="paragraph" w:styleId="Seznamsodrkami">
    <w:name w:val="List Bullet"/>
    <w:basedOn w:val="Zkladntext"/>
    <w:rsid w:val="002E4AEB"/>
    <w:pPr>
      <w:widowControl w:val="0"/>
      <w:numPr>
        <w:numId w:val="49"/>
      </w:numPr>
      <w:ind w:left="1276" w:hanging="284"/>
    </w:pPr>
  </w:style>
  <w:style w:type="paragraph" w:styleId="Normlnweb">
    <w:name w:val="Normal (Web)"/>
    <w:basedOn w:val="Normln"/>
    <w:rsid w:val="002E4AEB"/>
    <w:rPr>
      <w:sz w:val="24"/>
      <w:szCs w:val="24"/>
    </w:rPr>
  </w:style>
  <w:style w:type="paragraph" w:styleId="Zkladntext3">
    <w:name w:val="Body Text 3"/>
    <w:basedOn w:val="Normln"/>
    <w:rsid w:val="002E4AE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2E4AEB"/>
    <w:pPr>
      <w:spacing w:after="120" w:line="480" w:lineRule="auto"/>
      <w:ind w:left="283"/>
    </w:pPr>
  </w:style>
  <w:style w:type="paragraph" w:styleId="Zhlav">
    <w:name w:val="header"/>
    <w:basedOn w:val="Normln"/>
    <w:rsid w:val="002E4A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4A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4AEB"/>
  </w:style>
  <w:style w:type="paragraph" w:styleId="Rozloendokumentu">
    <w:name w:val="Document Map"/>
    <w:basedOn w:val="Normln"/>
    <w:semiHidden/>
    <w:rsid w:val="002E4AEB"/>
    <w:pPr>
      <w:shd w:val="clear" w:color="auto" w:fill="000080"/>
    </w:pPr>
    <w:rPr>
      <w:rFonts w:ascii="Tahoma" w:hAnsi="Tahoma" w:cs="Tahoma"/>
    </w:rPr>
  </w:style>
  <w:style w:type="numbering" w:customStyle="1" w:styleId="Aktulnseznam1">
    <w:name w:val="Aktuální seznam1"/>
    <w:rsid w:val="002E4AEB"/>
    <w:pPr>
      <w:numPr>
        <w:numId w:val="36"/>
      </w:numPr>
    </w:pPr>
  </w:style>
  <w:style w:type="table" w:styleId="Mkatabulky">
    <w:name w:val="Table Grid"/>
    <w:basedOn w:val="Normlntabulka"/>
    <w:rsid w:val="002E4A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2E4AEB"/>
    <w:pPr>
      <w:ind w:left="283" w:hanging="283"/>
    </w:pPr>
  </w:style>
  <w:style w:type="paragraph" w:styleId="Seznam2">
    <w:name w:val="List 2"/>
    <w:basedOn w:val="Normln"/>
    <w:rsid w:val="002E4AEB"/>
    <w:pPr>
      <w:ind w:left="566" w:hanging="283"/>
    </w:pPr>
  </w:style>
  <w:style w:type="paragraph" w:styleId="Seznam3">
    <w:name w:val="List 3"/>
    <w:basedOn w:val="Normln"/>
    <w:rsid w:val="002E4AEB"/>
    <w:pPr>
      <w:ind w:left="849" w:hanging="283"/>
    </w:pPr>
  </w:style>
  <w:style w:type="paragraph" w:styleId="Seznamsodrkami2">
    <w:name w:val="List Bullet 2"/>
    <w:basedOn w:val="Normln"/>
    <w:autoRedefine/>
    <w:rsid w:val="002E4AEB"/>
    <w:pPr>
      <w:numPr>
        <w:numId w:val="48"/>
      </w:numPr>
    </w:pPr>
  </w:style>
  <w:style w:type="paragraph" w:styleId="Pokraovnseznamu">
    <w:name w:val="List Continue"/>
    <w:basedOn w:val="Normln"/>
    <w:rsid w:val="002E4AEB"/>
    <w:pPr>
      <w:spacing w:after="120"/>
      <w:ind w:left="283"/>
    </w:pPr>
  </w:style>
  <w:style w:type="paragraph" w:customStyle="1" w:styleId="Podtitul">
    <w:name w:val="Podtitul"/>
    <w:basedOn w:val="Normln"/>
    <w:qFormat/>
    <w:rsid w:val="002E4AE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4E6F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E6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1668</Words>
  <Characters>9845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subject/>
  <dc:creator>Šulerová</dc:creator>
  <cp:keywords/>
  <dc:description/>
  <cp:lastModifiedBy>CF</cp:lastModifiedBy>
  <cp:revision>4</cp:revision>
  <cp:lastPrinted>2020-12-02T13:03:00Z</cp:lastPrinted>
  <dcterms:created xsi:type="dcterms:W3CDTF">2021-12-16T09:51:00Z</dcterms:created>
  <dcterms:modified xsi:type="dcterms:W3CDTF">2021-12-16T09:53:00Z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-1206496485</vt:i4>
  </property>
  <property fmtid="{D5CDD505-2E9C-101B-9397-08002B2CF9AE}" pid="3" name="_EmailSubject">
    <vt:lpwstr>Smlouva-teplo</vt:lpwstr>
  </property>
  <property fmtid="{D5CDD505-2E9C-101B-9397-08002B2CF9AE}" pid="4" name="_AuthorEmail">
    <vt:lpwstr>libor.stuchlik@opatherm.mvv.cz</vt:lpwstr>
  </property>
  <property fmtid="{D5CDD505-2E9C-101B-9397-08002B2CF9AE}" pid="5" name="_AuthorEmailDisplayName">
    <vt:lpwstr>Stuchlík Libor</vt:lpwstr>
  </property>
  <property fmtid="{D5CDD505-2E9C-101B-9397-08002B2CF9AE}" pid="6" name="_PreviousAdHocReviewCycleID">
    <vt:i4>1300443374</vt:i4>
  </property>
  <property fmtid="{D5CDD505-2E9C-101B-9397-08002B2CF9AE}" pid="7" name="_ReviewingToolsShownOnce">
    <vt:lpwstr/>
  </property>
</Properties>
</file>