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50" w:rsidRDefault="00B117AF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117AF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E33850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</w:p>
    <w:p w:rsidR="00E33850" w:rsidRDefault="00B117AF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117AF">
        <w:rPr>
          <w:rFonts w:ascii="Arial" w:hAnsi="Arial" w:cs="Arial"/>
          <w:sz w:val="20"/>
          <w:szCs w:val="20"/>
          <w:shd w:val="clear" w:color="auto" w:fill="FFFFFF"/>
        </w:rPr>
        <w:t xml:space="preserve">Fyzicky </w:t>
      </w:r>
      <w:proofErr w:type="gramStart"/>
      <w:r w:rsidRPr="00B117AF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B117AF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E33850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proofErr w:type="spellEnd"/>
    </w:p>
    <w:p w:rsidR="00EA78B5" w:rsidRPr="00B117AF" w:rsidRDefault="00B117AF">
      <w:pPr>
        <w:rPr>
          <w:rFonts w:ascii="Arial" w:hAnsi="Arial" w:cs="Arial"/>
          <w:sz w:val="20"/>
          <w:szCs w:val="20"/>
        </w:rPr>
      </w:pPr>
      <w:proofErr w:type="gramStart"/>
      <w:r w:rsidRPr="00B117AF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B117AF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E33850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Komu</w:t>
      </w:r>
      <w:r w:rsidR="00E33850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proofErr w:type="spellStart"/>
      <w:r w:rsidR="00E33850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  <w:r w:rsidRPr="00B117AF">
        <w:rPr>
          <w:rFonts w:ascii="Arial" w:hAnsi="Arial" w:cs="Arial"/>
          <w:sz w:val="20"/>
          <w:szCs w:val="20"/>
        </w:rPr>
        <w:br/>
      </w:r>
      <w:proofErr w:type="spellStart"/>
      <w:r w:rsidRPr="00B117AF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B117AF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B117AF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B117AF">
        <w:rPr>
          <w:rFonts w:ascii="Arial" w:hAnsi="Arial" w:cs="Arial"/>
          <w:sz w:val="20"/>
          <w:szCs w:val="20"/>
          <w:shd w:val="clear" w:color="auto" w:fill="FFFFFF"/>
        </w:rPr>
        <w:t xml:space="preserve"> knih 2875/2021</w:t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B117AF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B117AF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B117AF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B117AF">
        <w:rPr>
          <w:rFonts w:ascii="Arial" w:hAnsi="Arial" w:cs="Arial"/>
          <w:sz w:val="20"/>
          <w:szCs w:val="20"/>
          <w:shd w:val="clear" w:color="auto" w:fill="FFFFFF"/>
        </w:rPr>
        <w:t>, 14 Dec 2021 16:17:16 +0100</w:t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B117AF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B117AF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B117AF">
        <w:rPr>
          <w:rFonts w:ascii="Arial" w:hAnsi="Arial" w:cs="Arial"/>
          <w:sz w:val="20"/>
          <w:szCs w:val="20"/>
        </w:rPr>
        <w:br/>
      </w:r>
      <w:proofErr w:type="spellStart"/>
      <w:r w:rsidRPr="00B117AF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B117A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117AF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B117AF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B117AF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9788027508341  24 ks    </w:t>
      </w:r>
      <w:proofErr w:type="spellStart"/>
      <w:r w:rsidRPr="00B117AF">
        <w:rPr>
          <w:rFonts w:ascii="Arial" w:hAnsi="Arial" w:cs="Arial"/>
          <w:sz w:val="20"/>
          <w:szCs w:val="20"/>
          <w:shd w:val="clear" w:color="auto" w:fill="FFFFFF"/>
        </w:rPr>
        <w:t>Arenz</w:t>
      </w:r>
      <w:proofErr w:type="spellEnd"/>
      <w:r w:rsidRPr="00B117AF">
        <w:rPr>
          <w:rFonts w:ascii="Arial" w:hAnsi="Arial" w:cs="Arial"/>
          <w:sz w:val="20"/>
          <w:szCs w:val="20"/>
          <w:shd w:val="clear" w:color="auto" w:fill="FFFFFF"/>
        </w:rPr>
        <w:t>, E.: Staré odrůdy    (Host)  349 Kč</w:t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9788027505876  15 ks    </w:t>
      </w:r>
      <w:proofErr w:type="spellStart"/>
      <w:r w:rsidRPr="00B117AF">
        <w:rPr>
          <w:rFonts w:ascii="Arial" w:hAnsi="Arial" w:cs="Arial"/>
          <w:sz w:val="20"/>
          <w:szCs w:val="20"/>
          <w:shd w:val="clear" w:color="auto" w:fill="FFFFFF"/>
        </w:rPr>
        <w:t>Barbery</w:t>
      </w:r>
      <w:proofErr w:type="spellEnd"/>
      <w:r w:rsidRPr="00B117AF">
        <w:rPr>
          <w:rFonts w:ascii="Arial" w:hAnsi="Arial" w:cs="Arial"/>
          <w:sz w:val="20"/>
          <w:szCs w:val="20"/>
          <w:shd w:val="clear" w:color="auto" w:fill="FFFFFF"/>
        </w:rPr>
        <w:t>, M.: Růže sama    (Host)  299 Kč</w:t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9788027507382  2 ks    Hašek, J.: Moje zpověď a jiné povídky    (Host)  399 Kč</w:t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9788027507948  6 ks    </w:t>
      </w:r>
      <w:proofErr w:type="spellStart"/>
      <w:r w:rsidRPr="00B117AF">
        <w:rPr>
          <w:rFonts w:ascii="Arial" w:hAnsi="Arial" w:cs="Arial"/>
          <w:sz w:val="20"/>
          <w:szCs w:val="20"/>
          <w:shd w:val="clear" w:color="auto" w:fill="FFFFFF"/>
        </w:rPr>
        <w:t>Henderson</w:t>
      </w:r>
      <w:proofErr w:type="spellEnd"/>
      <w:r w:rsidRPr="00B117AF">
        <w:rPr>
          <w:rFonts w:ascii="Arial" w:hAnsi="Arial" w:cs="Arial"/>
          <w:sz w:val="20"/>
          <w:szCs w:val="20"/>
          <w:shd w:val="clear" w:color="auto" w:fill="FFFFFF"/>
        </w:rPr>
        <w:t>, A.: Rok čarodějnic    (Host)  379 Kč</w:t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9788027508051  12 ks    </w:t>
      </w:r>
      <w:proofErr w:type="spellStart"/>
      <w:r w:rsidRPr="00B117AF">
        <w:rPr>
          <w:rFonts w:ascii="Arial" w:hAnsi="Arial" w:cs="Arial"/>
          <w:sz w:val="20"/>
          <w:szCs w:val="20"/>
          <w:shd w:val="clear" w:color="auto" w:fill="FFFFFF"/>
        </w:rPr>
        <w:t>Jemisin</w:t>
      </w:r>
      <w:proofErr w:type="spellEnd"/>
      <w:r w:rsidRPr="00B117AF">
        <w:rPr>
          <w:rFonts w:ascii="Arial" w:hAnsi="Arial" w:cs="Arial"/>
          <w:sz w:val="20"/>
          <w:szCs w:val="20"/>
          <w:shd w:val="clear" w:color="auto" w:fill="FFFFFF"/>
        </w:rPr>
        <w:t>, N. K.: Stali jsme se městem    (Host)  399 Kč</w:t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9788027505104  15 ks    Katalpa, J.: Zuzanin dech    (Host)  259 Kč</w:t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9788027505913  15 ks    </w:t>
      </w:r>
      <w:proofErr w:type="spellStart"/>
      <w:r w:rsidRPr="00B117AF">
        <w:rPr>
          <w:rFonts w:ascii="Arial" w:hAnsi="Arial" w:cs="Arial"/>
          <w:sz w:val="20"/>
          <w:szCs w:val="20"/>
          <w:shd w:val="clear" w:color="auto" w:fill="FFFFFF"/>
        </w:rPr>
        <w:t>Leierová</w:t>
      </w:r>
      <w:proofErr w:type="spellEnd"/>
      <w:r w:rsidRPr="00B117AF">
        <w:rPr>
          <w:rFonts w:ascii="Arial" w:hAnsi="Arial" w:cs="Arial"/>
          <w:sz w:val="20"/>
          <w:szCs w:val="20"/>
          <w:shd w:val="clear" w:color="auto" w:fill="FFFFFF"/>
        </w:rPr>
        <w:t>, M.: Tohle město, tahle řeka    (Host)  349 Kč</w:t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9788075777942  20 ks    </w:t>
      </w:r>
      <w:proofErr w:type="spellStart"/>
      <w:r w:rsidRPr="00B117AF">
        <w:rPr>
          <w:rFonts w:ascii="Arial" w:hAnsi="Arial" w:cs="Arial"/>
          <w:sz w:val="20"/>
          <w:szCs w:val="20"/>
          <w:shd w:val="clear" w:color="auto" w:fill="FFFFFF"/>
        </w:rPr>
        <w:t>Mornštajnová</w:t>
      </w:r>
      <w:proofErr w:type="spellEnd"/>
      <w:r w:rsidRPr="00B117AF">
        <w:rPr>
          <w:rFonts w:ascii="Arial" w:hAnsi="Arial" w:cs="Arial"/>
          <w:sz w:val="20"/>
          <w:szCs w:val="20"/>
          <w:shd w:val="clear" w:color="auto" w:fill="FFFFFF"/>
        </w:rPr>
        <w:t>, A.: Hotýlek    (Host)  239 Kč</w:t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9788027508204  6 ks    </w:t>
      </w:r>
      <w:proofErr w:type="spellStart"/>
      <w:r w:rsidRPr="00B117AF">
        <w:rPr>
          <w:rFonts w:ascii="Arial" w:hAnsi="Arial" w:cs="Arial"/>
          <w:sz w:val="20"/>
          <w:szCs w:val="20"/>
          <w:shd w:val="clear" w:color="auto" w:fill="FFFFFF"/>
        </w:rPr>
        <w:t>Muir</w:t>
      </w:r>
      <w:proofErr w:type="spellEnd"/>
      <w:r w:rsidRPr="00B117AF">
        <w:rPr>
          <w:rFonts w:ascii="Arial" w:hAnsi="Arial" w:cs="Arial"/>
          <w:sz w:val="20"/>
          <w:szCs w:val="20"/>
          <w:shd w:val="clear" w:color="auto" w:fill="FFFFFF"/>
        </w:rPr>
        <w:t xml:space="preserve">, T.: </w:t>
      </w:r>
      <w:proofErr w:type="spellStart"/>
      <w:r w:rsidRPr="00B117AF">
        <w:rPr>
          <w:rFonts w:ascii="Arial" w:hAnsi="Arial" w:cs="Arial"/>
          <w:sz w:val="20"/>
          <w:szCs w:val="20"/>
          <w:shd w:val="clear" w:color="auto" w:fill="FFFFFF"/>
        </w:rPr>
        <w:t>Harrow</w:t>
      </w:r>
      <w:proofErr w:type="spellEnd"/>
      <w:r w:rsidRPr="00B117AF">
        <w:rPr>
          <w:rFonts w:ascii="Arial" w:hAnsi="Arial" w:cs="Arial"/>
          <w:sz w:val="20"/>
          <w:szCs w:val="20"/>
          <w:shd w:val="clear" w:color="auto" w:fill="FFFFFF"/>
        </w:rPr>
        <w:t xml:space="preserve"> Devátá    (Host)  429 Kč</w:t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9788027505197  1 ks    Müller-Funk, W.: Teorie cizího    (Host)  379 Kč</w:t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9788027507474  16 ks    </w:t>
      </w:r>
      <w:proofErr w:type="spellStart"/>
      <w:r w:rsidRPr="00B117AF">
        <w:rPr>
          <w:rFonts w:ascii="Arial" w:hAnsi="Arial" w:cs="Arial"/>
          <w:sz w:val="20"/>
          <w:szCs w:val="20"/>
          <w:shd w:val="clear" w:color="auto" w:fill="FFFFFF"/>
        </w:rPr>
        <w:t>Nordqvist</w:t>
      </w:r>
      <w:proofErr w:type="spellEnd"/>
      <w:r w:rsidRPr="00B117AF">
        <w:rPr>
          <w:rFonts w:ascii="Arial" w:hAnsi="Arial" w:cs="Arial"/>
          <w:sz w:val="20"/>
          <w:szCs w:val="20"/>
          <w:shd w:val="clear" w:color="auto" w:fill="FFFFFF"/>
        </w:rPr>
        <w:t xml:space="preserve">, S.: </w:t>
      </w:r>
      <w:proofErr w:type="spellStart"/>
      <w:r w:rsidRPr="00B117AF">
        <w:rPr>
          <w:rFonts w:ascii="Arial" w:hAnsi="Arial" w:cs="Arial"/>
          <w:sz w:val="20"/>
          <w:szCs w:val="20"/>
          <w:shd w:val="clear" w:color="auto" w:fill="FFFFFF"/>
        </w:rPr>
        <w:t>Fiškus</w:t>
      </w:r>
      <w:proofErr w:type="spellEnd"/>
      <w:r w:rsidRPr="00B117AF">
        <w:rPr>
          <w:rFonts w:ascii="Arial" w:hAnsi="Arial" w:cs="Arial"/>
          <w:sz w:val="20"/>
          <w:szCs w:val="20"/>
          <w:shd w:val="clear" w:color="auto" w:fill="FFFFFF"/>
        </w:rPr>
        <w:t xml:space="preserve"> a vánoční skřítek    (Host)  379 Kč</w:t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9788027508327  20 ks    </w:t>
      </w:r>
      <w:proofErr w:type="spellStart"/>
      <w:r w:rsidRPr="00B117AF">
        <w:rPr>
          <w:rFonts w:ascii="Arial" w:hAnsi="Arial" w:cs="Arial"/>
          <w:sz w:val="20"/>
          <w:szCs w:val="20"/>
          <w:shd w:val="clear" w:color="auto" w:fill="FFFFFF"/>
        </w:rPr>
        <w:t>Perry</w:t>
      </w:r>
      <w:proofErr w:type="spellEnd"/>
      <w:r w:rsidRPr="00B117AF">
        <w:rPr>
          <w:rFonts w:ascii="Arial" w:hAnsi="Arial" w:cs="Arial"/>
          <w:sz w:val="20"/>
          <w:szCs w:val="20"/>
          <w:shd w:val="clear" w:color="auto" w:fill="FFFFFF"/>
        </w:rPr>
        <w:t>, K.: Hora Duchů    (Host)  399 Kč</w:t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9788027508280  1 ks    </w:t>
      </w:r>
      <w:proofErr w:type="spellStart"/>
      <w:r w:rsidRPr="00B117AF">
        <w:rPr>
          <w:rFonts w:ascii="Arial" w:hAnsi="Arial" w:cs="Arial"/>
          <w:sz w:val="20"/>
          <w:szCs w:val="20"/>
          <w:shd w:val="clear" w:color="auto" w:fill="FFFFFF"/>
        </w:rPr>
        <w:t>Pešina</w:t>
      </w:r>
      <w:proofErr w:type="spellEnd"/>
      <w:r w:rsidRPr="00B117AF">
        <w:rPr>
          <w:rFonts w:ascii="Arial" w:hAnsi="Arial" w:cs="Arial"/>
          <w:sz w:val="20"/>
          <w:szCs w:val="20"/>
          <w:shd w:val="clear" w:color="auto" w:fill="FFFFFF"/>
        </w:rPr>
        <w:t xml:space="preserve"> z </w:t>
      </w:r>
      <w:proofErr w:type="spellStart"/>
      <w:r w:rsidRPr="00B117AF">
        <w:rPr>
          <w:rFonts w:ascii="Arial" w:hAnsi="Arial" w:cs="Arial"/>
          <w:sz w:val="20"/>
          <w:szCs w:val="20"/>
          <w:shd w:val="clear" w:color="auto" w:fill="FFFFFF"/>
        </w:rPr>
        <w:t>Čechorodu</w:t>
      </w:r>
      <w:proofErr w:type="spellEnd"/>
      <w:r w:rsidRPr="00B117AF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proofErr w:type="spellStart"/>
      <w:r w:rsidRPr="00B117AF">
        <w:rPr>
          <w:rFonts w:ascii="Arial" w:hAnsi="Arial" w:cs="Arial"/>
          <w:sz w:val="20"/>
          <w:szCs w:val="20"/>
          <w:shd w:val="clear" w:color="auto" w:fill="FFFFFF"/>
        </w:rPr>
        <w:t>Prodromus</w:t>
      </w:r>
      <w:proofErr w:type="spellEnd"/>
      <w:r w:rsidRPr="00B117A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117AF">
        <w:rPr>
          <w:rFonts w:ascii="Arial" w:hAnsi="Arial" w:cs="Arial"/>
          <w:sz w:val="20"/>
          <w:szCs w:val="20"/>
          <w:shd w:val="clear" w:color="auto" w:fill="FFFFFF"/>
        </w:rPr>
        <w:t>Moravographiae</w:t>
      </w:r>
      <w:proofErr w:type="spellEnd"/>
      <w:r w:rsidRPr="00B117AF">
        <w:rPr>
          <w:rFonts w:ascii="Arial" w:hAnsi="Arial" w:cs="Arial"/>
          <w:sz w:val="20"/>
          <w:szCs w:val="20"/>
          <w:shd w:val="clear" w:color="auto" w:fill="FFFFFF"/>
        </w:rPr>
        <w:t xml:space="preserve">    (Host)  449 Kč</w:t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9788027508266  9 ks    Pospěch, P.: Neznámá společnost    (Host)  299 Kč</w:t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 xml:space="preserve">9788027508365  10 ks    Santiago: </w:t>
      </w:r>
      <w:proofErr w:type="spellStart"/>
      <w:r w:rsidRPr="00B117AF">
        <w:rPr>
          <w:rFonts w:ascii="Arial" w:hAnsi="Arial" w:cs="Arial"/>
          <w:sz w:val="20"/>
          <w:szCs w:val="20"/>
          <w:shd w:val="clear" w:color="auto" w:fill="FFFFFF"/>
        </w:rPr>
        <w:t>Fotbaláci</w:t>
      </w:r>
      <w:proofErr w:type="spellEnd"/>
      <w:r w:rsidRPr="00B117AF">
        <w:rPr>
          <w:rFonts w:ascii="Arial" w:hAnsi="Arial" w:cs="Arial"/>
          <w:sz w:val="20"/>
          <w:szCs w:val="20"/>
          <w:shd w:val="clear" w:color="auto" w:fill="FFFFFF"/>
        </w:rPr>
        <w:t>. Záhada začarovaného...    (Host)  389 Kč</w:t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Celková cena s DPH: 58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648 Kč</w:t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r w:rsidR="00E33850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bookmarkStart w:id="0" w:name="_GoBack"/>
      <w:bookmarkEnd w:id="0"/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  tel. </w:t>
      </w:r>
      <w:proofErr w:type="spellStart"/>
      <w:r w:rsidR="00E33850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B117AF">
        <w:rPr>
          <w:rFonts w:ascii="Arial" w:hAnsi="Arial" w:cs="Arial"/>
          <w:sz w:val="20"/>
          <w:szCs w:val="20"/>
        </w:rPr>
        <w:br/>
      </w:r>
      <w:proofErr w:type="spellStart"/>
      <w:proofErr w:type="gramStart"/>
      <w:r w:rsidRPr="00B117AF">
        <w:rPr>
          <w:rFonts w:ascii="Arial" w:hAnsi="Arial" w:cs="Arial"/>
          <w:sz w:val="20"/>
          <w:szCs w:val="20"/>
          <w:shd w:val="clear" w:color="auto" w:fill="FFFFFF"/>
        </w:rPr>
        <w:t>odd</w:t>
      </w:r>
      <w:proofErr w:type="gramEnd"/>
      <w:r w:rsidRPr="00B117AF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Start"/>
      <w:r w:rsidRPr="00B117AF">
        <w:rPr>
          <w:rFonts w:ascii="Arial" w:hAnsi="Arial" w:cs="Arial"/>
          <w:sz w:val="20"/>
          <w:szCs w:val="20"/>
          <w:shd w:val="clear" w:color="auto" w:fill="FFFFFF"/>
        </w:rPr>
        <w:t>nákupu</w:t>
      </w:r>
      <w:proofErr w:type="spellEnd"/>
      <w:proofErr w:type="gramEnd"/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lastRenderedPageBreak/>
        <w:t>Upozorňujeme Vás, že tato objednávka může podléhat povinnosti uveřejnění v registru smluv</w:t>
      </w:r>
      <w:r>
        <w:rPr>
          <w:rFonts w:ascii="Arial" w:hAnsi="Arial" w:cs="Arial"/>
          <w:sz w:val="20"/>
          <w:szCs w:val="20"/>
        </w:rPr>
        <w:t xml:space="preserve"> </w:t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dle</w:t>
      </w:r>
      <w:r>
        <w:rPr>
          <w:rFonts w:ascii="Arial" w:hAnsi="Arial" w:cs="Arial"/>
          <w:sz w:val="20"/>
          <w:szCs w:val="20"/>
        </w:rPr>
        <w:t xml:space="preserve"> </w:t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</w:rPr>
        <w:br/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Dle ustanovení § 27, odst. 4 zákona č. 250/2000 Sb. MKP nabývá majetek do vlastnictví</w:t>
      </w:r>
      <w:r>
        <w:rPr>
          <w:rFonts w:ascii="Arial" w:hAnsi="Arial" w:cs="Arial"/>
          <w:sz w:val="20"/>
          <w:szCs w:val="20"/>
        </w:rPr>
        <w:t xml:space="preserve"> </w:t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svého</w:t>
      </w:r>
      <w:r>
        <w:rPr>
          <w:rFonts w:ascii="Arial" w:hAnsi="Arial" w:cs="Arial"/>
          <w:sz w:val="20"/>
          <w:szCs w:val="20"/>
        </w:rPr>
        <w:t xml:space="preserve"> </w:t>
      </w:r>
      <w:r w:rsidRPr="00B117AF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EA78B5" w:rsidRPr="00B117AF" w:rsidSect="00B117AF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AF"/>
    <w:rsid w:val="00B117AF"/>
    <w:rsid w:val="00E33850"/>
    <w:rsid w:val="00E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B92C"/>
  <w15:docId w15:val="{904544C6-DDB9-47B8-A27B-D0DCE67F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1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Machartová</dc:creator>
  <cp:lastModifiedBy>Eva Štěpánová</cp:lastModifiedBy>
  <cp:revision>2</cp:revision>
  <dcterms:created xsi:type="dcterms:W3CDTF">2021-12-15T09:07:00Z</dcterms:created>
  <dcterms:modified xsi:type="dcterms:W3CDTF">2021-12-16T08:28:00Z</dcterms:modified>
</cp:coreProperties>
</file>