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1531"/>
        <w:gridCol w:w="758"/>
        <w:gridCol w:w="955"/>
        <w:gridCol w:w="850"/>
        <w:gridCol w:w="1085"/>
        <w:gridCol w:w="1075"/>
        <w:gridCol w:w="1282"/>
        <w:gridCol w:w="1949"/>
      </w:tblGrid>
      <w:tr w:rsidR="00216626">
        <w:trPr>
          <w:trHeight w:hRule="exact" w:val="494"/>
        </w:trPr>
        <w:tc>
          <w:tcPr>
            <w:tcW w:w="101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Tun"/>
              </w:rPr>
              <w:t>Příloha č. 1 - Soupis dodávky vč. cenové nabídky_změna 23.11.2021</w:t>
            </w:r>
          </w:p>
        </w:tc>
      </w:tr>
      <w:tr w:rsidR="00216626">
        <w:trPr>
          <w:trHeight w:hRule="exact" w:val="62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after="60" w:line="150" w:lineRule="exact"/>
            </w:pPr>
            <w:r>
              <w:rPr>
                <w:rStyle w:val="Zkladntext21"/>
              </w:rPr>
              <w:t>Položka</w:t>
            </w:r>
          </w:p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before="60" w:line="150" w:lineRule="exact"/>
            </w:pPr>
            <w:r>
              <w:rPr>
                <w:rStyle w:val="Zkladntext21"/>
              </w:rPr>
              <w:t>č.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Název zboží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after="60" w:line="150" w:lineRule="exact"/>
            </w:pPr>
            <w:r>
              <w:rPr>
                <w:rStyle w:val="Zkladntext21"/>
              </w:rPr>
              <w:t>Počet</w:t>
            </w:r>
          </w:p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before="60" w:line="15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2" w:lineRule="exact"/>
              <w:jc w:val="both"/>
            </w:pPr>
            <w:r>
              <w:rPr>
                <w:rStyle w:val="Zkladntext21"/>
              </w:rPr>
              <w:t>Cena z 1 kus v Kč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11" w:lineRule="exact"/>
              <w:jc w:val="both"/>
            </w:pPr>
            <w:r>
              <w:rPr>
                <w:rStyle w:val="Zkladntext21"/>
              </w:rPr>
              <w:t>DPH v Kč za 1 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6" w:lineRule="exact"/>
              <w:jc w:val="both"/>
            </w:pPr>
            <w:r>
              <w:rPr>
                <w:rStyle w:val="Zkladntext21"/>
              </w:rPr>
              <w:t>Cena celkem v Kč vč. DPH za 1</w:t>
            </w:r>
          </w:p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6" w:lineRule="exact"/>
              <w:jc w:val="both"/>
            </w:pPr>
            <w:r>
              <w:rPr>
                <w:rStyle w:val="Zkladntext21"/>
              </w:rPr>
              <w:t>kus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6" w:lineRule="exact"/>
              <w:jc w:val="both"/>
            </w:pPr>
            <w:r>
              <w:rPr>
                <w:rStyle w:val="Zkladntext21"/>
              </w:rPr>
              <w:t>Cena celkem v Kč bez DPH za všechny kusy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6" w:lineRule="exact"/>
              <w:jc w:val="both"/>
            </w:pPr>
            <w:r>
              <w:rPr>
                <w:rStyle w:val="Zkladntext21"/>
              </w:rPr>
              <w:t>DPH v Kč celkem za všechny kusy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11" w:lineRule="exact"/>
              <w:jc w:val="both"/>
            </w:pPr>
            <w:r>
              <w:rPr>
                <w:rStyle w:val="Zkladntext21"/>
              </w:rPr>
              <w:t>Cena celkem v Kč vč. DPH za všechny kusy</w:t>
            </w:r>
          </w:p>
        </w:tc>
      </w:tr>
      <w:tr w:rsidR="00216626">
        <w:trPr>
          <w:trHeight w:hRule="exact" w:val="9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6" w:lineRule="exact"/>
            </w:pPr>
            <w:r>
              <w:rPr>
                <w:rStyle w:val="Zkladntext21"/>
              </w:rPr>
              <w:t>Školní lavice dvoumístné žákovské pevné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1 820,00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382,20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2 202,20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72 800,00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15 288,00 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88 088,00 Kč</w:t>
            </w:r>
          </w:p>
        </w:tc>
      </w:tr>
      <w:tr w:rsidR="00216626">
        <w:trPr>
          <w:trHeight w:hRule="exact" w:val="8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6" w:lineRule="exact"/>
              <w:jc w:val="center"/>
            </w:pPr>
            <w:r>
              <w:rPr>
                <w:rStyle w:val="Zkladntext21"/>
              </w:rPr>
              <w:t>Filcová vložka do plastového návleku k lavici (4ks pro každou lavici)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160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19,00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3,90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22,90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3 040,00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CB369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638,40</w:t>
            </w:r>
            <w:r w:rsidR="00116C15">
              <w:rPr>
                <w:rStyle w:val="Zkladntext21"/>
              </w:rPr>
              <w:t xml:space="preserve"> 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CB369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3 678,40</w:t>
            </w:r>
            <w:r w:rsidR="00116C15">
              <w:rPr>
                <w:rStyle w:val="Zkladntext21"/>
              </w:rPr>
              <w:t xml:space="preserve"> Kč</w:t>
            </w:r>
          </w:p>
        </w:tc>
      </w:tr>
      <w:tr w:rsidR="00216626">
        <w:trPr>
          <w:trHeight w:hRule="exact" w:val="61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6" w:lineRule="exact"/>
            </w:pPr>
            <w:r>
              <w:rPr>
                <w:rStyle w:val="Zkladntext21"/>
              </w:rPr>
              <w:t>Školní židle žákovské pevné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250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1 130,00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237,30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1 367,30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282 500,00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59 325,00 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341 825,00 Kč</w:t>
            </w:r>
          </w:p>
        </w:tc>
      </w:tr>
      <w:tr w:rsidR="00216626">
        <w:trPr>
          <w:trHeight w:hRule="exact" w:val="89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6" w:lineRule="exact"/>
              <w:jc w:val="center"/>
            </w:pPr>
            <w:r>
              <w:rPr>
                <w:rStyle w:val="Zkladntext21"/>
              </w:rPr>
              <w:t>Filcová vložka do plastového návleku k židli (4ks pro každou židli)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13,00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2,73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15,73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13 000,00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2 730,00 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15 730,00 Kč</w:t>
            </w:r>
          </w:p>
        </w:tc>
      </w:tr>
      <w:tr w:rsidR="00216626">
        <w:trPr>
          <w:trHeight w:hRule="exact" w:val="8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Žákovská židle otočná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1 855,00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389,55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2 244,55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77 910,00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16 361,10 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94 271,10 Kč</w:t>
            </w:r>
          </w:p>
        </w:tc>
      </w:tr>
      <w:tr w:rsidR="00216626">
        <w:trPr>
          <w:trHeight w:hRule="exact" w:val="55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11" w:lineRule="exact"/>
            </w:pPr>
            <w:r>
              <w:rPr>
                <w:rStyle w:val="Zkladntext21"/>
              </w:rPr>
              <w:t>Kancelářské židle pro učitele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1 710,00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359,10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2 069,10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3 420,00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CB369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 xml:space="preserve">718,17 </w:t>
            </w:r>
            <w:r w:rsidR="00116C15">
              <w:rPr>
                <w:rStyle w:val="Zkladntext21"/>
              </w:rPr>
              <w:t>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CB369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 xml:space="preserve">4 138,20 </w:t>
            </w:r>
            <w:r w:rsidR="00116C15">
              <w:rPr>
                <w:rStyle w:val="Zkladntext21"/>
              </w:rPr>
              <w:t>Kč</w:t>
            </w:r>
          </w:p>
        </w:tc>
      </w:tr>
      <w:tr w:rsidR="00216626">
        <w:trPr>
          <w:trHeight w:hRule="exact" w:val="55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11" w:lineRule="exact"/>
            </w:pPr>
            <w:r>
              <w:rPr>
                <w:rStyle w:val="Zkladntext21"/>
              </w:rPr>
              <w:t>Multisedák 4 místa (čtyřlavice)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9250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1 942,50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11 192,50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9 250,00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1 942,50 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11 192,50 Kč</w:t>
            </w:r>
          </w:p>
        </w:tc>
      </w:tr>
      <w:tr w:rsidR="00216626">
        <w:trPr>
          <w:trHeight w:hRule="exact" w:val="55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206" w:lineRule="exact"/>
            </w:pPr>
            <w:r>
              <w:rPr>
                <w:rStyle w:val="Zkladntext21"/>
              </w:rPr>
              <w:t>Multisedák 5 míst (pětilavice)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7 680,00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1 612,80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9 292,80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7 680,00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1 612,80 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9 292,80 Kč</w:t>
            </w:r>
          </w:p>
        </w:tc>
      </w:tr>
      <w:tr w:rsidR="00216626">
        <w:trPr>
          <w:trHeight w:hRule="exact" w:val="53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Doprava a montáž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0,00 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0,00 Kč</w:t>
            </w:r>
          </w:p>
        </w:tc>
      </w:tr>
      <w:tr w:rsidR="00216626">
        <w:trPr>
          <w:trHeight w:hRule="exact" w:val="432"/>
        </w:trPr>
        <w:tc>
          <w:tcPr>
            <w:tcW w:w="5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center"/>
            </w:pPr>
            <w:r>
              <w:rPr>
                <w:rStyle w:val="Zkladntext2Tun"/>
              </w:rPr>
              <w:t>Cena celkem za celou dodávku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6626" w:rsidRDefault="00116C1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469 600,00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6626" w:rsidRDefault="00CB369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98 615,97</w:t>
            </w:r>
            <w:r w:rsidR="00116C15">
              <w:rPr>
                <w:rStyle w:val="Zkladntext2Tun"/>
              </w:rPr>
              <w:t xml:space="preserve"> 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626" w:rsidRDefault="00CB3695">
            <w:pPr>
              <w:pStyle w:val="Zkladntext20"/>
              <w:framePr w:w="10147" w:h="7877" w:wrap="none" w:vAnchor="page" w:hAnchor="page" w:x="916" w:y="1112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568 216,00</w:t>
            </w:r>
            <w:bookmarkStart w:id="0" w:name="_GoBack"/>
            <w:bookmarkEnd w:id="0"/>
            <w:r w:rsidR="00116C15">
              <w:rPr>
                <w:rStyle w:val="Zkladntext2Tun"/>
              </w:rPr>
              <w:t xml:space="preserve"> Kč</w:t>
            </w:r>
          </w:p>
        </w:tc>
      </w:tr>
    </w:tbl>
    <w:p w:rsidR="00216626" w:rsidRDefault="00116C15">
      <w:pPr>
        <w:pStyle w:val="Zkladntext30"/>
        <w:framePr w:wrap="none" w:vAnchor="page" w:hAnchor="page" w:x="3134" w:y="9603"/>
        <w:shd w:val="clear" w:color="auto" w:fill="auto"/>
        <w:tabs>
          <w:tab w:val="left" w:pos="2573"/>
        </w:tabs>
        <w:spacing w:line="150" w:lineRule="exact"/>
      </w:pPr>
      <w:r>
        <w:t>vyplňte prosím zelená pole</w:t>
      </w:r>
      <w:r>
        <w:tab/>
      </w:r>
      <w:r>
        <w:rPr>
          <w:rStyle w:val="Zkladntext3Netun"/>
        </w:rPr>
        <w:t>One:</w:t>
      </w:r>
    </w:p>
    <w:p w:rsidR="00216626" w:rsidRDefault="00116C15">
      <w:pPr>
        <w:pStyle w:val="Zkladntext20"/>
        <w:framePr w:wrap="none" w:vAnchor="page" w:hAnchor="page" w:x="7089" w:y="9599"/>
        <w:shd w:val="clear" w:color="auto" w:fill="auto"/>
        <w:spacing w:line="150" w:lineRule="exact"/>
      </w:pPr>
      <w:r>
        <w:t>26.11.2021</w:t>
      </w:r>
    </w:p>
    <w:p w:rsidR="00216626" w:rsidRDefault="00116C15">
      <w:pPr>
        <w:pStyle w:val="Zkladntext20"/>
        <w:framePr w:wrap="none" w:vAnchor="page" w:hAnchor="page" w:x="5707" w:y="10428"/>
        <w:shd w:val="clear" w:color="auto" w:fill="auto"/>
        <w:spacing w:line="150" w:lineRule="exact"/>
      </w:pPr>
      <w:r>
        <w:t>Vyplnil:</w:t>
      </w:r>
    </w:p>
    <w:p w:rsidR="00216626" w:rsidRDefault="00116C15">
      <w:pPr>
        <w:pStyle w:val="Zkladntext20"/>
        <w:framePr w:wrap="none" w:vAnchor="page" w:hAnchor="page" w:x="6796" w:y="10428"/>
        <w:shd w:val="clear" w:color="auto" w:fill="auto"/>
        <w:spacing w:line="150" w:lineRule="exact"/>
      </w:pPr>
      <w:r>
        <w:t>David Borovka</w:t>
      </w:r>
    </w:p>
    <w:p w:rsidR="00216626" w:rsidRDefault="00216626">
      <w:pPr>
        <w:rPr>
          <w:sz w:val="2"/>
          <w:szCs w:val="2"/>
        </w:rPr>
      </w:pPr>
    </w:p>
    <w:sectPr w:rsidR="0021662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A8" w:rsidRDefault="003B09A8">
      <w:r>
        <w:separator/>
      </w:r>
    </w:p>
  </w:endnote>
  <w:endnote w:type="continuationSeparator" w:id="0">
    <w:p w:rsidR="003B09A8" w:rsidRDefault="003B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A8" w:rsidRDefault="003B09A8"/>
  </w:footnote>
  <w:footnote w:type="continuationSeparator" w:id="0">
    <w:p w:rsidR="003B09A8" w:rsidRDefault="003B09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6626"/>
    <w:rsid w:val="00116C15"/>
    <w:rsid w:val="00216626"/>
    <w:rsid w:val="003B09A8"/>
    <w:rsid w:val="009752E0"/>
    <w:rsid w:val="00CB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83E1"/>
  <w15:docId w15:val="{25DC12DF-782D-4FC4-9397-4E1FF2B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2021-12-15T08:41:00Z</dcterms:created>
  <dcterms:modified xsi:type="dcterms:W3CDTF">2021-12-16T06:17:00Z</dcterms:modified>
</cp:coreProperties>
</file>