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3515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977701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7701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0021010348/1100</w:t>
                  </w: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jc w:val="right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BE214C">
            <w:pPr>
              <w:ind w:right="20"/>
              <w:jc w:val="right"/>
            </w:pPr>
            <w:r>
              <w:t>21010348</w:t>
            </w: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9145707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707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jc w:val="right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jc w:val="right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jc w:val="right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bookmarkStart w:id="1" w:name="JR_PAGE_ANCHOR_0_1"/>
            <w:bookmarkEnd w:id="1"/>
          </w:p>
          <w:p w:rsidR="0043515C" w:rsidRDefault="00BE214C">
            <w:r>
              <w:br w:type="page"/>
            </w:r>
          </w:p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b/>
              </w:rPr>
              <w:t>27082440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b/>
              </w:rPr>
              <w:t>CZ27082440</w:t>
            </w: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15C" w:rsidRDefault="00BE214C">
                  <w:r>
                    <w:rPr>
                      <w:b/>
                      <w:sz w:val="24"/>
                    </w:rPr>
                    <w:t>Alza.cz a.s.</w:t>
                  </w:r>
                  <w:r>
                    <w:rPr>
                      <w:b/>
                      <w:sz w:val="24"/>
                    </w:rPr>
                    <w:br/>
                    <w:t>Jankovcova 1522/53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15C" w:rsidRDefault="0043515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15C" w:rsidRDefault="00BE214C">
                  <w:pPr>
                    <w:ind w:left="60" w:right="60"/>
                  </w:pPr>
                  <w:r>
                    <w:rPr>
                      <w:b/>
                    </w:rPr>
                    <w:t>NS381100 Praha-účtovací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15C" w:rsidRDefault="0043515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15C" w:rsidRDefault="00BE214C">
                  <w:pPr>
                    <w:ind w:left="60" w:right="60"/>
                  </w:pPr>
                  <w:r>
                    <w:rPr>
                      <w:b/>
                    </w:rPr>
                    <w:t xml:space="preserve">Mgr. Buňatová Marie, </w:t>
                  </w:r>
                  <w:proofErr w:type="spellStart"/>
                  <w:r>
                    <w:rPr>
                      <w:b/>
                    </w:rPr>
                    <w:t>DPhil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15C" w:rsidRDefault="00BE214C">
                  <w:pPr>
                    <w:ind w:left="60" w:right="60"/>
                  </w:pPr>
                  <w:r>
                    <w:rPr>
                      <w:b/>
                    </w:rPr>
                    <w:t>E-mail: bunatova@hiu.cas.cz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center"/>
            </w:pPr>
            <w:proofErr w:type="gramStart"/>
            <w:r>
              <w:rPr>
                <w:b/>
              </w:rPr>
              <w:t>20.12.2021</w:t>
            </w:r>
            <w:proofErr w:type="gramEnd"/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43515C"/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jc w:val="center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43515C"/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43515C"/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r>
              <w:t>LUMINA 860001 - spoluúčast</w:t>
            </w: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rPr>
                      <w:sz w:val="18"/>
                    </w:rPr>
                    <w:t>Notebook HP 470 G7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jc w:val="right"/>
                  </w:pPr>
                  <w:r>
                    <w:rPr>
                      <w:sz w:val="18"/>
                    </w:rPr>
                    <w:t>26 013,00 Kč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rPr>
                      <w:sz w:val="18"/>
                    </w:rPr>
                    <w:t xml:space="preserve">Notebook HP ENVY </w:t>
                  </w:r>
                  <w:proofErr w:type="gramStart"/>
                  <w:r>
                    <w:rPr>
                      <w:sz w:val="18"/>
                    </w:rPr>
                    <w:t>17-h 1000nc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Narural</w:t>
                  </w:r>
                  <w:proofErr w:type="spellEnd"/>
                  <w:r>
                    <w:rPr>
                      <w:sz w:val="18"/>
                    </w:rPr>
                    <w:t xml:space="preserve"> Silver </w:t>
                  </w:r>
                  <w:proofErr w:type="spellStart"/>
                  <w:r>
                    <w:rPr>
                      <w:sz w:val="18"/>
                    </w:rPr>
                    <w:t>Touch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jc w:val="right"/>
                  </w:pPr>
                  <w:r>
                    <w:rPr>
                      <w:sz w:val="18"/>
                    </w:rPr>
                    <w:t>29 033,00 Kč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rPr>
                      <w:sz w:val="18"/>
                    </w:rPr>
                    <w:t xml:space="preserve">Sluchátka </w:t>
                  </w:r>
                  <w:proofErr w:type="spellStart"/>
                  <w:r>
                    <w:rPr>
                      <w:sz w:val="18"/>
                    </w:rPr>
                    <w:t>Jabra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Evolve</w:t>
                  </w:r>
                  <w:proofErr w:type="spellEnd"/>
                  <w:r>
                    <w:rPr>
                      <w:sz w:val="18"/>
                    </w:rPr>
                    <w:t xml:space="preserve"> 40 MS Stereo USB-A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jc w:val="right"/>
                  </w:pPr>
                  <w:r>
                    <w:rPr>
                      <w:sz w:val="18"/>
                    </w:rPr>
                    <w:t>1 961,00 Kč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rPr>
                      <w:sz w:val="18"/>
                    </w:rPr>
                    <w:t xml:space="preserve">Externí disk Silicon </w:t>
                  </w:r>
                  <w:proofErr w:type="spellStart"/>
                  <w:r>
                    <w:rPr>
                      <w:sz w:val="18"/>
                    </w:rPr>
                    <w:t>Power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Armor</w:t>
                  </w:r>
                  <w:proofErr w:type="spellEnd"/>
                  <w:r>
                    <w:rPr>
                      <w:sz w:val="18"/>
                    </w:rPr>
                    <w:t xml:space="preserve"> A60 2TB černý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jc w:val="right"/>
                  </w:pPr>
                  <w:r>
                    <w:rPr>
                      <w:sz w:val="18"/>
                    </w:rPr>
                    <w:t>2 001,00 Kč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rPr>
                      <w:sz w:val="18"/>
                    </w:rPr>
                    <w:t xml:space="preserve">Externí disk </w:t>
                  </w:r>
                  <w:proofErr w:type="spellStart"/>
                  <w:r>
                    <w:rPr>
                      <w:sz w:val="18"/>
                    </w:rPr>
                    <w:t>Transcend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StrojeJet</w:t>
                  </w:r>
                  <w:proofErr w:type="spellEnd"/>
                  <w:r>
                    <w:rPr>
                      <w:sz w:val="18"/>
                    </w:rPr>
                    <w:t xml:space="preserve"> 25M3G </w:t>
                  </w:r>
                  <w:proofErr w:type="spellStart"/>
                  <w:r>
                    <w:rPr>
                      <w:sz w:val="18"/>
                    </w:rPr>
                    <w:t>Slim</w:t>
                  </w:r>
                  <w:proofErr w:type="spellEnd"/>
                  <w:r>
                    <w:rPr>
                      <w:sz w:val="18"/>
                    </w:rPr>
                    <w:t xml:space="preserve"> 2TB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jc w:val="right"/>
                  </w:pPr>
                  <w:r>
                    <w:rPr>
                      <w:sz w:val="18"/>
                    </w:rPr>
                    <w:t>2 201,00 Kč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rPr>
                      <w:sz w:val="18"/>
                    </w:rPr>
                    <w:t>Myš Genius NX-7005 červená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jc w:val="right"/>
                  </w:pPr>
                  <w:r>
                    <w:rPr>
                      <w:sz w:val="18"/>
                    </w:rPr>
                    <w:t>199,00 Kč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r>
                    <w:rPr>
                      <w:sz w:val="18"/>
                    </w:rPr>
                    <w:t>Brašna na notebook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jc w:val="right"/>
                  </w:pPr>
                  <w:r>
                    <w:rPr>
                      <w:sz w:val="18"/>
                    </w:rPr>
                    <w:t>1 500,00 Kč</w:t>
                  </w: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43515C"/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15C" w:rsidRDefault="0043515C">
                  <w:pPr>
                    <w:jc w:val="right"/>
                  </w:pP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BE214C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351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3515C" w:rsidRDefault="00BE214C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62 908,00 Kč</w:t>
                        </w:r>
                      </w:p>
                    </w:tc>
                  </w:tr>
                </w:tbl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  <w:tr w:rsidR="004351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15C" w:rsidRDefault="004351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15C" w:rsidRDefault="0043515C">
                  <w:pPr>
                    <w:pStyle w:val="EMPTYCELLSTYLE"/>
                  </w:pPr>
                </w:p>
              </w:tc>
            </w:tr>
          </w:tbl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5C" w:rsidRDefault="00BE214C">
            <w:proofErr w:type="gramStart"/>
            <w:r>
              <w:rPr>
                <w:sz w:val="24"/>
              </w:rPr>
              <w:t>15.12.2021</w:t>
            </w:r>
            <w:proofErr w:type="gramEnd"/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Táborská Dana</w:t>
            </w:r>
            <w:r>
              <w:rPr>
                <w:rFonts w:ascii="Times New Roman" w:eastAsia="Times New Roman" w:hAnsi="Times New Roman" w:cs="Times New Roman"/>
              </w:rPr>
              <w:br/>
              <w:t>Tel.: 225443231, Mob.: 604226370, E-mail: taborska@hiu.cas.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9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50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1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15C" w:rsidRDefault="00BE214C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860001 - Buňatová spoluúčast \ 0900   Deník: 1 \ Objednávky</w:t>
            </w: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  <w:tr w:rsidR="0043515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4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5C" w:rsidRDefault="00BE214C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8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260" w:type="dxa"/>
          </w:tcPr>
          <w:p w:rsidR="0043515C" w:rsidRDefault="0043515C">
            <w:pPr>
              <w:pStyle w:val="EMPTYCELLSTYLE"/>
            </w:pPr>
          </w:p>
        </w:tc>
        <w:tc>
          <w:tcPr>
            <w:tcW w:w="300" w:type="dxa"/>
          </w:tcPr>
          <w:p w:rsidR="0043515C" w:rsidRDefault="0043515C">
            <w:pPr>
              <w:pStyle w:val="EMPTYCELLSTYLE"/>
            </w:pPr>
          </w:p>
        </w:tc>
      </w:tr>
    </w:tbl>
    <w:p w:rsidR="00BE214C" w:rsidRDefault="00BE214C"/>
    <w:sectPr w:rsidR="00BE214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C"/>
    <w:rsid w:val="0043515C"/>
    <w:rsid w:val="00BE214C"/>
    <w:rsid w:val="00E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F686-1372-4B88-9007-C66831B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2021-12-15T13:51:00Z</dcterms:created>
  <dcterms:modified xsi:type="dcterms:W3CDTF">2021-12-15T13:51:00Z</dcterms:modified>
</cp:coreProperties>
</file>