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FD8B1" w14:textId="0E9075B2" w:rsidR="008365A5" w:rsidRDefault="008365A5" w:rsidP="008365A5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Dodatek č. 1 ke Smlouvě o dodávce tepelné energie č. 2</w:t>
      </w:r>
      <w:r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- CZT</w:t>
      </w:r>
    </w:p>
    <w:p w14:paraId="1708DA51" w14:textId="77777777" w:rsidR="008365A5" w:rsidRDefault="008365A5" w:rsidP="008365A5">
      <w:pPr>
        <w:widowControl w:val="0"/>
        <w:autoSpaceDE w:val="0"/>
        <w:autoSpaceDN w:val="0"/>
        <w:adjustRightInd w:val="0"/>
        <w:spacing w:after="180"/>
        <w:outlineLvl w:val="0"/>
        <w:rPr>
          <w:sz w:val="24"/>
          <w:szCs w:val="24"/>
        </w:rPr>
      </w:pPr>
    </w:p>
    <w:p w14:paraId="49AC0B00" w14:textId="77777777" w:rsidR="008365A5" w:rsidRDefault="008365A5" w:rsidP="008365A5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14:paraId="682ED3F7" w14:textId="77777777" w:rsidR="008365A5" w:rsidRDefault="008365A5" w:rsidP="008365A5">
      <w:pPr>
        <w:spacing w:after="180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1. Obchodní firma: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Služby Boskovice, s.r.o.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6786AA2E" w14:textId="77777777" w:rsidR="008365A5" w:rsidRDefault="008365A5" w:rsidP="008365A5">
      <w:pPr>
        <w:spacing w:after="180"/>
        <w:rPr>
          <w:sz w:val="24"/>
          <w:szCs w:val="24"/>
        </w:rPr>
      </w:pPr>
      <w:r>
        <w:rPr>
          <w:sz w:val="24"/>
          <w:szCs w:val="24"/>
        </w:rPr>
        <w:t>se sídlem: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 Lázní 2063/3, 680 01 Boskovice</w:t>
      </w:r>
    </w:p>
    <w:p w14:paraId="343BA5CA" w14:textId="77777777" w:rsidR="008365A5" w:rsidRDefault="008365A5" w:rsidP="008365A5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Milanem Stryou, jednatelem společnosti</w:t>
      </w:r>
    </w:p>
    <w:p w14:paraId="6F54129E" w14:textId="77777777" w:rsidR="008365A5" w:rsidRDefault="008365A5" w:rsidP="008365A5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IČ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269 44 855</w:t>
      </w:r>
    </w:p>
    <w:p w14:paraId="075B283F" w14:textId="77777777" w:rsidR="008365A5" w:rsidRDefault="008365A5" w:rsidP="008365A5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CZ269 44 855</w:t>
      </w:r>
    </w:p>
    <w:p w14:paraId="4F239B47" w14:textId="77777777" w:rsidR="008365A5" w:rsidRDefault="008365A5" w:rsidP="008365A5">
      <w:pPr>
        <w:spacing w:after="180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Komerční banka, a.s. </w:t>
      </w:r>
      <w:r>
        <w:rPr>
          <w:sz w:val="24"/>
          <w:szCs w:val="24"/>
        </w:rPr>
        <w:tab/>
      </w:r>
    </w:p>
    <w:p w14:paraId="2408DAF2" w14:textId="77777777" w:rsidR="008365A5" w:rsidRDefault="008365A5" w:rsidP="008365A5">
      <w:pPr>
        <w:spacing w:after="180"/>
        <w:rPr>
          <w:sz w:val="24"/>
          <w:szCs w:val="24"/>
        </w:rPr>
      </w:pPr>
      <w:r>
        <w:rPr>
          <w:sz w:val="24"/>
          <w:szCs w:val="24"/>
        </w:rPr>
        <w:t>č.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35-2095650207/0100</w:t>
      </w:r>
    </w:p>
    <w:p w14:paraId="02C43BD4" w14:textId="77777777" w:rsidR="008365A5" w:rsidRDefault="008365A5" w:rsidP="008365A5">
      <w:pPr>
        <w:rPr>
          <w:sz w:val="24"/>
          <w:szCs w:val="24"/>
        </w:rPr>
      </w:pPr>
      <w:r>
        <w:rPr>
          <w:sz w:val="24"/>
          <w:szCs w:val="24"/>
        </w:rPr>
        <w:t>zapsaná v obchodním rejstříku vedeném Krajským soudem v Brně, oddíl C, vložka 47100</w:t>
      </w:r>
    </w:p>
    <w:p w14:paraId="3D37D330" w14:textId="77777777" w:rsidR="008365A5" w:rsidRDefault="008365A5" w:rsidP="008365A5">
      <w:pPr>
        <w:spacing w:after="180"/>
        <w:rPr>
          <w:sz w:val="24"/>
          <w:szCs w:val="24"/>
        </w:rPr>
      </w:pPr>
    </w:p>
    <w:p w14:paraId="21ADA17F" w14:textId="77777777" w:rsidR="008365A5" w:rsidRDefault="008365A5" w:rsidP="008365A5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zaměstnanci pověření činností:</w:t>
      </w:r>
    </w:p>
    <w:p w14:paraId="1D195370" w14:textId="77777777" w:rsidR="008365A5" w:rsidRDefault="008365A5" w:rsidP="008365A5">
      <w:pPr>
        <w:spacing w:after="180"/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>Ladislav Čížek, mobil: 606 796 561,</w:t>
      </w:r>
    </w:p>
    <w:p w14:paraId="6FA2C268" w14:textId="77777777" w:rsidR="008365A5" w:rsidRDefault="008365A5" w:rsidP="008365A5">
      <w:pPr>
        <w:spacing w:after="180"/>
        <w:ind w:left="2124" w:firstLine="708"/>
        <w:rPr>
          <w:sz w:val="24"/>
          <w:szCs w:val="24"/>
        </w:rPr>
      </w:pPr>
      <w:r>
        <w:rPr>
          <w:sz w:val="24"/>
          <w:szCs w:val="24"/>
        </w:rPr>
        <w:t>email: ladislav.cizek@sluzbyboskovice.cz</w:t>
      </w:r>
    </w:p>
    <w:p w14:paraId="5208FE00" w14:textId="77777777" w:rsidR="008365A5" w:rsidRDefault="008365A5" w:rsidP="008365A5">
      <w:pPr>
        <w:spacing w:after="180"/>
        <w:ind w:left="2832" w:hanging="2832"/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>
        <w:rPr>
          <w:sz w:val="24"/>
          <w:szCs w:val="24"/>
        </w:rPr>
        <w:tab/>
        <w:t xml:space="preserve">Ing. Ladislava Plisková, mobil: 735 150 688, </w:t>
      </w:r>
    </w:p>
    <w:p w14:paraId="3E052755" w14:textId="77777777" w:rsidR="008365A5" w:rsidRDefault="008365A5" w:rsidP="008365A5">
      <w:pPr>
        <w:ind w:left="2832"/>
        <w:rPr>
          <w:sz w:val="24"/>
          <w:szCs w:val="24"/>
        </w:rPr>
      </w:pPr>
      <w:r>
        <w:rPr>
          <w:sz w:val="24"/>
          <w:szCs w:val="24"/>
        </w:rPr>
        <w:t>email: ladislava.pliskova@sluzbyboskovice.cz</w:t>
      </w:r>
    </w:p>
    <w:p w14:paraId="66C2BFD8" w14:textId="77777777" w:rsidR="008365A5" w:rsidRDefault="008365A5" w:rsidP="008365A5">
      <w:pPr>
        <w:rPr>
          <w:b/>
          <w:sz w:val="24"/>
          <w:szCs w:val="24"/>
        </w:rPr>
      </w:pPr>
      <w:r w:rsidRPr="00A53093">
        <w:rPr>
          <w:b/>
          <w:sz w:val="24"/>
          <w:szCs w:val="24"/>
        </w:rPr>
        <w:t>(dále jen „dodavatel“)</w:t>
      </w:r>
    </w:p>
    <w:p w14:paraId="5399592A" w14:textId="440FB73A" w:rsidR="00C37F28" w:rsidRDefault="00C37F28" w:rsidP="00F124CA">
      <w:pPr>
        <w:spacing w:after="1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</w:t>
      </w:r>
    </w:p>
    <w:p w14:paraId="6E7D6289" w14:textId="77777777" w:rsidR="000644B9" w:rsidRDefault="00F365FE" w:rsidP="000644B9">
      <w:pPr>
        <w:rPr>
          <w:b/>
          <w:bCs/>
          <w:sz w:val="24"/>
          <w:szCs w:val="24"/>
        </w:rPr>
      </w:pPr>
      <w:r w:rsidRPr="00931201">
        <w:rPr>
          <w:b/>
          <w:sz w:val="24"/>
          <w:szCs w:val="24"/>
        </w:rPr>
        <w:t>2.</w:t>
      </w:r>
      <w:r w:rsidR="00A36147">
        <w:rPr>
          <w:b/>
          <w:sz w:val="24"/>
          <w:szCs w:val="24"/>
        </w:rPr>
        <w:t xml:space="preserve"> Obchodní firma:</w:t>
      </w:r>
      <w:r w:rsidR="00A36147">
        <w:rPr>
          <w:b/>
          <w:sz w:val="24"/>
          <w:szCs w:val="24"/>
        </w:rPr>
        <w:tab/>
      </w:r>
      <w:r w:rsidR="00E155FD">
        <w:rPr>
          <w:b/>
          <w:sz w:val="24"/>
          <w:szCs w:val="24"/>
        </w:rPr>
        <w:tab/>
      </w:r>
      <w:r w:rsidR="000644B9" w:rsidRPr="000644B9">
        <w:rPr>
          <w:b/>
          <w:bCs/>
          <w:sz w:val="24"/>
          <w:szCs w:val="24"/>
        </w:rPr>
        <w:t xml:space="preserve">Společenství vlastníků jednotek pro dům Husova 308/12, </w:t>
      </w:r>
    </w:p>
    <w:p w14:paraId="5211D364" w14:textId="5B3A1F59" w:rsidR="000644B9" w:rsidRPr="000644B9" w:rsidRDefault="000644B9" w:rsidP="000644B9">
      <w:pPr>
        <w:ind w:left="2124" w:firstLine="708"/>
        <w:rPr>
          <w:b/>
          <w:bCs/>
          <w:sz w:val="24"/>
          <w:szCs w:val="24"/>
        </w:rPr>
      </w:pPr>
      <w:r w:rsidRPr="000644B9">
        <w:rPr>
          <w:b/>
          <w:bCs/>
          <w:sz w:val="24"/>
          <w:szCs w:val="24"/>
        </w:rPr>
        <w:t>309/14, Boskovice</w:t>
      </w:r>
    </w:p>
    <w:p w14:paraId="1AEED129" w14:textId="77777777" w:rsidR="002106AD" w:rsidRDefault="002106AD" w:rsidP="00E155FD">
      <w:pPr>
        <w:rPr>
          <w:sz w:val="24"/>
          <w:szCs w:val="24"/>
        </w:rPr>
      </w:pPr>
    </w:p>
    <w:p w14:paraId="1CF50E61" w14:textId="00356886" w:rsidR="000644B9" w:rsidRPr="000644B9" w:rsidRDefault="00F365FE" w:rsidP="000644B9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644B9" w:rsidRPr="000644B9">
        <w:rPr>
          <w:sz w:val="24"/>
          <w:szCs w:val="24"/>
        </w:rPr>
        <w:t>Husova 308/12, 680 01 Boskovice</w:t>
      </w:r>
    </w:p>
    <w:p w14:paraId="514C4D55" w14:textId="152F9B7F" w:rsidR="00243504" w:rsidRDefault="00F365FE" w:rsidP="000316FC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644B9">
        <w:rPr>
          <w:sz w:val="24"/>
          <w:szCs w:val="24"/>
        </w:rPr>
        <w:t>Ing. Pavlem Kopeckým, Ph.D.</w:t>
      </w:r>
      <w:r w:rsidR="00243504">
        <w:rPr>
          <w:sz w:val="24"/>
          <w:szCs w:val="24"/>
        </w:rPr>
        <w:t>, předsed</w:t>
      </w:r>
      <w:r w:rsidR="00C11D94">
        <w:rPr>
          <w:sz w:val="24"/>
          <w:szCs w:val="24"/>
        </w:rPr>
        <w:t>ou</w:t>
      </w:r>
      <w:r w:rsidR="00A569B0">
        <w:rPr>
          <w:sz w:val="24"/>
          <w:szCs w:val="24"/>
        </w:rPr>
        <w:t xml:space="preserve"> </w:t>
      </w:r>
      <w:r w:rsidR="00243504">
        <w:rPr>
          <w:sz w:val="24"/>
          <w:szCs w:val="24"/>
        </w:rPr>
        <w:t>výboru</w:t>
      </w:r>
    </w:p>
    <w:p w14:paraId="5E6D1361" w14:textId="4DE97F2A" w:rsidR="000644B9" w:rsidRDefault="000644B9" w:rsidP="000316FC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Stanislavem Vinklerem, místopředsedou výboru</w:t>
      </w:r>
    </w:p>
    <w:p w14:paraId="28264F43" w14:textId="0D6357D9" w:rsidR="000644B9" w:rsidRPr="000644B9" w:rsidRDefault="00F365FE" w:rsidP="000644B9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IČ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644B9" w:rsidRPr="000644B9">
        <w:rPr>
          <w:sz w:val="24"/>
          <w:szCs w:val="24"/>
        </w:rPr>
        <w:t>277</w:t>
      </w:r>
      <w:r w:rsidR="000644B9">
        <w:rPr>
          <w:sz w:val="24"/>
          <w:szCs w:val="24"/>
        </w:rPr>
        <w:t xml:space="preserve"> </w:t>
      </w:r>
      <w:r w:rsidR="000644B9" w:rsidRPr="000644B9">
        <w:rPr>
          <w:sz w:val="24"/>
          <w:szCs w:val="24"/>
        </w:rPr>
        <w:t>23</w:t>
      </w:r>
      <w:r w:rsidR="000644B9">
        <w:rPr>
          <w:sz w:val="24"/>
          <w:szCs w:val="24"/>
        </w:rPr>
        <w:t xml:space="preserve"> </w:t>
      </w:r>
      <w:r w:rsidR="000644B9" w:rsidRPr="000644B9">
        <w:rPr>
          <w:sz w:val="24"/>
          <w:szCs w:val="24"/>
        </w:rPr>
        <w:t>305</w:t>
      </w:r>
    </w:p>
    <w:p w14:paraId="7BD44A9B" w14:textId="55EF9C26" w:rsidR="00D74EE2" w:rsidRDefault="00D74EE2" w:rsidP="00F365F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</w:t>
      </w:r>
      <w:r w:rsidR="000644B9">
        <w:rPr>
          <w:sz w:val="24"/>
          <w:szCs w:val="24"/>
        </w:rPr>
        <w:t>27723305</w:t>
      </w:r>
    </w:p>
    <w:p w14:paraId="7ED77036" w14:textId="03354A6B" w:rsidR="00F365FE" w:rsidRDefault="00F365FE" w:rsidP="002B3E08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42EBD">
        <w:rPr>
          <w:sz w:val="24"/>
          <w:szCs w:val="24"/>
        </w:rPr>
        <w:t>Česká spořitelna, a.s.</w:t>
      </w:r>
    </w:p>
    <w:p w14:paraId="29F8BC95" w14:textId="7BFD9A46" w:rsidR="00F365FE" w:rsidRDefault="00F365FE" w:rsidP="002B3E08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telefonní spojení:</w:t>
      </w:r>
      <w:r w:rsidR="00247C71">
        <w:rPr>
          <w:sz w:val="24"/>
          <w:szCs w:val="24"/>
        </w:rPr>
        <w:tab/>
      </w:r>
      <w:r w:rsidR="00247C71">
        <w:rPr>
          <w:sz w:val="24"/>
          <w:szCs w:val="24"/>
        </w:rPr>
        <w:tab/>
      </w:r>
      <w:r w:rsidR="007A3E1A" w:rsidRPr="007A3E1A">
        <w:rPr>
          <w:sz w:val="24"/>
          <w:szCs w:val="24"/>
        </w:rPr>
        <w:t>776 651 838</w:t>
      </w:r>
      <w:r w:rsidR="007A3E1A">
        <w:rPr>
          <w:rFonts w:ascii="Calibri" w:hAnsi="Calibri" w:cs="Calibri"/>
          <w:color w:val="201F1E"/>
        </w:rPr>
        <w:t>         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1B5F436" w14:textId="4A284D89" w:rsidR="007A5C29" w:rsidRPr="00303956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42EBD" w:rsidRPr="00542EBD">
        <w:rPr>
          <w:sz w:val="24"/>
          <w:szCs w:val="24"/>
        </w:rPr>
        <w:t>pavel.kopecky@gymbos.cz</w:t>
      </w:r>
    </w:p>
    <w:p w14:paraId="5DA36025" w14:textId="77777777" w:rsidR="007A3E1A" w:rsidRDefault="00F365FE" w:rsidP="006152DA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č. účtu: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42EBD" w:rsidRPr="00542EBD">
        <w:rPr>
          <w:sz w:val="24"/>
          <w:szCs w:val="24"/>
        </w:rPr>
        <w:t xml:space="preserve">1364483319/0800                         </w:t>
      </w:r>
    </w:p>
    <w:p w14:paraId="3F59A931" w14:textId="5FAC43DB" w:rsidR="006152DA" w:rsidRDefault="00B50ADB" w:rsidP="006152DA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zapsaná v rejstříku společenství vlastníků jednotek, vedeném Krajským soudem v Brně, oddíl S, vložka </w:t>
      </w:r>
      <w:r w:rsidR="00CB73D5">
        <w:rPr>
          <w:sz w:val="24"/>
          <w:szCs w:val="24"/>
        </w:rPr>
        <w:t>5</w:t>
      </w:r>
      <w:r w:rsidR="000644B9">
        <w:rPr>
          <w:sz w:val="24"/>
          <w:szCs w:val="24"/>
        </w:rPr>
        <w:t>601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86947E3" w14:textId="6DBC8494" w:rsidR="002B2B54" w:rsidRPr="006152DA" w:rsidRDefault="002B2B54" w:rsidP="006152DA">
      <w:pPr>
        <w:spacing w:after="180"/>
        <w:rPr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14:paraId="16657160" w14:textId="77777777" w:rsidR="008365A5" w:rsidRDefault="00F6725C" w:rsidP="008365A5">
      <w:pPr>
        <w:rPr>
          <w:b/>
          <w:sz w:val="24"/>
          <w:szCs w:val="32"/>
        </w:rPr>
      </w:pPr>
      <w:r>
        <w:rPr>
          <w:b/>
          <w:sz w:val="24"/>
          <w:szCs w:val="32"/>
        </w:rPr>
        <w:lastRenderedPageBreak/>
        <w:t xml:space="preserve"> </w:t>
      </w:r>
    </w:p>
    <w:p w14:paraId="456EE817" w14:textId="4CBB1E2E" w:rsidR="00A91BCA" w:rsidRDefault="00F6725C" w:rsidP="008365A5">
      <w:pPr>
        <w:rPr>
          <w:b/>
          <w:sz w:val="24"/>
          <w:szCs w:val="32"/>
        </w:rPr>
      </w:pPr>
      <w:r>
        <w:rPr>
          <w:b/>
          <w:sz w:val="24"/>
          <w:szCs w:val="32"/>
        </w:rPr>
        <w:t>P</w:t>
      </w:r>
      <w:r w:rsidR="00001F58">
        <w:rPr>
          <w:b/>
          <w:sz w:val="24"/>
          <w:szCs w:val="32"/>
        </w:rPr>
        <w:t>ř</w:t>
      </w:r>
      <w:r w:rsidR="005F3DE4">
        <w:rPr>
          <w:b/>
          <w:sz w:val="24"/>
          <w:szCs w:val="32"/>
        </w:rPr>
        <w:t>íloha č. 2</w:t>
      </w:r>
      <w:r w:rsidR="00691929">
        <w:rPr>
          <w:b/>
          <w:sz w:val="24"/>
          <w:szCs w:val="32"/>
        </w:rPr>
        <w:t xml:space="preserve"> ke smlouvě o dodávkách tepelné energie</w:t>
      </w:r>
      <w:r w:rsidR="005F3DE4">
        <w:rPr>
          <w:b/>
          <w:sz w:val="24"/>
          <w:szCs w:val="32"/>
        </w:rPr>
        <w:t xml:space="preserve"> </w:t>
      </w:r>
      <w:r w:rsidR="00691929">
        <w:rPr>
          <w:b/>
          <w:sz w:val="24"/>
          <w:szCs w:val="32"/>
        </w:rPr>
        <w:t xml:space="preserve">č. </w:t>
      </w:r>
      <w:r w:rsidR="00B12CDE">
        <w:rPr>
          <w:b/>
          <w:sz w:val="24"/>
          <w:szCs w:val="32"/>
        </w:rPr>
        <w:t>2</w:t>
      </w:r>
      <w:r w:rsidR="000644B9">
        <w:rPr>
          <w:b/>
          <w:sz w:val="24"/>
          <w:szCs w:val="32"/>
        </w:rPr>
        <w:t>2</w:t>
      </w:r>
      <w:r w:rsidR="00A91BCA">
        <w:rPr>
          <w:b/>
          <w:sz w:val="24"/>
          <w:szCs w:val="32"/>
        </w:rPr>
        <w:t xml:space="preserve"> – CZT</w:t>
      </w:r>
    </w:p>
    <w:p w14:paraId="4181AE4A" w14:textId="77777777" w:rsidR="008365A5" w:rsidRDefault="008365A5" w:rsidP="008365A5">
      <w:pPr>
        <w:rPr>
          <w:b/>
          <w:sz w:val="24"/>
          <w:szCs w:val="32"/>
        </w:rPr>
      </w:pPr>
    </w:p>
    <w:p w14:paraId="266AF3C8" w14:textId="2FB82CFC" w:rsidR="00691929" w:rsidRPr="001C6F4E" w:rsidRDefault="005F3DE4" w:rsidP="001C6F4E">
      <w:pPr>
        <w:pStyle w:val="Zkladntextodsazen2"/>
        <w:spacing w:after="18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Cenové ujednání </w:t>
      </w:r>
      <w:r w:rsidR="00691929">
        <w:rPr>
          <w:b/>
          <w:sz w:val="32"/>
          <w:szCs w:val="32"/>
        </w:rPr>
        <w:t xml:space="preserve">pro rok </w:t>
      </w:r>
      <w:r w:rsidR="001C6F4E">
        <w:rPr>
          <w:b/>
          <w:sz w:val="32"/>
          <w:szCs w:val="32"/>
        </w:rPr>
        <w:t>202</w:t>
      </w:r>
      <w:r w:rsidR="008365A5">
        <w:rPr>
          <w:b/>
          <w:sz w:val="32"/>
          <w:szCs w:val="32"/>
        </w:rPr>
        <w:t>2</w:t>
      </w:r>
    </w:p>
    <w:p w14:paraId="7017075C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3E824E1B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tepelné energie</w:t>
      </w:r>
    </w:p>
    <w:p w14:paraId="27FB3B0D" w14:textId="77777777" w:rsidR="000A19DD" w:rsidRDefault="005F3DE4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I.1. Cena tepelné energie je tvořena </w:t>
      </w:r>
      <w:r w:rsidR="000A19DD">
        <w:rPr>
          <w:sz w:val="24"/>
          <w:szCs w:val="24"/>
        </w:rPr>
        <w:t xml:space="preserve">a sjednána </w:t>
      </w:r>
      <w:r>
        <w:rPr>
          <w:sz w:val="24"/>
          <w:szCs w:val="24"/>
        </w:rPr>
        <w:t>v souladu s</w:t>
      </w:r>
      <w:r w:rsidR="000A19DD">
        <w:rPr>
          <w:sz w:val="24"/>
          <w:szCs w:val="24"/>
        </w:rPr>
        <w:t> článkem 5.1. smlouvy</w:t>
      </w:r>
      <w:r>
        <w:rPr>
          <w:sz w:val="24"/>
          <w:szCs w:val="24"/>
        </w:rPr>
        <w:t>.</w:t>
      </w:r>
    </w:p>
    <w:p w14:paraId="6C152202" w14:textId="5E0A6700" w:rsidR="00740590" w:rsidRPr="008A2FE8" w:rsidRDefault="005F3DE4" w:rsidP="00740590">
      <w:pPr>
        <w:widowControl w:val="0"/>
        <w:autoSpaceDE w:val="0"/>
        <w:autoSpaceDN w:val="0"/>
        <w:adjustRightInd w:val="0"/>
        <w:spacing w:after="18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I.2. </w:t>
      </w:r>
      <w:r w:rsidR="00740590" w:rsidRPr="00740590">
        <w:rPr>
          <w:sz w:val="24"/>
          <w:szCs w:val="24"/>
        </w:rPr>
        <w:t xml:space="preserve">Cena tepelné energie se účtuje formou </w:t>
      </w:r>
      <w:r w:rsidR="008365A5">
        <w:rPr>
          <w:sz w:val="24"/>
          <w:szCs w:val="24"/>
        </w:rPr>
        <w:t>jedno</w:t>
      </w:r>
      <w:r w:rsidR="00740590" w:rsidRPr="00740590">
        <w:rPr>
          <w:sz w:val="24"/>
          <w:szCs w:val="24"/>
        </w:rPr>
        <w:t xml:space="preserve">složkové ceny ve výši </w:t>
      </w:r>
      <w:r w:rsidR="008365A5">
        <w:rPr>
          <w:sz w:val="24"/>
          <w:szCs w:val="24"/>
        </w:rPr>
        <w:t>571,95</w:t>
      </w:r>
      <w:r w:rsidR="00740590" w:rsidRPr="00740590">
        <w:rPr>
          <w:sz w:val="24"/>
          <w:szCs w:val="24"/>
        </w:rPr>
        <w:t xml:space="preserve"> Kč/GJ (</w:t>
      </w:r>
      <w:r w:rsidR="008365A5">
        <w:rPr>
          <w:sz w:val="24"/>
          <w:szCs w:val="24"/>
        </w:rPr>
        <w:t>vč.</w:t>
      </w:r>
      <w:r w:rsidR="00740590" w:rsidRPr="00740590">
        <w:rPr>
          <w:sz w:val="24"/>
          <w:szCs w:val="24"/>
        </w:rPr>
        <w:t xml:space="preserve"> DPH)</w:t>
      </w:r>
      <w:r w:rsidR="008365A5">
        <w:rPr>
          <w:sz w:val="24"/>
          <w:szCs w:val="24"/>
        </w:rPr>
        <w:t>.</w:t>
      </w:r>
    </w:p>
    <w:p w14:paraId="3C1E944C" w14:textId="388956E5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Způsob platby:</w:t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>zálohový, převodním příkazem</w:t>
      </w:r>
    </w:p>
    <w:p w14:paraId="7C2BF024" w14:textId="07D75541" w:rsidR="00227826" w:rsidRPr="00227826" w:rsidRDefault="00227826" w:rsidP="005C358A">
      <w:pPr>
        <w:rPr>
          <w:sz w:val="24"/>
          <w:szCs w:val="24"/>
        </w:rPr>
      </w:pPr>
      <w:r w:rsidRPr="00227826">
        <w:rPr>
          <w:sz w:val="24"/>
          <w:szCs w:val="24"/>
        </w:rPr>
        <w:t>Splatnost:</w:t>
      </w:r>
      <w:r w:rsidR="001C6F4E">
        <w:rPr>
          <w:sz w:val="24"/>
          <w:szCs w:val="24"/>
        </w:rPr>
        <w:tab/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 xml:space="preserve">dle splátkového kalendáře  </w:t>
      </w:r>
    </w:p>
    <w:p w14:paraId="419875C6" w14:textId="091F9C70" w:rsidR="00247727" w:rsidRPr="00247727" w:rsidRDefault="00227826" w:rsidP="00247727">
      <w:pPr>
        <w:widowControl w:val="0"/>
        <w:autoSpaceDE w:val="0"/>
        <w:autoSpaceDN w:val="0"/>
        <w:adjustRightInd w:val="0"/>
        <w:spacing w:after="180"/>
        <w:ind w:left="2832" w:hanging="2832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Adresa pro zaslání faktury:</w:t>
      </w:r>
      <w:r w:rsidR="003E5919">
        <w:rPr>
          <w:sz w:val="24"/>
          <w:szCs w:val="24"/>
        </w:rPr>
        <w:tab/>
      </w:r>
      <w:r w:rsidR="00247727" w:rsidRPr="00247727">
        <w:rPr>
          <w:sz w:val="24"/>
          <w:szCs w:val="24"/>
        </w:rPr>
        <w:t xml:space="preserve">Společenství vlastníků </w:t>
      </w:r>
      <w:r w:rsidR="00247727">
        <w:rPr>
          <w:sz w:val="24"/>
          <w:szCs w:val="24"/>
        </w:rPr>
        <w:t>jednotek pro dům Husova 308/12,</w:t>
      </w:r>
      <w:r w:rsidR="00247727" w:rsidRPr="00247727">
        <w:rPr>
          <w:sz w:val="24"/>
          <w:szCs w:val="24"/>
        </w:rPr>
        <w:t xml:space="preserve">309/14, Boskovice, </w:t>
      </w:r>
      <w:r w:rsidR="00247727" w:rsidRPr="000644B9">
        <w:rPr>
          <w:sz w:val="24"/>
          <w:szCs w:val="24"/>
        </w:rPr>
        <w:t>Husova 308/12, 680 01 Boskovice</w:t>
      </w:r>
    </w:p>
    <w:p w14:paraId="272982DF" w14:textId="38C37814" w:rsid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 xml:space="preserve">I.3. </w:t>
      </w:r>
      <w:r>
        <w:rPr>
          <w:sz w:val="24"/>
          <w:szCs w:val="24"/>
        </w:rPr>
        <w:t xml:space="preserve">Případnou změnu cenových ujednání dodavatel odběrateli navrhne nejpozději do </w:t>
      </w:r>
      <w:r w:rsidR="00066140">
        <w:rPr>
          <w:sz w:val="24"/>
          <w:szCs w:val="24"/>
        </w:rPr>
        <w:t xml:space="preserve">10 </w:t>
      </w:r>
      <w:r>
        <w:rPr>
          <w:sz w:val="24"/>
          <w:szCs w:val="24"/>
        </w:rPr>
        <w:t>dnů, před jejím uplatněním.</w:t>
      </w:r>
    </w:p>
    <w:p w14:paraId="7E8E782E" w14:textId="253D3914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I.4. Budou-li smluvní strany v prodlení jakéhokoliv peněžitého zá</w:t>
      </w:r>
      <w:r w:rsidR="00227826">
        <w:rPr>
          <w:sz w:val="24"/>
          <w:szCs w:val="24"/>
        </w:rPr>
        <w:t xml:space="preserve">vazku, činí úrok z prodlení </w:t>
      </w:r>
      <w:r w:rsidR="00066140">
        <w:rPr>
          <w:sz w:val="24"/>
          <w:szCs w:val="24"/>
        </w:rPr>
        <w:t>0,05</w:t>
      </w:r>
      <w:r>
        <w:rPr>
          <w:sz w:val="24"/>
          <w:szCs w:val="24"/>
        </w:rPr>
        <w:t>% z dlužné částky za každý den prodlení až do úplného zaplacení.</w:t>
      </w:r>
    </w:p>
    <w:p w14:paraId="778847D7" w14:textId="0B3ED003" w:rsidR="005F3DE4" w:rsidRPr="00E24518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I.5. </w:t>
      </w:r>
      <w:r w:rsidR="00E24518" w:rsidRPr="00E24518">
        <w:rPr>
          <w:sz w:val="24"/>
          <w:szCs w:val="24"/>
        </w:rPr>
        <w:t>Dodávka tepelné energie je během zúčtovacího období, tj.</w:t>
      </w:r>
      <w:r w:rsidR="001C6F4E">
        <w:rPr>
          <w:sz w:val="24"/>
          <w:szCs w:val="24"/>
        </w:rPr>
        <w:t xml:space="preserve"> jeden kalendářní rok</w:t>
      </w:r>
      <w:r w:rsidR="00E24518" w:rsidRPr="00E24518">
        <w:rPr>
          <w:sz w:val="24"/>
          <w:szCs w:val="24"/>
        </w:rPr>
        <w:t>, hrazena formou záloh s tím, že splátkový kalendář, a tím i výše záloh, je uveden v části II. tohoto „Cenového ujednání“</w:t>
      </w:r>
      <w:r>
        <w:rPr>
          <w:sz w:val="24"/>
          <w:szCs w:val="24"/>
        </w:rPr>
        <w:t>.</w:t>
      </w:r>
    </w:p>
    <w:p w14:paraId="423903AF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14:paraId="204F1EBA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Dohoda o zálohách</w:t>
      </w:r>
    </w:p>
    <w:p w14:paraId="165A8A5B" w14:textId="77777777" w:rsidR="00227826" w:rsidRDefault="00227826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Návrh dohody o měsíčních zálohách, kde zúčtovacím obdobím je jeden kalendářní rok</w:t>
      </w:r>
    </w:p>
    <w:p w14:paraId="2A7A9529" w14:textId="77777777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II.1. Smluvní strany se dohodly, že odběratel dodavateli bude poskytovat dílčí platby ročního plnění za dodávku tepelné energie ve formě </w:t>
      </w:r>
      <w:r w:rsidR="00C94DEC">
        <w:rPr>
          <w:sz w:val="24"/>
          <w:szCs w:val="24"/>
        </w:rPr>
        <w:t>měsíčních</w:t>
      </w:r>
      <w:r>
        <w:rPr>
          <w:sz w:val="24"/>
          <w:szCs w:val="24"/>
        </w:rPr>
        <w:t xml:space="preserve"> záloh</w:t>
      </w:r>
      <w:r w:rsidR="00227826">
        <w:rPr>
          <w:sz w:val="24"/>
          <w:szCs w:val="24"/>
        </w:rPr>
        <w:t>.</w:t>
      </w:r>
    </w:p>
    <w:p w14:paraId="3BB9000A" w14:textId="259D54C5" w:rsidR="007C2AB2" w:rsidRDefault="005F3DE4" w:rsidP="00651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II.2. Celková </w:t>
      </w:r>
      <w:r w:rsidR="001C6F4E">
        <w:rPr>
          <w:sz w:val="24"/>
          <w:szCs w:val="24"/>
        </w:rPr>
        <w:t xml:space="preserve">roční </w:t>
      </w:r>
      <w:r>
        <w:rPr>
          <w:sz w:val="24"/>
          <w:szCs w:val="24"/>
        </w:rPr>
        <w:t xml:space="preserve">zálohová částka činí </w:t>
      </w:r>
      <w:r w:rsidR="00247727">
        <w:rPr>
          <w:sz w:val="24"/>
          <w:szCs w:val="24"/>
        </w:rPr>
        <w:t>20</w:t>
      </w:r>
      <w:r w:rsidR="00624D00">
        <w:rPr>
          <w:sz w:val="24"/>
          <w:szCs w:val="24"/>
        </w:rPr>
        <w:t>0</w:t>
      </w:r>
      <w:r w:rsidR="00247727">
        <w:rPr>
          <w:sz w:val="24"/>
          <w:szCs w:val="24"/>
        </w:rPr>
        <w:t> </w:t>
      </w:r>
      <w:r w:rsidR="00624D00">
        <w:rPr>
          <w:sz w:val="24"/>
          <w:szCs w:val="24"/>
        </w:rPr>
        <w:t>7</w:t>
      </w:r>
      <w:r w:rsidR="00247727">
        <w:rPr>
          <w:sz w:val="24"/>
          <w:szCs w:val="24"/>
        </w:rPr>
        <w:t>5</w:t>
      </w:r>
      <w:r w:rsidR="00624D00">
        <w:rPr>
          <w:sz w:val="24"/>
          <w:szCs w:val="24"/>
        </w:rPr>
        <w:t>6</w:t>
      </w:r>
      <w:r w:rsidR="00247727">
        <w:rPr>
          <w:sz w:val="24"/>
          <w:szCs w:val="24"/>
        </w:rPr>
        <w:t xml:space="preserve"> </w:t>
      </w:r>
      <w:r w:rsidR="0065118D">
        <w:rPr>
          <w:sz w:val="24"/>
          <w:szCs w:val="24"/>
        </w:rPr>
        <w:t>Kč</w:t>
      </w:r>
      <w:r w:rsidR="0022782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(včetně DPH). </w:t>
      </w:r>
      <w:r w:rsidR="00227826">
        <w:rPr>
          <w:sz w:val="24"/>
          <w:szCs w:val="24"/>
        </w:rPr>
        <w:t>Jednotlivé měsíční zálohy jsou splatné vždy k</w:t>
      </w:r>
      <w:r w:rsidR="001C6F4E">
        <w:rPr>
          <w:sz w:val="24"/>
          <w:szCs w:val="24"/>
        </w:rPr>
        <w:t> 20.</w:t>
      </w:r>
      <w:r w:rsidR="00227826">
        <w:rPr>
          <w:sz w:val="24"/>
          <w:szCs w:val="24"/>
        </w:rPr>
        <w:t xml:space="preserve"> dni příslušného měsíce na výše uvedený účet dodavatele, variabilní symbol</w:t>
      </w:r>
      <w:r w:rsidR="00AD50D8">
        <w:rPr>
          <w:sz w:val="24"/>
          <w:szCs w:val="24"/>
        </w:rPr>
        <w:t>:</w:t>
      </w:r>
      <w:r w:rsidR="0065118D">
        <w:rPr>
          <w:sz w:val="24"/>
          <w:szCs w:val="24"/>
        </w:rPr>
        <w:t xml:space="preserve"> číslo zálohové faktury</w:t>
      </w:r>
      <w:r w:rsidR="00227826">
        <w:rPr>
          <w:sz w:val="24"/>
          <w:szCs w:val="24"/>
        </w:rPr>
        <w:t>.</w:t>
      </w:r>
    </w:p>
    <w:p w14:paraId="434357AC" w14:textId="77777777" w:rsidR="00227826" w:rsidRDefault="00227826" w:rsidP="00202FD9">
      <w:pPr>
        <w:spacing w:after="180"/>
        <w:jc w:val="center"/>
        <w:rPr>
          <w:sz w:val="24"/>
          <w:szCs w:val="24"/>
        </w:rPr>
      </w:pPr>
      <w:r>
        <w:rPr>
          <w:sz w:val="24"/>
          <w:szCs w:val="24"/>
        </w:rPr>
        <w:t>II.3. Odběratel se zavazuje hradit zálohy za dodávku tepelné energie v dohodnutých termínech.</w:t>
      </w:r>
    </w:p>
    <w:tbl>
      <w:tblPr>
        <w:tblW w:w="7112" w:type="dxa"/>
        <w:tblInd w:w="9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200"/>
        <w:gridCol w:w="1144"/>
        <w:gridCol w:w="1320"/>
        <w:gridCol w:w="1144"/>
        <w:gridCol w:w="1160"/>
      </w:tblGrid>
      <w:tr w:rsidR="00723977" w:rsidRPr="00723977" w14:paraId="078CB650" w14:textId="77777777" w:rsidTr="00723977">
        <w:trPr>
          <w:trHeight w:val="645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19212C" w14:textId="77777777" w:rsidR="00723977" w:rsidRPr="00723977" w:rsidRDefault="00723977" w:rsidP="007239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23977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A7A0F" w14:textId="77777777" w:rsidR="00723977" w:rsidRPr="00723977" w:rsidRDefault="00723977" w:rsidP="007239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23977">
              <w:rPr>
                <w:b/>
                <w:bCs/>
                <w:color w:val="000000"/>
                <w:sz w:val="24"/>
                <w:szCs w:val="24"/>
              </w:rPr>
              <w:t xml:space="preserve"> Záloha v 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C992EE" w14:textId="77777777" w:rsidR="00723977" w:rsidRPr="00723977" w:rsidRDefault="00723977" w:rsidP="007239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23977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66324" w14:textId="77777777" w:rsidR="00723977" w:rsidRPr="00723977" w:rsidRDefault="00723977" w:rsidP="007239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23977">
              <w:rPr>
                <w:b/>
                <w:bCs/>
                <w:color w:val="000000"/>
                <w:sz w:val="24"/>
                <w:szCs w:val="24"/>
              </w:rPr>
              <w:t>Záloha         v 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E63C23" w14:textId="77777777" w:rsidR="00723977" w:rsidRPr="00723977" w:rsidRDefault="00723977" w:rsidP="007239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23977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DDF50" w14:textId="77777777" w:rsidR="00723977" w:rsidRPr="00723977" w:rsidRDefault="00723977" w:rsidP="007239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23977">
              <w:rPr>
                <w:b/>
                <w:bCs/>
                <w:color w:val="000000"/>
                <w:sz w:val="24"/>
                <w:szCs w:val="24"/>
              </w:rPr>
              <w:t xml:space="preserve"> Záloha        v Kč</w:t>
            </w:r>
          </w:p>
        </w:tc>
      </w:tr>
      <w:tr w:rsidR="00723977" w:rsidRPr="00723977" w14:paraId="1C2692E3" w14:textId="77777777" w:rsidTr="00723977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AE205" w14:textId="77777777" w:rsidR="00723977" w:rsidRPr="00723977" w:rsidRDefault="00723977" w:rsidP="007239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3977">
              <w:rPr>
                <w:rFonts w:ascii="Calibri" w:hAnsi="Calibri" w:cs="Calibri"/>
                <w:color w:val="000000"/>
                <w:sz w:val="22"/>
                <w:szCs w:val="22"/>
              </w:rPr>
              <w:t>20.01.2022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DB42E" w14:textId="77777777" w:rsidR="00723977" w:rsidRPr="00723977" w:rsidRDefault="00723977" w:rsidP="007239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3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36 136,00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624CC" w14:textId="77777777" w:rsidR="00723977" w:rsidRPr="00723977" w:rsidRDefault="00723977" w:rsidP="007239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3977">
              <w:rPr>
                <w:rFonts w:ascii="Calibri" w:hAnsi="Calibri" w:cs="Calibri"/>
                <w:color w:val="000000"/>
                <w:sz w:val="22"/>
                <w:szCs w:val="22"/>
              </w:rPr>
              <w:t>20.05.2022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E8905" w14:textId="77777777" w:rsidR="00723977" w:rsidRPr="00723977" w:rsidRDefault="00723977" w:rsidP="007239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3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10 038,00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B2F4D" w14:textId="77777777" w:rsidR="00723977" w:rsidRPr="00723977" w:rsidRDefault="00723977" w:rsidP="007239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3977">
              <w:rPr>
                <w:rFonts w:ascii="Calibri" w:hAnsi="Calibri" w:cs="Calibri"/>
                <w:color w:val="000000"/>
                <w:sz w:val="22"/>
                <w:szCs w:val="22"/>
              </w:rPr>
              <w:t>20.09.2022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27671" w14:textId="77777777" w:rsidR="00723977" w:rsidRPr="00723977" w:rsidRDefault="00723977" w:rsidP="007239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3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8 030,00</w:t>
            </w:r>
          </w:p>
        </w:tc>
      </w:tr>
      <w:tr w:rsidR="00723977" w:rsidRPr="00723977" w14:paraId="468F2FD8" w14:textId="77777777" w:rsidTr="00723977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DCD09" w14:textId="77777777" w:rsidR="00723977" w:rsidRPr="00723977" w:rsidRDefault="00723977" w:rsidP="007239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3977">
              <w:rPr>
                <w:rFonts w:ascii="Calibri" w:hAnsi="Calibri" w:cs="Calibri"/>
                <w:color w:val="000000"/>
                <w:sz w:val="22"/>
                <w:szCs w:val="22"/>
              </w:rPr>
              <w:t>20.02.2022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F7914" w14:textId="77777777" w:rsidR="00723977" w:rsidRPr="00723977" w:rsidRDefault="00723977" w:rsidP="007239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3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28 106,00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4F7EA" w14:textId="77777777" w:rsidR="00723977" w:rsidRPr="00723977" w:rsidRDefault="00723977" w:rsidP="007239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3977">
              <w:rPr>
                <w:rFonts w:ascii="Calibri" w:hAnsi="Calibri" w:cs="Calibri"/>
                <w:color w:val="000000"/>
                <w:sz w:val="22"/>
                <w:szCs w:val="22"/>
              </w:rPr>
              <w:t>20.06.2022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7AB64" w14:textId="77777777" w:rsidR="00723977" w:rsidRPr="00723977" w:rsidRDefault="00723977" w:rsidP="007239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3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4 015,00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6FDF0" w14:textId="77777777" w:rsidR="00723977" w:rsidRPr="00723977" w:rsidRDefault="00723977" w:rsidP="007239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3977">
              <w:rPr>
                <w:rFonts w:ascii="Calibri" w:hAnsi="Calibri" w:cs="Calibri"/>
                <w:color w:val="000000"/>
                <w:sz w:val="22"/>
                <w:szCs w:val="22"/>
              </w:rPr>
              <w:t>20.10.2022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89529" w14:textId="77777777" w:rsidR="00723977" w:rsidRPr="00723977" w:rsidRDefault="00723977" w:rsidP="007239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3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14 053,00</w:t>
            </w:r>
          </w:p>
        </w:tc>
      </w:tr>
      <w:tr w:rsidR="00723977" w:rsidRPr="00723977" w14:paraId="52A3064B" w14:textId="77777777" w:rsidTr="00723977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B4529" w14:textId="77777777" w:rsidR="00723977" w:rsidRPr="00723977" w:rsidRDefault="00723977" w:rsidP="007239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3977">
              <w:rPr>
                <w:rFonts w:ascii="Calibri" w:hAnsi="Calibri" w:cs="Calibri"/>
                <w:color w:val="000000"/>
                <w:sz w:val="22"/>
                <w:szCs w:val="22"/>
              </w:rPr>
              <w:t>20.03.2022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931F9" w14:textId="77777777" w:rsidR="00723977" w:rsidRPr="00723977" w:rsidRDefault="00723977" w:rsidP="007239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3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24 091,00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F15DE" w14:textId="77777777" w:rsidR="00723977" w:rsidRPr="00723977" w:rsidRDefault="00723977" w:rsidP="007239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3977">
              <w:rPr>
                <w:rFonts w:ascii="Calibri" w:hAnsi="Calibri" w:cs="Calibri"/>
                <w:color w:val="000000"/>
                <w:sz w:val="22"/>
                <w:szCs w:val="22"/>
              </w:rPr>
              <w:t>20.07.2022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6BB84" w14:textId="77777777" w:rsidR="00723977" w:rsidRPr="00723977" w:rsidRDefault="00723977" w:rsidP="007239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3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4 015,00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496EF" w14:textId="77777777" w:rsidR="00723977" w:rsidRPr="00723977" w:rsidRDefault="00723977" w:rsidP="007239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3977">
              <w:rPr>
                <w:rFonts w:ascii="Calibri" w:hAnsi="Calibri" w:cs="Calibri"/>
                <w:color w:val="000000"/>
                <w:sz w:val="22"/>
                <w:szCs w:val="22"/>
              </w:rPr>
              <w:t>20.11.2022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F42D1" w14:textId="77777777" w:rsidR="00723977" w:rsidRPr="00723977" w:rsidRDefault="00723977" w:rsidP="007239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3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22 083,00</w:t>
            </w:r>
          </w:p>
        </w:tc>
      </w:tr>
      <w:tr w:rsidR="00723977" w:rsidRPr="00723977" w14:paraId="1A420EC8" w14:textId="77777777" w:rsidTr="00723977">
        <w:trPr>
          <w:trHeight w:val="31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55831" w14:textId="77777777" w:rsidR="00723977" w:rsidRPr="00723977" w:rsidRDefault="00723977" w:rsidP="007239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3977">
              <w:rPr>
                <w:rFonts w:ascii="Calibri" w:hAnsi="Calibri" w:cs="Calibri"/>
                <w:color w:val="000000"/>
                <w:sz w:val="22"/>
                <w:szCs w:val="22"/>
              </w:rPr>
              <w:t>20.04.2022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52DB0" w14:textId="77777777" w:rsidR="00723977" w:rsidRPr="00723977" w:rsidRDefault="00723977" w:rsidP="007239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3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14 053,00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68344" w14:textId="77777777" w:rsidR="00723977" w:rsidRPr="00723977" w:rsidRDefault="00723977" w:rsidP="007239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3977">
              <w:rPr>
                <w:rFonts w:ascii="Calibri" w:hAnsi="Calibri" w:cs="Calibri"/>
                <w:color w:val="000000"/>
                <w:sz w:val="22"/>
                <w:szCs w:val="22"/>
              </w:rPr>
              <w:t>20.08.2022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6A8BC" w14:textId="77777777" w:rsidR="00723977" w:rsidRPr="00723977" w:rsidRDefault="00723977" w:rsidP="007239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3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6 023,00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416C0" w14:textId="77777777" w:rsidR="00723977" w:rsidRPr="00723977" w:rsidRDefault="00723977" w:rsidP="007239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3977">
              <w:rPr>
                <w:rFonts w:ascii="Calibri" w:hAnsi="Calibri" w:cs="Calibri"/>
                <w:color w:val="000000"/>
                <w:sz w:val="22"/>
                <w:szCs w:val="22"/>
              </w:rPr>
              <w:t>20.12.2022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9B784" w14:textId="77777777" w:rsidR="00723977" w:rsidRPr="00723977" w:rsidRDefault="00723977" w:rsidP="007239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3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30 113,00</w:t>
            </w:r>
          </w:p>
        </w:tc>
      </w:tr>
    </w:tbl>
    <w:p w14:paraId="2BE2B0A9" w14:textId="5089A537" w:rsidR="00015433" w:rsidRDefault="00D100E4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FFF96D7" w14:textId="37116C26" w:rsidR="005F3DE4" w:rsidRDefault="007D2316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II.4</w:t>
      </w:r>
      <w:r w:rsidR="005F3DE4">
        <w:rPr>
          <w:sz w:val="24"/>
          <w:szCs w:val="24"/>
        </w:rPr>
        <w:t>. Dodavatel se zavazuje provést konečné vyúčtování zálohových faktur do</w:t>
      </w:r>
      <w:r w:rsidR="00AD50D8">
        <w:rPr>
          <w:sz w:val="24"/>
          <w:szCs w:val="24"/>
        </w:rPr>
        <w:t xml:space="preserve"> 28. února</w:t>
      </w:r>
      <w:r w:rsidR="005F3DE4">
        <w:rPr>
          <w:sz w:val="24"/>
          <w:szCs w:val="24"/>
        </w:rPr>
        <w:t xml:space="preserve"> následujícího roku.</w:t>
      </w:r>
    </w:p>
    <w:p w14:paraId="098D8D2E" w14:textId="77777777" w:rsidR="00723977" w:rsidRDefault="00723977" w:rsidP="00F71EAF">
      <w:pPr>
        <w:widowControl w:val="0"/>
        <w:autoSpaceDE w:val="0"/>
        <w:autoSpaceDN w:val="0"/>
        <w:adjustRightInd w:val="0"/>
        <w:spacing w:after="180"/>
        <w:jc w:val="center"/>
        <w:rPr>
          <w:sz w:val="24"/>
          <w:szCs w:val="24"/>
          <w:u w:val="single"/>
        </w:rPr>
      </w:pPr>
    </w:p>
    <w:p w14:paraId="0E130F35" w14:textId="77777777" w:rsidR="00723977" w:rsidRDefault="00723977" w:rsidP="00F71EAF">
      <w:pPr>
        <w:widowControl w:val="0"/>
        <w:autoSpaceDE w:val="0"/>
        <w:autoSpaceDN w:val="0"/>
        <w:adjustRightInd w:val="0"/>
        <w:spacing w:after="180"/>
        <w:jc w:val="center"/>
        <w:rPr>
          <w:sz w:val="24"/>
          <w:szCs w:val="24"/>
          <w:u w:val="single"/>
        </w:rPr>
      </w:pPr>
    </w:p>
    <w:p w14:paraId="0DA4B14B" w14:textId="166DD1B7" w:rsidR="00AD50D8" w:rsidRDefault="00AD50D8" w:rsidP="00F71EAF">
      <w:pPr>
        <w:widowControl w:val="0"/>
        <w:autoSpaceDE w:val="0"/>
        <w:autoSpaceDN w:val="0"/>
        <w:adjustRightInd w:val="0"/>
        <w:spacing w:after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Předpokládaný odběr tepla</w:t>
      </w:r>
      <w:r w:rsidRPr="00AD50D8">
        <w:rPr>
          <w:sz w:val="24"/>
          <w:szCs w:val="24"/>
          <w:u w:val="single"/>
        </w:rPr>
        <w:t xml:space="preserve"> v jednotlivých </w:t>
      </w:r>
      <w:r>
        <w:rPr>
          <w:sz w:val="24"/>
          <w:szCs w:val="24"/>
          <w:u w:val="single"/>
        </w:rPr>
        <w:t>místech odběru</w:t>
      </w:r>
      <w:r w:rsidRPr="00AD50D8">
        <w:rPr>
          <w:sz w:val="24"/>
          <w:szCs w:val="24"/>
          <w:u w:val="single"/>
        </w:rPr>
        <w:t>:</w:t>
      </w:r>
    </w:p>
    <w:tbl>
      <w:tblPr>
        <w:tblW w:w="5040" w:type="dxa"/>
        <w:tblInd w:w="20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960"/>
        <w:gridCol w:w="1740"/>
      </w:tblGrid>
      <w:tr w:rsidR="00571A91" w:rsidRPr="00571A91" w14:paraId="1453ADD1" w14:textId="77777777" w:rsidTr="00571A91">
        <w:trPr>
          <w:trHeight w:val="69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BF167" w14:textId="77777777" w:rsidR="00571A91" w:rsidRPr="00571A91" w:rsidRDefault="00571A91" w:rsidP="00571A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FD12" w14:textId="77777777" w:rsidR="00571A91" w:rsidRPr="00571A91" w:rsidRDefault="00571A91" w:rsidP="00571A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91">
              <w:rPr>
                <w:rFonts w:ascii="Calibri" w:hAnsi="Calibri" w:cs="Calibri"/>
                <w:color w:val="000000"/>
                <w:sz w:val="22"/>
                <w:szCs w:val="22"/>
              </w:rPr>
              <w:t>GJ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2EA3EE" w14:textId="77777777" w:rsidR="00571A91" w:rsidRPr="00571A91" w:rsidRDefault="00571A91" w:rsidP="00571A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91">
              <w:rPr>
                <w:rFonts w:ascii="Calibri" w:hAnsi="Calibri" w:cs="Calibri"/>
                <w:color w:val="000000"/>
                <w:sz w:val="22"/>
                <w:szCs w:val="22"/>
              </w:rPr>
              <w:t>zálohová platba             Kč vč. DPH/rok</w:t>
            </w:r>
          </w:p>
        </w:tc>
      </w:tr>
      <w:tr w:rsidR="00571A91" w:rsidRPr="00571A91" w14:paraId="1FDBDC22" w14:textId="77777777" w:rsidTr="00571A91">
        <w:trPr>
          <w:trHeight w:val="343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FE1EC" w14:textId="77777777" w:rsidR="00571A91" w:rsidRPr="00571A91" w:rsidRDefault="00571A91" w:rsidP="00571A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91">
              <w:rPr>
                <w:rFonts w:ascii="Calibri" w:hAnsi="Calibri" w:cs="Calibri"/>
                <w:color w:val="000000"/>
                <w:sz w:val="22"/>
                <w:szCs w:val="22"/>
              </w:rPr>
              <w:t>Husova 12,14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0103" w14:textId="77777777" w:rsidR="00571A91" w:rsidRPr="00571A91" w:rsidRDefault="00571A91" w:rsidP="00571A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91">
              <w:rPr>
                <w:rFonts w:ascii="Calibri" w:hAnsi="Calibri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4C525" w14:textId="08869F60" w:rsidR="00571A91" w:rsidRPr="00571A91" w:rsidRDefault="00571A91" w:rsidP="00571A91">
            <w:pPr>
              <w:jc w:val="center"/>
              <w:rPr>
                <w:rFonts w:ascii="Arial" w:hAnsi="Arial" w:cs="Arial"/>
              </w:rPr>
            </w:pPr>
            <w:r w:rsidRPr="00571A91">
              <w:rPr>
                <w:rFonts w:ascii="Arial" w:hAnsi="Arial" w:cs="Arial"/>
              </w:rPr>
              <w:t xml:space="preserve">200 </w:t>
            </w:r>
            <w:r>
              <w:rPr>
                <w:rFonts w:ascii="Arial" w:hAnsi="Arial" w:cs="Arial"/>
              </w:rPr>
              <w:t>756</w:t>
            </w:r>
          </w:p>
        </w:tc>
      </w:tr>
    </w:tbl>
    <w:p w14:paraId="280289D2" w14:textId="77777777" w:rsidR="00AD50D8" w:rsidRPr="00AD50D8" w:rsidRDefault="00AD50D8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  <w:u w:val="single"/>
        </w:rPr>
      </w:pPr>
    </w:p>
    <w:p w14:paraId="4B4A8A66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05AC5229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Odběrový diagram</w:t>
      </w:r>
    </w:p>
    <w:p w14:paraId="2F47A664" w14:textId="2E1BC235" w:rsidR="0064314B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III.1. Celkový plánovaný odběr tepelné energie, včetně časového rozlišení odběru, je uv</w:t>
      </w:r>
      <w:r w:rsidR="0064314B">
        <w:rPr>
          <w:sz w:val="24"/>
          <w:szCs w:val="24"/>
        </w:rPr>
        <w:t>eden v odběrovém diagramu:</w:t>
      </w:r>
    </w:p>
    <w:p w14:paraId="1E77A56C" w14:textId="10E68F52" w:rsidR="00766A14" w:rsidRPr="008A4C28" w:rsidRDefault="005F3DE4" w:rsidP="008A4C28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 w:rsidRPr="008A4C28">
        <w:rPr>
          <w:b/>
          <w:sz w:val="24"/>
          <w:szCs w:val="24"/>
        </w:rPr>
        <w:t>Návrh odběrového diagramu:</w:t>
      </w:r>
    </w:p>
    <w:tbl>
      <w:tblPr>
        <w:tblW w:w="7050" w:type="dxa"/>
        <w:tblInd w:w="1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292"/>
        <w:gridCol w:w="968"/>
        <w:gridCol w:w="1320"/>
        <w:gridCol w:w="1060"/>
        <w:gridCol w:w="1330"/>
      </w:tblGrid>
      <w:tr w:rsidR="00E764A8" w:rsidRPr="00E764A8" w14:paraId="22D08DCA" w14:textId="77777777" w:rsidTr="00E764A8">
        <w:trPr>
          <w:trHeight w:val="30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FEBE5" w14:textId="77777777" w:rsidR="00E764A8" w:rsidRPr="00E764A8" w:rsidRDefault="00E764A8" w:rsidP="00E764A8">
            <w:pPr>
              <w:jc w:val="center"/>
              <w:rPr>
                <w:b/>
                <w:bCs/>
                <w:color w:val="000000"/>
              </w:rPr>
            </w:pPr>
            <w:r w:rsidRPr="00E764A8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97281" w14:textId="77777777" w:rsidR="00E764A8" w:rsidRPr="00E764A8" w:rsidRDefault="00E764A8" w:rsidP="00E764A8">
            <w:pPr>
              <w:jc w:val="center"/>
              <w:rPr>
                <w:b/>
                <w:bCs/>
                <w:color w:val="000000"/>
              </w:rPr>
            </w:pPr>
            <w:r w:rsidRPr="00E764A8">
              <w:rPr>
                <w:b/>
                <w:bCs/>
                <w:color w:val="000000"/>
              </w:rPr>
              <w:t>Sjednané množství  GJ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A8F30" w14:textId="77777777" w:rsidR="00E764A8" w:rsidRPr="00E764A8" w:rsidRDefault="00E764A8" w:rsidP="00E764A8">
            <w:pPr>
              <w:jc w:val="center"/>
              <w:rPr>
                <w:b/>
                <w:bCs/>
                <w:color w:val="000000"/>
              </w:rPr>
            </w:pPr>
            <w:r w:rsidRPr="00E764A8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3F37D" w14:textId="77777777" w:rsidR="00E764A8" w:rsidRPr="00E764A8" w:rsidRDefault="00E764A8" w:rsidP="00E764A8">
            <w:pPr>
              <w:jc w:val="center"/>
              <w:rPr>
                <w:b/>
                <w:bCs/>
                <w:color w:val="000000"/>
              </w:rPr>
            </w:pPr>
            <w:r w:rsidRPr="00E764A8">
              <w:rPr>
                <w:b/>
                <w:bCs/>
                <w:color w:val="000000"/>
              </w:rPr>
              <w:t>Sjednané množství  GJ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0CE17" w14:textId="77777777" w:rsidR="00E764A8" w:rsidRPr="00E764A8" w:rsidRDefault="00E764A8" w:rsidP="00E764A8">
            <w:pPr>
              <w:jc w:val="center"/>
              <w:rPr>
                <w:b/>
                <w:bCs/>
                <w:color w:val="000000"/>
              </w:rPr>
            </w:pPr>
            <w:r w:rsidRPr="00E764A8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F0D5D" w14:textId="77777777" w:rsidR="00E764A8" w:rsidRPr="00E764A8" w:rsidRDefault="00E764A8" w:rsidP="00E764A8">
            <w:pPr>
              <w:jc w:val="center"/>
              <w:rPr>
                <w:b/>
                <w:bCs/>
                <w:color w:val="000000"/>
              </w:rPr>
            </w:pPr>
            <w:r w:rsidRPr="00E764A8">
              <w:rPr>
                <w:b/>
                <w:bCs/>
                <w:color w:val="000000"/>
              </w:rPr>
              <w:t>Sjednané množství  GJ</w:t>
            </w:r>
          </w:p>
        </w:tc>
      </w:tr>
      <w:tr w:rsidR="00E764A8" w:rsidRPr="00E764A8" w14:paraId="2D7CC9F2" w14:textId="77777777" w:rsidTr="00E764A8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C5287" w14:textId="77777777" w:rsidR="00E764A8" w:rsidRPr="00E764A8" w:rsidRDefault="00E764A8" w:rsidP="00E764A8">
            <w:pPr>
              <w:rPr>
                <w:color w:val="000000"/>
              </w:rPr>
            </w:pPr>
            <w:r w:rsidRPr="00E764A8">
              <w:rPr>
                <w:color w:val="000000"/>
              </w:rPr>
              <w:t>leden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6DE35" w14:textId="77777777" w:rsidR="00E764A8" w:rsidRPr="00E764A8" w:rsidRDefault="00E764A8" w:rsidP="00E764A8">
            <w:pPr>
              <w:jc w:val="center"/>
              <w:rPr>
                <w:b/>
                <w:bCs/>
                <w:color w:val="000000"/>
              </w:rPr>
            </w:pPr>
            <w:r w:rsidRPr="00E764A8">
              <w:rPr>
                <w:b/>
                <w:bCs/>
                <w:color w:val="000000"/>
              </w:rPr>
              <w:t>63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776EF" w14:textId="77777777" w:rsidR="00E764A8" w:rsidRPr="00E764A8" w:rsidRDefault="00E764A8" w:rsidP="00E764A8">
            <w:pPr>
              <w:rPr>
                <w:color w:val="000000"/>
              </w:rPr>
            </w:pPr>
            <w:r w:rsidRPr="00E764A8">
              <w:rPr>
                <w:color w:val="000000"/>
              </w:rPr>
              <w:t>květen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AAD4D" w14:textId="77777777" w:rsidR="00E764A8" w:rsidRPr="00E764A8" w:rsidRDefault="00E764A8" w:rsidP="00E764A8">
            <w:pPr>
              <w:jc w:val="center"/>
              <w:rPr>
                <w:b/>
                <w:bCs/>
                <w:color w:val="000000"/>
              </w:rPr>
            </w:pPr>
            <w:r w:rsidRPr="00E764A8">
              <w:rPr>
                <w:b/>
                <w:bCs/>
                <w:color w:val="000000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75430" w14:textId="77777777" w:rsidR="00E764A8" w:rsidRPr="00E764A8" w:rsidRDefault="00E764A8" w:rsidP="00E764A8">
            <w:pPr>
              <w:rPr>
                <w:color w:val="000000"/>
              </w:rPr>
            </w:pPr>
            <w:r w:rsidRPr="00E764A8">
              <w:rPr>
                <w:color w:val="000000"/>
              </w:rPr>
              <w:t>září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5A0F5" w14:textId="77777777" w:rsidR="00E764A8" w:rsidRPr="00E764A8" w:rsidRDefault="00E764A8" w:rsidP="00E764A8">
            <w:pPr>
              <w:jc w:val="center"/>
              <w:rPr>
                <w:b/>
                <w:bCs/>
                <w:color w:val="000000"/>
              </w:rPr>
            </w:pPr>
            <w:r w:rsidRPr="00E764A8">
              <w:rPr>
                <w:b/>
                <w:bCs/>
                <w:color w:val="000000"/>
              </w:rPr>
              <w:t>14</w:t>
            </w:r>
          </w:p>
        </w:tc>
      </w:tr>
      <w:tr w:rsidR="00E764A8" w:rsidRPr="00E764A8" w14:paraId="436A20AC" w14:textId="77777777" w:rsidTr="00E764A8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C14F8" w14:textId="77777777" w:rsidR="00E764A8" w:rsidRPr="00E764A8" w:rsidRDefault="00E764A8" w:rsidP="00E764A8">
            <w:pPr>
              <w:rPr>
                <w:color w:val="000000"/>
              </w:rPr>
            </w:pPr>
            <w:r w:rsidRPr="00E764A8">
              <w:rPr>
                <w:color w:val="000000"/>
              </w:rPr>
              <w:t xml:space="preserve">únor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D2F96" w14:textId="77777777" w:rsidR="00E764A8" w:rsidRPr="00E764A8" w:rsidRDefault="00E764A8" w:rsidP="00E764A8">
            <w:pPr>
              <w:jc w:val="center"/>
              <w:rPr>
                <w:b/>
                <w:bCs/>
                <w:color w:val="000000"/>
              </w:rPr>
            </w:pPr>
            <w:r w:rsidRPr="00E764A8">
              <w:rPr>
                <w:b/>
                <w:bCs/>
                <w:color w:val="000000"/>
              </w:rPr>
              <w:t>49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73787" w14:textId="77777777" w:rsidR="00E764A8" w:rsidRPr="00E764A8" w:rsidRDefault="00E764A8" w:rsidP="00E764A8">
            <w:pPr>
              <w:rPr>
                <w:color w:val="000000"/>
              </w:rPr>
            </w:pPr>
            <w:r w:rsidRPr="00E764A8">
              <w:rPr>
                <w:color w:val="000000"/>
              </w:rPr>
              <w:t>červen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A0C0F" w14:textId="77777777" w:rsidR="00E764A8" w:rsidRPr="00E764A8" w:rsidRDefault="00E764A8" w:rsidP="00E764A8">
            <w:pPr>
              <w:jc w:val="center"/>
              <w:rPr>
                <w:b/>
                <w:bCs/>
                <w:color w:val="000000"/>
              </w:rPr>
            </w:pPr>
            <w:r w:rsidRPr="00E764A8">
              <w:rPr>
                <w:b/>
                <w:bCs/>
                <w:color w:val="000000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D895E" w14:textId="77777777" w:rsidR="00E764A8" w:rsidRPr="00E764A8" w:rsidRDefault="00E764A8" w:rsidP="00E764A8">
            <w:pPr>
              <w:rPr>
                <w:color w:val="000000"/>
              </w:rPr>
            </w:pPr>
            <w:r w:rsidRPr="00E764A8">
              <w:rPr>
                <w:color w:val="000000"/>
              </w:rPr>
              <w:t>říjen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BC6E6" w14:textId="77777777" w:rsidR="00E764A8" w:rsidRPr="00E764A8" w:rsidRDefault="00E764A8" w:rsidP="00E764A8">
            <w:pPr>
              <w:jc w:val="center"/>
              <w:rPr>
                <w:b/>
                <w:bCs/>
                <w:color w:val="000000"/>
              </w:rPr>
            </w:pPr>
            <w:r w:rsidRPr="00E764A8">
              <w:rPr>
                <w:b/>
                <w:bCs/>
                <w:color w:val="000000"/>
              </w:rPr>
              <w:t>25</w:t>
            </w:r>
          </w:p>
        </w:tc>
      </w:tr>
      <w:tr w:rsidR="00E764A8" w:rsidRPr="00E764A8" w14:paraId="539C9938" w14:textId="77777777" w:rsidTr="00E764A8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44C63" w14:textId="77777777" w:rsidR="00E764A8" w:rsidRPr="00E764A8" w:rsidRDefault="00E764A8" w:rsidP="00E764A8">
            <w:pPr>
              <w:rPr>
                <w:color w:val="000000"/>
              </w:rPr>
            </w:pPr>
            <w:r w:rsidRPr="00E764A8">
              <w:rPr>
                <w:color w:val="000000"/>
              </w:rPr>
              <w:t>březen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34D00" w14:textId="77777777" w:rsidR="00E764A8" w:rsidRPr="00E764A8" w:rsidRDefault="00E764A8" w:rsidP="00E764A8">
            <w:pPr>
              <w:jc w:val="center"/>
              <w:rPr>
                <w:b/>
                <w:bCs/>
                <w:color w:val="000000"/>
              </w:rPr>
            </w:pPr>
            <w:r w:rsidRPr="00E764A8">
              <w:rPr>
                <w:b/>
                <w:bCs/>
                <w:color w:val="000000"/>
              </w:rPr>
              <w:t>42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DED70" w14:textId="77777777" w:rsidR="00E764A8" w:rsidRPr="00E764A8" w:rsidRDefault="00E764A8" w:rsidP="00E764A8">
            <w:pPr>
              <w:rPr>
                <w:color w:val="000000"/>
              </w:rPr>
            </w:pPr>
            <w:r w:rsidRPr="00E764A8">
              <w:rPr>
                <w:color w:val="000000"/>
              </w:rPr>
              <w:t>červenec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AC5DD" w14:textId="77777777" w:rsidR="00E764A8" w:rsidRPr="00E764A8" w:rsidRDefault="00E764A8" w:rsidP="00E764A8">
            <w:pPr>
              <w:jc w:val="center"/>
              <w:rPr>
                <w:b/>
                <w:bCs/>
                <w:color w:val="000000"/>
              </w:rPr>
            </w:pPr>
            <w:r w:rsidRPr="00E764A8">
              <w:rPr>
                <w:b/>
                <w:bCs/>
                <w:color w:val="000000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5A9DF" w14:textId="77777777" w:rsidR="00E764A8" w:rsidRPr="00E764A8" w:rsidRDefault="00E764A8" w:rsidP="00E764A8">
            <w:pPr>
              <w:rPr>
                <w:color w:val="000000"/>
              </w:rPr>
            </w:pPr>
            <w:r w:rsidRPr="00E764A8">
              <w:rPr>
                <w:color w:val="000000"/>
              </w:rPr>
              <w:t>listopad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289C8" w14:textId="77777777" w:rsidR="00E764A8" w:rsidRPr="00E764A8" w:rsidRDefault="00E764A8" w:rsidP="00E764A8">
            <w:pPr>
              <w:jc w:val="center"/>
              <w:rPr>
                <w:b/>
                <w:bCs/>
                <w:color w:val="000000"/>
              </w:rPr>
            </w:pPr>
            <w:r w:rsidRPr="00E764A8">
              <w:rPr>
                <w:b/>
                <w:bCs/>
                <w:color w:val="000000"/>
              </w:rPr>
              <w:t>39</w:t>
            </w:r>
          </w:p>
        </w:tc>
      </w:tr>
      <w:tr w:rsidR="00E764A8" w:rsidRPr="00E764A8" w14:paraId="0A28BB62" w14:textId="77777777" w:rsidTr="00E764A8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ED1D6" w14:textId="77777777" w:rsidR="00E764A8" w:rsidRPr="00E764A8" w:rsidRDefault="00E764A8" w:rsidP="00E764A8">
            <w:pPr>
              <w:rPr>
                <w:color w:val="000000"/>
              </w:rPr>
            </w:pPr>
            <w:r w:rsidRPr="00E764A8">
              <w:rPr>
                <w:color w:val="000000"/>
              </w:rPr>
              <w:t>duben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4C614" w14:textId="77777777" w:rsidR="00E764A8" w:rsidRPr="00E764A8" w:rsidRDefault="00E764A8" w:rsidP="00E764A8">
            <w:pPr>
              <w:jc w:val="center"/>
              <w:rPr>
                <w:b/>
                <w:bCs/>
                <w:color w:val="000000"/>
              </w:rPr>
            </w:pPr>
            <w:r w:rsidRPr="00E764A8">
              <w:rPr>
                <w:b/>
                <w:bCs/>
                <w:color w:val="000000"/>
              </w:rPr>
              <w:t>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F9DBE" w14:textId="77777777" w:rsidR="00E764A8" w:rsidRPr="00E764A8" w:rsidRDefault="00E764A8" w:rsidP="00E764A8">
            <w:pPr>
              <w:rPr>
                <w:color w:val="000000"/>
              </w:rPr>
            </w:pPr>
            <w:r w:rsidRPr="00E764A8">
              <w:rPr>
                <w:color w:val="000000"/>
              </w:rPr>
              <w:t>srpen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36FE0" w14:textId="77777777" w:rsidR="00E764A8" w:rsidRPr="00E764A8" w:rsidRDefault="00E764A8" w:rsidP="00E764A8">
            <w:pPr>
              <w:jc w:val="center"/>
              <w:rPr>
                <w:b/>
                <w:bCs/>
                <w:color w:val="000000"/>
              </w:rPr>
            </w:pPr>
            <w:r w:rsidRPr="00E764A8">
              <w:rPr>
                <w:b/>
                <w:bCs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79380" w14:textId="77777777" w:rsidR="00E764A8" w:rsidRPr="00E764A8" w:rsidRDefault="00E764A8" w:rsidP="00E764A8">
            <w:pPr>
              <w:rPr>
                <w:color w:val="000000"/>
              </w:rPr>
            </w:pPr>
            <w:r w:rsidRPr="00E764A8">
              <w:rPr>
                <w:color w:val="000000"/>
              </w:rPr>
              <w:t>prosinec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29F5F" w14:textId="77777777" w:rsidR="00E764A8" w:rsidRPr="00E764A8" w:rsidRDefault="00E764A8" w:rsidP="00E764A8">
            <w:pPr>
              <w:jc w:val="center"/>
              <w:rPr>
                <w:b/>
                <w:bCs/>
                <w:color w:val="000000"/>
              </w:rPr>
            </w:pPr>
            <w:r w:rsidRPr="00E764A8">
              <w:rPr>
                <w:b/>
                <w:bCs/>
                <w:color w:val="000000"/>
              </w:rPr>
              <w:t>52</w:t>
            </w:r>
          </w:p>
        </w:tc>
      </w:tr>
      <w:tr w:rsidR="00E764A8" w:rsidRPr="00E764A8" w14:paraId="28B87941" w14:textId="77777777" w:rsidTr="00E764A8">
        <w:trPr>
          <w:trHeight w:val="300"/>
        </w:trPr>
        <w:tc>
          <w:tcPr>
            <w:tcW w:w="5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95719" w14:textId="77777777" w:rsidR="00E764A8" w:rsidRPr="00E764A8" w:rsidRDefault="00E764A8" w:rsidP="00E764A8">
            <w:pPr>
              <w:jc w:val="center"/>
              <w:rPr>
                <w:color w:val="000000"/>
                <w:sz w:val="24"/>
                <w:szCs w:val="24"/>
              </w:rPr>
            </w:pPr>
            <w:r w:rsidRPr="00E764A8">
              <w:rPr>
                <w:color w:val="000000"/>
                <w:sz w:val="24"/>
                <w:szCs w:val="24"/>
              </w:rPr>
              <w:t>Celkem GJ</w:t>
            </w:r>
          </w:p>
        </w:tc>
        <w:tc>
          <w:tcPr>
            <w:tcW w:w="13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F3247" w14:textId="77777777" w:rsidR="00E764A8" w:rsidRPr="00E764A8" w:rsidRDefault="00E764A8" w:rsidP="00E764A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764A8">
              <w:rPr>
                <w:b/>
                <w:bCs/>
                <w:color w:val="000000"/>
                <w:sz w:val="24"/>
                <w:szCs w:val="24"/>
              </w:rPr>
              <w:t>351</w:t>
            </w:r>
          </w:p>
        </w:tc>
      </w:tr>
      <w:tr w:rsidR="00E764A8" w:rsidRPr="00E764A8" w14:paraId="2DBF2441" w14:textId="77777777" w:rsidTr="00E764A8">
        <w:trPr>
          <w:trHeight w:val="315"/>
        </w:trPr>
        <w:tc>
          <w:tcPr>
            <w:tcW w:w="5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107393" w14:textId="77777777" w:rsidR="00E764A8" w:rsidRPr="00E764A8" w:rsidRDefault="00E764A8" w:rsidP="00E764A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2EBAC0" w14:textId="77777777" w:rsidR="00E764A8" w:rsidRPr="00E764A8" w:rsidRDefault="00E764A8" w:rsidP="00E764A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D668E8D" w14:textId="77777777" w:rsidR="008A4C28" w:rsidRDefault="008A4C28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6D77D41" w14:textId="1CC027F4" w:rsidR="00766A14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III.2. Případné změny odběrového diagramu na následující rok sjednává odběratel a dodavatel vždy do</w:t>
      </w:r>
      <w:r w:rsidR="00AD50D8">
        <w:rPr>
          <w:sz w:val="24"/>
          <w:szCs w:val="24"/>
        </w:rPr>
        <w:t xml:space="preserve"> 15. prosince</w:t>
      </w:r>
      <w:r>
        <w:rPr>
          <w:sz w:val="24"/>
          <w:szCs w:val="24"/>
        </w:rPr>
        <w:t xml:space="preserve"> příslušného kalendářního roku. Nepodá-li odběratel návrh na nový odběrový diagram, prodlužuje se platnost diagramu na další kalendářní rok. </w:t>
      </w:r>
    </w:p>
    <w:p w14:paraId="12C98CB7" w14:textId="77777777" w:rsidR="00741A04" w:rsidRDefault="00741A0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C9CD9DA" w14:textId="77777777" w:rsidR="00D100E4" w:rsidRDefault="00D100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38CD301C" w14:textId="60BDF598" w:rsidR="00766A14" w:rsidRDefault="00766A14" w:rsidP="00741A04">
      <w:pPr>
        <w:pStyle w:val="Normlnweb"/>
        <w:spacing w:after="180"/>
        <w:ind w:firstLine="705"/>
        <w:jc w:val="center"/>
        <w:outlineLvl w:val="0"/>
      </w:pPr>
      <w:r>
        <w:t>V Boskovicích dne ……………. 202</w:t>
      </w:r>
      <w:r w:rsidR="00571A91">
        <w:t>1</w:t>
      </w:r>
    </w:p>
    <w:p w14:paraId="710D543D" w14:textId="77777777" w:rsidR="00741A04" w:rsidRDefault="00741A04" w:rsidP="00741A04">
      <w:pPr>
        <w:pStyle w:val="Normlnweb"/>
        <w:spacing w:after="180"/>
        <w:ind w:firstLine="705"/>
        <w:jc w:val="center"/>
        <w:outlineLvl w:val="0"/>
      </w:pPr>
    </w:p>
    <w:p w14:paraId="32BB871B" w14:textId="20C35B27" w:rsidR="00766A14" w:rsidRDefault="00766A14" w:rsidP="00766A14">
      <w:pPr>
        <w:pStyle w:val="Normlnweb"/>
        <w:spacing w:after="180"/>
      </w:pPr>
      <w:r>
        <w:t xml:space="preserve">            </w:t>
      </w:r>
      <w:r>
        <w:tab/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5D54FEE4" w14:textId="77777777" w:rsidR="00766A14" w:rsidRDefault="00766A14" w:rsidP="00766A14">
      <w:pPr>
        <w:pStyle w:val="Normlnweb"/>
        <w:spacing w:after="180"/>
      </w:pPr>
    </w:p>
    <w:p w14:paraId="785E4247" w14:textId="77777777" w:rsidR="00D100E4" w:rsidRDefault="00D100E4" w:rsidP="00766A14">
      <w:pPr>
        <w:pStyle w:val="Normlnweb"/>
        <w:spacing w:after="180"/>
      </w:pPr>
    </w:p>
    <w:p w14:paraId="5A9B1D31" w14:textId="77777777" w:rsidR="0078796A" w:rsidRDefault="0078796A" w:rsidP="00766A14">
      <w:pPr>
        <w:pStyle w:val="Normlnweb"/>
        <w:spacing w:after="180"/>
      </w:pPr>
    </w:p>
    <w:p w14:paraId="6861D7B3" w14:textId="77777777" w:rsidR="00D100E4" w:rsidRDefault="00D100E4" w:rsidP="00766A14">
      <w:pPr>
        <w:pStyle w:val="Normlnweb"/>
        <w:spacing w:after="180"/>
      </w:pPr>
    </w:p>
    <w:p w14:paraId="4DC15A1A" w14:textId="77777777" w:rsidR="00766A14" w:rsidRDefault="00766A14" w:rsidP="00766A14">
      <w:pPr>
        <w:pStyle w:val="Normlnweb"/>
        <w:spacing w:after="180"/>
      </w:pPr>
    </w:p>
    <w:p w14:paraId="0DAA7316" w14:textId="77777777" w:rsidR="00766A14" w:rsidRDefault="00766A14" w:rsidP="00766A14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3176A518" w14:textId="611CA3BA" w:rsidR="007C2AB2" w:rsidRDefault="00766A14" w:rsidP="00636369">
      <w:pPr>
        <w:pStyle w:val="Normlnweb"/>
        <w:spacing w:after="180"/>
        <w:ind w:firstLine="708"/>
      </w:pPr>
      <w:r w:rsidRPr="004C315B">
        <w:t xml:space="preserve">                     podpis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1221F8">
        <w:t>podpis</w:t>
      </w:r>
    </w:p>
    <w:sectPr w:rsidR="007C2AB2" w:rsidSect="00571A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1134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CFB6C" w14:textId="77777777" w:rsidR="009E3E66" w:rsidRDefault="009E3E66">
      <w:pPr>
        <w:rPr>
          <w:sz w:val="24"/>
        </w:rPr>
      </w:pPr>
      <w:r>
        <w:separator/>
      </w:r>
    </w:p>
  </w:endnote>
  <w:endnote w:type="continuationSeparator" w:id="0">
    <w:p w14:paraId="07CBD1CF" w14:textId="77777777" w:rsidR="009E3E66" w:rsidRDefault="009E3E66">
      <w:pPr>
        <w:rPr>
          <w:sz w:val="24"/>
        </w:rPr>
      </w:pPr>
      <w:r>
        <w:continuationSeparator/>
      </w:r>
    </w:p>
  </w:endnote>
  <w:endnote w:type="continuationNotice" w:id="1">
    <w:p w14:paraId="0127F2F1" w14:textId="77777777" w:rsidR="009E3E66" w:rsidRDefault="009E3E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27FB3" w14:textId="77777777" w:rsidR="00571A91" w:rsidRDefault="00571A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95C0" w14:textId="1823CD23" w:rsidR="000871B6" w:rsidRDefault="000871B6">
    <w:pPr>
      <w:pStyle w:val="Zpat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7A3E1A">
      <w:rPr>
        <w:noProof/>
      </w:rPr>
      <w:t>2</w:t>
    </w:r>
    <w:r>
      <w:fldChar w:fldCharType="end"/>
    </w:r>
    <w:r>
      <w:t xml:space="preserve"> z</w:t>
    </w:r>
    <w:r w:rsidR="00F6725C">
      <w:t> </w:t>
    </w:r>
    <w:r w:rsidR="00571A91">
      <w:t>3</w:t>
    </w:r>
  </w:p>
  <w:p w14:paraId="119FD4F8" w14:textId="77777777" w:rsidR="00F6725C" w:rsidRDefault="00F6725C">
    <w:pPr>
      <w:pStyle w:val="Zpat"/>
      <w:jc w:val="center"/>
    </w:pPr>
  </w:p>
  <w:p w14:paraId="65ADE48D" w14:textId="77777777" w:rsidR="000871B6" w:rsidRDefault="000871B6">
    <w:pPr>
      <w:pStyle w:val="Zpat"/>
      <w:rPr>
        <w:rStyle w:val="slostrnky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C9F3" w14:textId="77777777" w:rsidR="000871B6" w:rsidRDefault="000871B6">
    <w:pPr>
      <w:pStyle w:val="Zpat"/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A3E1A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AED84" w14:textId="77777777" w:rsidR="009E3E66" w:rsidRDefault="009E3E66">
      <w:pPr>
        <w:rPr>
          <w:sz w:val="24"/>
        </w:rPr>
      </w:pPr>
      <w:r>
        <w:separator/>
      </w:r>
    </w:p>
  </w:footnote>
  <w:footnote w:type="continuationSeparator" w:id="0">
    <w:p w14:paraId="73503C1B" w14:textId="77777777" w:rsidR="009E3E66" w:rsidRDefault="009E3E66">
      <w:pPr>
        <w:rPr>
          <w:sz w:val="24"/>
        </w:rPr>
      </w:pPr>
      <w:r>
        <w:continuationSeparator/>
      </w:r>
    </w:p>
  </w:footnote>
  <w:footnote w:type="continuationNotice" w:id="1">
    <w:p w14:paraId="0088B154" w14:textId="77777777" w:rsidR="009E3E66" w:rsidRDefault="009E3E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FD565" w14:textId="77777777" w:rsidR="00571A91" w:rsidRDefault="00571A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1732" w14:textId="77777777" w:rsidR="000871B6" w:rsidRDefault="000871B6" w:rsidP="00C5703D">
    <w:pPr>
      <w:pStyle w:val="Zhlav"/>
    </w:pPr>
  </w:p>
  <w:p w14:paraId="171E9629" w14:textId="77777777" w:rsidR="000871B6" w:rsidRPr="00C5703D" w:rsidRDefault="000871B6" w:rsidP="00C5703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297F8" w14:textId="77777777" w:rsidR="00571A91" w:rsidRDefault="00571A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4C365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2856"/>
    <w:multiLevelType w:val="hybridMultilevel"/>
    <w:tmpl w:val="53F6876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0535E"/>
    <w:multiLevelType w:val="hybridMultilevel"/>
    <w:tmpl w:val="13CA75B4"/>
    <w:lvl w:ilvl="0" w:tplc="A288E3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AD6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6D8F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B4DA9"/>
    <w:multiLevelType w:val="hybridMultilevel"/>
    <w:tmpl w:val="A484CF54"/>
    <w:lvl w:ilvl="0" w:tplc="EDB857AA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 w15:restartNumberingAfterBreak="0">
    <w:nsid w:val="1AD800CC"/>
    <w:multiLevelType w:val="hybridMultilevel"/>
    <w:tmpl w:val="54C6C6B0"/>
    <w:lvl w:ilvl="0" w:tplc="1A5210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85449"/>
    <w:multiLevelType w:val="multilevel"/>
    <w:tmpl w:val="61B27D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546381"/>
    <w:multiLevelType w:val="multilevel"/>
    <w:tmpl w:val="FFFFFFFF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E9F1E77"/>
    <w:multiLevelType w:val="hybridMultilevel"/>
    <w:tmpl w:val="56EAA932"/>
    <w:lvl w:ilvl="0" w:tplc="D8CE06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B5A04"/>
    <w:multiLevelType w:val="hybridMultilevel"/>
    <w:tmpl w:val="C6AA148A"/>
    <w:lvl w:ilvl="0" w:tplc="DD72FDF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AF2"/>
    <w:multiLevelType w:val="hybridMultilevel"/>
    <w:tmpl w:val="F9FE0984"/>
    <w:lvl w:ilvl="0" w:tplc="694C11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74AF8"/>
    <w:multiLevelType w:val="hybridMultilevel"/>
    <w:tmpl w:val="A5762E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10A35"/>
    <w:multiLevelType w:val="multilevel"/>
    <w:tmpl w:val="851C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2D478CC"/>
    <w:multiLevelType w:val="hybridMultilevel"/>
    <w:tmpl w:val="16A2B788"/>
    <w:lvl w:ilvl="0" w:tplc="767E38B0">
      <w:start w:val="1"/>
      <w:numFmt w:val="decimal"/>
      <w:lvlText w:val="5.%1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4"/>
  </w:num>
  <w:num w:numId="7">
    <w:abstractNumId w:val="10"/>
  </w:num>
  <w:num w:numId="8">
    <w:abstractNumId w:val="4"/>
  </w:num>
  <w:num w:numId="9">
    <w:abstractNumId w:val="12"/>
  </w:num>
  <w:num w:numId="10">
    <w:abstractNumId w:val="1"/>
  </w:num>
  <w:num w:numId="11">
    <w:abstractNumId w:val="3"/>
  </w:num>
  <w:num w:numId="12">
    <w:abstractNumId w:val="7"/>
  </w:num>
  <w:num w:numId="13">
    <w:abstractNumId w:val="11"/>
  </w:num>
  <w:num w:numId="14">
    <w:abstractNumId w:val="13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5E"/>
    <w:rsid w:val="00001F58"/>
    <w:rsid w:val="0000205B"/>
    <w:rsid w:val="00005020"/>
    <w:rsid w:val="000116A8"/>
    <w:rsid w:val="00013BBC"/>
    <w:rsid w:val="00015433"/>
    <w:rsid w:val="00026D16"/>
    <w:rsid w:val="000279D3"/>
    <w:rsid w:val="000316FC"/>
    <w:rsid w:val="00051DB1"/>
    <w:rsid w:val="00055FDA"/>
    <w:rsid w:val="000644B9"/>
    <w:rsid w:val="00066140"/>
    <w:rsid w:val="000734F0"/>
    <w:rsid w:val="0008093D"/>
    <w:rsid w:val="000871B6"/>
    <w:rsid w:val="0009357D"/>
    <w:rsid w:val="000A19DD"/>
    <w:rsid w:val="000A6923"/>
    <w:rsid w:val="000B03B2"/>
    <w:rsid w:val="000B3895"/>
    <w:rsid w:val="000B3AB1"/>
    <w:rsid w:val="000E13D4"/>
    <w:rsid w:val="000E1CA4"/>
    <w:rsid w:val="000E62C9"/>
    <w:rsid w:val="00114052"/>
    <w:rsid w:val="001221F8"/>
    <w:rsid w:val="001432F2"/>
    <w:rsid w:val="0015679A"/>
    <w:rsid w:val="00160A73"/>
    <w:rsid w:val="00163D0E"/>
    <w:rsid w:val="001651D7"/>
    <w:rsid w:val="00177A74"/>
    <w:rsid w:val="00181062"/>
    <w:rsid w:val="00181F4E"/>
    <w:rsid w:val="00193D7B"/>
    <w:rsid w:val="001B6F7B"/>
    <w:rsid w:val="001C248C"/>
    <w:rsid w:val="001C6F4E"/>
    <w:rsid w:val="001D4C0F"/>
    <w:rsid w:val="001F3B3A"/>
    <w:rsid w:val="00201B82"/>
    <w:rsid w:val="00202FD9"/>
    <w:rsid w:val="00204A5F"/>
    <w:rsid w:val="00205FA0"/>
    <w:rsid w:val="002106AD"/>
    <w:rsid w:val="0021575E"/>
    <w:rsid w:val="00224A6A"/>
    <w:rsid w:val="00224DDE"/>
    <w:rsid w:val="00227826"/>
    <w:rsid w:val="00241950"/>
    <w:rsid w:val="00242777"/>
    <w:rsid w:val="00243504"/>
    <w:rsid w:val="00246622"/>
    <w:rsid w:val="00247727"/>
    <w:rsid w:val="00247C71"/>
    <w:rsid w:val="00252948"/>
    <w:rsid w:val="0025379D"/>
    <w:rsid w:val="00260418"/>
    <w:rsid w:val="00267351"/>
    <w:rsid w:val="00276BAF"/>
    <w:rsid w:val="002B2B54"/>
    <w:rsid w:val="002B3C2E"/>
    <w:rsid w:val="002B3E08"/>
    <w:rsid w:val="002C211E"/>
    <w:rsid w:val="002D44DB"/>
    <w:rsid w:val="002F2FBB"/>
    <w:rsid w:val="002F7DC1"/>
    <w:rsid w:val="00302374"/>
    <w:rsid w:val="00303956"/>
    <w:rsid w:val="0030400B"/>
    <w:rsid w:val="00304CAC"/>
    <w:rsid w:val="00311ACF"/>
    <w:rsid w:val="00320B12"/>
    <w:rsid w:val="00323336"/>
    <w:rsid w:val="00325F34"/>
    <w:rsid w:val="00333A22"/>
    <w:rsid w:val="00335D78"/>
    <w:rsid w:val="00342DC2"/>
    <w:rsid w:val="00356152"/>
    <w:rsid w:val="0036533C"/>
    <w:rsid w:val="00375B69"/>
    <w:rsid w:val="00384A3A"/>
    <w:rsid w:val="0038662E"/>
    <w:rsid w:val="00393B8D"/>
    <w:rsid w:val="003948B6"/>
    <w:rsid w:val="003949E2"/>
    <w:rsid w:val="003A06DA"/>
    <w:rsid w:val="003C1683"/>
    <w:rsid w:val="003C35A3"/>
    <w:rsid w:val="003D237E"/>
    <w:rsid w:val="003E2DBE"/>
    <w:rsid w:val="003E5919"/>
    <w:rsid w:val="003F1093"/>
    <w:rsid w:val="003F5C2A"/>
    <w:rsid w:val="00400ED3"/>
    <w:rsid w:val="0040209E"/>
    <w:rsid w:val="00403617"/>
    <w:rsid w:val="0040700C"/>
    <w:rsid w:val="0041059C"/>
    <w:rsid w:val="00427878"/>
    <w:rsid w:val="004431DB"/>
    <w:rsid w:val="004518B6"/>
    <w:rsid w:val="00455564"/>
    <w:rsid w:val="00460A12"/>
    <w:rsid w:val="004628CA"/>
    <w:rsid w:val="00472AD7"/>
    <w:rsid w:val="004852F1"/>
    <w:rsid w:val="00486A1A"/>
    <w:rsid w:val="00490856"/>
    <w:rsid w:val="004971CF"/>
    <w:rsid w:val="00497B51"/>
    <w:rsid w:val="004C245F"/>
    <w:rsid w:val="004C2BC9"/>
    <w:rsid w:val="004C2D2C"/>
    <w:rsid w:val="004C315B"/>
    <w:rsid w:val="004C3C9D"/>
    <w:rsid w:val="004C67F9"/>
    <w:rsid w:val="004D129C"/>
    <w:rsid w:val="004E3717"/>
    <w:rsid w:val="004E7ECD"/>
    <w:rsid w:val="004F70FA"/>
    <w:rsid w:val="00501AB7"/>
    <w:rsid w:val="005035C1"/>
    <w:rsid w:val="00520C1D"/>
    <w:rsid w:val="0052303C"/>
    <w:rsid w:val="00525BCA"/>
    <w:rsid w:val="00532FDE"/>
    <w:rsid w:val="00537618"/>
    <w:rsid w:val="00542EBD"/>
    <w:rsid w:val="0055225F"/>
    <w:rsid w:val="00571A91"/>
    <w:rsid w:val="00574F2E"/>
    <w:rsid w:val="00585758"/>
    <w:rsid w:val="00587D7D"/>
    <w:rsid w:val="00593AE2"/>
    <w:rsid w:val="005B5AB4"/>
    <w:rsid w:val="005B61F9"/>
    <w:rsid w:val="005C358A"/>
    <w:rsid w:val="005D1F81"/>
    <w:rsid w:val="005D6E18"/>
    <w:rsid w:val="005E1C3F"/>
    <w:rsid w:val="005F3DE4"/>
    <w:rsid w:val="00600616"/>
    <w:rsid w:val="00607FC2"/>
    <w:rsid w:val="00610D1F"/>
    <w:rsid w:val="00611C3E"/>
    <w:rsid w:val="006152DA"/>
    <w:rsid w:val="0062490E"/>
    <w:rsid w:val="00624D00"/>
    <w:rsid w:val="00632BB7"/>
    <w:rsid w:val="00636369"/>
    <w:rsid w:val="0063766C"/>
    <w:rsid w:val="00641A1D"/>
    <w:rsid w:val="0064259A"/>
    <w:rsid w:val="0064314B"/>
    <w:rsid w:val="0065118D"/>
    <w:rsid w:val="00654D88"/>
    <w:rsid w:val="006727AA"/>
    <w:rsid w:val="00691929"/>
    <w:rsid w:val="006925C5"/>
    <w:rsid w:val="00692DAE"/>
    <w:rsid w:val="006960B0"/>
    <w:rsid w:val="006B5600"/>
    <w:rsid w:val="006C354C"/>
    <w:rsid w:val="006C56B1"/>
    <w:rsid w:val="006D0ACB"/>
    <w:rsid w:val="006D22C1"/>
    <w:rsid w:val="006D328F"/>
    <w:rsid w:val="006E593C"/>
    <w:rsid w:val="006F0EDB"/>
    <w:rsid w:val="006F24BD"/>
    <w:rsid w:val="006F4CA5"/>
    <w:rsid w:val="006F64B4"/>
    <w:rsid w:val="00701378"/>
    <w:rsid w:val="007121D7"/>
    <w:rsid w:val="007214D3"/>
    <w:rsid w:val="00723977"/>
    <w:rsid w:val="0073587F"/>
    <w:rsid w:val="00740590"/>
    <w:rsid w:val="0074114A"/>
    <w:rsid w:val="00741A04"/>
    <w:rsid w:val="007446CA"/>
    <w:rsid w:val="00761A42"/>
    <w:rsid w:val="00766A14"/>
    <w:rsid w:val="00780271"/>
    <w:rsid w:val="0078203E"/>
    <w:rsid w:val="007867A3"/>
    <w:rsid w:val="0078796A"/>
    <w:rsid w:val="007A3E1A"/>
    <w:rsid w:val="007A5C29"/>
    <w:rsid w:val="007A5EFF"/>
    <w:rsid w:val="007B6815"/>
    <w:rsid w:val="007C28E9"/>
    <w:rsid w:val="007C2AB2"/>
    <w:rsid w:val="007C2D01"/>
    <w:rsid w:val="007C37D4"/>
    <w:rsid w:val="007C4372"/>
    <w:rsid w:val="007D0BCF"/>
    <w:rsid w:val="007D2316"/>
    <w:rsid w:val="007E09DD"/>
    <w:rsid w:val="007E0D3D"/>
    <w:rsid w:val="007F0CFC"/>
    <w:rsid w:val="00804BCA"/>
    <w:rsid w:val="00807E6D"/>
    <w:rsid w:val="008139B7"/>
    <w:rsid w:val="0081409B"/>
    <w:rsid w:val="00814D3A"/>
    <w:rsid w:val="008236DE"/>
    <w:rsid w:val="00830576"/>
    <w:rsid w:val="00832EF2"/>
    <w:rsid w:val="008365A5"/>
    <w:rsid w:val="0083677D"/>
    <w:rsid w:val="008461C6"/>
    <w:rsid w:val="008504F7"/>
    <w:rsid w:val="00851EDA"/>
    <w:rsid w:val="0086569B"/>
    <w:rsid w:val="00871F17"/>
    <w:rsid w:val="0087406D"/>
    <w:rsid w:val="008869C9"/>
    <w:rsid w:val="0089242E"/>
    <w:rsid w:val="008956B5"/>
    <w:rsid w:val="008977FC"/>
    <w:rsid w:val="008A2FE8"/>
    <w:rsid w:val="008A4C28"/>
    <w:rsid w:val="008B3EC5"/>
    <w:rsid w:val="008B7F88"/>
    <w:rsid w:val="008C115A"/>
    <w:rsid w:val="008C35D0"/>
    <w:rsid w:val="008D0832"/>
    <w:rsid w:val="008D0BA6"/>
    <w:rsid w:val="008E4DB0"/>
    <w:rsid w:val="008E54AB"/>
    <w:rsid w:val="008F1721"/>
    <w:rsid w:val="008F2C5F"/>
    <w:rsid w:val="008F2F9F"/>
    <w:rsid w:val="00916E6E"/>
    <w:rsid w:val="00920286"/>
    <w:rsid w:val="009229C2"/>
    <w:rsid w:val="00931201"/>
    <w:rsid w:val="00933FC6"/>
    <w:rsid w:val="00944500"/>
    <w:rsid w:val="00945A1B"/>
    <w:rsid w:val="0095310A"/>
    <w:rsid w:val="009545B0"/>
    <w:rsid w:val="009628E2"/>
    <w:rsid w:val="009678D8"/>
    <w:rsid w:val="00984299"/>
    <w:rsid w:val="009852B2"/>
    <w:rsid w:val="00993F2C"/>
    <w:rsid w:val="0099611A"/>
    <w:rsid w:val="009A1826"/>
    <w:rsid w:val="009A3F4E"/>
    <w:rsid w:val="009A5B67"/>
    <w:rsid w:val="009C26CF"/>
    <w:rsid w:val="009C2C23"/>
    <w:rsid w:val="009D0C63"/>
    <w:rsid w:val="009D40B0"/>
    <w:rsid w:val="009E3E66"/>
    <w:rsid w:val="009E5AAB"/>
    <w:rsid w:val="009F2247"/>
    <w:rsid w:val="009F675E"/>
    <w:rsid w:val="009F7DBD"/>
    <w:rsid w:val="00A02BA5"/>
    <w:rsid w:val="00A1734C"/>
    <w:rsid w:val="00A2579E"/>
    <w:rsid w:val="00A27228"/>
    <w:rsid w:val="00A27CC9"/>
    <w:rsid w:val="00A32200"/>
    <w:rsid w:val="00A36147"/>
    <w:rsid w:val="00A53093"/>
    <w:rsid w:val="00A5442B"/>
    <w:rsid w:val="00A569B0"/>
    <w:rsid w:val="00A65509"/>
    <w:rsid w:val="00A83698"/>
    <w:rsid w:val="00A84077"/>
    <w:rsid w:val="00A874BC"/>
    <w:rsid w:val="00A91BCA"/>
    <w:rsid w:val="00AA66F9"/>
    <w:rsid w:val="00AB2E9C"/>
    <w:rsid w:val="00AB47FF"/>
    <w:rsid w:val="00AD50D8"/>
    <w:rsid w:val="00AE087E"/>
    <w:rsid w:val="00AE5F4D"/>
    <w:rsid w:val="00AF10F3"/>
    <w:rsid w:val="00B058EC"/>
    <w:rsid w:val="00B12CDE"/>
    <w:rsid w:val="00B23230"/>
    <w:rsid w:val="00B3089E"/>
    <w:rsid w:val="00B41A1C"/>
    <w:rsid w:val="00B45162"/>
    <w:rsid w:val="00B50ADB"/>
    <w:rsid w:val="00B52FC4"/>
    <w:rsid w:val="00B61974"/>
    <w:rsid w:val="00B65215"/>
    <w:rsid w:val="00B65890"/>
    <w:rsid w:val="00B66312"/>
    <w:rsid w:val="00B6638F"/>
    <w:rsid w:val="00B67B9D"/>
    <w:rsid w:val="00B844AD"/>
    <w:rsid w:val="00B9181B"/>
    <w:rsid w:val="00B95C83"/>
    <w:rsid w:val="00B9745E"/>
    <w:rsid w:val="00BA3390"/>
    <w:rsid w:val="00BA4DA1"/>
    <w:rsid w:val="00BC1FA7"/>
    <w:rsid w:val="00BC662B"/>
    <w:rsid w:val="00BD0D0E"/>
    <w:rsid w:val="00BF0A2C"/>
    <w:rsid w:val="00C03E5C"/>
    <w:rsid w:val="00C11867"/>
    <w:rsid w:val="00C11D94"/>
    <w:rsid w:val="00C14AAA"/>
    <w:rsid w:val="00C33251"/>
    <w:rsid w:val="00C35719"/>
    <w:rsid w:val="00C364B8"/>
    <w:rsid w:val="00C37F28"/>
    <w:rsid w:val="00C453A9"/>
    <w:rsid w:val="00C5703D"/>
    <w:rsid w:val="00C63552"/>
    <w:rsid w:val="00C81C71"/>
    <w:rsid w:val="00C94DEC"/>
    <w:rsid w:val="00CB3481"/>
    <w:rsid w:val="00CB3EED"/>
    <w:rsid w:val="00CB5949"/>
    <w:rsid w:val="00CB6920"/>
    <w:rsid w:val="00CB73D5"/>
    <w:rsid w:val="00D100E4"/>
    <w:rsid w:val="00D13B92"/>
    <w:rsid w:val="00D16B18"/>
    <w:rsid w:val="00D23903"/>
    <w:rsid w:val="00D24271"/>
    <w:rsid w:val="00D27712"/>
    <w:rsid w:val="00D307AE"/>
    <w:rsid w:val="00D55176"/>
    <w:rsid w:val="00D74EE2"/>
    <w:rsid w:val="00D777A0"/>
    <w:rsid w:val="00D82DE0"/>
    <w:rsid w:val="00D90566"/>
    <w:rsid w:val="00D91F22"/>
    <w:rsid w:val="00D934EB"/>
    <w:rsid w:val="00DA2312"/>
    <w:rsid w:val="00DB391C"/>
    <w:rsid w:val="00DC12D4"/>
    <w:rsid w:val="00DC317A"/>
    <w:rsid w:val="00DC73F1"/>
    <w:rsid w:val="00DE4DE2"/>
    <w:rsid w:val="00E03EE0"/>
    <w:rsid w:val="00E155FD"/>
    <w:rsid w:val="00E16300"/>
    <w:rsid w:val="00E1680D"/>
    <w:rsid w:val="00E24518"/>
    <w:rsid w:val="00E25A47"/>
    <w:rsid w:val="00E31255"/>
    <w:rsid w:val="00E3606C"/>
    <w:rsid w:val="00E4005A"/>
    <w:rsid w:val="00E404E1"/>
    <w:rsid w:val="00E50FD3"/>
    <w:rsid w:val="00E61A30"/>
    <w:rsid w:val="00E62740"/>
    <w:rsid w:val="00E63264"/>
    <w:rsid w:val="00E73C61"/>
    <w:rsid w:val="00E764A8"/>
    <w:rsid w:val="00E81B92"/>
    <w:rsid w:val="00E965D2"/>
    <w:rsid w:val="00EA339D"/>
    <w:rsid w:val="00EA464A"/>
    <w:rsid w:val="00EA46ED"/>
    <w:rsid w:val="00EC69EE"/>
    <w:rsid w:val="00EC7E56"/>
    <w:rsid w:val="00EF52C2"/>
    <w:rsid w:val="00F07CFF"/>
    <w:rsid w:val="00F124CA"/>
    <w:rsid w:val="00F13FA4"/>
    <w:rsid w:val="00F17BEA"/>
    <w:rsid w:val="00F17F63"/>
    <w:rsid w:val="00F206DA"/>
    <w:rsid w:val="00F22B53"/>
    <w:rsid w:val="00F31B75"/>
    <w:rsid w:val="00F365FE"/>
    <w:rsid w:val="00F453D4"/>
    <w:rsid w:val="00F57309"/>
    <w:rsid w:val="00F60F04"/>
    <w:rsid w:val="00F6725C"/>
    <w:rsid w:val="00F71EAF"/>
    <w:rsid w:val="00F72FB8"/>
    <w:rsid w:val="00F76B57"/>
    <w:rsid w:val="00F83531"/>
    <w:rsid w:val="00FB092C"/>
    <w:rsid w:val="00FC6C69"/>
    <w:rsid w:val="00FD051A"/>
    <w:rsid w:val="00FD07A7"/>
    <w:rsid w:val="00FD523E"/>
    <w:rsid w:val="00FE3BD9"/>
    <w:rsid w:val="00FF2AA3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A0D147"/>
  <w15:docId w15:val="{33D78A2A-5E5B-4CAA-8C4E-2A141571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keepNext/>
      <w:widowControl w:val="0"/>
      <w:autoSpaceDE w:val="0"/>
      <w:autoSpaceDN w:val="0"/>
      <w:adjustRightInd w:val="0"/>
      <w:ind w:left="357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  <w:rPr>
      <w:sz w:val="26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/>
      <w:b/>
      <w:kern w:val="28"/>
      <w:sz w:val="36"/>
    </w:rPr>
  </w:style>
  <w:style w:type="paragraph" w:customStyle="1" w:styleId="Odstavec">
    <w:name w:val="Odstavec"/>
    <w:basedOn w:val="Zkladntext"/>
    <w:autoRedefine/>
    <w:rsid w:val="00375B69"/>
    <w:pPr>
      <w:widowControl w:val="0"/>
      <w:autoSpaceDE w:val="0"/>
      <w:autoSpaceDN w:val="0"/>
      <w:adjustRightInd w:val="0"/>
      <w:spacing w:after="120"/>
      <w:jc w:val="center"/>
    </w:pPr>
    <w:rPr>
      <w:b/>
      <w:szCs w:val="24"/>
    </w:rPr>
  </w:style>
  <w:style w:type="paragraph" w:styleId="Seznamsodrkami">
    <w:name w:val="List Bullet"/>
    <w:basedOn w:val="Zkladntext"/>
    <w:semiHidden/>
    <w:pPr>
      <w:widowControl w:val="0"/>
      <w:numPr>
        <w:numId w:val="15"/>
      </w:numPr>
      <w:ind w:left="1276" w:hanging="284"/>
    </w:pPr>
  </w:style>
  <w:style w:type="paragraph" w:styleId="Normlnweb">
    <w:name w:val="Normal (Web)"/>
    <w:basedOn w:val="Normln"/>
    <w:rPr>
      <w:sz w:val="24"/>
      <w:szCs w:val="24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patChar">
    <w:name w:val="Zápatí Char"/>
    <w:basedOn w:val="Standardnpsmoodstavce"/>
    <w:uiPriority w:val="99"/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sodrkami2">
    <w:name w:val="List Bullet 2"/>
    <w:basedOn w:val="Normln"/>
    <w:autoRedefine/>
    <w:semiHidden/>
    <w:pPr>
      <w:numPr>
        <w:numId w:val="2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customStyle="1" w:styleId="Podtitul1">
    <w:name w:val="Podtitul1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Sledovanodkaz">
    <w:name w:val="FollowedHyperlink"/>
    <w:semiHidden/>
    <w:rPr>
      <w:color w:val="800080"/>
      <w:u w:val="single"/>
    </w:rPr>
  </w:style>
  <w:style w:type="table" w:styleId="Mkatabulky">
    <w:name w:val="Table Grid"/>
    <w:basedOn w:val="Normlntabulka"/>
    <w:uiPriority w:val="59"/>
    <w:rsid w:val="00AD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3E84C-2492-4FE2-8048-6FF41A9C8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587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dodávce tepelné energie</vt:lpstr>
    </vt:vector>
  </TitlesOfParts>
  <Company>Energetický regulační úřad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dodávce tepelné energie</dc:title>
  <dc:creator>Šulerová</dc:creator>
  <cp:lastModifiedBy>Ladislava  Plisková</cp:lastModifiedBy>
  <cp:revision>7</cp:revision>
  <cp:lastPrinted>2013-12-10T18:28:00Z</cp:lastPrinted>
  <dcterms:created xsi:type="dcterms:W3CDTF">2021-11-25T13:43:00Z</dcterms:created>
  <dcterms:modified xsi:type="dcterms:W3CDTF">2021-11-25T13:47:00Z</dcterms:modified>
</cp:coreProperties>
</file>