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EBE8" w14:textId="77777777" w:rsidR="009D2CED" w:rsidRDefault="004904A4">
      <w:pPr>
        <w:shd w:val="clear" w:color="auto" w:fill="FFFFFF"/>
        <w:spacing w:after="0" w:line="240" w:lineRule="auto"/>
        <w:jc w:val="center"/>
        <w:rPr>
          <w:b/>
          <w:color w:val="181C1E"/>
          <w:sz w:val="48"/>
          <w:szCs w:val="48"/>
        </w:rPr>
      </w:pPr>
      <w:bookmarkStart w:id="0" w:name="_GoBack"/>
      <w:bookmarkEnd w:id="0"/>
      <w:r>
        <w:rPr>
          <w:b/>
          <w:color w:val="181C1E"/>
          <w:sz w:val="48"/>
          <w:szCs w:val="48"/>
        </w:rPr>
        <w:t>Smlouva o předplatném</w:t>
      </w:r>
    </w:p>
    <w:p w14:paraId="34820CC8" w14:textId="77777777" w:rsidR="009D2CED" w:rsidRDefault="009D2CED">
      <w:pPr>
        <w:shd w:val="clear" w:color="auto" w:fill="FFFFFF"/>
        <w:spacing w:after="0" w:line="240" w:lineRule="auto"/>
        <w:jc w:val="center"/>
        <w:rPr>
          <w:b/>
          <w:color w:val="181C1E"/>
        </w:rPr>
      </w:pPr>
    </w:p>
    <w:p w14:paraId="7C3124E7" w14:textId="119B23ED" w:rsidR="009D2CED" w:rsidRPr="00D55032" w:rsidRDefault="004904A4">
      <w:pPr>
        <w:shd w:val="clear" w:color="auto" w:fill="FFFFFF"/>
        <w:spacing w:after="0" w:line="240" w:lineRule="auto"/>
        <w:jc w:val="both"/>
        <w:rPr>
          <w:color w:val="474747"/>
          <w:sz w:val="24"/>
          <w:szCs w:val="24"/>
          <w:lang w:val="en-US"/>
        </w:rPr>
      </w:pPr>
      <w:r>
        <w:rPr>
          <w:color w:val="474747"/>
          <w:sz w:val="24"/>
          <w:szCs w:val="24"/>
        </w:rPr>
        <w:t> </w:t>
      </w:r>
    </w:p>
    <w:p w14:paraId="0461A05E" w14:textId="77777777" w:rsidR="009D2CED" w:rsidRDefault="009D2CED">
      <w:pPr>
        <w:shd w:val="clear" w:color="auto" w:fill="FFFFFF"/>
        <w:spacing w:after="0" w:line="240" w:lineRule="auto"/>
        <w:jc w:val="both"/>
        <w:rPr>
          <w:color w:val="474747"/>
          <w:sz w:val="24"/>
          <w:szCs w:val="24"/>
        </w:rPr>
      </w:pPr>
    </w:p>
    <w:p w14:paraId="323F29E1" w14:textId="16B07E43" w:rsidR="00AE0C87" w:rsidRDefault="004904A4" w:rsidP="00AD1CBE">
      <w:pPr>
        <w:shd w:val="clear" w:color="auto" w:fill="FFFFFF"/>
        <w:spacing w:after="0" w:line="240" w:lineRule="auto"/>
        <w:jc w:val="both"/>
        <w:rPr>
          <w:color w:val="474747"/>
          <w:sz w:val="24"/>
          <w:szCs w:val="24"/>
        </w:rPr>
      </w:pPr>
      <w:r>
        <w:rPr>
          <w:color w:val="474747"/>
          <w:sz w:val="24"/>
          <w:szCs w:val="24"/>
        </w:rPr>
        <w:t xml:space="preserve">Tato smlouva o předplatném aplikace </w:t>
      </w:r>
      <w:proofErr w:type="spellStart"/>
      <w:r>
        <w:rPr>
          <w:color w:val="474747"/>
          <w:sz w:val="24"/>
          <w:szCs w:val="24"/>
        </w:rPr>
        <w:t>Eventival</w:t>
      </w:r>
      <w:proofErr w:type="spellEnd"/>
      <w:r>
        <w:rPr>
          <w:color w:val="474747"/>
          <w:sz w:val="24"/>
          <w:szCs w:val="24"/>
        </w:rPr>
        <w:t xml:space="preserve"> (“</w:t>
      </w:r>
      <w:r>
        <w:rPr>
          <w:b/>
          <w:color w:val="474747"/>
          <w:sz w:val="24"/>
          <w:szCs w:val="24"/>
        </w:rPr>
        <w:t>Smlouva o předplatném</w:t>
      </w:r>
      <w:r>
        <w:rPr>
          <w:color w:val="474747"/>
          <w:sz w:val="24"/>
          <w:szCs w:val="24"/>
        </w:rPr>
        <w:t>”) je uzavřena mezi</w:t>
      </w:r>
    </w:p>
    <w:p w14:paraId="3051DFBC" w14:textId="0BED8620" w:rsidR="00AD1CBE" w:rsidRDefault="004904A4" w:rsidP="00AD1CBE">
      <w:pPr>
        <w:shd w:val="clear" w:color="auto" w:fill="FFFFFF"/>
        <w:spacing w:after="0" w:line="240" w:lineRule="auto"/>
        <w:jc w:val="both"/>
        <w:rPr>
          <w:color w:val="474747"/>
          <w:sz w:val="24"/>
          <w:szCs w:val="24"/>
        </w:rPr>
      </w:pPr>
      <w:r>
        <w:rPr>
          <w:color w:val="474747"/>
          <w:sz w:val="24"/>
          <w:szCs w:val="24"/>
        </w:rPr>
        <w:t xml:space="preserve"> </w:t>
      </w:r>
    </w:p>
    <w:p w14:paraId="500101DE" w14:textId="77777777" w:rsidR="00AD1CBE" w:rsidRDefault="004904A4" w:rsidP="00AD1CBE">
      <w:pPr>
        <w:shd w:val="clear" w:color="auto" w:fill="FFFFFF"/>
        <w:spacing w:after="0" w:line="240" w:lineRule="auto"/>
        <w:jc w:val="both"/>
        <w:rPr>
          <w:color w:val="474747"/>
          <w:sz w:val="24"/>
          <w:szCs w:val="24"/>
        </w:rPr>
      </w:pPr>
      <w:r>
        <w:rPr>
          <w:color w:val="474747"/>
          <w:sz w:val="24"/>
          <w:szCs w:val="24"/>
        </w:rPr>
        <w:t xml:space="preserve">(i) společností </w:t>
      </w:r>
      <w:proofErr w:type="spellStart"/>
      <w:r>
        <w:rPr>
          <w:color w:val="474747"/>
          <w:sz w:val="24"/>
          <w:szCs w:val="24"/>
        </w:rPr>
        <w:t>Eventival</w:t>
      </w:r>
      <w:proofErr w:type="spellEnd"/>
      <w:r>
        <w:rPr>
          <w:color w:val="474747"/>
          <w:sz w:val="24"/>
          <w:szCs w:val="24"/>
        </w:rPr>
        <w:t xml:space="preserve"> s. r. o., </w:t>
      </w:r>
    </w:p>
    <w:p w14:paraId="51B181EE" w14:textId="77777777" w:rsidR="00AD1CBE" w:rsidRDefault="004904A4" w:rsidP="00AD1CBE">
      <w:pPr>
        <w:shd w:val="clear" w:color="auto" w:fill="FFFFFF"/>
        <w:spacing w:after="0" w:line="240" w:lineRule="auto"/>
        <w:jc w:val="both"/>
        <w:rPr>
          <w:color w:val="474747"/>
          <w:sz w:val="24"/>
          <w:szCs w:val="24"/>
        </w:rPr>
      </w:pPr>
      <w:r>
        <w:rPr>
          <w:color w:val="474747"/>
          <w:sz w:val="24"/>
          <w:szCs w:val="24"/>
        </w:rPr>
        <w:t xml:space="preserve">se sídlem Praha 3 - Žižkov, Seifertova 1527/16, PSČ 13000, </w:t>
      </w:r>
    </w:p>
    <w:p w14:paraId="21D270F6" w14:textId="608DEB7B" w:rsidR="00AD1CBE" w:rsidRDefault="004904A4" w:rsidP="00AD1CBE">
      <w:pPr>
        <w:shd w:val="clear" w:color="auto" w:fill="FFFFFF"/>
        <w:spacing w:after="0" w:line="240" w:lineRule="auto"/>
        <w:jc w:val="both"/>
        <w:rPr>
          <w:color w:val="474747"/>
          <w:sz w:val="24"/>
          <w:szCs w:val="24"/>
        </w:rPr>
      </w:pPr>
      <w:r>
        <w:rPr>
          <w:color w:val="474747"/>
          <w:sz w:val="24"/>
          <w:szCs w:val="24"/>
        </w:rPr>
        <w:t>IČ</w:t>
      </w:r>
      <w:r w:rsidR="00951430">
        <w:rPr>
          <w:color w:val="474747"/>
          <w:sz w:val="24"/>
          <w:szCs w:val="24"/>
        </w:rPr>
        <w:t>:</w:t>
      </w:r>
      <w:r>
        <w:rPr>
          <w:color w:val="474747"/>
          <w:sz w:val="24"/>
          <w:szCs w:val="24"/>
        </w:rPr>
        <w:t xml:space="preserve"> 28991214 (“</w:t>
      </w:r>
      <w:proofErr w:type="spellStart"/>
      <w:r>
        <w:rPr>
          <w:b/>
          <w:color w:val="474747"/>
          <w:sz w:val="24"/>
          <w:szCs w:val="24"/>
        </w:rPr>
        <w:t>Eventival</w:t>
      </w:r>
      <w:proofErr w:type="spellEnd"/>
      <w:r>
        <w:rPr>
          <w:color w:val="474747"/>
          <w:sz w:val="24"/>
          <w:szCs w:val="24"/>
        </w:rPr>
        <w:t xml:space="preserve">”), jako poskytovatelem Aplikace (jak je popsána níže) </w:t>
      </w:r>
    </w:p>
    <w:p w14:paraId="21445D9E" w14:textId="77777777" w:rsidR="00AD1CBE" w:rsidRDefault="00AD1CBE" w:rsidP="00AD1CBE">
      <w:pPr>
        <w:shd w:val="clear" w:color="auto" w:fill="FFFFFF"/>
        <w:spacing w:after="0" w:line="240" w:lineRule="auto"/>
        <w:jc w:val="both"/>
        <w:rPr>
          <w:color w:val="474747"/>
          <w:sz w:val="24"/>
          <w:szCs w:val="24"/>
        </w:rPr>
      </w:pPr>
    </w:p>
    <w:p w14:paraId="56C83E7A" w14:textId="77777777" w:rsidR="00AD1CBE" w:rsidRDefault="004904A4" w:rsidP="00AD1CBE">
      <w:pPr>
        <w:shd w:val="clear" w:color="auto" w:fill="FFFFFF"/>
        <w:spacing w:after="0" w:line="240" w:lineRule="auto"/>
        <w:jc w:val="both"/>
        <w:rPr>
          <w:color w:val="474747"/>
          <w:sz w:val="24"/>
          <w:szCs w:val="24"/>
        </w:rPr>
      </w:pPr>
      <w:r>
        <w:rPr>
          <w:color w:val="474747"/>
          <w:sz w:val="24"/>
          <w:szCs w:val="24"/>
        </w:rPr>
        <w:t xml:space="preserve">a </w:t>
      </w:r>
    </w:p>
    <w:p w14:paraId="5B11C47B" w14:textId="77777777" w:rsidR="00AD1CBE" w:rsidRDefault="00AD1CBE" w:rsidP="00AD1CBE">
      <w:pPr>
        <w:shd w:val="clear" w:color="auto" w:fill="FFFFFF"/>
        <w:spacing w:after="0" w:line="240" w:lineRule="auto"/>
        <w:jc w:val="both"/>
        <w:rPr>
          <w:color w:val="474747"/>
          <w:sz w:val="24"/>
          <w:szCs w:val="24"/>
        </w:rPr>
      </w:pPr>
    </w:p>
    <w:p w14:paraId="53AB8DAE" w14:textId="77777777" w:rsidR="00AD1CBE" w:rsidRDefault="004904A4" w:rsidP="00AD1CBE">
      <w:pPr>
        <w:shd w:val="clear" w:color="auto" w:fill="FFFFFF"/>
        <w:spacing w:after="0" w:line="240" w:lineRule="auto"/>
        <w:jc w:val="both"/>
        <w:rPr>
          <w:color w:val="474747"/>
          <w:sz w:val="24"/>
          <w:szCs w:val="24"/>
        </w:rPr>
      </w:pPr>
      <w:r>
        <w:rPr>
          <w:color w:val="474747"/>
          <w:sz w:val="24"/>
          <w:szCs w:val="24"/>
        </w:rPr>
        <w:t>(</w:t>
      </w:r>
      <w:proofErr w:type="spellStart"/>
      <w:r>
        <w:rPr>
          <w:color w:val="474747"/>
          <w:sz w:val="24"/>
          <w:szCs w:val="24"/>
        </w:rPr>
        <w:t>ii</w:t>
      </w:r>
      <w:proofErr w:type="spellEnd"/>
      <w:r>
        <w:rPr>
          <w:color w:val="474747"/>
          <w:sz w:val="24"/>
          <w:szCs w:val="24"/>
        </w:rPr>
        <w:t xml:space="preserve">) </w:t>
      </w:r>
      <w:r w:rsidR="00AD1CBE" w:rsidRPr="00AD1CBE">
        <w:rPr>
          <w:color w:val="474747"/>
          <w:sz w:val="24"/>
          <w:szCs w:val="24"/>
        </w:rPr>
        <w:t>Státní fond kinematografie</w:t>
      </w:r>
      <w:r w:rsidR="00AD1CBE">
        <w:rPr>
          <w:color w:val="474747"/>
          <w:sz w:val="24"/>
          <w:szCs w:val="24"/>
        </w:rPr>
        <w:t xml:space="preserve">, </w:t>
      </w:r>
    </w:p>
    <w:p w14:paraId="776734BC" w14:textId="77777777" w:rsidR="00AD1CBE" w:rsidRPr="00AD1CBE" w:rsidRDefault="00AD1CBE" w:rsidP="00AD1CBE">
      <w:pPr>
        <w:shd w:val="clear" w:color="auto" w:fill="FFFFFF"/>
        <w:spacing w:after="0" w:line="240" w:lineRule="auto"/>
        <w:jc w:val="both"/>
        <w:rPr>
          <w:color w:val="474747"/>
          <w:sz w:val="24"/>
          <w:szCs w:val="24"/>
        </w:rPr>
      </w:pPr>
      <w:r w:rsidRPr="00AD1CBE">
        <w:rPr>
          <w:color w:val="474747"/>
          <w:sz w:val="24"/>
          <w:szCs w:val="24"/>
        </w:rPr>
        <w:t>se sídlem Dukelských hrdinů 530/47, 170 00 Praha 7</w:t>
      </w:r>
    </w:p>
    <w:p w14:paraId="4D5EF90C" w14:textId="77777777" w:rsidR="00AD1CBE" w:rsidRDefault="00AD1CBE" w:rsidP="00AD1CBE">
      <w:pPr>
        <w:shd w:val="clear" w:color="auto" w:fill="FFFFFF"/>
        <w:spacing w:after="0" w:line="240" w:lineRule="auto"/>
        <w:jc w:val="both"/>
        <w:rPr>
          <w:color w:val="474747"/>
          <w:sz w:val="24"/>
          <w:szCs w:val="24"/>
        </w:rPr>
      </w:pPr>
      <w:r w:rsidRPr="00AD1CBE">
        <w:rPr>
          <w:color w:val="474747"/>
          <w:sz w:val="24"/>
          <w:szCs w:val="24"/>
        </w:rPr>
        <w:t>IČ: 01454455</w:t>
      </w:r>
    </w:p>
    <w:p w14:paraId="6445E082" w14:textId="341EF98C" w:rsidR="003E0CE8" w:rsidRPr="00AD1CBE" w:rsidRDefault="003E0CE8" w:rsidP="00AD1CBE">
      <w:pPr>
        <w:shd w:val="clear" w:color="auto" w:fill="FFFFFF"/>
        <w:spacing w:after="0" w:line="240" w:lineRule="auto"/>
        <w:jc w:val="both"/>
        <w:rPr>
          <w:color w:val="474747"/>
          <w:sz w:val="24"/>
          <w:szCs w:val="24"/>
        </w:rPr>
      </w:pPr>
      <w:r>
        <w:rPr>
          <w:color w:val="474747"/>
          <w:sz w:val="24"/>
          <w:szCs w:val="24"/>
        </w:rPr>
        <w:t>DIČ: CZ01454455</w:t>
      </w:r>
    </w:p>
    <w:p w14:paraId="4F8518CD" w14:textId="674AC991" w:rsidR="00AD1CBE" w:rsidRPr="00AD1CBE" w:rsidRDefault="00AD1CBE" w:rsidP="00AD1CBE">
      <w:pPr>
        <w:shd w:val="clear" w:color="auto" w:fill="FFFFFF"/>
        <w:spacing w:after="0" w:line="240" w:lineRule="auto"/>
        <w:jc w:val="both"/>
        <w:rPr>
          <w:color w:val="474747"/>
          <w:sz w:val="24"/>
          <w:szCs w:val="24"/>
        </w:rPr>
      </w:pPr>
      <w:r w:rsidRPr="00AD1CBE">
        <w:rPr>
          <w:color w:val="474747"/>
          <w:sz w:val="24"/>
          <w:szCs w:val="24"/>
        </w:rPr>
        <w:t>zřízen zákonem č. 496/2012 Sb., o audiovizuálních dílech a podpoře kinematografie a</w:t>
      </w:r>
      <w:r w:rsidR="00D11BDD">
        <w:rPr>
          <w:color w:val="474747"/>
          <w:sz w:val="24"/>
          <w:szCs w:val="24"/>
        </w:rPr>
        <w:t> </w:t>
      </w:r>
      <w:r w:rsidRPr="00AD1CBE">
        <w:rPr>
          <w:color w:val="474747"/>
          <w:sz w:val="24"/>
          <w:szCs w:val="24"/>
        </w:rPr>
        <w:t>o</w:t>
      </w:r>
      <w:r w:rsidR="00D11BDD">
        <w:rPr>
          <w:color w:val="474747"/>
          <w:sz w:val="24"/>
          <w:szCs w:val="24"/>
        </w:rPr>
        <w:t> </w:t>
      </w:r>
      <w:r w:rsidRPr="00AD1CBE">
        <w:rPr>
          <w:color w:val="474747"/>
          <w:sz w:val="24"/>
          <w:szCs w:val="24"/>
        </w:rPr>
        <w:t>změně některých zákonů, a zapsán v obchodním rejstříku vedeném u Městského soudu v</w:t>
      </w:r>
      <w:r w:rsidR="00D11BDD">
        <w:rPr>
          <w:color w:val="474747"/>
          <w:sz w:val="24"/>
          <w:szCs w:val="24"/>
        </w:rPr>
        <w:t> </w:t>
      </w:r>
      <w:r w:rsidRPr="00AD1CBE">
        <w:rPr>
          <w:color w:val="474747"/>
          <w:sz w:val="24"/>
          <w:szCs w:val="24"/>
        </w:rPr>
        <w:t xml:space="preserve">Praze, oddíl A, vložka 76076 </w:t>
      </w:r>
    </w:p>
    <w:p w14:paraId="0BAB526B" w14:textId="6CB3B6B2" w:rsidR="00AD1CBE" w:rsidRDefault="00AD1CBE" w:rsidP="00AD1CBE">
      <w:pPr>
        <w:shd w:val="clear" w:color="auto" w:fill="FFFFFF"/>
        <w:spacing w:after="0" w:line="240" w:lineRule="auto"/>
        <w:jc w:val="both"/>
        <w:rPr>
          <w:color w:val="474747"/>
          <w:sz w:val="24"/>
          <w:szCs w:val="24"/>
        </w:rPr>
      </w:pPr>
      <w:r w:rsidRPr="00AD1CBE">
        <w:rPr>
          <w:color w:val="474747"/>
          <w:sz w:val="24"/>
          <w:szCs w:val="24"/>
        </w:rPr>
        <w:t>zastoupen: Helenou Bezděk Fraňkovou, ředitelkou</w:t>
      </w:r>
      <w:r w:rsidR="004904A4">
        <w:rPr>
          <w:color w:val="474747"/>
          <w:sz w:val="24"/>
          <w:szCs w:val="24"/>
        </w:rPr>
        <w:t xml:space="preserve">, </w:t>
      </w:r>
    </w:p>
    <w:p w14:paraId="4685951C" w14:textId="6347D9F1" w:rsidR="009D2CED" w:rsidRDefault="004904A4" w:rsidP="00AD1CBE">
      <w:pPr>
        <w:shd w:val="clear" w:color="auto" w:fill="FFFFFF"/>
        <w:spacing w:after="0" w:line="240" w:lineRule="auto"/>
        <w:jc w:val="both"/>
        <w:rPr>
          <w:color w:val="474747"/>
          <w:sz w:val="24"/>
          <w:szCs w:val="24"/>
        </w:rPr>
      </w:pPr>
      <w:r>
        <w:rPr>
          <w:color w:val="474747"/>
          <w:sz w:val="24"/>
          <w:szCs w:val="24"/>
        </w:rPr>
        <w:t xml:space="preserve">jako </w:t>
      </w:r>
      <w:r w:rsidRPr="00ED1C81">
        <w:rPr>
          <w:color w:val="474747"/>
          <w:sz w:val="24"/>
          <w:szCs w:val="24"/>
        </w:rPr>
        <w:t>organizací</w:t>
      </w:r>
      <w:r>
        <w:rPr>
          <w:color w:val="474747"/>
          <w:sz w:val="24"/>
          <w:szCs w:val="24"/>
        </w:rPr>
        <w:t xml:space="preserve"> mající zájem o používání Aplikace za dále uvedených podmínek (“</w:t>
      </w:r>
      <w:r>
        <w:rPr>
          <w:b/>
          <w:color w:val="474747"/>
          <w:sz w:val="24"/>
          <w:szCs w:val="24"/>
        </w:rPr>
        <w:t>Zákazník</w:t>
      </w:r>
      <w:r>
        <w:rPr>
          <w:color w:val="474747"/>
          <w:sz w:val="24"/>
          <w:szCs w:val="24"/>
        </w:rPr>
        <w:t xml:space="preserve">”). </w:t>
      </w:r>
    </w:p>
    <w:p w14:paraId="0DB61C88" w14:textId="77777777" w:rsidR="009D2CED" w:rsidRDefault="009D2CED">
      <w:pPr>
        <w:shd w:val="clear" w:color="auto" w:fill="FFFFFF"/>
        <w:spacing w:after="0" w:line="240" w:lineRule="auto"/>
        <w:jc w:val="both"/>
        <w:rPr>
          <w:color w:val="474747"/>
          <w:sz w:val="24"/>
          <w:szCs w:val="24"/>
        </w:rPr>
      </w:pPr>
    </w:p>
    <w:p w14:paraId="1E713A37" w14:textId="77777777" w:rsidR="009D2CED" w:rsidRDefault="004904A4">
      <w:pPr>
        <w:shd w:val="clear" w:color="auto" w:fill="FFFFFF"/>
        <w:spacing w:after="0" w:line="240" w:lineRule="auto"/>
        <w:jc w:val="both"/>
        <w:rPr>
          <w:color w:val="474747"/>
          <w:sz w:val="24"/>
          <w:szCs w:val="24"/>
        </w:rPr>
      </w:pPr>
      <w:r>
        <w:rPr>
          <w:color w:val="474747"/>
          <w:sz w:val="24"/>
          <w:szCs w:val="24"/>
        </w:rPr>
        <w:t>Pro vyloučení pochyb platí, že pokud tuto smlouvu uzavírá určitá osoba v zastoupení organizace nebo právnické osoby (“</w:t>
      </w:r>
      <w:r>
        <w:rPr>
          <w:b/>
          <w:color w:val="474747"/>
          <w:sz w:val="24"/>
          <w:szCs w:val="24"/>
        </w:rPr>
        <w:t>Organizace</w:t>
      </w:r>
      <w:r>
        <w:rPr>
          <w:color w:val="474747"/>
          <w:sz w:val="24"/>
          <w:szCs w:val="24"/>
        </w:rPr>
        <w:t xml:space="preserve">”), potom je za Zákazníka považována tato Organizace a </w:t>
      </w:r>
      <w:proofErr w:type="spellStart"/>
      <w:r>
        <w:rPr>
          <w:color w:val="474747"/>
          <w:sz w:val="24"/>
          <w:szCs w:val="24"/>
        </w:rPr>
        <w:t>Eventival</w:t>
      </w:r>
      <w:proofErr w:type="spellEnd"/>
      <w:r>
        <w:rPr>
          <w:color w:val="474747"/>
          <w:sz w:val="24"/>
          <w:szCs w:val="24"/>
        </w:rPr>
        <w:t xml:space="preserve"> je oprávněn předpokládat, že zástupce Organizace má příslušná interní oprávnění takto Organizaci zavazovat. </w:t>
      </w:r>
    </w:p>
    <w:p w14:paraId="78D31B48" w14:textId="77777777" w:rsidR="009D2CED" w:rsidRDefault="009D2CED">
      <w:pPr>
        <w:shd w:val="clear" w:color="auto" w:fill="FFFFFF"/>
        <w:spacing w:after="0" w:line="240" w:lineRule="auto"/>
        <w:jc w:val="both"/>
        <w:rPr>
          <w:color w:val="474747"/>
          <w:sz w:val="24"/>
          <w:szCs w:val="24"/>
        </w:rPr>
      </w:pPr>
    </w:p>
    <w:p w14:paraId="55CA880D" w14:textId="77777777" w:rsidR="009D2CED" w:rsidRDefault="004904A4">
      <w:pPr>
        <w:shd w:val="clear" w:color="auto" w:fill="FFFFFF"/>
        <w:spacing w:after="0" w:line="240" w:lineRule="auto"/>
        <w:jc w:val="both"/>
        <w:rPr>
          <w:b/>
          <w:color w:val="181C1E"/>
          <w:sz w:val="36"/>
          <w:szCs w:val="36"/>
        </w:rPr>
      </w:pPr>
      <w:r>
        <w:rPr>
          <w:b/>
          <w:color w:val="181C1E"/>
          <w:sz w:val="36"/>
          <w:szCs w:val="36"/>
        </w:rPr>
        <w:t>1. Aplikace</w:t>
      </w:r>
    </w:p>
    <w:p w14:paraId="55D22DF8" w14:textId="77777777" w:rsidR="009D2CED" w:rsidRDefault="009D2CED">
      <w:pPr>
        <w:shd w:val="clear" w:color="auto" w:fill="FFFFFF"/>
        <w:spacing w:after="0" w:line="240" w:lineRule="auto"/>
        <w:jc w:val="both"/>
        <w:rPr>
          <w:color w:val="474747"/>
          <w:sz w:val="24"/>
          <w:szCs w:val="24"/>
        </w:rPr>
      </w:pPr>
    </w:p>
    <w:p w14:paraId="7B3A555D" w14:textId="7986D489" w:rsidR="009D2CED" w:rsidRDefault="004904A4">
      <w:pPr>
        <w:shd w:val="clear" w:color="auto" w:fill="FFFFFF"/>
        <w:spacing w:after="0" w:line="240" w:lineRule="auto"/>
        <w:jc w:val="both"/>
        <w:rPr>
          <w:color w:val="474747"/>
          <w:sz w:val="24"/>
          <w:szCs w:val="24"/>
        </w:rPr>
      </w:pPr>
      <w:r>
        <w:rPr>
          <w:color w:val="474747"/>
          <w:sz w:val="24"/>
          <w:szCs w:val="24"/>
        </w:rPr>
        <w:t xml:space="preserve">Aplikace je </w:t>
      </w:r>
      <w:r w:rsidR="0060453C">
        <w:rPr>
          <w:sz w:val="24"/>
          <w:szCs w:val="24"/>
        </w:rPr>
        <w:t xml:space="preserve">online </w:t>
      </w:r>
      <w:r>
        <w:rPr>
          <w:color w:val="474747"/>
          <w:sz w:val="24"/>
          <w:szCs w:val="24"/>
        </w:rPr>
        <w:t xml:space="preserve">softwarové řešení vytvořené </w:t>
      </w:r>
      <w:proofErr w:type="spellStart"/>
      <w:r>
        <w:rPr>
          <w:color w:val="474747"/>
          <w:sz w:val="24"/>
          <w:szCs w:val="24"/>
        </w:rPr>
        <w:t>Eventivalem</w:t>
      </w:r>
      <w:proofErr w:type="spellEnd"/>
      <w:r>
        <w:rPr>
          <w:color w:val="474747"/>
          <w:sz w:val="24"/>
          <w:szCs w:val="24"/>
        </w:rPr>
        <w:t xml:space="preserve"> pro správu dat a logistiku různých akcí („</w:t>
      </w:r>
      <w:r>
        <w:rPr>
          <w:b/>
          <w:color w:val="474747"/>
          <w:sz w:val="24"/>
          <w:szCs w:val="24"/>
        </w:rPr>
        <w:t>Aplikace</w:t>
      </w:r>
      <w:r>
        <w:rPr>
          <w:color w:val="474747"/>
          <w:sz w:val="24"/>
          <w:szCs w:val="24"/>
        </w:rPr>
        <w:t xml:space="preserve">“), </w:t>
      </w:r>
      <w:r w:rsidR="00447C51">
        <w:rPr>
          <w:color w:val="474747"/>
          <w:sz w:val="24"/>
          <w:szCs w:val="24"/>
        </w:rPr>
        <w:t>nejen</w:t>
      </w:r>
      <w:r>
        <w:rPr>
          <w:color w:val="474747"/>
          <w:sz w:val="24"/>
          <w:szCs w:val="24"/>
        </w:rPr>
        <w:t xml:space="preserve"> filmových a hudebních festivalů, konferencí a dalších kulturních, společenských a obchodních akcí („</w:t>
      </w:r>
      <w:r>
        <w:rPr>
          <w:b/>
          <w:color w:val="474747"/>
          <w:sz w:val="24"/>
          <w:szCs w:val="24"/>
        </w:rPr>
        <w:t>Akce</w:t>
      </w:r>
      <w:r>
        <w:rPr>
          <w:color w:val="474747"/>
          <w:sz w:val="24"/>
          <w:szCs w:val="24"/>
        </w:rPr>
        <w:t>“), které umožňuje svým uživatelům vidět, sdílet, zveřejňovat, propojovat, ukládat a spravovat, resp. jinak vytvářet a zpřístupňovat různé informace, nápady, názory, doporučení, jako i textový, literární, umělecký, hudební, grafický nebo jiný obsah, včetně (ale nejen) fotografií a videí ("</w:t>
      </w:r>
      <w:r>
        <w:rPr>
          <w:b/>
          <w:color w:val="474747"/>
          <w:sz w:val="24"/>
          <w:szCs w:val="24"/>
        </w:rPr>
        <w:t>Obsah</w:t>
      </w:r>
      <w:r>
        <w:rPr>
          <w:color w:val="474747"/>
          <w:sz w:val="24"/>
          <w:szCs w:val="24"/>
        </w:rPr>
        <w:t>").</w:t>
      </w:r>
    </w:p>
    <w:p w14:paraId="07E9BB90" w14:textId="77777777" w:rsidR="009D2CED" w:rsidRDefault="009D2CED">
      <w:pPr>
        <w:shd w:val="clear" w:color="auto" w:fill="FFFFFF"/>
        <w:spacing w:after="0" w:line="240" w:lineRule="auto"/>
        <w:jc w:val="both"/>
        <w:rPr>
          <w:color w:val="474747"/>
          <w:sz w:val="24"/>
          <w:szCs w:val="24"/>
        </w:rPr>
      </w:pPr>
    </w:p>
    <w:p w14:paraId="2CCD30A5" w14:textId="5680EF61" w:rsidR="009D2CED" w:rsidRDefault="004904A4">
      <w:pPr>
        <w:shd w:val="clear" w:color="auto" w:fill="FFFFFF"/>
        <w:spacing w:after="0" w:line="240" w:lineRule="auto"/>
        <w:jc w:val="both"/>
        <w:rPr>
          <w:color w:val="474747"/>
          <w:sz w:val="24"/>
          <w:szCs w:val="24"/>
        </w:rPr>
      </w:pPr>
      <w:r>
        <w:rPr>
          <w:color w:val="474747"/>
          <w:sz w:val="24"/>
          <w:szCs w:val="24"/>
        </w:rPr>
        <w:t>Zákazník, vstupující do Aplikace prostřednictvím „</w:t>
      </w:r>
      <w:proofErr w:type="spellStart"/>
      <w:r>
        <w:rPr>
          <w:color w:val="474747"/>
          <w:sz w:val="24"/>
          <w:szCs w:val="24"/>
        </w:rPr>
        <w:t>Back</w:t>
      </w:r>
      <w:proofErr w:type="spellEnd"/>
      <w:r>
        <w:rPr>
          <w:color w:val="474747"/>
          <w:sz w:val="24"/>
          <w:szCs w:val="24"/>
        </w:rPr>
        <w:t xml:space="preserve"> Office“, a další uživatelé oprávnění Zákazníkem k užívání Aplikace prostřednictvím jeho účtu (“</w:t>
      </w:r>
      <w:r>
        <w:rPr>
          <w:b/>
          <w:color w:val="474747"/>
          <w:sz w:val="24"/>
          <w:szCs w:val="24"/>
        </w:rPr>
        <w:t>Oprávnění uživatelé</w:t>
      </w:r>
      <w:r>
        <w:rPr>
          <w:color w:val="474747"/>
          <w:sz w:val="24"/>
          <w:szCs w:val="24"/>
        </w:rPr>
        <w:t xml:space="preserve">”) mohou vstupovat a užívat Aplikaci v souladu s touto Smlouvou o předplatném a Pravidly ochrany osobních údajů a soukromí: https://www.eventival.com/en/terms-of-service. Zákazník není oprávněn do Aplikace zasahovat jiným </w:t>
      </w:r>
      <w:proofErr w:type="gramStart"/>
      <w:r>
        <w:rPr>
          <w:color w:val="474747"/>
          <w:sz w:val="24"/>
          <w:szCs w:val="24"/>
        </w:rPr>
        <w:t>způsobem,</w:t>
      </w:r>
      <w:proofErr w:type="gramEnd"/>
      <w:r>
        <w:rPr>
          <w:color w:val="474747"/>
          <w:sz w:val="24"/>
          <w:szCs w:val="24"/>
        </w:rPr>
        <w:t xml:space="preserve"> než formou zákaznického nastavení.</w:t>
      </w:r>
    </w:p>
    <w:p w14:paraId="45CBFA8C" w14:textId="77777777" w:rsidR="00D2014A" w:rsidRDefault="00D2014A">
      <w:pPr>
        <w:rPr>
          <w:b/>
          <w:color w:val="181C1E"/>
          <w:sz w:val="36"/>
          <w:szCs w:val="36"/>
        </w:rPr>
      </w:pPr>
      <w:r>
        <w:rPr>
          <w:b/>
          <w:color w:val="181C1E"/>
          <w:sz w:val="36"/>
          <w:szCs w:val="36"/>
        </w:rPr>
        <w:br w:type="page"/>
      </w:r>
    </w:p>
    <w:p w14:paraId="1B096CEC" w14:textId="279A5AA7" w:rsidR="009D2CED" w:rsidRDefault="004904A4">
      <w:pPr>
        <w:shd w:val="clear" w:color="auto" w:fill="FFFFFF"/>
        <w:spacing w:after="0" w:line="240" w:lineRule="auto"/>
        <w:jc w:val="both"/>
        <w:rPr>
          <w:color w:val="474747"/>
          <w:sz w:val="24"/>
          <w:szCs w:val="24"/>
        </w:rPr>
      </w:pPr>
      <w:r>
        <w:rPr>
          <w:b/>
          <w:color w:val="181C1E"/>
          <w:sz w:val="36"/>
          <w:szCs w:val="36"/>
        </w:rPr>
        <w:lastRenderedPageBreak/>
        <w:t>2. Předmět smlouvy</w:t>
      </w:r>
      <w:r w:rsidR="00D2014A">
        <w:rPr>
          <w:color w:val="474747"/>
          <w:sz w:val="24"/>
          <w:szCs w:val="24"/>
        </w:rPr>
        <w:t xml:space="preserve"> </w:t>
      </w:r>
    </w:p>
    <w:p w14:paraId="0DBB0BD1" w14:textId="77777777" w:rsidR="0078331D" w:rsidRDefault="0078331D">
      <w:pPr>
        <w:shd w:val="clear" w:color="auto" w:fill="FFFFFF"/>
        <w:spacing w:after="0" w:line="240" w:lineRule="auto"/>
        <w:jc w:val="both"/>
        <w:rPr>
          <w:color w:val="474747"/>
          <w:sz w:val="24"/>
          <w:szCs w:val="24"/>
        </w:rPr>
      </w:pPr>
    </w:p>
    <w:p w14:paraId="53A4535A" w14:textId="285631A3" w:rsidR="009D2CED" w:rsidRDefault="004904A4">
      <w:pPr>
        <w:shd w:val="clear" w:color="auto" w:fill="FFFFFF"/>
        <w:spacing w:after="0" w:line="240" w:lineRule="auto"/>
        <w:jc w:val="both"/>
        <w:rPr>
          <w:color w:val="474747"/>
          <w:sz w:val="24"/>
          <w:szCs w:val="24"/>
        </w:rPr>
      </w:pPr>
      <w:r>
        <w:rPr>
          <w:color w:val="474747"/>
          <w:sz w:val="24"/>
          <w:szCs w:val="24"/>
        </w:rPr>
        <w:t xml:space="preserve">Zákazník má zájem získat od </w:t>
      </w:r>
      <w:proofErr w:type="spellStart"/>
      <w:r>
        <w:rPr>
          <w:color w:val="474747"/>
          <w:sz w:val="24"/>
          <w:szCs w:val="24"/>
        </w:rPr>
        <w:t>Eventivalu</w:t>
      </w:r>
      <w:proofErr w:type="spellEnd"/>
      <w:r>
        <w:rPr>
          <w:color w:val="474747"/>
          <w:sz w:val="24"/>
          <w:szCs w:val="24"/>
        </w:rPr>
        <w:t xml:space="preserve"> oprávnění k používání Aplikace a určité služby podpory spojené s Aplikací a </w:t>
      </w:r>
      <w:proofErr w:type="spellStart"/>
      <w:r>
        <w:rPr>
          <w:color w:val="474747"/>
          <w:sz w:val="24"/>
          <w:szCs w:val="24"/>
        </w:rPr>
        <w:t>Eventival</w:t>
      </w:r>
      <w:proofErr w:type="spellEnd"/>
      <w:r>
        <w:rPr>
          <w:color w:val="474747"/>
          <w:sz w:val="24"/>
          <w:szCs w:val="24"/>
        </w:rPr>
        <w:t xml:space="preserve"> má zájem mu tyto za úplatu podle článku 4 této Smlouvy o předplatném poskytnout.</w:t>
      </w:r>
    </w:p>
    <w:p w14:paraId="621E97AF" w14:textId="77777777" w:rsidR="009D2CED" w:rsidRDefault="009D2CED">
      <w:pPr>
        <w:shd w:val="clear" w:color="auto" w:fill="FFFFFF"/>
        <w:spacing w:after="0" w:line="240" w:lineRule="auto"/>
        <w:jc w:val="both"/>
        <w:rPr>
          <w:color w:val="474747"/>
          <w:sz w:val="24"/>
          <w:szCs w:val="24"/>
        </w:rPr>
      </w:pPr>
    </w:p>
    <w:p w14:paraId="4AADF54E" w14:textId="2D244F1E" w:rsidR="009D2CED" w:rsidRDefault="004904A4">
      <w:pPr>
        <w:shd w:val="clear" w:color="auto" w:fill="FFFFFF"/>
        <w:spacing w:after="0" w:line="240" w:lineRule="auto"/>
        <w:jc w:val="both"/>
        <w:rPr>
          <w:color w:val="474747"/>
          <w:sz w:val="24"/>
          <w:szCs w:val="24"/>
        </w:rPr>
      </w:pPr>
      <w:r>
        <w:rPr>
          <w:color w:val="474747"/>
          <w:sz w:val="24"/>
          <w:szCs w:val="24"/>
        </w:rPr>
        <w:t xml:space="preserve">Tato Smlouva o předplatném společně s Pravidly ochrany osobních údajů a soukromí upravují práva a povinnosti </w:t>
      </w:r>
      <w:proofErr w:type="spellStart"/>
      <w:r>
        <w:rPr>
          <w:color w:val="474747"/>
          <w:sz w:val="24"/>
          <w:szCs w:val="24"/>
        </w:rPr>
        <w:t>Eventivalu</w:t>
      </w:r>
      <w:proofErr w:type="spellEnd"/>
      <w:r>
        <w:rPr>
          <w:color w:val="474747"/>
          <w:sz w:val="24"/>
          <w:szCs w:val="24"/>
        </w:rPr>
        <w:t xml:space="preserve"> a Zákazníka, pokud jde o vstup do a užívání Aplikace a</w:t>
      </w:r>
      <w:r w:rsidR="00E26FB9">
        <w:rPr>
          <w:color w:val="474747"/>
          <w:sz w:val="24"/>
          <w:szCs w:val="24"/>
        </w:rPr>
        <w:t> </w:t>
      </w:r>
      <w:r>
        <w:rPr>
          <w:color w:val="474747"/>
          <w:sz w:val="24"/>
          <w:szCs w:val="24"/>
        </w:rPr>
        <w:t xml:space="preserve">poskytování souvisejících služeb podpory, které mají být </w:t>
      </w:r>
      <w:proofErr w:type="spellStart"/>
      <w:r>
        <w:rPr>
          <w:color w:val="474747"/>
          <w:sz w:val="24"/>
          <w:szCs w:val="24"/>
        </w:rPr>
        <w:t>Eventivalem</w:t>
      </w:r>
      <w:proofErr w:type="spellEnd"/>
      <w:r>
        <w:rPr>
          <w:color w:val="474747"/>
          <w:sz w:val="24"/>
          <w:szCs w:val="24"/>
        </w:rPr>
        <w:t xml:space="preserve"> poskytovány („</w:t>
      </w:r>
      <w:r>
        <w:rPr>
          <w:b/>
          <w:color w:val="474747"/>
          <w:sz w:val="24"/>
          <w:szCs w:val="24"/>
        </w:rPr>
        <w:t>Služby podpory</w:t>
      </w:r>
      <w:r>
        <w:rPr>
          <w:color w:val="474747"/>
          <w:sz w:val="24"/>
          <w:szCs w:val="24"/>
        </w:rPr>
        <w:t xml:space="preserve">“). </w:t>
      </w:r>
    </w:p>
    <w:p w14:paraId="0EA89E49" w14:textId="77777777" w:rsidR="009D2CED" w:rsidRDefault="009D2CED">
      <w:pPr>
        <w:shd w:val="clear" w:color="auto" w:fill="FFFFFF"/>
        <w:spacing w:after="0" w:line="240" w:lineRule="auto"/>
        <w:jc w:val="both"/>
        <w:rPr>
          <w:color w:val="474747"/>
          <w:sz w:val="24"/>
          <w:szCs w:val="24"/>
        </w:rPr>
      </w:pPr>
    </w:p>
    <w:p w14:paraId="75CD0E0A" w14:textId="50D1E67A" w:rsidR="009D2CED" w:rsidRDefault="004904A4">
      <w:pPr>
        <w:shd w:val="clear" w:color="auto" w:fill="FFFFFF"/>
        <w:spacing w:after="0" w:line="240" w:lineRule="auto"/>
        <w:jc w:val="both"/>
        <w:rPr>
          <w:color w:val="474747"/>
          <w:sz w:val="24"/>
          <w:szCs w:val="24"/>
        </w:rPr>
      </w:pPr>
      <w:r>
        <w:rPr>
          <w:color w:val="474747"/>
          <w:sz w:val="24"/>
          <w:szCs w:val="24"/>
        </w:rPr>
        <w:t>Službami podpory se rozumí školení</w:t>
      </w:r>
      <w:r w:rsidR="00BA25D5">
        <w:rPr>
          <w:color w:val="474747"/>
          <w:sz w:val="24"/>
          <w:szCs w:val="24"/>
        </w:rPr>
        <w:t xml:space="preserve"> Zákazníka</w:t>
      </w:r>
      <w:r>
        <w:rPr>
          <w:color w:val="474747"/>
          <w:sz w:val="24"/>
          <w:szCs w:val="24"/>
        </w:rPr>
        <w:t>, údržba a aktualizace Aplikace v souladu s nabídkou učiněnou Zákazníkovi před uzavřením této Smlouvy (“</w:t>
      </w:r>
      <w:r>
        <w:rPr>
          <w:b/>
          <w:color w:val="474747"/>
          <w:sz w:val="24"/>
          <w:szCs w:val="24"/>
        </w:rPr>
        <w:t>Cenová nabídka</w:t>
      </w:r>
      <w:r>
        <w:rPr>
          <w:color w:val="474747"/>
          <w:sz w:val="24"/>
          <w:szCs w:val="24"/>
        </w:rPr>
        <w:t xml:space="preserve">”). Na žádost Zákazníka mohou být </w:t>
      </w:r>
      <w:proofErr w:type="spellStart"/>
      <w:r>
        <w:rPr>
          <w:color w:val="474747"/>
          <w:sz w:val="24"/>
          <w:szCs w:val="24"/>
        </w:rPr>
        <w:t>Eventivalem</w:t>
      </w:r>
      <w:proofErr w:type="spellEnd"/>
      <w:r>
        <w:rPr>
          <w:color w:val="474747"/>
          <w:sz w:val="24"/>
          <w:szCs w:val="24"/>
        </w:rPr>
        <w:t xml:space="preserve"> poskytnuty další Služby podpory (zejména dodatečná školení Zákazníka, dodatečné programování a zásahy do Aplikace v souvislosti s nesprávným užitím, záchrana dat, další rozvoj Aplikace) a to za individuálně se Zákazníkem písemně sjednanou odměnu.</w:t>
      </w:r>
    </w:p>
    <w:p w14:paraId="56A08653" w14:textId="77777777" w:rsidR="009D2CED" w:rsidRDefault="009D2CED">
      <w:pPr>
        <w:shd w:val="clear" w:color="auto" w:fill="FFFFFF"/>
        <w:spacing w:after="0" w:line="240" w:lineRule="auto"/>
        <w:jc w:val="both"/>
        <w:rPr>
          <w:color w:val="474747"/>
          <w:sz w:val="24"/>
          <w:szCs w:val="24"/>
        </w:rPr>
      </w:pPr>
    </w:p>
    <w:p w14:paraId="20D3BA7E" w14:textId="0066DCEF" w:rsidR="009D2CED" w:rsidRDefault="004904A4" w:rsidP="00AD1CBE">
      <w:pPr>
        <w:shd w:val="clear" w:color="auto" w:fill="FFFFFF"/>
        <w:spacing w:after="0" w:line="240" w:lineRule="auto"/>
        <w:jc w:val="both"/>
        <w:rPr>
          <w:color w:val="474747"/>
          <w:sz w:val="24"/>
          <w:szCs w:val="24"/>
        </w:rPr>
      </w:pPr>
      <w:r>
        <w:rPr>
          <w:color w:val="474747"/>
          <w:sz w:val="24"/>
          <w:szCs w:val="24"/>
        </w:rPr>
        <w:t>Tato Smlouva o předplatném je uzavřena</w:t>
      </w:r>
      <w:r w:rsidR="00C31C80">
        <w:rPr>
          <w:color w:val="474747"/>
          <w:sz w:val="24"/>
          <w:szCs w:val="24"/>
        </w:rPr>
        <w:t xml:space="preserve"> dnem podpisu oběma smluvními stranami</w:t>
      </w:r>
      <w:r>
        <w:rPr>
          <w:color w:val="474747"/>
          <w:sz w:val="24"/>
          <w:szCs w:val="24"/>
        </w:rPr>
        <w:t xml:space="preserve"> a Zákazník a jeho Oprávnění uživatelé mají právo vstupovat a používat Aplikaci </w:t>
      </w:r>
      <w:r w:rsidR="00AD1CBE">
        <w:rPr>
          <w:color w:val="474747"/>
          <w:sz w:val="24"/>
          <w:szCs w:val="24"/>
        </w:rPr>
        <w:t>od účinnosti této smlouvy.</w:t>
      </w:r>
    </w:p>
    <w:p w14:paraId="7F8C6A3B" w14:textId="77777777" w:rsidR="009D2CED" w:rsidRDefault="009D2CED">
      <w:pPr>
        <w:shd w:val="clear" w:color="auto" w:fill="FFFFFF"/>
        <w:spacing w:after="0" w:line="240" w:lineRule="auto"/>
        <w:jc w:val="both"/>
        <w:rPr>
          <w:color w:val="474747"/>
          <w:sz w:val="24"/>
          <w:szCs w:val="24"/>
        </w:rPr>
      </w:pPr>
    </w:p>
    <w:p w14:paraId="48D4451B" w14:textId="71227B07" w:rsidR="009D2CED" w:rsidRDefault="004904A4">
      <w:pPr>
        <w:shd w:val="clear" w:color="auto" w:fill="FFFFFF"/>
        <w:spacing w:after="0" w:line="240" w:lineRule="auto"/>
        <w:jc w:val="both"/>
        <w:rPr>
          <w:color w:val="474747"/>
          <w:sz w:val="24"/>
          <w:szCs w:val="24"/>
        </w:rPr>
      </w:pPr>
      <w:r>
        <w:rPr>
          <w:color w:val="474747"/>
          <w:sz w:val="24"/>
          <w:szCs w:val="24"/>
        </w:rPr>
        <w:t xml:space="preserve">Aplikace je Zákazníkovi zpřístupněna </w:t>
      </w:r>
      <w:r w:rsidR="00AD1CBE">
        <w:rPr>
          <w:color w:val="474747"/>
          <w:sz w:val="24"/>
          <w:szCs w:val="24"/>
        </w:rPr>
        <w:t>v</w:t>
      </w:r>
      <w:r>
        <w:rPr>
          <w:color w:val="474747"/>
          <w:sz w:val="24"/>
          <w:szCs w:val="24"/>
        </w:rPr>
        <w:t xml:space="preserve"> </w:t>
      </w:r>
      <w:r w:rsidR="00AD1CBE">
        <w:rPr>
          <w:color w:val="474747"/>
          <w:sz w:val="24"/>
          <w:szCs w:val="24"/>
        </w:rPr>
        <w:t xml:space="preserve">této </w:t>
      </w:r>
      <w:r>
        <w:rPr>
          <w:color w:val="474747"/>
          <w:sz w:val="24"/>
          <w:szCs w:val="24"/>
        </w:rPr>
        <w:t>specifikac</w:t>
      </w:r>
      <w:r w:rsidR="00AD1CBE">
        <w:rPr>
          <w:color w:val="474747"/>
          <w:sz w:val="24"/>
          <w:szCs w:val="24"/>
        </w:rPr>
        <w:t>i:</w:t>
      </w:r>
    </w:p>
    <w:p w14:paraId="79F847F4" w14:textId="5F72B316" w:rsidR="00AE0C87" w:rsidRPr="00AE0C87" w:rsidRDefault="00AE0C87" w:rsidP="00AE0C87">
      <w:pPr>
        <w:pStyle w:val="Odstavecseseznamem"/>
        <w:numPr>
          <w:ilvl w:val="0"/>
          <w:numId w:val="1"/>
        </w:numPr>
        <w:shd w:val="clear" w:color="auto" w:fill="FFFFFF"/>
        <w:spacing w:after="0" w:line="240" w:lineRule="auto"/>
        <w:jc w:val="both"/>
        <w:rPr>
          <w:color w:val="474747"/>
          <w:sz w:val="24"/>
          <w:szCs w:val="24"/>
        </w:rPr>
      </w:pPr>
      <w:r w:rsidRPr="00AE0C87">
        <w:rPr>
          <w:color w:val="474747"/>
          <w:sz w:val="24"/>
          <w:szCs w:val="24"/>
        </w:rPr>
        <w:t>Základní verze</w:t>
      </w:r>
      <w:r w:rsidR="006319CE">
        <w:rPr>
          <w:color w:val="474747"/>
          <w:sz w:val="24"/>
          <w:szCs w:val="24"/>
        </w:rPr>
        <w:t xml:space="preserve"> (</w:t>
      </w:r>
      <w:proofErr w:type="spellStart"/>
      <w:r w:rsidR="006319CE">
        <w:rPr>
          <w:color w:val="474747"/>
          <w:sz w:val="24"/>
          <w:szCs w:val="24"/>
        </w:rPr>
        <w:t>Eventival</w:t>
      </w:r>
      <w:proofErr w:type="spellEnd"/>
      <w:r w:rsidR="006319CE">
        <w:rPr>
          <w:color w:val="474747"/>
          <w:sz w:val="24"/>
          <w:szCs w:val="24"/>
        </w:rPr>
        <w:t xml:space="preserve"> Basic)</w:t>
      </w:r>
    </w:p>
    <w:p w14:paraId="45BDF29B" w14:textId="5E6F1FF9" w:rsidR="00AE0C87" w:rsidRPr="00AE0C87" w:rsidRDefault="00FA21EF">
      <w:pPr>
        <w:pStyle w:val="Odstavecseseznamem"/>
        <w:numPr>
          <w:ilvl w:val="0"/>
          <w:numId w:val="1"/>
        </w:numPr>
        <w:shd w:val="clear" w:color="auto" w:fill="FFFFFF"/>
        <w:spacing w:after="0" w:line="240" w:lineRule="auto"/>
        <w:jc w:val="both"/>
        <w:rPr>
          <w:color w:val="474747"/>
          <w:sz w:val="24"/>
          <w:szCs w:val="24"/>
        </w:rPr>
      </w:pPr>
      <w:r>
        <w:rPr>
          <w:color w:val="474747"/>
          <w:sz w:val="24"/>
          <w:szCs w:val="24"/>
        </w:rPr>
        <w:t xml:space="preserve">Modul </w:t>
      </w:r>
      <w:r w:rsidR="006319CE">
        <w:rPr>
          <w:color w:val="474747"/>
          <w:sz w:val="24"/>
          <w:szCs w:val="24"/>
        </w:rPr>
        <w:t>Film management</w:t>
      </w:r>
      <w:r w:rsidR="006319CE" w:rsidRPr="00AE0C87">
        <w:rPr>
          <w:color w:val="474747"/>
          <w:sz w:val="24"/>
          <w:szCs w:val="24"/>
        </w:rPr>
        <w:t xml:space="preserve"> </w:t>
      </w:r>
    </w:p>
    <w:p w14:paraId="5C76C450" w14:textId="77777777" w:rsidR="007704A1" w:rsidRDefault="007704A1" w:rsidP="00A87913">
      <w:pPr>
        <w:shd w:val="clear" w:color="auto" w:fill="FFFFFF"/>
        <w:spacing w:after="0" w:line="240" w:lineRule="auto"/>
        <w:jc w:val="both"/>
        <w:rPr>
          <w:color w:val="474747"/>
          <w:sz w:val="24"/>
          <w:szCs w:val="24"/>
        </w:rPr>
      </w:pPr>
    </w:p>
    <w:p w14:paraId="5F6E3867" w14:textId="59382842" w:rsidR="00AE0C87" w:rsidRDefault="00AE0C87" w:rsidP="00A87913">
      <w:pPr>
        <w:shd w:val="clear" w:color="auto" w:fill="FFFFFF"/>
        <w:spacing w:after="0" w:line="240" w:lineRule="auto"/>
        <w:jc w:val="both"/>
        <w:rPr>
          <w:color w:val="474747"/>
          <w:sz w:val="24"/>
          <w:szCs w:val="24"/>
        </w:rPr>
      </w:pPr>
      <w:r w:rsidRPr="00A87913">
        <w:rPr>
          <w:color w:val="474747"/>
          <w:sz w:val="24"/>
          <w:szCs w:val="24"/>
        </w:rPr>
        <w:t>C</w:t>
      </w:r>
      <w:r w:rsidR="006319CE">
        <w:rPr>
          <w:color w:val="474747"/>
          <w:sz w:val="24"/>
          <w:szCs w:val="24"/>
        </w:rPr>
        <w:t>elková cena za poskytnutí Aplikace dle výše uvedené specifikac</w:t>
      </w:r>
      <w:r w:rsidR="00ED3E6A">
        <w:rPr>
          <w:color w:val="474747"/>
          <w:sz w:val="24"/>
          <w:szCs w:val="24"/>
        </w:rPr>
        <w:t>e</w:t>
      </w:r>
      <w:r w:rsidR="006319CE">
        <w:rPr>
          <w:color w:val="474747"/>
          <w:sz w:val="24"/>
          <w:szCs w:val="24"/>
        </w:rPr>
        <w:t xml:space="preserve"> je </w:t>
      </w:r>
      <w:proofErr w:type="gramStart"/>
      <w:r w:rsidR="006319CE">
        <w:rPr>
          <w:color w:val="474747"/>
          <w:sz w:val="24"/>
          <w:szCs w:val="24"/>
        </w:rPr>
        <w:t>127</w:t>
      </w:r>
      <w:r w:rsidR="00ED3E6A">
        <w:rPr>
          <w:color w:val="474747"/>
          <w:sz w:val="24"/>
          <w:szCs w:val="24"/>
        </w:rPr>
        <w:t>.</w:t>
      </w:r>
      <w:r w:rsidR="006319CE">
        <w:rPr>
          <w:color w:val="474747"/>
          <w:sz w:val="24"/>
          <w:szCs w:val="24"/>
        </w:rPr>
        <w:t>500</w:t>
      </w:r>
      <w:r w:rsidRPr="00A87913">
        <w:rPr>
          <w:color w:val="474747"/>
          <w:sz w:val="24"/>
          <w:szCs w:val="24"/>
        </w:rPr>
        <w:t>,-</w:t>
      </w:r>
      <w:proofErr w:type="gramEnd"/>
      <w:r w:rsidRPr="00A87913">
        <w:rPr>
          <w:color w:val="474747"/>
          <w:sz w:val="24"/>
          <w:szCs w:val="24"/>
        </w:rPr>
        <w:t xml:space="preserve"> Kč (bez DPH)</w:t>
      </w:r>
      <w:r w:rsidR="00A87913">
        <w:rPr>
          <w:color w:val="474747"/>
          <w:sz w:val="24"/>
          <w:szCs w:val="24"/>
        </w:rPr>
        <w:t xml:space="preserve"> </w:t>
      </w:r>
      <w:r w:rsidR="00447C51">
        <w:rPr>
          <w:color w:val="474747"/>
          <w:sz w:val="24"/>
          <w:szCs w:val="24"/>
        </w:rPr>
        <w:t xml:space="preserve">za </w:t>
      </w:r>
      <w:r w:rsidR="007704A1">
        <w:rPr>
          <w:color w:val="474747"/>
          <w:sz w:val="24"/>
          <w:szCs w:val="24"/>
        </w:rPr>
        <w:t xml:space="preserve">kalendářní </w:t>
      </w:r>
      <w:r w:rsidR="00447C51">
        <w:rPr>
          <w:color w:val="474747"/>
          <w:sz w:val="24"/>
          <w:szCs w:val="24"/>
        </w:rPr>
        <w:t>rok (12 měsíců)</w:t>
      </w:r>
      <w:r w:rsidR="007704A1">
        <w:rPr>
          <w:color w:val="474747"/>
          <w:sz w:val="24"/>
          <w:szCs w:val="24"/>
        </w:rPr>
        <w:t xml:space="preserve"> („</w:t>
      </w:r>
      <w:r w:rsidR="007704A1" w:rsidRPr="00A62814">
        <w:rPr>
          <w:b/>
          <w:bCs/>
          <w:color w:val="474747"/>
          <w:sz w:val="24"/>
          <w:szCs w:val="24"/>
        </w:rPr>
        <w:t>Cena</w:t>
      </w:r>
      <w:r w:rsidR="007704A1">
        <w:rPr>
          <w:color w:val="474747"/>
          <w:sz w:val="24"/>
          <w:szCs w:val="24"/>
        </w:rPr>
        <w:t xml:space="preserve">“). Z této Ceny poskytuje </w:t>
      </w:r>
      <w:proofErr w:type="spellStart"/>
      <w:r w:rsidR="007704A1">
        <w:rPr>
          <w:color w:val="474747"/>
          <w:sz w:val="24"/>
          <w:szCs w:val="24"/>
        </w:rPr>
        <w:t>Eventival</w:t>
      </w:r>
      <w:proofErr w:type="spellEnd"/>
      <w:r w:rsidR="007704A1">
        <w:rPr>
          <w:color w:val="474747"/>
          <w:sz w:val="24"/>
          <w:szCs w:val="24"/>
        </w:rPr>
        <w:t xml:space="preserve"> Zákazníkovi</w:t>
      </w:r>
      <w:r w:rsidR="00447C51">
        <w:rPr>
          <w:color w:val="474747"/>
          <w:sz w:val="24"/>
          <w:szCs w:val="24"/>
        </w:rPr>
        <w:t xml:space="preserve"> </w:t>
      </w:r>
      <w:r w:rsidRPr="00AE0C87">
        <w:rPr>
          <w:color w:val="474747"/>
          <w:sz w:val="24"/>
          <w:szCs w:val="24"/>
        </w:rPr>
        <w:t>slev</w:t>
      </w:r>
      <w:r w:rsidR="00A87913">
        <w:rPr>
          <w:color w:val="474747"/>
          <w:sz w:val="24"/>
          <w:szCs w:val="24"/>
        </w:rPr>
        <w:t>u</w:t>
      </w:r>
      <w:r w:rsidR="007704A1">
        <w:rPr>
          <w:color w:val="474747"/>
          <w:sz w:val="24"/>
          <w:szCs w:val="24"/>
        </w:rPr>
        <w:t xml:space="preserve"> ve výši</w:t>
      </w:r>
      <w:r w:rsidRPr="00AE0C87">
        <w:rPr>
          <w:color w:val="474747"/>
          <w:sz w:val="24"/>
          <w:szCs w:val="24"/>
        </w:rPr>
        <w:t xml:space="preserve"> </w:t>
      </w:r>
      <w:r w:rsidR="006319CE">
        <w:rPr>
          <w:color w:val="474747"/>
          <w:sz w:val="24"/>
          <w:szCs w:val="24"/>
        </w:rPr>
        <w:t>1</w:t>
      </w:r>
      <w:r w:rsidRPr="00AE0C87">
        <w:rPr>
          <w:color w:val="474747"/>
          <w:sz w:val="24"/>
          <w:szCs w:val="24"/>
        </w:rPr>
        <w:t>0 %</w:t>
      </w:r>
      <w:r w:rsidR="007704A1">
        <w:rPr>
          <w:color w:val="474747"/>
          <w:sz w:val="24"/>
          <w:szCs w:val="24"/>
        </w:rPr>
        <w:t>, přičemž tato sleva se uplatní</w:t>
      </w:r>
      <w:r>
        <w:rPr>
          <w:color w:val="474747"/>
          <w:sz w:val="24"/>
          <w:szCs w:val="24"/>
        </w:rPr>
        <w:t xml:space="preserve"> </w:t>
      </w:r>
      <w:r w:rsidR="00A87913">
        <w:rPr>
          <w:color w:val="474747"/>
          <w:sz w:val="24"/>
          <w:szCs w:val="24"/>
        </w:rPr>
        <w:t xml:space="preserve">v případě </w:t>
      </w:r>
      <w:r w:rsidR="007704A1">
        <w:rPr>
          <w:color w:val="474747"/>
          <w:sz w:val="24"/>
          <w:szCs w:val="24"/>
        </w:rPr>
        <w:t xml:space="preserve">trvání této </w:t>
      </w:r>
      <w:r>
        <w:rPr>
          <w:color w:val="474747"/>
          <w:sz w:val="24"/>
          <w:szCs w:val="24"/>
        </w:rPr>
        <w:t>smlouv</w:t>
      </w:r>
      <w:r w:rsidR="00A87913">
        <w:rPr>
          <w:color w:val="474747"/>
          <w:sz w:val="24"/>
          <w:szCs w:val="24"/>
        </w:rPr>
        <w:t>y</w:t>
      </w:r>
      <w:r>
        <w:rPr>
          <w:color w:val="474747"/>
          <w:sz w:val="24"/>
          <w:szCs w:val="24"/>
        </w:rPr>
        <w:t xml:space="preserve"> </w:t>
      </w:r>
      <w:r w:rsidR="007704A1">
        <w:rPr>
          <w:color w:val="474747"/>
          <w:sz w:val="24"/>
          <w:szCs w:val="24"/>
        </w:rPr>
        <w:t xml:space="preserve">v délce alespoň </w:t>
      </w:r>
      <w:r w:rsidR="002E5F18">
        <w:rPr>
          <w:color w:val="474747"/>
          <w:sz w:val="24"/>
          <w:szCs w:val="24"/>
        </w:rPr>
        <w:t>3</w:t>
      </w:r>
      <w:r>
        <w:rPr>
          <w:color w:val="474747"/>
          <w:sz w:val="24"/>
          <w:szCs w:val="24"/>
        </w:rPr>
        <w:t xml:space="preserve"> roky</w:t>
      </w:r>
      <w:r w:rsidR="007704A1">
        <w:rPr>
          <w:color w:val="474747"/>
          <w:sz w:val="24"/>
          <w:szCs w:val="24"/>
        </w:rPr>
        <w:t xml:space="preserve"> (36 měsíců)</w:t>
      </w:r>
      <w:r w:rsidRPr="00AE0C87">
        <w:rPr>
          <w:color w:val="474747"/>
          <w:sz w:val="24"/>
          <w:szCs w:val="24"/>
        </w:rPr>
        <w:t>.</w:t>
      </w:r>
      <w:r w:rsidR="007704A1">
        <w:rPr>
          <w:color w:val="474747"/>
          <w:sz w:val="24"/>
          <w:szCs w:val="24"/>
        </w:rPr>
        <w:t xml:space="preserve"> Cena za poskytnutí Aplikace bude Zákazníkem uhrazena dle čl. 3 níže.</w:t>
      </w:r>
    </w:p>
    <w:p w14:paraId="6CAFF7F3" w14:textId="77777777" w:rsidR="00A87913" w:rsidRPr="00AE0C87" w:rsidRDefault="00A87913" w:rsidP="008964BF">
      <w:pPr>
        <w:shd w:val="clear" w:color="auto" w:fill="FFFFFF"/>
        <w:spacing w:after="0" w:line="240" w:lineRule="auto"/>
        <w:jc w:val="both"/>
        <w:rPr>
          <w:color w:val="474747"/>
          <w:sz w:val="24"/>
          <w:szCs w:val="24"/>
        </w:rPr>
      </w:pPr>
    </w:p>
    <w:p w14:paraId="144BE61F" w14:textId="48584753" w:rsidR="009D2CED" w:rsidRDefault="007E182C">
      <w:pPr>
        <w:shd w:val="clear" w:color="auto" w:fill="FFFFFF"/>
        <w:spacing w:after="0" w:line="240" w:lineRule="auto"/>
        <w:jc w:val="both"/>
        <w:rPr>
          <w:b/>
          <w:color w:val="181C1E"/>
          <w:sz w:val="36"/>
          <w:szCs w:val="36"/>
        </w:rPr>
      </w:pPr>
      <w:r>
        <w:rPr>
          <w:b/>
          <w:color w:val="181C1E"/>
          <w:sz w:val="36"/>
          <w:szCs w:val="36"/>
        </w:rPr>
        <w:t>3</w:t>
      </w:r>
      <w:r w:rsidR="004904A4">
        <w:rPr>
          <w:b/>
          <w:color w:val="181C1E"/>
          <w:sz w:val="36"/>
          <w:szCs w:val="36"/>
        </w:rPr>
        <w:t>. Cena a platební podmínky </w:t>
      </w:r>
    </w:p>
    <w:p w14:paraId="3EC7DEDF" w14:textId="77777777" w:rsidR="009D2CED" w:rsidRDefault="009D2CED">
      <w:pPr>
        <w:shd w:val="clear" w:color="auto" w:fill="FFFFFF"/>
        <w:spacing w:after="0" w:line="240" w:lineRule="auto"/>
        <w:jc w:val="both"/>
        <w:rPr>
          <w:color w:val="474747"/>
          <w:sz w:val="24"/>
          <w:szCs w:val="24"/>
        </w:rPr>
      </w:pPr>
    </w:p>
    <w:p w14:paraId="3BF91E7F" w14:textId="1D01555F" w:rsidR="007704A1" w:rsidRDefault="004904A4">
      <w:pPr>
        <w:shd w:val="clear" w:color="auto" w:fill="FFFFFF"/>
        <w:spacing w:after="0" w:line="240" w:lineRule="auto"/>
        <w:jc w:val="both"/>
        <w:rPr>
          <w:color w:val="474747"/>
          <w:sz w:val="24"/>
          <w:szCs w:val="24"/>
        </w:rPr>
      </w:pPr>
      <w:r>
        <w:rPr>
          <w:color w:val="474747"/>
          <w:sz w:val="24"/>
          <w:szCs w:val="24"/>
        </w:rPr>
        <w:t xml:space="preserve">Zákazník </w:t>
      </w:r>
      <w:r w:rsidR="00AD1CBE">
        <w:rPr>
          <w:color w:val="474747"/>
          <w:sz w:val="24"/>
          <w:szCs w:val="24"/>
        </w:rPr>
        <w:t>se</w:t>
      </w:r>
      <w:r>
        <w:rPr>
          <w:color w:val="474747"/>
          <w:sz w:val="24"/>
          <w:szCs w:val="24"/>
        </w:rPr>
        <w:t xml:space="preserve"> zavazuje zaplatit </w:t>
      </w:r>
      <w:r w:rsidR="007704A1">
        <w:rPr>
          <w:color w:val="474747"/>
          <w:sz w:val="24"/>
          <w:szCs w:val="24"/>
        </w:rPr>
        <w:t xml:space="preserve">Cenu </w:t>
      </w:r>
      <w:r>
        <w:rPr>
          <w:color w:val="474747"/>
          <w:sz w:val="24"/>
          <w:szCs w:val="24"/>
        </w:rPr>
        <w:t>za předplatné Aplikace</w:t>
      </w:r>
      <w:r w:rsidR="00AE0C87">
        <w:rPr>
          <w:color w:val="474747"/>
          <w:sz w:val="24"/>
          <w:szCs w:val="24"/>
        </w:rPr>
        <w:t xml:space="preserve"> </w:t>
      </w:r>
      <w:r w:rsidR="00447C51">
        <w:rPr>
          <w:color w:val="474747"/>
          <w:sz w:val="24"/>
          <w:szCs w:val="24"/>
        </w:rPr>
        <w:t xml:space="preserve">na </w:t>
      </w:r>
      <w:r w:rsidR="002E5F18">
        <w:rPr>
          <w:color w:val="474747"/>
          <w:sz w:val="24"/>
          <w:szCs w:val="24"/>
        </w:rPr>
        <w:t>3</w:t>
      </w:r>
      <w:r w:rsidR="00481BE3">
        <w:rPr>
          <w:color w:val="474747"/>
          <w:sz w:val="24"/>
          <w:szCs w:val="24"/>
        </w:rPr>
        <w:t xml:space="preserve"> roky (</w:t>
      </w:r>
      <w:r w:rsidR="002E5F18">
        <w:rPr>
          <w:color w:val="474747"/>
          <w:sz w:val="24"/>
          <w:szCs w:val="24"/>
        </w:rPr>
        <w:t>36</w:t>
      </w:r>
      <w:r w:rsidR="00481BE3">
        <w:rPr>
          <w:color w:val="474747"/>
          <w:sz w:val="24"/>
          <w:szCs w:val="24"/>
        </w:rPr>
        <w:t> </w:t>
      </w:r>
      <w:r w:rsidR="00447C51">
        <w:rPr>
          <w:color w:val="474747"/>
          <w:sz w:val="24"/>
          <w:szCs w:val="24"/>
        </w:rPr>
        <w:t>měsíců</w:t>
      </w:r>
      <w:r w:rsidR="00481BE3">
        <w:rPr>
          <w:color w:val="474747"/>
          <w:sz w:val="24"/>
          <w:szCs w:val="24"/>
        </w:rPr>
        <w:t>)</w:t>
      </w:r>
      <w:r w:rsidR="00447C51">
        <w:rPr>
          <w:color w:val="474747"/>
          <w:sz w:val="24"/>
          <w:szCs w:val="24"/>
        </w:rPr>
        <w:t xml:space="preserve"> </w:t>
      </w:r>
      <w:r w:rsidR="00AE0C87">
        <w:rPr>
          <w:color w:val="474747"/>
          <w:sz w:val="24"/>
          <w:szCs w:val="24"/>
        </w:rPr>
        <w:t>v</w:t>
      </w:r>
      <w:r w:rsidR="007704A1">
        <w:rPr>
          <w:color w:val="474747"/>
          <w:sz w:val="24"/>
          <w:szCs w:val="24"/>
        </w:rPr>
        <w:t xml:space="preserve"> celkové</w:t>
      </w:r>
      <w:r w:rsidR="00AE0C87">
        <w:rPr>
          <w:color w:val="474747"/>
          <w:sz w:val="24"/>
          <w:szCs w:val="24"/>
        </w:rPr>
        <w:t xml:space="preserve"> výši</w:t>
      </w:r>
      <w:r w:rsidR="009F51F7">
        <w:rPr>
          <w:color w:val="474747"/>
          <w:sz w:val="24"/>
          <w:szCs w:val="24"/>
        </w:rPr>
        <w:t xml:space="preserve"> </w:t>
      </w:r>
      <w:proofErr w:type="gramStart"/>
      <w:r w:rsidR="007D649C">
        <w:rPr>
          <w:color w:val="474747"/>
          <w:sz w:val="24"/>
          <w:szCs w:val="24"/>
        </w:rPr>
        <w:t>344</w:t>
      </w:r>
      <w:r w:rsidR="00951430">
        <w:rPr>
          <w:color w:val="474747"/>
          <w:sz w:val="24"/>
          <w:szCs w:val="24"/>
        </w:rPr>
        <w:t>.</w:t>
      </w:r>
      <w:r w:rsidR="007D649C">
        <w:rPr>
          <w:color w:val="474747"/>
          <w:sz w:val="24"/>
          <w:szCs w:val="24"/>
        </w:rPr>
        <w:t>2</w:t>
      </w:r>
      <w:r w:rsidR="006319CE">
        <w:rPr>
          <w:color w:val="474747"/>
          <w:sz w:val="24"/>
          <w:szCs w:val="24"/>
        </w:rPr>
        <w:t>50</w:t>
      </w:r>
      <w:r w:rsidR="00E87325">
        <w:rPr>
          <w:color w:val="474747"/>
          <w:sz w:val="24"/>
          <w:szCs w:val="24"/>
        </w:rPr>
        <w:t>,-</w:t>
      </w:r>
      <w:proofErr w:type="gramEnd"/>
      <w:r w:rsidR="00E87325">
        <w:rPr>
          <w:color w:val="474747"/>
          <w:sz w:val="24"/>
          <w:szCs w:val="24"/>
        </w:rPr>
        <w:t xml:space="preserve"> Kč</w:t>
      </w:r>
      <w:r w:rsidR="00BA25D5">
        <w:rPr>
          <w:color w:val="474747"/>
          <w:sz w:val="24"/>
          <w:szCs w:val="24"/>
        </w:rPr>
        <w:t xml:space="preserve"> </w:t>
      </w:r>
      <w:r w:rsidR="007704A1">
        <w:rPr>
          <w:color w:val="474747"/>
          <w:sz w:val="24"/>
          <w:szCs w:val="24"/>
        </w:rPr>
        <w:t>(</w:t>
      </w:r>
      <w:r w:rsidR="00BA25D5">
        <w:rPr>
          <w:color w:val="474747"/>
          <w:sz w:val="24"/>
          <w:szCs w:val="24"/>
        </w:rPr>
        <w:t>bez DPH</w:t>
      </w:r>
      <w:r w:rsidR="007704A1">
        <w:rPr>
          <w:color w:val="474747"/>
          <w:sz w:val="24"/>
          <w:szCs w:val="24"/>
        </w:rPr>
        <w:t>)</w:t>
      </w:r>
      <w:r w:rsidR="00BA25D5">
        <w:rPr>
          <w:color w:val="474747"/>
          <w:sz w:val="24"/>
          <w:szCs w:val="24"/>
        </w:rPr>
        <w:t xml:space="preserve"> </w:t>
      </w:r>
      <w:r w:rsidR="007704A1">
        <w:rPr>
          <w:color w:val="474747"/>
          <w:sz w:val="24"/>
          <w:szCs w:val="24"/>
        </w:rPr>
        <w:t xml:space="preserve">na základě faktur vystavených </w:t>
      </w:r>
      <w:proofErr w:type="spellStart"/>
      <w:r w:rsidR="007704A1">
        <w:rPr>
          <w:color w:val="474747"/>
          <w:sz w:val="24"/>
          <w:szCs w:val="24"/>
        </w:rPr>
        <w:t>Eventivalem</w:t>
      </w:r>
      <w:proofErr w:type="spellEnd"/>
      <w:r w:rsidR="007704A1">
        <w:rPr>
          <w:color w:val="474747"/>
          <w:sz w:val="24"/>
          <w:szCs w:val="24"/>
        </w:rPr>
        <w:t xml:space="preserve"> po uzavření této Smlouvy, dle ujednání níže. Tato částka již zahrnuje odečtení </w:t>
      </w:r>
      <w:r w:rsidR="00BA25D5">
        <w:rPr>
          <w:color w:val="474747"/>
          <w:sz w:val="24"/>
          <w:szCs w:val="24"/>
        </w:rPr>
        <w:t xml:space="preserve">slevy tj. </w:t>
      </w:r>
      <w:r w:rsidR="007704A1">
        <w:rPr>
          <w:color w:val="474747"/>
          <w:sz w:val="24"/>
          <w:szCs w:val="24"/>
        </w:rPr>
        <w:t xml:space="preserve">částky ve výši </w:t>
      </w:r>
      <w:proofErr w:type="gramStart"/>
      <w:r w:rsidR="00911D46">
        <w:rPr>
          <w:color w:val="474747"/>
          <w:sz w:val="24"/>
          <w:szCs w:val="24"/>
        </w:rPr>
        <w:t>114</w:t>
      </w:r>
      <w:r w:rsidR="00BA25D5">
        <w:rPr>
          <w:color w:val="474747"/>
          <w:sz w:val="24"/>
          <w:szCs w:val="24"/>
        </w:rPr>
        <w:t>.</w:t>
      </w:r>
      <w:r w:rsidR="00911D46">
        <w:rPr>
          <w:color w:val="474747"/>
          <w:sz w:val="24"/>
          <w:szCs w:val="24"/>
        </w:rPr>
        <w:t>75</w:t>
      </w:r>
      <w:r w:rsidR="00BA25D5">
        <w:rPr>
          <w:color w:val="474747"/>
          <w:sz w:val="24"/>
          <w:szCs w:val="24"/>
        </w:rPr>
        <w:t>0,-</w:t>
      </w:r>
      <w:proofErr w:type="gramEnd"/>
      <w:r w:rsidR="009F51F7">
        <w:rPr>
          <w:color w:val="474747"/>
          <w:sz w:val="24"/>
          <w:szCs w:val="24"/>
        </w:rPr>
        <w:t xml:space="preserve"> Kč bez DP</w:t>
      </w:r>
      <w:r w:rsidR="00BA25D5">
        <w:rPr>
          <w:color w:val="474747"/>
          <w:sz w:val="24"/>
          <w:szCs w:val="24"/>
        </w:rPr>
        <w:t>H</w:t>
      </w:r>
      <w:r w:rsidR="009F51F7">
        <w:rPr>
          <w:color w:val="474747"/>
          <w:sz w:val="24"/>
          <w:szCs w:val="24"/>
        </w:rPr>
        <w:t>/rok</w:t>
      </w:r>
      <w:r w:rsidR="00BA25D5">
        <w:rPr>
          <w:color w:val="474747"/>
          <w:sz w:val="24"/>
          <w:szCs w:val="24"/>
        </w:rPr>
        <w:t xml:space="preserve"> </w:t>
      </w:r>
      <w:r w:rsidR="00EF499D">
        <w:rPr>
          <w:color w:val="474747"/>
          <w:sz w:val="24"/>
          <w:szCs w:val="24"/>
        </w:rPr>
        <w:t>včetně slevy</w:t>
      </w:r>
      <w:r w:rsidR="00AE0C87">
        <w:rPr>
          <w:color w:val="474747"/>
          <w:sz w:val="24"/>
          <w:szCs w:val="24"/>
        </w:rPr>
        <w:t>.</w:t>
      </w:r>
      <w:r>
        <w:rPr>
          <w:color w:val="474747"/>
          <w:sz w:val="24"/>
          <w:szCs w:val="24"/>
        </w:rPr>
        <w:t xml:space="preserve"> </w:t>
      </w:r>
    </w:p>
    <w:p w14:paraId="05856442" w14:textId="77777777" w:rsidR="009D2CED" w:rsidRDefault="009D2CED">
      <w:pPr>
        <w:shd w:val="clear" w:color="auto" w:fill="FFFFFF"/>
        <w:spacing w:after="0" w:line="240" w:lineRule="auto"/>
        <w:jc w:val="both"/>
        <w:rPr>
          <w:color w:val="474747"/>
          <w:sz w:val="24"/>
          <w:szCs w:val="24"/>
        </w:rPr>
      </w:pPr>
    </w:p>
    <w:p w14:paraId="5CFBDC0F" w14:textId="5D5D4368" w:rsidR="007D649C" w:rsidRDefault="004904A4" w:rsidP="0069400B">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w:t>
      </w:r>
      <w:r w:rsidR="007704A1">
        <w:rPr>
          <w:color w:val="474747"/>
          <w:sz w:val="24"/>
          <w:szCs w:val="24"/>
        </w:rPr>
        <w:t xml:space="preserve">v lednu každého roku trvání této Smlouvy </w:t>
      </w:r>
      <w:r>
        <w:rPr>
          <w:color w:val="474747"/>
          <w:sz w:val="24"/>
          <w:szCs w:val="24"/>
        </w:rPr>
        <w:t xml:space="preserve">vystaví </w:t>
      </w:r>
      <w:r w:rsidR="007704A1">
        <w:rPr>
          <w:color w:val="474747"/>
          <w:sz w:val="24"/>
          <w:szCs w:val="24"/>
        </w:rPr>
        <w:t xml:space="preserve">Zákazníkovi </w:t>
      </w:r>
      <w:r>
        <w:rPr>
          <w:color w:val="474747"/>
          <w:sz w:val="24"/>
          <w:szCs w:val="24"/>
        </w:rPr>
        <w:t>fakturu</w:t>
      </w:r>
      <w:r w:rsidR="007704A1">
        <w:rPr>
          <w:color w:val="474747"/>
          <w:sz w:val="24"/>
          <w:szCs w:val="24"/>
        </w:rPr>
        <w:t xml:space="preserve"> na částku </w:t>
      </w:r>
      <w:proofErr w:type="gramStart"/>
      <w:r w:rsidR="007704A1">
        <w:rPr>
          <w:color w:val="474747"/>
          <w:sz w:val="24"/>
          <w:szCs w:val="24"/>
        </w:rPr>
        <w:t>114.750,-</w:t>
      </w:r>
      <w:proofErr w:type="gramEnd"/>
      <w:r w:rsidR="007704A1">
        <w:rPr>
          <w:color w:val="474747"/>
          <w:sz w:val="24"/>
          <w:szCs w:val="24"/>
        </w:rPr>
        <w:t xml:space="preserve"> Kč </w:t>
      </w:r>
      <w:proofErr w:type="spellStart"/>
      <w:r w:rsidR="007704A1">
        <w:rPr>
          <w:color w:val="474747"/>
          <w:sz w:val="24"/>
          <w:szCs w:val="24"/>
        </w:rPr>
        <w:t>Kč</w:t>
      </w:r>
      <w:proofErr w:type="spellEnd"/>
      <w:r w:rsidR="007704A1">
        <w:rPr>
          <w:color w:val="474747"/>
          <w:sz w:val="24"/>
          <w:szCs w:val="24"/>
        </w:rPr>
        <w:t xml:space="preserve"> (plus DPH v zákonné výši)</w:t>
      </w:r>
      <w:r>
        <w:rPr>
          <w:color w:val="474747"/>
          <w:sz w:val="24"/>
          <w:szCs w:val="24"/>
        </w:rPr>
        <w:t>, která bude splatná v</w:t>
      </w:r>
      <w:r w:rsidR="007704A1">
        <w:rPr>
          <w:color w:val="474747"/>
          <w:sz w:val="24"/>
          <w:szCs w:val="24"/>
        </w:rPr>
        <w:t> </w:t>
      </w:r>
      <w:r w:rsidR="00EF499D">
        <w:rPr>
          <w:color w:val="474747"/>
          <w:sz w:val="24"/>
          <w:szCs w:val="24"/>
        </w:rPr>
        <w:t>30</w:t>
      </w:r>
      <w:r>
        <w:rPr>
          <w:color w:val="474747"/>
          <w:sz w:val="24"/>
          <w:szCs w:val="24"/>
        </w:rPr>
        <w:t>ti denní lhůtě</w:t>
      </w:r>
      <w:r w:rsidR="007704A1">
        <w:rPr>
          <w:color w:val="474747"/>
          <w:sz w:val="24"/>
          <w:szCs w:val="24"/>
        </w:rPr>
        <w:t xml:space="preserve"> (“</w:t>
      </w:r>
      <w:r w:rsidR="007704A1">
        <w:rPr>
          <w:b/>
          <w:color w:val="474747"/>
          <w:sz w:val="24"/>
          <w:szCs w:val="24"/>
        </w:rPr>
        <w:t>Faktura</w:t>
      </w:r>
      <w:r w:rsidR="007704A1">
        <w:rPr>
          <w:color w:val="474747"/>
          <w:sz w:val="24"/>
          <w:szCs w:val="24"/>
        </w:rPr>
        <w:t xml:space="preserve">”), vždy za jeden </w:t>
      </w:r>
      <w:r w:rsidR="0069400B">
        <w:rPr>
          <w:color w:val="474747"/>
          <w:sz w:val="24"/>
          <w:szCs w:val="24"/>
        </w:rPr>
        <w:t xml:space="preserve">kalendářní rok </w:t>
      </w:r>
      <w:r w:rsidR="003D540D">
        <w:rPr>
          <w:color w:val="474747"/>
          <w:sz w:val="24"/>
          <w:szCs w:val="24"/>
        </w:rPr>
        <w:t>(</w:t>
      </w:r>
      <w:r w:rsidR="00876210">
        <w:rPr>
          <w:color w:val="474747"/>
          <w:sz w:val="24"/>
          <w:szCs w:val="24"/>
        </w:rPr>
        <w:t>tj.</w:t>
      </w:r>
      <w:r w:rsidR="00ED3E6A">
        <w:rPr>
          <w:color w:val="474747"/>
          <w:sz w:val="24"/>
          <w:szCs w:val="24"/>
        </w:rPr>
        <w:t xml:space="preserve"> </w:t>
      </w:r>
      <w:r w:rsidR="00876210">
        <w:rPr>
          <w:color w:val="474747"/>
          <w:sz w:val="24"/>
          <w:szCs w:val="24"/>
        </w:rPr>
        <w:t>12 měsíců</w:t>
      </w:r>
      <w:r w:rsidR="003D540D">
        <w:rPr>
          <w:color w:val="474747"/>
          <w:sz w:val="24"/>
          <w:szCs w:val="24"/>
        </w:rPr>
        <w:t>).</w:t>
      </w:r>
    </w:p>
    <w:p w14:paraId="161C66FC" w14:textId="77777777" w:rsidR="007704A1" w:rsidRDefault="007704A1">
      <w:pPr>
        <w:shd w:val="clear" w:color="auto" w:fill="FFFFFF"/>
        <w:spacing w:after="0" w:line="240" w:lineRule="auto"/>
        <w:jc w:val="both"/>
        <w:rPr>
          <w:color w:val="474747"/>
          <w:sz w:val="24"/>
          <w:szCs w:val="24"/>
        </w:rPr>
      </w:pPr>
    </w:p>
    <w:p w14:paraId="3824231A" w14:textId="55D8BC10" w:rsidR="00911D46" w:rsidRPr="00876210" w:rsidRDefault="00911D46" w:rsidP="00876210">
      <w:pPr>
        <w:shd w:val="clear" w:color="auto" w:fill="FFFFFF"/>
        <w:spacing w:after="0" w:line="240" w:lineRule="auto"/>
        <w:jc w:val="both"/>
        <w:rPr>
          <w:color w:val="474747"/>
          <w:sz w:val="24"/>
          <w:szCs w:val="24"/>
        </w:rPr>
      </w:pPr>
      <w:r w:rsidRPr="00876210">
        <w:rPr>
          <w:color w:val="474747"/>
          <w:sz w:val="24"/>
          <w:szCs w:val="24"/>
        </w:rPr>
        <w:t xml:space="preserve">V případě, že </w:t>
      </w:r>
      <w:r w:rsidR="0060453C">
        <w:rPr>
          <w:color w:val="474747"/>
          <w:sz w:val="24"/>
          <w:szCs w:val="24"/>
        </w:rPr>
        <w:t>Z</w:t>
      </w:r>
      <w:r w:rsidRPr="00876210">
        <w:rPr>
          <w:color w:val="474747"/>
          <w:sz w:val="24"/>
          <w:szCs w:val="24"/>
        </w:rPr>
        <w:t xml:space="preserve">ákazník neuhradí </w:t>
      </w:r>
      <w:r w:rsidR="0069400B">
        <w:rPr>
          <w:color w:val="474747"/>
          <w:sz w:val="24"/>
          <w:szCs w:val="24"/>
        </w:rPr>
        <w:t>kteroukoli F</w:t>
      </w:r>
      <w:r>
        <w:rPr>
          <w:color w:val="474747"/>
          <w:sz w:val="24"/>
          <w:szCs w:val="24"/>
        </w:rPr>
        <w:t>akturu</w:t>
      </w:r>
      <w:r w:rsidRPr="00876210">
        <w:rPr>
          <w:color w:val="474747"/>
          <w:sz w:val="24"/>
          <w:szCs w:val="24"/>
        </w:rPr>
        <w:t xml:space="preserve"> do data splatnosti, </w:t>
      </w:r>
      <w:r w:rsidR="0069400B">
        <w:rPr>
          <w:color w:val="474747"/>
          <w:sz w:val="24"/>
          <w:szCs w:val="24"/>
        </w:rPr>
        <w:t>je</w:t>
      </w:r>
      <w:r w:rsidRPr="00876210">
        <w:rPr>
          <w:color w:val="474747"/>
          <w:sz w:val="24"/>
          <w:szCs w:val="24"/>
        </w:rPr>
        <w:t xml:space="preserve"> </w:t>
      </w:r>
      <w:proofErr w:type="spellStart"/>
      <w:r w:rsidRPr="00876210">
        <w:rPr>
          <w:color w:val="474747"/>
          <w:sz w:val="24"/>
          <w:szCs w:val="24"/>
        </w:rPr>
        <w:t>Eventival</w:t>
      </w:r>
      <w:proofErr w:type="spellEnd"/>
      <w:r w:rsidRPr="00876210">
        <w:rPr>
          <w:color w:val="474747"/>
          <w:sz w:val="24"/>
          <w:szCs w:val="24"/>
        </w:rPr>
        <w:t xml:space="preserve"> </w:t>
      </w:r>
      <w:r w:rsidR="0069400B">
        <w:rPr>
          <w:color w:val="474747"/>
          <w:sz w:val="24"/>
          <w:szCs w:val="24"/>
        </w:rPr>
        <w:t>oprávněn požadovat úhradu</w:t>
      </w:r>
      <w:r w:rsidRPr="00876210">
        <w:rPr>
          <w:color w:val="474747"/>
          <w:sz w:val="24"/>
          <w:szCs w:val="24"/>
        </w:rPr>
        <w:t xml:space="preserve"> úrok</w:t>
      </w:r>
      <w:r w:rsidR="0069400B">
        <w:rPr>
          <w:color w:val="474747"/>
          <w:sz w:val="24"/>
          <w:szCs w:val="24"/>
        </w:rPr>
        <w:t>u</w:t>
      </w:r>
      <w:r w:rsidRPr="00876210">
        <w:rPr>
          <w:color w:val="474747"/>
          <w:sz w:val="24"/>
          <w:szCs w:val="24"/>
        </w:rPr>
        <w:t xml:space="preserve"> z prodlení ve výši 0,1 % z dlužné částky za každý den prodlení. </w:t>
      </w:r>
      <w:r w:rsidR="0069400B">
        <w:rPr>
          <w:color w:val="474747"/>
          <w:sz w:val="24"/>
          <w:szCs w:val="24"/>
        </w:rPr>
        <w:t>Zároveň</w:t>
      </w:r>
      <w:r w:rsidRPr="00876210">
        <w:rPr>
          <w:color w:val="474747"/>
          <w:sz w:val="24"/>
          <w:szCs w:val="24"/>
        </w:rPr>
        <w:t xml:space="preserve"> </w:t>
      </w:r>
      <w:r w:rsidR="0069400B">
        <w:rPr>
          <w:color w:val="474747"/>
          <w:sz w:val="24"/>
          <w:szCs w:val="24"/>
        </w:rPr>
        <w:t xml:space="preserve">má </w:t>
      </w:r>
      <w:proofErr w:type="spellStart"/>
      <w:r w:rsidR="0069400B">
        <w:rPr>
          <w:color w:val="474747"/>
          <w:sz w:val="24"/>
          <w:szCs w:val="24"/>
        </w:rPr>
        <w:t>Eventival</w:t>
      </w:r>
      <w:proofErr w:type="spellEnd"/>
      <w:r w:rsidRPr="00876210">
        <w:rPr>
          <w:color w:val="474747"/>
          <w:sz w:val="24"/>
          <w:szCs w:val="24"/>
        </w:rPr>
        <w:t xml:space="preserve"> právo podle vlastního uvážení a bez omezení svých dalších práv a nápravných opatření pozastavit nebo ukončit používání </w:t>
      </w:r>
      <w:r w:rsidR="0060453C">
        <w:rPr>
          <w:color w:val="474747"/>
          <w:sz w:val="24"/>
          <w:szCs w:val="24"/>
        </w:rPr>
        <w:t>Aplikace</w:t>
      </w:r>
      <w:r w:rsidRPr="00876210">
        <w:rPr>
          <w:color w:val="474747"/>
          <w:sz w:val="24"/>
          <w:szCs w:val="24"/>
        </w:rPr>
        <w:t xml:space="preserve"> </w:t>
      </w:r>
      <w:r w:rsidR="0060453C">
        <w:rPr>
          <w:color w:val="474747"/>
          <w:sz w:val="24"/>
          <w:szCs w:val="24"/>
        </w:rPr>
        <w:t>Z</w:t>
      </w:r>
      <w:r w:rsidRPr="00876210">
        <w:rPr>
          <w:color w:val="474747"/>
          <w:sz w:val="24"/>
          <w:szCs w:val="24"/>
        </w:rPr>
        <w:t>ákazníkem.</w:t>
      </w:r>
    </w:p>
    <w:p w14:paraId="78177D05" w14:textId="77777777" w:rsidR="00911D46" w:rsidRPr="00876210" w:rsidRDefault="00911D46">
      <w:pPr>
        <w:shd w:val="clear" w:color="auto" w:fill="FFFFFF"/>
        <w:spacing w:after="0" w:line="240" w:lineRule="auto"/>
        <w:jc w:val="both"/>
        <w:rPr>
          <w:color w:val="474747"/>
          <w:sz w:val="24"/>
          <w:szCs w:val="24"/>
        </w:rPr>
      </w:pPr>
    </w:p>
    <w:p w14:paraId="37A5B8EC" w14:textId="77777777" w:rsidR="009D2CED" w:rsidRDefault="009D2CED">
      <w:pPr>
        <w:shd w:val="clear" w:color="auto" w:fill="FFFFFF"/>
        <w:spacing w:after="0" w:line="240" w:lineRule="auto"/>
        <w:rPr>
          <w:rFonts w:ascii="Arial" w:eastAsia="Arial" w:hAnsi="Arial" w:cs="Arial"/>
          <w:color w:val="222222"/>
          <w:sz w:val="19"/>
          <w:szCs w:val="19"/>
          <w:highlight w:val="white"/>
        </w:rPr>
      </w:pPr>
    </w:p>
    <w:p w14:paraId="6BB407C7" w14:textId="548FFD98" w:rsidR="009D2CED" w:rsidRDefault="004904A4">
      <w:pPr>
        <w:shd w:val="clear" w:color="auto" w:fill="FFFFFF"/>
        <w:spacing w:after="0" w:line="240" w:lineRule="auto"/>
        <w:jc w:val="both"/>
        <w:rPr>
          <w:color w:val="474747"/>
          <w:sz w:val="24"/>
          <w:szCs w:val="24"/>
        </w:rPr>
      </w:pPr>
      <w:r>
        <w:rPr>
          <w:color w:val="474747"/>
          <w:sz w:val="24"/>
          <w:szCs w:val="24"/>
        </w:rPr>
        <w:t>Pokud Zákazník pokrač</w:t>
      </w:r>
      <w:r w:rsidR="008715FB">
        <w:rPr>
          <w:color w:val="474747"/>
          <w:sz w:val="24"/>
          <w:szCs w:val="24"/>
        </w:rPr>
        <w:t xml:space="preserve">uje v užívání Aplikace v dalším </w:t>
      </w:r>
      <w:r>
        <w:rPr>
          <w:color w:val="474747"/>
          <w:sz w:val="24"/>
          <w:szCs w:val="24"/>
        </w:rPr>
        <w:t>roce</w:t>
      </w:r>
      <w:r w:rsidR="008715FB">
        <w:rPr>
          <w:color w:val="474747"/>
          <w:sz w:val="24"/>
          <w:szCs w:val="24"/>
        </w:rPr>
        <w:t xml:space="preserve"> (po uplynutí prvních </w:t>
      </w:r>
      <w:r w:rsidR="00876210">
        <w:rPr>
          <w:color w:val="474747"/>
          <w:sz w:val="24"/>
          <w:szCs w:val="24"/>
        </w:rPr>
        <w:t xml:space="preserve">tří </w:t>
      </w:r>
      <w:r w:rsidR="008715FB">
        <w:rPr>
          <w:color w:val="474747"/>
          <w:sz w:val="24"/>
          <w:szCs w:val="24"/>
        </w:rPr>
        <w:t>let předplatného)</w:t>
      </w:r>
      <w:r>
        <w:rPr>
          <w:color w:val="474747"/>
          <w:sz w:val="24"/>
          <w:szCs w:val="24"/>
        </w:rPr>
        <w:t xml:space="preserve">, </w:t>
      </w:r>
      <w:proofErr w:type="spellStart"/>
      <w:r>
        <w:rPr>
          <w:color w:val="474747"/>
          <w:sz w:val="24"/>
          <w:szCs w:val="24"/>
        </w:rPr>
        <w:t>Eventival</w:t>
      </w:r>
      <w:proofErr w:type="spellEnd"/>
      <w:r>
        <w:rPr>
          <w:color w:val="474747"/>
          <w:sz w:val="24"/>
          <w:szCs w:val="24"/>
        </w:rPr>
        <w:t xml:space="preserve"> vystaví příslušnou </w:t>
      </w:r>
      <w:r w:rsidR="00481BE3">
        <w:rPr>
          <w:color w:val="474747"/>
          <w:sz w:val="24"/>
          <w:szCs w:val="24"/>
        </w:rPr>
        <w:t>F</w:t>
      </w:r>
      <w:r>
        <w:rPr>
          <w:color w:val="474747"/>
          <w:sz w:val="24"/>
          <w:szCs w:val="24"/>
        </w:rPr>
        <w:t xml:space="preserve">akturu, na </w:t>
      </w:r>
      <w:r w:rsidR="0060453C">
        <w:rPr>
          <w:color w:val="474747"/>
          <w:sz w:val="24"/>
          <w:szCs w:val="24"/>
        </w:rPr>
        <w:t>jejímž základě</w:t>
      </w:r>
      <w:r>
        <w:rPr>
          <w:color w:val="474747"/>
          <w:sz w:val="24"/>
          <w:szCs w:val="24"/>
        </w:rPr>
        <w:t xml:space="preserve"> je Zákazník povinen </w:t>
      </w:r>
      <w:r w:rsidR="0060453C">
        <w:rPr>
          <w:color w:val="474747"/>
          <w:sz w:val="24"/>
          <w:szCs w:val="24"/>
        </w:rPr>
        <w:t xml:space="preserve">uhradit </w:t>
      </w:r>
      <w:r>
        <w:rPr>
          <w:color w:val="474747"/>
          <w:sz w:val="24"/>
          <w:szCs w:val="24"/>
        </w:rPr>
        <w:t>předplatné Aplikace pro další rok („</w:t>
      </w:r>
      <w:r>
        <w:rPr>
          <w:b/>
          <w:color w:val="474747"/>
          <w:sz w:val="24"/>
          <w:szCs w:val="24"/>
        </w:rPr>
        <w:t>Obnovení Aplikace</w:t>
      </w:r>
      <w:r>
        <w:rPr>
          <w:color w:val="474747"/>
          <w:sz w:val="24"/>
          <w:szCs w:val="24"/>
        </w:rPr>
        <w:t>“).</w:t>
      </w:r>
    </w:p>
    <w:p w14:paraId="749B5985" w14:textId="77777777" w:rsidR="009D2CED" w:rsidRDefault="009D2CED">
      <w:pPr>
        <w:shd w:val="clear" w:color="auto" w:fill="FFFFFF"/>
        <w:spacing w:after="0" w:line="240" w:lineRule="auto"/>
        <w:jc w:val="both"/>
        <w:rPr>
          <w:color w:val="474747"/>
          <w:sz w:val="24"/>
          <w:szCs w:val="24"/>
        </w:rPr>
      </w:pPr>
    </w:p>
    <w:p w14:paraId="53010126" w14:textId="08B47F4B" w:rsidR="00EC5929" w:rsidRDefault="00EC5929" w:rsidP="00EC5929">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čas od času </w:t>
      </w:r>
      <w:r w:rsidR="00C340A2">
        <w:rPr>
          <w:color w:val="474747"/>
          <w:sz w:val="24"/>
          <w:szCs w:val="24"/>
        </w:rPr>
        <w:t xml:space="preserve">v závislosti na růstu cen </w:t>
      </w:r>
      <w:r>
        <w:rPr>
          <w:color w:val="474747"/>
          <w:sz w:val="24"/>
          <w:szCs w:val="24"/>
        </w:rPr>
        <w:t xml:space="preserve">změnit ceny Aplikace a/nebo Služeb podpory uvedené v Cenové nabídce a pokud tak učiní, vyrozumí Zákazníka prostřednictvím e-mailové zprávy alespoň </w:t>
      </w:r>
      <w:r w:rsidR="00911D46">
        <w:rPr>
          <w:color w:val="474747"/>
          <w:sz w:val="24"/>
          <w:szCs w:val="24"/>
        </w:rPr>
        <w:t>120</w:t>
      </w:r>
      <w:r>
        <w:rPr>
          <w:color w:val="474747"/>
          <w:sz w:val="24"/>
          <w:szCs w:val="24"/>
        </w:rPr>
        <w:t xml:space="preserve"> dní </w:t>
      </w:r>
      <w:r w:rsidR="00911D46">
        <w:rPr>
          <w:color w:val="474747"/>
          <w:sz w:val="24"/>
          <w:szCs w:val="24"/>
        </w:rPr>
        <w:t xml:space="preserve">(4 měsíce) </w:t>
      </w:r>
      <w:r>
        <w:rPr>
          <w:color w:val="474747"/>
          <w:sz w:val="24"/>
          <w:szCs w:val="24"/>
        </w:rPr>
        <w:t xml:space="preserve">před případným dnem Obnovení Aplikace. </w:t>
      </w:r>
    </w:p>
    <w:p w14:paraId="42BC301F" w14:textId="77777777" w:rsidR="009D2CED" w:rsidRPr="005F4B0A" w:rsidRDefault="009D2CED">
      <w:pPr>
        <w:shd w:val="clear" w:color="auto" w:fill="FFFFFF"/>
        <w:spacing w:after="0" w:line="240" w:lineRule="auto"/>
        <w:jc w:val="both"/>
        <w:rPr>
          <w:strike/>
          <w:color w:val="474747"/>
          <w:sz w:val="24"/>
          <w:szCs w:val="24"/>
        </w:rPr>
      </w:pPr>
    </w:p>
    <w:p w14:paraId="488EFA1D" w14:textId="4C2D6C7E" w:rsidR="009D2CED" w:rsidRDefault="004904A4">
      <w:pPr>
        <w:shd w:val="clear" w:color="auto" w:fill="FFFFFF"/>
        <w:spacing w:after="0" w:line="240" w:lineRule="auto"/>
        <w:jc w:val="both"/>
        <w:rPr>
          <w:color w:val="474747"/>
          <w:sz w:val="24"/>
          <w:szCs w:val="24"/>
        </w:rPr>
      </w:pPr>
      <w:r>
        <w:rPr>
          <w:color w:val="474747"/>
          <w:sz w:val="24"/>
          <w:szCs w:val="24"/>
        </w:rPr>
        <w:t>Veškeré platby za Aplikaci a Služby podpory jsou nevratné, s výjimkou případů, kdy by jinak stanovil zákon nebo výslovná písemná dohoda stran</w:t>
      </w:r>
      <w:r w:rsidR="005D7F0A">
        <w:rPr>
          <w:color w:val="474747"/>
          <w:sz w:val="24"/>
          <w:szCs w:val="24"/>
        </w:rPr>
        <w:t>.</w:t>
      </w:r>
    </w:p>
    <w:p w14:paraId="301E171C" w14:textId="77777777" w:rsidR="009D2CED" w:rsidRDefault="009D2CED">
      <w:pPr>
        <w:shd w:val="clear" w:color="auto" w:fill="FFFFFF"/>
        <w:spacing w:after="0" w:line="240" w:lineRule="auto"/>
        <w:jc w:val="both"/>
        <w:rPr>
          <w:color w:val="474747"/>
          <w:sz w:val="24"/>
          <w:szCs w:val="24"/>
        </w:rPr>
      </w:pPr>
    </w:p>
    <w:p w14:paraId="0D694838"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Zákazník je povinen poskytnout </w:t>
      </w:r>
      <w:proofErr w:type="spellStart"/>
      <w:r>
        <w:rPr>
          <w:color w:val="474747"/>
          <w:sz w:val="24"/>
          <w:szCs w:val="24"/>
        </w:rPr>
        <w:t>Eventivalu</w:t>
      </w:r>
      <w:proofErr w:type="spellEnd"/>
      <w:r>
        <w:rPr>
          <w:color w:val="474747"/>
          <w:sz w:val="24"/>
          <w:szCs w:val="24"/>
        </w:rPr>
        <w:t xml:space="preserve"> úplné a přesné fakturační údaje.</w:t>
      </w:r>
    </w:p>
    <w:p w14:paraId="1B0444EB" w14:textId="77777777" w:rsidR="009D2CED" w:rsidRDefault="009D2CED">
      <w:pPr>
        <w:shd w:val="clear" w:color="auto" w:fill="FFFFFF"/>
        <w:spacing w:after="0" w:line="240" w:lineRule="auto"/>
        <w:jc w:val="both"/>
        <w:rPr>
          <w:color w:val="474747"/>
          <w:sz w:val="24"/>
          <w:szCs w:val="24"/>
        </w:rPr>
      </w:pPr>
    </w:p>
    <w:p w14:paraId="0DD4A42C" w14:textId="19341BC6" w:rsidR="009D2CED" w:rsidRDefault="007E182C">
      <w:pPr>
        <w:shd w:val="clear" w:color="auto" w:fill="FFFFFF"/>
        <w:spacing w:after="0" w:line="240" w:lineRule="auto"/>
        <w:jc w:val="both"/>
        <w:rPr>
          <w:b/>
          <w:color w:val="181C1E"/>
          <w:sz w:val="36"/>
          <w:szCs w:val="36"/>
        </w:rPr>
      </w:pPr>
      <w:r>
        <w:rPr>
          <w:b/>
          <w:color w:val="181C1E"/>
          <w:sz w:val="36"/>
          <w:szCs w:val="36"/>
        </w:rPr>
        <w:t>4</w:t>
      </w:r>
      <w:r w:rsidR="004904A4">
        <w:rPr>
          <w:b/>
          <w:color w:val="181C1E"/>
          <w:sz w:val="36"/>
          <w:szCs w:val="36"/>
        </w:rPr>
        <w:t>. Balíček</w:t>
      </w:r>
    </w:p>
    <w:p w14:paraId="31AAD353" w14:textId="77777777" w:rsidR="009D2CED" w:rsidRDefault="009D2CED">
      <w:pPr>
        <w:shd w:val="clear" w:color="auto" w:fill="FFFFFF"/>
        <w:spacing w:after="0" w:line="240" w:lineRule="auto"/>
        <w:jc w:val="both"/>
        <w:rPr>
          <w:color w:val="474747"/>
          <w:sz w:val="24"/>
          <w:szCs w:val="24"/>
        </w:rPr>
      </w:pPr>
    </w:p>
    <w:p w14:paraId="0179D87E"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Balíčkem se rozumí jednotlivé úrovně Aplikace a poskytovaných Služeb Podpory, které jsou Zákazníkovi </w:t>
      </w:r>
      <w:proofErr w:type="spellStart"/>
      <w:r>
        <w:rPr>
          <w:color w:val="474747"/>
          <w:sz w:val="24"/>
          <w:szCs w:val="24"/>
        </w:rPr>
        <w:t>Eventivalem</w:t>
      </w:r>
      <w:proofErr w:type="spellEnd"/>
      <w:r>
        <w:rPr>
          <w:color w:val="474747"/>
          <w:sz w:val="24"/>
          <w:szCs w:val="24"/>
        </w:rPr>
        <w:t xml:space="preserve"> poskytovány v souladu s Cenovou nabídkou, která stanoví různé možnosti nabízené </w:t>
      </w:r>
      <w:proofErr w:type="spellStart"/>
      <w:r>
        <w:rPr>
          <w:color w:val="474747"/>
          <w:sz w:val="24"/>
          <w:szCs w:val="24"/>
        </w:rPr>
        <w:t>Eventivalem</w:t>
      </w:r>
      <w:proofErr w:type="spellEnd"/>
      <w:r>
        <w:rPr>
          <w:color w:val="474747"/>
          <w:sz w:val="24"/>
          <w:szCs w:val="24"/>
        </w:rPr>
        <w:t xml:space="preserve"> za určitou cenu (“</w:t>
      </w:r>
      <w:r>
        <w:rPr>
          <w:b/>
          <w:color w:val="474747"/>
          <w:sz w:val="24"/>
          <w:szCs w:val="24"/>
        </w:rPr>
        <w:t>Balíček</w:t>
      </w:r>
      <w:r>
        <w:rPr>
          <w:color w:val="474747"/>
          <w:sz w:val="24"/>
          <w:szCs w:val="24"/>
        </w:rPr>
        <w:t xml:space="preserve">”). </w:t>
      </w:r>
    </w:p>
    <w:p w14:paraId="3A731C3C" w14:textId="77777777" w:rsidR="009D2CED" w:rsidRDefault="009D2CED">
      <w:pPr>
        <w:shd w:val="clear" w:color="auto" w:fill="FFFFFF"/>
        <w:spacing w:after="0" w:line="240" w:lineRule="auto"/>
        <w:jc w:val="both"/>
        <w:rPr>
          <w:color w:val="474747"/>
          <w:sz w:val="24"/>
          <w:szCs w:val="24"/>
        </w:rPr>
      </w:pPr>
    </w:p>
    <w:p w14:paraId="6D0F080E" w14:textId="7F1A30A6" w:rsidR="009D2CED" w:rsidRDefault="004904A4">
      <w:pPr>
        <w:shd w:val="clear" w:color="auto" w:fill="FFFFFF"/>
        <w:spacing w:after="0" w:line="240" w:lineRule="auto"/>
        <w:jc w:val="both"/>
        <w:rPr>
          <w:color w:val="474747"/>
          <w:sz w:val="24"/>
          <w:szCs w:val="24"/>
        </w:rPr>
      </w:pPr>
      <w:r>
        <w:rPr>
          <w:color w:val="474747"/>
          <w:sz w:val="24"/>
          <w:szCs w:val="24"/>
        </w:rPr>
        <w:t>Zaplacením ceny za předplatné dle Cenové nabídky je Zákazník oprávněn k použití Aplikace a</w:t>
      </w:r>
      <w:r w:rsidR="00E26FB9">
        <w:rPr>
          <w:color w:val="474747"/>
          <w:sz w:val="24"/>
          <w:szCs w:val="24"/>
        </w:rPr>
        <w:t> </w:t>
      </w:r>
      <w:r>
        <w:rPr>
          <w:color w:val="474747"/>
          <w:sz w:val="24"/>
          <w:szCs w:val="24"/>
        </w:rPr>
        <w:t>obdržení Služeb podpory v souladu s Balíčkem, který si zvolil</w:t>
      </w:r>
      <w:r w:rsidR="00B15E7B">
        <w:rPr>
          <w:color w:val="474747"/>
          <w:sz w:val="24"/>
          <w:szCs w:val="24"/>
        </w:rPr>
        <w:t xml:space="preserve"> (viz specifikace v bodě 2).</w:t>
      </w:r>
    </w:p>
    <w:p w14:paraId="74B4F9B8" w14:textId="77777777" w:rsidR="009D2CED" w:rsidRDefault="009D2CED">
      <w:pPr>
        <w:shd w:val="clear" w:color="auto" w:fill="FFFFFF"/>
        <w:spacing w:after="0" w:line="240" w:lineRule="auto"/>
        <w:jc w:val="both"/>
        <w:rPr>
          <w:color w:val="474747"/>
          <w:sz w:val="24"/>
          <w:szCs w:val="24"/>
        </w:rPr>
      </w:pPr>
    </w:p>
    <w:p w14:paraId="5DDCF2C4" w14:textId="2AC95993" w:rsidR="009D2CED" w:rsidRDefault="004904A4">
      <w:pPr>
        <w:shd w:val="clear" w:color="auto" w:fill="FFFFFF"/>
        <w:spacing w:after="0" w:line="240" w:lineRule="auto"/>
        <w:jc w:val="both"/>
        <w:rPr>
          <w:color w:val="474747"/>
          <w:sz w:val="24"/>
          <w:szCs w:val="24"/>
        </w:rPr>
      </w:pPr>
      <w:r>
        <w:rPr>
          <w:color w:val="474747"/>
          <w:sz w:val="24"/>
          <w:szCs w:val="24"/>
        </w:rPr>
        <w:t xml:space="preserve">V případě, že Zákazník má za to, že Aplikace nebo Služby podpory jsou v jakémkoli směru vadné, Zákazník je povinen informovat písemně </w:t>
      </w:r>
      <w:proofErr w:type="spellStart"/>
      <w:r>
        <w:rPr>
          <w:color w:val="474747"/>
          <w:sz w:val="24"/>
          <w:szCs w:val="24"/>
        </w:rPr>
        <w:t>Eventival</w:t>
      </w:r>
      <w:proofErr w:type="spellEnd"/>
      <w:r>
        <w:rPr>
          <w:color w:val="474747"/>
          <w:sz w:val="24"/>
          <w:szCs w:val="24"/>
        </w:rPr>
        <w:t xml:space="preserve"> o takovýchto vadách bez zbytečného odkladu. </w:t>
      </w:r>
      <w:proofErr w:type="spellStart"/>
      <w:r>
        <w:rPr>
          <w:color w:val="474747"/>
          <w:sz w:val="24"/>
          <w:szCs w:val="24"/>
        </w:rPr>
        <w:t>Eventival</w:t>
      </w:r>
      <w:proofErr w:type="spellEnd"/>
      <w:r>
        <w:rPr>
          <w:color w:val="474747"/>
          <w:sz w:val="24"/>
          <w:szCs w:val="24"/>
        </w:rPr>
        <w:t xml:space="preserve"> použije veškerou rozumnou snahu, aby odstranil takové Zákazníkem vnímané vady</w:t>
      </w:r>
      <w:r w:rsidR="00EC5929">
        <w:rPr>
          <w:color w:val="474747"/>
          <w:sz w:val="24"/>
          <w:szCs w:val="24"/>
        </w:rPr>
        <w:t>, nicméně Zákazník bere na vědomí, že Aplikace je poskytována “tak jak je” bez jakýchkoli záruk ohledně její funkčnosti (jak je uvedeno v čl. 2 Obchodních podmínek) https://www.eventival.com/en/terms-of-service.</w:t>
      </w:r>
    </w:p>
    <w:p w14:paraId="005A2AD7" w14:textId="77777777" w:rsidR="009D2CED" w:rsidRDefault="009D2CED">
      <w:pPr>
        <w:shd w:val="clear" w:color="auto" w:fill="FFFFFF"/>
        <w:spacing w:after="0" w:line="240" w:lineRule="auto"/>
        <w:jc w:val="both"/>
        <w:rPr>
          <w:color w:val="474747"/>
          <w:sz w:val="24"/>
          <w:szCs w:val="24"/>
        </w:rPr>
      </w:pPr>
    </w:p>
    <w:p w14:paraId="1E2A2138" w14:textId="097E2D41" w:rsidR="009D2CED" w:rsidRDefault="007E182C">
      <w:pPr>
        <w:shd w:val="clear" w:color="auto" w:fill="FFFFFF"/>
        <w:spacing w:after="0" w:line="240" w:lineRule="auto"/>
        <w:jc w:val="both"/>
        <w:rPr>
          <w:b/>
          <w:color w:val="181C1E"/>
          <w:sz w:val="36"/>
          <w:szCs w:val="36"/>
        </w:rPr>
      </w:pPr>
      <w:r>
        <w:rPr>
          <w:b/>
          <w:color w:val="181C1E"/>
          <w:sz w:val="36"/>
          <w:szCs w:val="36"/>
        </w:rPr>
        <w:t>5</w:t>
      </w:r>
      <w:r w:rsidR="004904A4">
        <w:rPr>
          <w:b/>
          <w:color w:val="181C1E"/>
          <w:sz w:val="36"/>
          <w:szCs w:val="36"/>
        </w:rPr>
        <w:t xml:space="preserve">. Oprávnění uživatelé a povinnosti Zákazníka </w:t>
      </w:r>
    </w:p>
    <w:p w14:paraId="51493424" w14:textId="77777777" w:rsidR="009D2CED" w:rsidRDefault="009D2CED">
      <w:pPr>
        <w:shd w:val="clear" w:color="auto" w:fill="FFFFFF"/>
        <w:spacing w:after="0" w:line="240" w:lineRule="auto"/>
        <w:jc w:val="both"/>
        <w:rPr>
          <w:b/>
          <w:color w:val="474747"/>
          <w:sz w:val="24"/>
          <w:szCs w:val="24"/>
        </w:rPr>
      </w:pPr>
    </w:p>
    <w:p w14:paraId="0062264B"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Zákazník je oprávněn určit libovolný počet Oprávněných uživatelů, kteří mohou používat Aplikaci a vkládat nebo odstraňovat Obsah v zastoupení Zákazníka. Oprávnění uživatelé mohou být zaměstnanci, zástupci, poradci, smluvní partneři, zmocněnci Zákazníka nebo jeho spřízněných osob, jakož i další třetí osoby jednající v zájmu nebo v zastoupení Zákazníka. Oprávnění uživatelé mají přístup do Aplikace a mohou vidět, používat, exportovat a zveřejňovat veškerý Obsah poskytnutý do Aplikace jakýmkoli Oprávněným uživatelem Zákazníka. </w:t>
      </w:r>
    </w:p>
    <w:p w14:paraId="5063BD39" w14:textId="77777777" w:rsidR="009D2CED" w:rsidRDefault="009D2CED">
      <w:pPr>
        <w:shd w:val="clear" w:color="auto" w:fill="FFFFFF"/>
        <w:spacing w:after="0" w:line="240" w:lineRule="auto"/>
        <w:jc w:val="both"/>
        <w:rPr>
          <w:color w:val="474747"/>
          <w:sz w:val="24"/>
          <w:szCs w:val="24"/>
        </w:rPr>
      </w:pPr>
    </w:p>
    <w:p w14:paraId="1D5F1378"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Aplikaci nejsou oprávněni používat osoby mladší 16 let a Zákazník je povinen zajistit, že neudělí oprávnění žádné takové osobě. </w:t>
      </w:r>
    </w:p>
    <w:p w14:paraId="637AA9B3" w14:textId="77777777" w:rsidR="009D2CED" w:rsidRDefault="009D2CED">
      <w:pPr>
        <w:shd w:val="clear" w:color="auto" w:fill="FFFFFF"/>
        <w:spacing w:after="0" w:line="240" w:lineRule="auto"/>
        <w:jc w:val="both"/>
        <w:rPr>
          <w:color w:val="474747"/>
          <w:sz w:val="24"/>
          <w:szCs w:val="24"/>
        </w:rPr>
      </w:pPr>
    </w:p>
    <w:p w14:paraId="73CD2053" w14:textId="6D9BC4EF" w:rsidR="009D2CED" w:rsidRDefault="004904A4">
      <w:pPr>
        <w:shd w:val="clear" w:color="auto" w:fill="FFFFFF"/>
        <w:spacing w:after="0" w:line="240" w:lineRule="auto"/>
        <w:jc w:val="both"/>
        <w:rPr>
          <w:color w:val="474747"/>
          <w:sz w:val="24"/>
          <w:szCs w:val="24"/>
        </w:rPr>
      </w:pPr>
      <w:r>
        <w:rPr>
          <w:color w:val="474747"/>
          <w:sz w:val="24"/>
          <w:szCs w:val="24"/>
        </w:rPr>
        <w:t>Zákazník je výhradně odpovědný za: (i) výběr svých Oprávněných uživatelů; (</w:t>
      </w:r>
      <w:proofErr w:type="spellStart"/>
      <w:r>
        <w:rPr>
          <w:color w:val="474747"/>
          <w:sz w:val="24"/>
          <w:szCs w:val="24"/>
        </w:rPr>
        <w:t>ii</w:t>
      </w:r>
      <w:proofErr w:type="spellEnd"/>
      <w:r>
        <w:rPr>
          <w:color w:val="474747"/>
          <w:sz w:val="24"/>
          <w:szCs w:val="24"/>
        </w:rPr>
        <w:t>) zajištění důvěrnosti hesel a účtů Oprávněných uživatelů; (</w:t>
      </w:r>
      <w:proofErr w:type="spellStart"/>
      <w:r>
        <w:rPr>
          <w:color w:val="474747"/>
          <w:sz w:val="24"/>
          <w:szCs w:val="24"/>
        </w:rPr>
        <w:t>iii</w:t>
      </w:r>
      <w:proofErr w:type="spellEnd"/>
      <w:r>
        <w:rPr>
          <w:color w:val="474747"/>
          <w:sz w:val="24"/>
          <w:szCs w:val="24"/>
        </w:rPr>
        <w:t>) řízení přístupu do účtů Oprávněných uživatelů; a (</w:t>
      </w:r>
      <w:proofErr w:type="spellStart"/>
      <w:r>
        <w:rPr>
          <w:color w:val="474747"/>
          <w:sz w:val="24"/>
          <w:szCs w:val="24"/>
        </w:rPr>
        <w:t>iv</w:t>
      </w:r>
      <w:proofErr w:type="spellEnd"/>
      <w:r>
        <w:rPr>
          <w:color w:val="474747"/>
          <w:sz w:val="24"/>
          <w:szCs w:val="24"/>
        </w:rPr>
        <w:t xml:space="preserve">) zajištění, že každý z Oprávněných uživatelů dodržuje tuto Smlouvu </w:t>
      </w:r>
      <w:r>
        <w:rPr>
          <w:color w:val="474747"/>
          <w:sz w:val="24"/>
          <w:szCs w:val="24"/>
        </w:rPr>
        <w:lastRenderedPageBreak/>
        <w:t>o</w:t>
      </w:r>
      <w:r w:rsidR="00E26FB9">
        <w:rPr>
          <w:color w:val="474747"/>
          <w:sz w:val="24"/>
          <w:szCs w:val="24"/>
        </w:rPr>
        <w:t> </w:t>
      </w:r>
      <w:r>
        <w:rPr>
          <w:color w:val="474747"/>
          <w:sz w:val="24"/>
          <w:szCs w:val="24"/>
        </w:rPr>
        <w:t>předplatném, Obchodní podmínky a Pravidla ochrany osobních údajů a soukromí https://www.eventival.com/en/terms-of-service.</w:t>
      </w:r>
    </w:p>
    <w:p w14:paraId="1F5E0A5D" w14:textId="77777777" w:rsidR="009D2CED" w:rsidRDefault="009D2CED">
      <w:pPr>
        <w:shd w:val="clear" w:color="auto" w:fill="FFFFFF"/>
        <w:spacing w:after="0" w:line="240" w:lineRule="auto"/>
        <w:jc w:val="both"/>
        <w:rPr>
          <w:color w:val="474747"/>
          <w:sz w:val="24"/>
          <w:szCs w:val="24"/>
        </w:rPr>
      </w:pPr>
    </w:p>
    <w:p w14:paraId="75C04F26" w14:textId="1B85F2C4" w:rsidR="009D2CED" w:rsidRDefault="004904A4">
      <w:pPr>
        <w:shd w:val="clear" w:color="auto" w:fill="FFFFFF"/>
        <w:spacing w:after="0" w:line="240" w:lineRule="auto"/>
        <w:jc w:val="both"/>
        <w:rPr>
          <w:color w:val="474747"/>
          <w:sz w:val="24"/>
          <w:szCs w:val="24"/>
        </w:rPr>
      </w:pPr>
      <w:r>
        <w:rPr>
          <w:color w:val="474747"/>
          <w:sz w:val="24"/>
          <w:szCs w:val="24"/>
        </w:rPr>
        <w:t>Zákazník je rovněž odpovědný za splnění informačních povinností a získání veškerých případně potřebných souhlasů k: (i) umožnění přístupu Oprávněných uživatelů k Obsahu a</w:t>
      </w:r>
      <w:r w:rsidR="00E26FB9">
        <w:rPr>
          <w:color w:val="474747"/>
          <w:sz w:val="24"/>
          <w:szCs w:val="24"/>
        </w:rPr>
        <w:t> </w:t>
      </w:r>
      <w:r>
        <w:rPr>
          <w:color w:val="474747"/>
          <w:sz w:val="24"/>
          <w:szCs w:val="24"/>
        </w:rPr>
        <w:t>k</w:t>
      </w:r>
      <w:r w:rsidR="00E26FB9">
        <w:rPr>
          <w:color w:val="474747"/>
          <w:sz w:val="24"/>
          <w:szCs w:val="24"/>
        </w:rPr>
        <w:t> </w:t>
      </w:r>
      <w:r>
        <w:rPr>
          <w:color w:val="474747"/>
          <w:sz w:val="24"/>
          <w:szCs w:val="24"/>
        </w:rPr>
        <w:t>jeho monitorování, používání a zveřejňování; a (</w:t>
      </w:r>
      <w:proofErr w:type="spellStart"/>
      <w:r>
        <w:rPr>
          <w:color w:val="474747"/>
          <w:sz w:val="24"/>
          <w:szCs w:val="24"/>
        </w:rPr>
        <w:t>ii</w:t>
      </w:r>
      <w:proofErr w:type="spellEnd"/>
      <w:r>
        <w:rPr>
          <w:color w:val="474747"/>
          <w:sz w:val="24"/>
          <w:szCs w:val="24"/>
        </w:rPr>
        <w:t xml:space="preserve">) tomu, aby </w:t>
      </w:r>
      <w:proofErr w:type="spellStart"/>
      <w:r>
        <w:rPr>
          <w:color w:val="474747"/>
          <w:sz w:val="24"/>
          <w:szCs w:val="24"/>
        </w:rPr>
        <w:t>Eventival</w:t>
      </w:r>
      <w:proofErr w:type="spellEnd"/>
      <w:r>
        <w:rPr>
          <w:color w:val="474747"/>
          <w:sz w:val="24"/>
          <w:szCs w:val="24"/>
        </w:rPr>
        <w:t xml:space="preserve"> poskytl Oprávněným uživatelům takový přístup k Obsahu.</w:t>
      </w:r>
    </w:p>
    <w:p w14:paraId="6DA95BF0" w14:textId="77777777" w:rsidR="009D2CED" w:rsidRDefault="009D2CED">
      <w:pPr>
        <w:shd w:val="clear" w:color="auto" w:fill="FFFFFF"/>
        <w:spacing w:after="0" w:line="240" w:lineRule="auto"/>
        <w:jc w:val="both"/>
        <w:rPr>
          <w:color w:val="474747"/>
          <w:sz w:val="24"/>
          <w:szCs w:val="24"/>
        </w:rPr>
      </w:pPr>
    </w:p>
    <w:p w14:paraId="1538FF33" w14:textId="0B6B7DD0"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požadovat, aby Zákazník pozastavil nebo uzavřel účet jakéhokoli svého Oprávněného uživatele, který: (i) porušuje tuto Smlouvu o předplatném, Obchodní podmínky a Pravidla ochrany osobních údajů a soukromí: https://www.eventival.com/en/terms-of-service; nebo (</w:t>
      </w:r>
      <w:proofErr w:type="spellStart"/>
      <w:r>
        <w:rPr>
          <w:color w:val="474747"/>
          <w:sz w:val="24"/>
          <w:szCs w:val="24"/>
        </w:rPr>
        <w:t>ii</w:t>
      </w:r>
      <w:proofErr w:type="spellEnd"/>
      <w:r>
        <w:rPr>
          <w:color w:val="474747"/>
          <w:sz w:val="24"/>
          <w:szCs w:val="24"/>
        </w:rPr>
        <w:t xml:space="preserve">) používá Aplikaci způsobem, o němž se </w:t>
      </w:r>
      <w:proofErr w:type="spellStart"/>
      <w:r>
        <w:rPr>
          <w:color w:val="474747"/>
          <w:sz w:val="24"/>
          <w:szCs w:val="24"/>
        </w:rPr>
        <w:t>Eventival</w:t>
      </w:r>
      <w:proofErr w:type="spellEnd"/>
      <w:r>
        <w:rPr>
          <w:color w:val="474747"/>
          <w:sz w:val="24"/>
          <w:szCs w:val="24"/>
        </w:rPr>
        <w:t xml:space="preserve"> má důvod domnívat, že může narušit bezpečnost Aplikace nebo její užívání ostatními uživateli, nebo v</w:t>
      </w:r>
      <w:r w:rsidR="004E0677">
        <w:rPr>
          <w:color w:val="474747"/>
          <w:sz w:val="24"/>
          <w:szCs w:val="24"/>
        </w:rPr>
        <w:t>é</w:t>
      </w:r>
      <w:r>
        <w:rPr>
          <w:color w:val="474747"/>
          <w:sz w:val="24"/>
          <w:szCs w:val="24"/>
        </w:rPr>
        <w:t xml:space="preserve">st k jakékoli odpovědnosti </w:t>
      </w:r>
      <w:proofErr w:type="spellStart"/>
      <w:r>
        <w:rPr>
          <w:color w:val="474747"/>
          <w:sz w:val="24"/>
          <w:szCs w:val="24"/>
        </w:rPr>
        <w:t>Eventivalu</w:t>
      </w:r>
      <w:proofErr w:type="spellEnd"/>
      <w:r>
        <w:rPr>
          <w:color w:val="474747"/>
          <w:sz w:val="24"/>
          <w:szCs w:val="24"/>
        </w:rPr>
        <w:t xml:space="preserve">. Pokud Zákazník takový účet Oprávněného uživatele nepozastaví nebo neuzavře, </w:t>
      </w:r>
      <w:proofErr w:type="spellStart"/>
      <w:r>
        <w:rPr>
          <w:color w:val="474747"/>
          <w:sz w:val="24"/>
          <w:szCs w:val="24"/>
        </w:rPr>
        <w:t>Eventival</w:t>
      </w:r>
      <w:proofErr w:type="spellEnd"/>
      <w:r>
        <w:rPr>
          <w:color w:val="474747"/>
          <w:sz w:val="24"/>
          <w:szCs w:val="24"/>
        </w:rPr>
        <w:t xml:space="preserve"> má právo tak učinit na základě svého rozhodnutí.</w:t>
      </w:r>
    </w:p>
    <w:p w14:paraId="46A3087D" w14:textId="77777777" w:rsidR="009D2CED" w:rsidRDefault="009D2CED">
      <w:pPr>
        <w:shd w:val="clear" w:color="auto" w:fill="FFFFFF"/>
        <w:spacing w:after="0" w:line="240" w:lineRule="auto"/>
        <w:jc w:val="both"/>
        <w:rPr>
          <w:color w:val="474747"/>
          <w:sz w:val="24"/>
          <w:szCs w:val="24"/>
        </w:rPr>
      </w:pPr>
    </w:p>
    <w:p w14:paraId="77898FC1"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nenese jakoukoli odpovědnost za jednání nebo opomenutí Zákazníkových Oprávněných uživatelů.</w:t>
      </w:r>
    </w:p>
    <w:p w14:paraId="735CD1FA" w14:textId="77777777" w:rsidR="009D2CED" w:rsidRDefault="009D2CED">
      <w:pPr>
        <w:shd w:val="clear" w:color="auto" w:fill="FFFFFF"/>
        <w:spacing w:after="0" w:line="240" w:lineRule="auto"/>
        <w:jc w:val="both"/>
        <w:rPr>
          <w:b/>
          <w:color w:val="474747"/>
          <w:sz w:val="24"/>
          <w:szCs w:val="24"/>
        </w:rPr>
      </w:pPr>
    </w:p>
    <w:p w14:paraId="4AF04F31" w14:textId="753946AC" w:rsidR="009D2CED" w:rsidRDefault="007E182C">
      <w:pPr>
        <w:shd w:val="clear" w:color="auto" w:fill="FFFFFF"/>
        <w:spacing w:after="0" w:line="240" w:lineRule="auto"/>
        <w:jc w:val="both"/>
        <w:rPr>
          <w:b/>
          <w:color w:val="181C1E"/>
          <w:sz w:val="36"/>
          <w:szCs w:val="36"/>
        </w:rPr>
      </w:pPr>
      <w:r>
        <w:rPr>
          <w:b/>
          <w:color w:val="181C1E"/>
          <w:sz w:val="36"/>
          <w:szCs w:val="36"/>
        </w:rPr>
        <w:t>6</w:t>
      </w:r>
      <w:r w:rsidR="004904A4">
        <w:rPr>
          <w:b/>
          <w:color w:val="181C1E"/>
          <w:sz w:val="36"/>
          <w:szCs w:val="36"/>
        </w:rPr>
        <w:t xml:space="preserve">. Obsah </w:t>
      </w:r>
    </w:p>
    <w:p w14:paraId="001AEFE2" w14:textId="77777777" w:rsidR="009D2CED" w:rsidRDefault="009D2CED">
      <w:pPr>
        <w:shd w:val="clear" w:color="auto" w:fill="FFFFFF"/>
        <w:spacing w:after="0" w:line="240" w:lineRule="auto"/>
        <w:jc w:val="both"/>
        <w:rPr>
          <w:color w:val="474747"/>
          <w:sz w:val="24"/>
          <w:szCs w:val="24"/>
        </w:rPr>
      </w:pPr>
    </w:p>
    <w:p w14:paraId="247165DA" w14:textId="3159227B" w:rsidR="009D2CED" w:rsidRDefault="004904A4">
      <w:pPr>
        <w:shd w:val="clear" w:color="auto" w:fill="FFFFFF"/>
        <w:spacing w:after="0" w:line="240" w:lineRule="auto"/>
        <w:jc w:val="both"/>
        <w:rPr>
          <w:color w:val="474747"/>
          <w:sz w:val="24"/>
          <w:szCs w:val="24"/>
        </w:rPr>
      </w:pPr>
      <w:r>
        <w:rPr>
          <w:color w:val="474747"/>
          <w:sz w:val="24"/>
          <w:szCs w:val="24"/>
        </w:rPr>
        <w:t>Zákazník a jeho Oprávnění uživatelé jsou výhradně odpovědni za Obsah, který poskytnou do Aplikace, včetně jeho zákonnosti, správnosti, spolehlivosti a vhodnosti.  Zákazník a jeho Oprávnění uživatelé nesmí používat Aplikaci ke zpracování citlivých osobních údajů ve smyslu Nařízení (EU) 2016/679 ze dne 27. dubna 2016 o ochraně fyzických osob v souvislosti se zpracováním osobních údajů a o volném pohybu těchto údajů a o zrušení směrnice 95/46/ES (obecné nařízení o ochraně osobních údajů</w:t>
      </w:r>
      <w:r w:rsidR="00A22357">
        <w:rPr>
          <w:color w:val="474747"/>
          <w:sz w:val="24"/>
          <w:szCs w:val="24"/>
        </w:rPr>
        <w:t>)</w:t>
      </w:r>
      <w:r>
        <w:rPr>
          <w:color w:val="474747"/>
          <w:sz w:val="24"/>
          <w:szCs w:val="24"/>
        </w:rPr>
        <w:t xml:space="preserve"> (“</w:t>
      </w:r>
      <w:r>
        <w:rPr>
          <w:b/>
          <w:color w:val="474747"/>
          <w:sz w:val="24"/>
          <w:szCs w:val="24"/>
        </w:rPr>
        <w:t>Nařízení</w:t>
      </w:r>
      <w:r>
        <w:rPr>
          <w:color w:val="474747"/>
          <w:sz w:val="24"/>
          <w:szCs w:val="24"/>
        </w:rPr>
        <w:t xml:space="preserve">”). </w:t>
      </w:r>
    </w:p>
    <w:p w14:paraId="2D5D313E" w14:textId="77777777" w:rsidR="009D2CED" w:rsidRDefault="009D2CED">
      <w:pPr>
        <w:shd w:val="clear" w:color="auto" w:fill="FFFFFF"/>
        <w:spacing w:after="0" w:line="240" w:lineRule="auto"/>
        <w:jc w:val="both"/>
        <w:rPr>
          <w:color w:val="474747"/>
          <w:sz w:val="24"/>
          <w:szCs w:val="24"/>
        </w:rPr>
      </w:pPr>
    </w:p>
    <w:p w14:paraId="6B36DF9A" w14:textId="4996A6DA" w:rsidR="009D2CED" w:rsidRDefault="004904A4">
      <w:pPr>
        <w:shd w:val="clear" w:color="auto" w:fill="FFFFFF"/>
        <w:spacing w:after="0" w:line="240" w:lineRule="auto"/>
        <w:jc w:val="both"/>
        <w:rPr>
          <w:color w:val="474747"/>
          <w:sz w:val="24"/>
          <w:szCs w:val="24"/>
        </w:rPr>
      </w:pPr>
      <w:r>
        <w:rPr>
          <w:color w:val="474747"/>
          <w:sz w:val="24"/>
          <w:szCs w:val="24"/>
        </w:rPr>
        <w:t>Pro bližší podrobnosti ohledně zpracování osobních údajů se prosím seznamte s našimi Pravidly ochrany osobních údajů a soukromí, která tvoří nedílnou součást této Smlouvy o</w:t>
      </w:r>
      <w:r w:rsidR="00E26FB9">
        <w:rPr>
          <w:color w:val="474747"/>
          <w:sz w:val="24"/>
          <w:szCs w:val="24"/>
        </w:rPr>
        <w:t> </w:t>
      </w:r>
      <w:r>
        <w:rPr>
          <w:color w:val="474747"/>
          <w:sz w:val="24"/>
          <w:szCs w:val="24"/>
        </w:rPr>
        <w:t>předplatném a Obchodních podmínek.</w:t>
      </w:r>
    </w:p>
    <w:p w14:paraId="332D0D1C" w14:textId="77777777" w:rsidR="009D2CED" w:rsidRDefault="009D2CED">
      <w:pPr>
        <w:shd w:val="clear" w:color="auto" w:fill="FFFFFF"/>
        <w:spacing w:after="0" w:line="240" w:lineRule="auto"/>
        <w:jc w:val="both"/>
        <w:rPr>
          <w:b/>
          <w:color w:val="181C1E"/>
          <w:sz w:val="36"/>
          <w:szCs w:val="36"/>
        </w:rPr>
      </w:pPr>
    </w:p>
    <w:p w14:paraId="625CAFE1" w14:textId="438C9509" w:rsidR="009D2CED" w:rsidRDefault="007E182C">
      <w:pPr>
        <w:shd w:val="clear" w:color="auto" w:fill="FFFFFF"/>
        <w:spacing w:after="0" w:line="240" w:lineRule="auto"/>
        <w:jc w:val="both"/>
        <w:rPr>
          <w:b/>
          <w:color w:val="181C1E"/>
          <w:sz w:val="36"/>
          <w:szCs w:val="36"/>
        </w:rPr>
      </w:pPr>
      <w:r>
        <w:rPr>
          <w:b/>
          <w:color w:val="181C1E"/>
          <w:sz w:val="36"/>
          <w:szCs w:val="36"/>
        </w:rPr>
        <w:t>7</w:t>
      </w:r>
      <w:r w:rsidR="004904A4">
        <w:rPr>
          <w:b/>
          <w:color w:val="181C1E"/>
          <w:sz w:val="36"/>
          <w:szCs w:val="36"/>
        </w:rPr>
        <w:t xml:space="preserve">. Licence </w:t>
      </w:r>
    </w:p>
    <w:p w14:paraId="18D43A3C" w14:textId="77777777" w:rsidR="009D2CED" w:rsidRDefault="009D2CED">
      <w:pPr>
        <w:shd w:val="clear" w:color="auto" w:fill="FFFFFF"/>
        <w:spacing w:after="0" w:line="240" w:lineRule="auto"/>
        <w:jc w:val="both"/>
        <w:rPr>
          <w:b/>
          <w:color w:val="181C1E"/>
          <w:sz w:val="36"/>
          <w:szCs w:val="36"/>
        </w:rPr>
      </w:pPr>
    </w:p>
    <w:p w14:paraId="20CACE11"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Oprávnění k užití Aplikace:</w:t>
      </w:r>
    </w:p>
    <w:p w14:paraId="1F50137B" w14:textId="77777777" w:rsidR="009D2CED" w:rsidRDefault="009D2CED">
      <w:pPr>
        <w:shd w:val="clear" w:color="auto" w:fill="FFFFFF"/>
        <w:spacing w:after="0" w:line="240" w:lineRule="auto"/>
        <w:jc w:val="both"/>
        <w:rPr>
          <w:b/>
          <w:color w:val="474747"/>
          <w:sz w:val="24"/>
          <w:szCs w:val="24"/>
          <w:u w:val="single"/>
        </w:rPr>
      </w:pPr>
    </w:p>
    <w:p w14:paraId="38F1B7F9" w14:textId="09B4A1C5" w:rsidR="001F430D" w:rsidRDefault="004904A4">
      <w:pPr>
        <w:shd w:val="clear" w:color="auto" w:fill="FFFFFF"/>
        <w:spacing w:after="0" w:line="240" w:lineRule="auto"/>
        <w:jc w:val="both"/>
        <w:rPr>
          <w:b/>
          <w:color w:val="474747"/>
          <w:sz w:val="24"/>
          <w:szCs w:val="24"/>
          <w:u w:val="single"/>
        </w:rPr>
      </w:pPr>
      <w:proofErr w:type="spellStart"/>
      <w:r>
        <w:rPr>
          <w:color w:val="474747"/>
          <w:sz w:val="24"/>
          <w:szCs w:val="24"/>
        </w:rPr>
        <w:t>Eventival</w:t>
      </w:r>
      <w:proofErr w:type="spellEnd"/>
      <w:r>
        <w:rPr>
          <w:color w:val="474747"/>
          <w:sz w:val="24"/>
          <w:szCs w:val="24"/>
        </w:rPr>
        <w:t xml:space="preserve"> uděluje Zákazníkovi omezené, nevýhradní a nepřenositelné právo přístupu do a</w:t>
      </w:r>
      <w:r w:rsidR="00E26FB9">
        <w:rPr>
          <w:color w:val="474747"/>
          <w:sz w:val="24"/>
          <w:szCs w:val="24"/>
        </w:rPr>
        <w:t> </w:t>
      </w:r>
      <w:r>
        <w:rPr>
          <w:color w:val="474747"/>
          <w:sz w:val="24"/>
          <w:szCs w:val="24"/>
        </w:rPr>
        <w:t>užití Aplikace v rozsahu stanoveném touto Smlouvou o předplatném.</w:t>
      </w:r>
    </w:p>
    <w:p w14:paraId="339DAFA6" w14:textId="77777777" w:rsidR="007419B5" w:rsidRDefault="007419B5">
      <w:pPr>
        <w:shd w:val="clear" w:color="auto" w:fill="FFFFFF"/>
        <w:spacing w:after="0" w:line="240" w:lineRule="auto"/>
        <w:jc w:val="both"/>
        <w:rPr>
          <w:b/>
          <w:color w:val="474747"/>
          <w:sz w:val="24"/>
          <w:szCs w:val="24"/>
          <w:u w:val="single"/>
        </w:rPr>
      </w:pPr>
    </w:p>
    <w:p w14:paraId="50A809FB"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Licence k Obsahu:</w:t>
      </w:r>
    </w:p>
    <w:p w14:paraId="5993C769" w14:textId="77777777" w:rsidR="009D2CED" w:rsidRDefault="009D2CED">
      <w:pPr>
        <w:shd w:val="clear" w:color="auto" w:fill="FFFFFF"/>
        <w:spacing w:after="0" w:line="240" w:lineRule="auto"/>
        <w:jc w:val="both"/>
        <w:rPr>
          <w:b/>
          <w:color w:val="474747"/>
          <w:sz w:val="24"/>
          <w:szCs w:val="24"/>
          <w:u w:val="single"/>
        </w:rPr>
      </w:pPr>
    </w:p>
    <w:p w14:paraId="1555F032" w14:textId="1370AB5C" w:rsidR="009D2CED" w:rsidRDefault="004904A4">
      <w:pPr>
        <w:shd w:val="clear" w:color="auto" w:fill="FFFFFF"/>
        <w:spacing w:after="0" w:line="240" w:lineRule="auto"/>
        <w:jc w:val="both"/>
        <w:rPr>
          <w:color w:val="474747"/>
          <w:sz w:val="24"/>
          <w:szCs w:val="24"/>
        </w:rPr>
      </w:pPr>
      <w:r>
        <w:rPr>
          <w:color w:val="474747"/>
          <w:sz w:val="24"/>
          <w:szCs w:val="24"/>
        </w:rPr>
        <w:t xml:space="preserve">Zákazník uděluje </w:t>
      </w:r>
      <w:proofErr w:type="spellStart"/>
      <w:r>
        <w:rPr>
          <w:color w:val="474747"/>
          <w:sz w:val="24"/>
          <w:szCs w:val="24"/>
        </w:rPr>
        <w:t>Eventivalu</w:t>
      </w:r>
      <w:proofErr w:type="spellEnd"/>
      <w:r>
        <w:rPr>
          <w:color w:val="474747"/>
          <w:sz w:val="24"/>
          <w:szCs w:val="24"/>
        </w:rPr>
        <w:t xml:space="preserve"> právo přístupu a omezenou, nevýhradní a nepřenositelnou licenci (s výjimkou případu prodeje nebo převodu podniku </w:t>
      </w:r>
      <w:proofErr w:type="spellStart"/>
      <w:r>
        <w:rPr>
          <w:color w:val="474747"/>
          <w:sz w:val="24"/>
          <w:szCs w:val="24"/>
        </w:rPr>
        <w:t>Eventivalu</w:t>
      </w:r>
      <w:proofErr w:type="spellEnd"/>
      <w:r>
        <w:rPr>
          <w:color w:val="474747"/>
          <w:sz w:val="24"/>
          <w:szCs w:val="24"/>
        </w:rPr>
        <w:t xml:space="preserve"> nebo jeho části), na </w:t>
      </w:r>
      <w:r w:rsidR="00FA21EF">
        <w:rPr>
          <w:color w:val="474747"/>
          <w:sz w:val="24"/>
          <w:szCs w:val="24"/>
        </w:rPr>
        <w:t xml:space="preserve">jejímž </w:t>
      </w:r>
      <w:r>
        <w:rPr>
          <w:color w:val="474747"/>
          <w:sz w:val="24"/>
          <w:szCs w:val="24"/>
        </w:rPr>
        <w:t xml:space="preserve">základě má </w:t>
      </w:r>
      <w:proofErr w:type="spellStart"/>
      <w:r>
        <w:rPr>
          <w:color w:val="474747"/>
          <w:sz w:val="24"/>
          <w:szCs w:val="24"/>
        </w:rPr>
        <w:t>Eventival</w:t>
      </w:r>
      <w:proofErr w:type="spellEnd"/>
      <w:r>
        <w:rPr>
          <w:color w:val="474747"/>
          <w:sz w:val="24"/>
          <w:szCs w:val="24"/>
        </w:rPr>
        <w:t xml:space="preserve"> právo přístupu a užití Obsahu poskytnutého do Aplikace Zákazníkem nebo jeho Oprávněnými uživateli, včetně jeho kopírování, reprodukování, zpracování, </w:t>
      </w:r>
      <w:r>
        <w:rPr>
          <w:color w:val="474747"/>
          <w:sz w:val="24"/>
          <w:szCs w:val="24"/>
        </w:rPr>
        <w:lastRenderedPageBreak/>
        <w:t>uzpůsobení, zveřejnění, přenosu a zobrazení, a to za účelem (i) poskytování Aplikace a Služeb podpory; a (</w:t>
      </w:r>
      <w:proofErr w:type="spellStart"/>
      <w:r>
        <w:rPr>
          <w:color w:val="474747"/>
          <w:sz w:val="24"/>
          <w:szCs w:val="24"/>
        </w:rPr>
        <w:t>ii</w:t>
      </w:r>
      <w:proofErr w:type="spellEnd"/>
      <w:r>
        <w:rPr>
          <w:color w:val="474747"/>
          <w:sz w:val="24"/>
          <w:szCs w:val="24"/>
        </w:rPr>
        <w:t>) vyhodnocování a zlepšování Aplikace.</w:t>
      </w:r>
    </w:p>
    <w:p w14:paraId="1CEC7AF8" w14:textId="77777777" w:rsidR="009D2CED" w:rsidRDefault="009D2CED">
      <w:pPr>
        <w:shd w:val="clear" w:color="auto" w:fill="FFFFFF"/>
        <w:spacing w:after="0" w:line="240" w:lineRule="auto"/>
        <w:jc w:val="both"/>
        <w:rPr>
          <w:color w:val="474747"/>
          <w:sz w:val="24"/>
          <w:szCs w:val="24"/>
        </w:rPr>
      </w:pPr>
    </w:p>
    <w:p w14:paraId="3736368A" w14:textId="751EEAE2" w:rsidR="009D2CED" w:rsidRDefault="004904A4">
      <w:pPr>
        <w:shd w:val="clear" w:color="auto" w:fill="FFFFFF"/>
        <w:spacing w:after="0" w:line="240" w:lineRule="auto"/>
        <w:jc w:val="both"/>
        <w:rPr>
          <w:color w:val="474747"/>
          <w:sz w:val="24"/>
          <w:szCs w:val="24"/>
        </w:rPr>
      </w:pPr>
      <w:r>
        <w:rPr>
          <w:color w:val="474747"/>
          <w:sz w:val="24"/>
          <w:szCs w:val="24"/>
        </w:rPr>
        <w:t xml:space="preserve">Pro vyloučení pochyb platí, že </w:t>
      </w:r>
      <w:proofErr w:type="spellStart"/>
      <w:r>
        <w:rPr>
          <w:color w:val="474747"/>
          <w:sz w:val="24"/>
          <w:szCs w:val="24"/>
        </w:rPr>
        <w:t>Eventival</w:t>
      </w:r>
      <w:proofErr w:type="spellEnd"/>
      <w:r>
        <w:rPr>
          <w:color w:val="474747"/>
          <w:sz w:val="24"/>
          <w:szCs w:val="24"/>
        </w:rPr>
        <w:t xml:space="preserve"> je na základě této licence oprávněn ukládat data do </w:t>
      </w:r>
      <w:r w:rsidRPr="000E4489">
        <w:rPr>
          <w:bCs/>
          <w:color w:val="474747"/>
          <w:sz w:val="24"/>
          <w:szCs w:val="24"/>
        </w:rPr>
        <w:t>celkové databáze</w:t>
      </w:r>
      <w:r>
        <w:rPr>
          <w:b/>
          <w:color w:val="474747"/>
          <w:sz w:val="24"/>
          <w:szCs w:val="24"/>
        </w:rPr>
        <w:t xml:space="preserve"> </w:t>
      </w:r>
      <w:r>
        <w:rPr>
          <w:color w:val="474747"/>
          <w:sz w:val="24"/>
          <w:szCs w:val="24"/>
        </w:rPr>
        <w:t>obsahující informace poskytnuté do Aplikace veškerými jejími uživateli, a</w:t>
      </w:r>
      <w:r w:rsidR="00E26FB9">
        <w:rPr>
          <w:color w:val="474747"/>
          <w:sz w:val="24"/>
          <w:szCs w:val="24"/>
        </w:rPr>
        <w:t> </w:t>
      </w:r>
      <w:r>
        <w:rPr>
          <w:color w:val="474747"/>
          <w:sz w:val="24"/>
          <w:szCs w:val="24"/>
        </w:rPr>
        <w:t xml:space="preserve">to za účelem dalšího zlepšování Aplikace a její bezpečnosti. </w:t>
      </w:r>
      <w:proofErr w:type="spellStart"/>
      <w:r>
        <w:rPr>
          <w:color w:val="474747"/>
          <w:sz w:val="24"/>
          <w:szCs w:val="24"/>
        </w:rPr>
        <w:t>Eventival</w:t>
      </w:r>
      <w:proofErr w:type="spellEnd"/>
      <w:r>
        <w:rPr>
          <w:color w:val="474747"/>
          <w:sz w:val="24"/>
          <w:szCs w:val="24"/>
        </w:rPr>
        <w:t xml:space="preserve"> může rovněž vytvořit a sdílet anonymizované údaje ohledně používání Aplikace.</w:t>
      </w:r>
    </w:p>
    <w:p w14:paraId="35D719AF" w14:textId="77777777" w:rsidR="009D2CED" w:rsidRDefault="009D2CED">
      <w:pPr>
        <w:shd w:val="clear" w:color="auto" w:fill="FFFFFF"/>
        <w:spacing w:after="0" w:line="240" w:lineRule="auto"/>
        <w:jc w:val="both"/>
        <w:rPr>
          <w:color w:val="474747"/>
          <w:sz w:val="24"/>
          <w:szCs w:val="24"/>
        </w:rPr>
      </w:pPr>
    </w:p>
    <w:p w14:paraId="18012857"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Není-li v této Smlouvě výslovně stanoveno jinak, tato Smlouva o předplatném nedává (i) </w:t>
      </w:r>
      <w:proofErr w:type="spellStart"/>
      <w:r>
        <w:rPr>
          <w:color w:val="474747"/>
          <w:sz w:val="24"/>
          <w:szCs w:val="24"/>
        </w:rPr>
        <w:t>Eventivalu</w:t>
      </w:r>
      <w:proofErr w:type="spellEnd"/>
      <w:r>
        <w:rPr>
          <w:color w:val="474747"/>
          <w:sz w:val="24"/>
          <w:szCs w:val="24"/>
        </w:rPr>
        <w:t xml:space="preserve"> jiná práva k Zákazníkovu Obsahu ani jeho duševnímu vlastnictví; ani (</w:t>
      </w:r>
      <w:proofErr w:type="spellStart"/>
      <w:r>
        <w:rPr>
          <w:color w:val="474747"/>
          <w:sz w:val="24"/>
          <w:szCs w:val="24"/>
        </w:rPr>
        <w:t>ii</w:t>
      </w:r>
      <w:proofErr w:type="spellEnd"/>
      <w:r>
        <w:rPr>
          <w:color w:val="474747"/>
          <w:sz w:val="24"/>
          <w:szCs w:val="24"/>
        </w:rPr>
        <w:t xml:space="preserve">) Zákazníkovi jiná práva k Aplikaci ani duševnímu vlastnictví </w:t>
      </w:r>
      <w:proofErr w:type="spellStart"/>
      <w:r>
        <w:rPr>
          <w:color w:val="474747"/>
          <w:sz w:val="24"/>
          <w:szCs w:val="24"/>
        </w:rPr>
        <w:t>Eventivalu</w:t>
      </w:r>
      <w:proofErr w:type="spellEnd"/>
      <w:r>
        <w:rPr>
          <w:color w:val="474747"/>
          <w:sz w:val="24"/>
          <w:szCs w:val="24"/>
        </w:rPr>
        <w:t>.</w:t>
      </w:r>
    </w:p>
    <w:p w14:paraId="7F755C4E" w14:textId="77777777" w:rsidR="009D2CED" w:rsidRDefault="004904A4">
      <w:pPr>
        <w:shd w:val="clear" w:color="auto" w:fill="FFFFFF"/>
        <w:spacing w:after="0" w:line="240" w:lineRule="auto"/>
        <w:jc w:val="both"/>
        <w:rPr>
          <w:color w:val="474747"/>
          <w:sz w:val="24"/>
          <w:szCs w:val="24"/>
        </w:rPr>
      </w:pPr>
      <w:r>
        <w:rPr>
          <w:color w:val="474747"/>
          <w:sz w:val="24"/>
          <w:szCs w:val="24"/>
        </w:rPr>
        <w:t> </w:t>
      </w:r>
    </w:p>
    <w:p w14:paraId="54632035" w14:textId="71AEB3B8" w:rsidR="009D2CED" w:rsidRDefault="007E182C">
      <w:pPr>
        <w:shd w:val="clear" w:color="auto" w:fill="FFFFFF"/>
        <w:spacing w:after="0" w:line="240" w:lineRule="auto"/>
        <w:jc w:val="both"/>
        <w:rPr>
          <w:b/>
          <w:color w:val="181C1E"/>
          <w:sz w:val="36"/>
          <w:szCs w:val="36"/>
        </w:rPr>
      </w:pPr>
      <w:r>
        <w:rPr>
          <w:b/>
          <w:color w:val="181C1E"/>
          <w:sz w:val="36"/>
          <w:szCs w:val="36"/>
        </w:rPr>
        <w:t>8</w:t>
      </w:r>
      <w:r w:rsidR="004904A4">
        <w:rPr>
          <w:b/>
          <w:color w:val="181C1E"/>
          <w:sz w:val="36"/>
          <w:szCs w:val="36"/>
        </w:rPr>
        <w:t>. Práva duševního vlastnictví</w:t>
      </w:r>
    </w:p>
    <w:p w14:paraId="79D78577" w14:textId="77777777" w:rsidR="009D2CED" w:rsidRDefault="009D2CED">
      <w:pPr>
        <w:shd w:val="clear" w:color="auto" w:fill="FFFFFF"/>
        <w:spacing w:after="0" w:line="240" w:lineRule="auto"/>
        <w:jc w:val="both"/>
        <w:rPr>
          <w:color w:val="474747"/>
          <w:sz w:val="24"/>
          <w:szCs w:val="24"/>
        </w:rPr>
      </w:pPr>
    </w:p>
    <w:p w14:paraId="5C281BDE"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jediným a výhradním tvůrcem Aplikace a tato je výhradním vlastnictvím </w:t>
      </w:r>
      <w:proofErr w:type="spellStart"/>
      <w:r>
        <w:rPr>
          <w:color w:val="474747"/>
          <w:sz w:val="24"/>
          <w:szCs w:val="24"/>
        </w:rPr>
        <w:t>Eventivalu</w:t>
      </w:r>
      <w:proofErr w:type="spellEnd"/>
      <w:r>
        <w:rPr>
          <w:color w:val="474747"/>
          <w:sz w:val="24"/>
          <w:szCs w:val="24"/>
        </w:rPr>
        <w:t xml:space="preserve"> a je chráněna právem duševního vlastnictví.  Ochranné známky, loga ani název </w:t>
      </w:r>
      <w:proofErr w:type="spellStart"/>
      <w:r>
        <w:rPr>
          <w:color w:val="474747"/>
          <w:sz w:val="24"/>
          <w:szCs w:val="24"/>
        </w:rPr>
        <w:t>Eventival</w:t>
      </w:r>
      <w:proofErr w:type="spellEnd"/>
      <w:r>
        <w:rPr>
          <w:color w:val="474747"/>
          <w:sz w:val="24"/>
          <w:szCs w:val="24"/>
        </w:rPr>
        <w:t xml:space="preserve"> nesmí být použity v souvislosti s jakýmkoli produktem či službou bez předchozího písemného souhlasu </w:t>
      </w:r>
      <w:proofErr w:type="spellStart"/>
      <w:r>
        <w:rPr>
          <w:color w:val="474747"/>
          <w:sz w:val="24"/>
          <w:szCs w:val="24"/>
        </w:rPr>
        <w:t>Eventivalu</w:t>
      </w:r>
      <w:proofErr w:type="spellEnd"/>
      <w:r>
        <w:rPr>
          <w:color w:val="474747"/>
          <w:sz w:val="24"/>
          <w:szCs w:val="24"/>
        </w:rPr>
        <w:t>. </w:t>
      </w:r>
    </w:p>
    <w:p w14:paraId="09C1F462" w14:textId="77777777" w:rsidR="009D2CED" w:rsidRDefault="009D2CED">
      <w:pPr>
        <w:shd w:val="clear" w:color="auto" w:fill="FFFFFF"/>
        <w:spacing w:after="0" w:line="240" w:lineRule="auto"/>
        <w:jc w:val="both"/>
        <w:rPr>
          <w:color w:val="474747"/>
          <w:sz w:val="24"/>
          <w:szCs w:val="24"/>
        </w:rPr>
      </w:pPr>
    </w:p>
    <w:p w14:paraId="70C91A2E" w14:textId="4D25C4ED" w:rsidR="009D2CED" w:rsidRDefault="004904A4">
      <w:pPr>
        <w:shd w:val="clear" w:color="auto" w:fill="FFFFFF"/>
        <w:spacing w:after="0" w:line="240" w:lineRule="auto"/>
        <w:jc w:val="both"/>
        <w:rPr>
          <w:color w:val="474747"/>
          <w:sz w:val="24"/>
          <w:szCs w:val="24"/>
        </w:rPr>
      </w:pPr>
      <w:r>
        <w:rPr>
          <w:color w:val="474747"/>
          <w:sz w:val="24"/>
          <w:szCs w:val="24"/>
        </w:rPr>
        <w:t xml:space="preserve">V případě jakéhokoli použití Aplikace ve vztahu k třetím osobám je Zákazník povinen použít odkaz na </w:t>
      </w:r>
      <w:proofErr w:type="spellStart"/>
      <w:r>
        <w:rPr>
          <w:color w:val="474747"/>
          <w:sz w:val="24"/>
          <w:szCs w:val="24"/>
        </w:rPr>
        <w:t>Eventival</w:t>
      </w:r>
      <w:proofErr w:type="spellEnd"/>
      <w:r>
        <w:rPr>
          <w:color w:val="474747"/>
          <w:sz w:val="24"/>
          <w:szCs w:val="24"/>
        </w:rPr>
        <w:t xml:space="preserve"> na svém uživatelském rozhraní: “</w:t>
      </w:r>
      <w:proofErr w:type="spellStart"/>
      <w:r>
        <w:rPr>
          <w:color w:val="474747"/>
          <w:sz w:val="24"/>
          <w:szCs w:val="24"/>
        </w:rPr>
        <w:t>Powered</w:t>
      </w:r>
      <w:proofErr w:type="spellEnd"/>
      <w:r>
        <w:rPr>
          <w:color w:val="474747"/>
          <w:sz w:val="24"/>
          <w:szCs w:val="24"/>
        </w:rPr>
        <w:t xml:space="preserve"> by </w:t>
      </w:r>
      <w:proofErr w:type="spellStart"/>
      <w:r>
        <w:rPr>
          <w:color w:val="474747"/>
          <w:sz w:val="24"/>
          <w:szCs w:val="24"/>
        </w:rPr>
        <w:t>Eventival</w:t>
      </w:r>
      <w:proofErr w:type="spellEnd"/>
      <w:r>
        <w:rPr>
          <w:color w:val="474747"/>
          <w:sz w:val="24"/>
          <w:szCs w:val="24"/>
        </w:rPr>
        <w:t xml:space="preserve">,” a tento odkaz musí obsahovat </w:t>
      </w:r>
      <w:r w:rsidR="00FA21EF">
        <w:rPr>
          <w:color w:val="474747"/>
          <w:sz w:val="24"/>
          <w:szCs w:val="24"/>
        </w:rPr>
        <w:t>odkaz</w:t>
      </w:r>
      <w:r>
        <w:rPr>
          <w:color w:val="474747"/>
          <w:sz w:val="24"/>
          <w:szCs w:val="24"/>
        </w:rPr>
        <w:t xml:space="preserve"> na http://www.eventival.com.</w:t>
      </w:r>
    </w:p>
    <w:p w14:paraId="6DFE5AF5" w14:textId="77777777" w:rsidR="009D2CED" w:rsidRDefault="009D2CED">
      <w:pPr>
        <w:shd w:val="clear" w:color="auto" w:fill="FFFFFF"/>
        <w:spacing w:after="0" w:line="240" w:lineRule="auto"/>
        <w:jc w:val="both"/>
        <w:rPr>
          <w:color w:val="474747"/>
          <w:sz w:val="24"/>
          <w:szCs w:val="24"/>
        </w:rPr>
      </w:pPr>
    </w:p>
    <w:p w14:paraId="51F459C5" w14:textId="58534839"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zahrnout případné připomínky Zákazníka ohledně Aplikace, avšak jakékoli připomínky, zpětná vazba či návrhy na zlepšení Aplikace, jsou zcela dobrovolné a je pouze na uvážení </w:t>
      </w:r>
      <w:proofErr w:type="spellStart"/>
      <w:r>
        <w:rPr>
          <w:color w:val="474747"/>
          <w:sz w:val="24"/>
          <w:szCs w:val="24"/>
        </w:rPr>
        <w:t>Eventivalu</w:t>
      </w:r>
      <w:proofErr w:type="spellEnd"/>
      <w:r>
        <w:rPr>
          <w:color w:val="474747"/>
          <w:sz w:val="24"/>
          <w:szCs w:val="24"/>
        </w:rPr>
        <w:t>, zda a jak tyto připomínky využije, aniž bychom Zákazníkovi v této souvislosti měl jakýkoli závazek a veškeré takové případné změny Aplikace zůstáv</w:t>
      </w:r>
      <w:r w:rsidR="00FA21EF">
        <w:rPr>
          <w:color w:val="474747"/>
          <w:sz w:val="24"/>
          <w:szCs w:val="24"/>
        </w:rPr>
        <w:t>a</w:t>
      </w:r>
      <w:r>
        <w:rPr>
          <w:color w:val="474747"/>
          <w:sz w:val="24"/>
          <w:szCs w:val="24"/>
        </w:rPr>
        <w:t xml:space="preserve">jí výhradním vlastnictvím </w:t>
      </w:r>
      <w:proofErr w:type="spellStart"/>
      <w:r>
        <w:rPr>
          <w:color w:val="474747"/>
          <w:sz w:val="24"/>
          <w:szCs w:val="24"/>
        </w:rPr>
        <w:t>Eventivalu</w:t>
      </w:r>
      <w:proofErr w:type="spellEnd"/>
      <w:r>
        <w:rPr>
          <w:color w:val="474747"/>
          <w:sz w:val="24"/>
          <w:szCs w:val="24"/>
        </w:rPr>
        <w:t>.</w:t>
      </w:r>
    </w:p>
    <w:p w14:paraId="2624C2A5" w14:textId="77777777" w:rsidR="009D2CED" w:rsidRDefault="009D2CED">
      <w:pPr>
        <w:shd w:val="clear" w:color="auto" w:fill="FFFFFF"/>
        <w:spacing w:after="0" w:line="240" w:lineRule="auto"/>
        <w:jc w:val="both"/>
        <w:rPr>
          <w:color w:val="474747"/>
          <w:sz w:val="24"/>
          <w:szCs w:val="24"/>
        </w:rPr>
      </w:pPr>
    </w:p>
    <w:p w14:paraId="6B4BF2E1" w14:textId="7318D830" w:rsidR="009D2CED" w:rsidRDefault="004904A4">
      <w:pPr>
        <w:shd w:val="clear" w:color="auto" w:fill="FFFFFF"/>
        <w:spacing w:after="0" w:line="240" w:lineRule="auto"/>
        <w:jc w:val="both"/>
        <w:rPr>
          <w:color w:val="474747"/>
          <w:sz w:val="24"/>
          <w:szCs w:val="24"/>
        </w:rPr>
      </w:pPr>
      <w:r>
        <w:rPr>
          <w:color w:val="474747"/>
          <w:sz w:val="24"/>
          <w:szCs w:val="24"/>
        </w:rPr>
        <w:t xml:space="preserve">Zákazník souhlasí, že </w:t>
      </w:r>
      <w:proofErr w:type="spellStart"/>
      <w:r>
        <w:rPr>
          <w:color w:val="474747"/>
          <w:sz w:val="24"/>
          <w:szCs w:val="24"/>
        </w:rPr>
        <w:t>Eventival</w:t>
      </w:r>
      <w:proofErr w:type="spellEnd"/>
      <w:r>
        <w:rPr>
          <w:color w:val="474747"/>
          <w:sz w:val="24"/>
          <w:szCs w:val="24"/>
        </w:rPr>
        <w:t xml:space="preserve"> je oprávněn použít Zákazníkovo jméno /název a logo v</w:t>
      </w:r>
      <w:r w:rsidR="00E26FB9">
        <w:rPr>
          <w:color w:val="474747"/>
          <w:sz w:val="24"/>
          <w:szCs w:val="24"/>
        </w:rPr>
        <w:t> </w:t>
      </w:r>
      <w:r>
        <w:rPr>
          <w:color w:val="474747"/>
          <w:sz w:val="24"/>
          <w:szCs w:val="24"/>
        </w:rPr>
        <w:t xml:space="preserve">seznamu </w:t>
      </w:r>
      <w:r w:rsidR="00A66B27">
        <w:rPr>
          <w:color w:val="474747"/>
          <w:sz w:val="24"/>
          <w:szCs w:val="24"/>
        </w:rPr>
        <w:t xml:space="preserve">svých </w:t>
      </w:r>
      <w:r>
        <w:rPr>
          <w:color w:val="474747"/>
          <w:sz w:val="24"/>
          <w:szCs w:val="24"/>
        </w:rPr>
        <w:t>zákazníků a referenc</w:t>
      </w:r>
      <w:r w:rsidR="00A66B27">
        <w:rPr>
          <w:color w:val="474747"/>
          <w:sz w:val="24"/>
          <w:szCs w:val="24"/>
        </w:rPr>
        <w:t>í</w:t>
      </w:r>
      <w:r>
        <w:rPr>
          <w:color w:val="474747"/>
          <w:sz w:val="24"/>
          <w:szCs w:val="24"/>
        </w:rPr>
        <w:t xml:space="preserve"> online a v tištěných a elektronických marketingových materiálech.</w:t>
      </w:r>
    </w:p>
    <w:p w14:paraId="5BB191C1" w14:textId="77777777" w:rsidR="009D2CED" w:rsidRDefault="009D2CED">
      <w:pPr>
        <w:shd w:val="clear" w:color="auto" w:fill="FFFFFF"/>
        <w:spacing w:after="0" w:line="240" w:lineRule="auto"/>
        <w:jc w:val="both"/>
        <w:rPr>
          <w:color w:val="474747"/>
          <w:sz w:val="24"/>
          <w:szCs w:val="24"/>
        </w:rPr>
      </w:pPr>
    </w:p>
    <w:p w14:paraId="4631883B" w14:textId="13E8568A" w:rsidR="009D2CED" w:rsidRDefault="007E182C">
      <w:pPr>
        <w:shd w:val="clear" w:color="auto" w:fill="FFFFFF"/>
        <w:spacing w:after="0" w:line="240" w:lineRule="auto"/>
        <w:jc w:val="both"/>
        <w:rPr>
          <w:b/>
          <w:color w:val="181C1E"/>
          <w:sz w:val="36"/>
          <w:szCs w:val="36"/>
        </w:rPr>
      </w:pPr>
      <w:r>
        <w:rPr>
          <w:b/>
          <w:color w:val="181C1E"/>
          <w:sz w:val="36"/>
          <w:szCs w:val="36"/>
        </w:rPr>
        <w:t>9</w:t>
      </w:r>
      <w:r w:rsidR="004904A4">
        <w:rPr>
          <w:b/>
          <w:color w:val="181C1E"/>
          <w:sz w:val="36"/>
          <w:szCs w:val="36"/>
        </w:rPr>
        <w:t>. Použití služeb třetích stran Zákazníkem</w:t>
      </w:r>
    </w:p>
    <w:p w14:paraId="75442795" w14:textId="77777777" w:rsidR="009D2CED" w:rsidRDefault="009D2CED">
      <w:pPr>
        <w:shd w:val="clear" w:color="auto" w:fill="FFFFFF"/>
        <w:spacing w:after="0" w:line="240" w:lineRule="auto"/>
        <w:jc w:val="both"/>
        <w:rPr>
          <w:color w:val="474747"/>
          <w:sz w:val="24"/>
          <w:szCs w:val="24"/>
        </w:rPr>
      </w:pPr>
    </w:p>
    <w:p w14:paraId="52AF6B66"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neposkytuje žádné záruky ani neodpovídá žádným způsobem za jakékoli služby třetí strany (např. služby, které využívají web </w:t>
      </w:r>
      <w:proofErr w:type="spellStart"/>
      <w:r>
        <w:rPr>
          <w:color w:val="474747"/>
          <w:sz w:val="24"/>
          <w:szCs w:val="24"/>
        </w:rPr>
        <w:t>Eventivalu</w:t>
      </w:r>
      <w:proofErr w:type="spellEnd"/>
      <w:r>
        <w:rPr>
          <w:color w:val="474747"/>
          <w:sz w:val="24"/>
          <w:szCs w:val="24"/>
        </w:rPr>
        <w:t xml:space="preserve"> v souvislosti s použitím Aplikace Zákazníkem) ani za jakákoli jednání či opomenutí třetí strany v souvislosti s takovou službou.</w:t>
      </w:r>
    </w:p>
    <w:p w14:paraId="2EB81407" w14:textId="77777777" w:rsidR="009D2CED" w:rsidRDefault="009D2CED">
      <w:pPr>
        <w:shd w:val="clear" w:color="auto" w:fill="FFFFFF"/>
        <w:spacing w:after="0" w:line="240" w:lineRule="auto"/>
        <w:jc w:val="both"/>
        <w:rPr>
          <w:b/>
          <w:color w:val="181C1E"/>
          <w:sz w:val="36"/>
          <w:szCs w:val="36"/>
        </w:rPr>
      </w:pPr>
    </w:p>
    <w:p w14:paraId="66E52090" w14:textId="534CA4C7"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0</w:t>
      </w:r>
      <w:r>
        <w:rPr>
          <w:b/>
          <w:color w:val="181C1E"/>
          <w:sz w:val="36"/>
          <w:szCs w:val="36"/>
        </w:rPr>
        <w:t>. Trvání smlouvy a ukončení </w:t>
      </w:r>
    </w:p>
    <w:p w14:paraId="7F1F3436" w14:textId="77777777" w:rsidR="009D2CED" w:rsidRDefault="009D2CED">
      <w:pPr>
        <w:shd w:val="clear" w:color="auto" w:fill="FFFFFF"/>
        <w:spacing w:after="0" w:line="240" w:lineRule="auto"/>
        <w:jc w:val="both"/>
        <w:rPr>
          <w:color w:val="474747"/>
          <w:sz w:val="24"/>
          <w:szCs w:val="24"/>
        </w:rPr>
      </w:pPr>
    </w:p>
    <w:p w14:paraId="3A81850E" w14:textId="20F91A8C" w:rsidR="0069400B" w:rsidRDefault="004904A4">
      <w:pPr>
        <w:shd w:val="clear" w:color="auto" w:fill="FFFFFF"/>
        <w:spacing w:after="0" w:line="240" w:lineRule="auto"/>
        <w:jc w:val="both"/>
        <w:rPr>
          <w:color w:val="474747"/>
          <w:sz w:val="24"/>
          <w:szCs w:val="24"/>
        </w:rPr>
      </w:pPr>
      <w:r>
        <w:rPr>
          <w:color w:val="474747"/>
          <w:sz w:val="24"/>
          <w:szCs w:val="24"/>
        </w:rPr>
        <w:t>Tato Smlouva o předplatném je uzavírána na dobu</w:t>
      </w:r>
      <w:r w:rsidR="00E80A99">
        <w:rPr>
          <w:color w:val="474747"/>
          <w:sz w:val="24"/>
          <w:szCs w:val="24"/>
        </w:rPr>
        <w:t xml:space="preserve"> určitou v délce</w:t>
      </w:r>
      <w:r>
        <w:rPr>
          <w:color w:val="474747"/>
          <w:sz w:val="24"/>
          <w:szCs w:val="24"/>
        </w:rPr>
        <w:t xml:space="preserve"> </w:t>
      </w:r>
      <w:r w:rsidR="00ED3E6A">
        <w:rPr>
          <w:color w:val="474747"/>
          <w:sz w:val="24"/>
          <w:szCs w:val="24"/>
        </w:rPr>
        <w:t>tří</w:t>
      </w:r>
      <w:r w:rsidR="002B10E0">
        <w:rPr>
          <w:color w:val="474747"/>
          <w:sz w:val="24"/>
          <w:szCs w:val="24"/>
        </w:rPr>
        <w:t xml:space="preserve"> </w:t>
      </w:r>
      <w:r>
        <w:rPr>
          <w:color w:val="474747"/>
          <w:sz w:val="24"/>
          <w:szCs w:val="24"/>
        </w:rPr>
        <w:t>(</w:t>
      </w:r>
      <w:r w:rsidR="00ED3E6A">
        <w:rPr>
          <w:color w:val="474747"/>
          <w:sz w:val="24"/>
          <w:szCs w:val="24"/>
        </w:rPr>
        <w:t>3</w:t>
      </w:r>
      <w:r>
        <w:rPr>
          <w:color w:val="474747"/>
          <w:sz w:val="24"/>
          <w:szCs w:val="24"/>
        </w:rPr>
        <w:t xml:space="preserve">) </w:t>
      </w:r>
      <w:r w:rsidR="002B10E0">
        <w:rPr>
          <w:color w:val="474747"/>
          <w:sz w:val="24"/>
          <w:szCs w:val="24"/>
        </w:rPr>
        <w:t>let</w:t>
      </w:r>
      <w:r w:rsidR="007D6367">
        <w:rPr>
          <w:color w:val="474747"/>
          <w:sz w:val="24"/>
          <w:szCs w:val="24"/>
        </w:rPr>
        <w:t xml:space="preserve"> (36 měsíců), s platností od 1.1.2022.</w:t>
      </w:r>
    </w:p>
    <w:p w14:paraId="2EB4677C" w14:textId="77777777" w:rsidR="0069400B" w:rsidRDefault="0069400B">
      <w:pPr>
        <w:shd w:val="clear" w:color="auto" w:fill="FFFFFF"/>
        <w:spacing w:after="0" w:line="240" w:lineRule="auto"/>
        <w:jc w:val="both"/>
        <w:rPr>
          <w:color w:val="474747"/>
          <w:sz w:val="24"/>
          <w:szCs w:val="24"/>
        </w:rPr>
      </w:pPr>
    </w:p>
    <w:p w14:paraId="6B22FE24" w14:textId="5A9DBA25" w:rsidR="009D2CED" w:rsidRDefault="00B57D38">
      <w:pPr>
        <w:shd w:val="clear" w:color="auto" w:fill="FFFFFF"/>
        <w:spacing w:after="0" w:line="240" w:lineRule="auto"/>
        <w:jc w:val="both"/>
        <w:rPr>
          <w:color w:val="474747"/>
          <w:sz w:val="24"/>
          <w:szCs w:val="24"/>
        </w:rPr>
      </w:pPr>
      <w:r>
        <w:rPr>
          <w:color w:val="474747"/>
          <w:sz w:val="24"/>
          <w:szCs w:val="24"/>
        </w:rPr>
        <w:t>Smlouva bude automaticky prodloužena na o</w:t>
      </w:r>
      <w:r w:rsidR="00D564EA">
        <w:rPr>
          <w:color w:val="474747"/>
          <w:sz w:val="24"/>
          <w:szCs w:val="24"/>
        </w:rPr>
        <w:t xml:space="preserve">bdobí následujícího </w:t>
      </w:r>
      <w:r>
        <w:rPr>
          <w:color w:val="474747"/>
          <w:sz w:val="24"/>
          <w:szCs w:val="24"/>
        </w:rPr>
        <w:t>roku</w:t>
      </w:r>
      <w:r w:rsidR="00D564EA">
        <w:rPr>
          <w:color w:val="474747"/>
          <w:sz w:val="24"/>
          <w:szCs w:val="24"/>
        </w:rPr>
        <w:t xml:space="preserve"> (12 měsíců)</w:t>
      </w:r>
      <w:r>
        <w:rPr>
          <w:color w:val="474747"/>
          <w:sz w:val="24"/>
          <w:szCs w:val="24"/>
        </w:rPr>
        <w:t xml:space="preserve">, ledaže by byla ukončena dříve ze strany Zákazníka nebo </w:t>
      </w:r>
      <w:proofErr w:type="spellStart"/>
      <w:r>
        <w:rPr>
          <w:color w:val="474747"/>
          <w:sz w:val="24"/>
          <w:szCs w:val="24"/>
        </w:rPr>
        <w:t>Eventivalu</w:t>
      </w:r>
      <w:proofErr w:type="spellEnd"/>
      <w:r>
        <w:rPr>
          <w:color w:val="474747"/>
          <w:sz w:val="24"/>
          <w:szCs w:val="24"/>
        </w:rPr>
        <w:t>.</w:t>
      </w:r>
      <w:r w:rsidR="00394D98">
        <w:rPr>
          <w:color w:val="474747"/>
          <w:sz w:val="24"/>
          <w:szCs w:val="24"/>
        </w:rPr>
        <w:t xml:space="preserve"> </w:t>
      </w:r>
      <w:r w:rsidR="00E623A4">
        <w:rPr>
          <w:color w:val="474747"/>
          <w:sz w:val="24"/>
          <w:szCs w:val="24"/>
        </w:rPr>
        <w:t>V</w:t>
      </w:r>
      <w:r w:rsidR="0069400B">
        <w:rPr>
          <w:color w:val="474747"/>
          <w:sz w:val="24"/>
          <w:szCs w:val="24"/>
        </w:rPr>
        <w:t> </w:t>
      </w:r>
      <w:r w:rsidR="00B5420D">
        <w:rPr>
          <w:color w:val="474747"/>
          <w:sz w:val="24"/>
          <w:szCs w:val="24"/>
        </w:rPr>
        <w:t>případě</w:t>
      </w:r>
      <w:r w:rsidR="0069400B">
        <w:rPr>
          <w:color w:val="474747"/>
          <w:sz w:val="24"/>
          <w:szCs w:val="24"/>
        </w:rPr>
        <w:t xml:space="preserve"> prodloužení Smlouvy</w:t>
      </w:r>
      <w:r w:rsidR="00B5420D">
        <w:rPr>
          <w:color w:val="474747"/>
          <w:sz w:val="24"/>
          <w:szCs w:val="24"/>
        </w:rPr>
        <w:t xml:space="preserve"> </w:t>
      </w:r>
      <w:r w:rsidR="00B5420D">
        <w:rPr>
          <w:color w:val="474747"/>
          <w:sz w:val="24"/>
          <w:szCs w:val="24"/>
        </w:rPr>
        <w:lastRenderedPageBreak/>
        <w:t xml:space="preserve">dojde k </w:t>
      </w:r>
      <w:r w:rsidR="00E623A4">
        <w:rPr>
          <w:color w:val="474747"/>
          <w:sz w:val="24"/>
          <w:szCs w:val="24"/>
        </w:rPr>
        <w:t xml:space="preserve">Obnovení Aplikace dle článku 3 této Smlouvy o předplatném a </w:t>
      </w:r>
      <w:proofErr w:type="spellStart"/>
      <w:r w:rsidR="00E623A4">
        <w:rPr>
          <w:color w:val="474747"/>
          <w:sz w:val="24"/>
          <w:szCs w:val="24"/>
        </w:rPr>
        <w:t>Eventival</w:t>
      </w:r>
      <w:proofErr w:type="spellEnd"/>
      <w:r w:rsidR="00E623A4">
        <w:rPr>
          <w:color w:val="474747"/>
          <w:sz w:val="24"/>
          <w:szCs w:val="24"/>
        </w:rPr>
        <w:t xml:space="preserve"> zašle Zákazníkovi příslušnou F</w:t>
      </w:r>
      <w:r w:rsidR="00740FE1">
        <w:rPr>
          <w:color w:val="474747"/>
          <w:sz w:val="24"/>
          <w:szCs w:val="24"/>
        </w:rPr>
        <w:t>akturu na další rok</w:t>
      </w:r>
      <w:r w:rsidR="0069400B">
        <w:rPr>
          <w:color w:val="474747"/>
          <w:sz w:val="24"/>
          <w:szCs w:val="24"/>
        </w:rPr>
        <w:t xml:space="preserve"> v souladu s čl. 3 výše</w:t>
      </w:r>
      <w:r w:rsidR="00ED3E6A">
        <w:rPr>
          <w:color w:val="474747"/>
          <w:sz w:val="24"/>
          <w:szCs w:val="24"/>
        </w:rPr>
        <w:t>.</w:t>
      </w:r>
      <w:r w:rsidR="00740FE1">
        <w:rPr>
          <w:color w:val="474747"/>
          <w:sz w:val="24"/>
          <w:szCs w:val="24"/>
        </w:rPr>
        <w:t xml:space="preserve"> </w:t>
      </w:r>
    </w:p>
    <w:p w14:paraId="387C951A" w14:textId="77777777" w:rsidR="009D2CED" w:rsidRDefault="009D2CED">
      <w:pPr>
        <w:shd w:val="clear" w:color="auto" w:fill="FFFFFF"/>
        <w:spacing w:after="0" w:line="240" w:lineRule="auto"/>
        <w:jc w:val="both"/>
        <w:rPr>
          <w:color w:val="474747"/>
          <w:sz w:val="24"/>
          <w:szCs w:val="24"/>
        </w:rPr>
      </w:pPr>
    </w:p>
    <w:p w14:paraId="1E70E130" w14:textId="5264B801" w:rsidR="009D2CED" w:rsidRDefault="004904A4">
      <w:pPr>
        <w:shd w:val="clear" w:color="auto" w:fill="FFFFFF"/>
        <w:spacing w:after="0" w:line="240" w:lineRule="auto"/>
        <w:jc w:val="both"/>
        <w:rPr>
          <w:color w:val="474747"/>
          <w:sz w:val="24"/>
          <w:szCs w:val="24"/>
        </w:rPr>
      </w:pPr>
      <w:r>
        <w:rPr>
          <w:color w:val="474747"/>
          <w:sz w:val="24"/>
          <w:szCs w:val="24"/>
        </w:rPr>
        <w:t xml:space="preserve">Zákazník </w:t>
      </w:r>
      <w:r w:rsidR="004C44B6">
        <w:rPr>
          <w:color w:val="474747"/>
          <w:sz w:val="24"/>
          <w:szCs w:val="24"/>
        </w:rPr>
        <w:t xml:space="preserve">není </w:t>
      </w:r>
      <w:r>
        <w:rPr>
          <w:color w:val="474747"/>
          <w:sz w:val="24"/>
          <w:szCs w:val="24"/>
        </w:rPr>
        <w:t>oprávněn ukončit tuto Smlouvu o předplatném</w:t>
      </w:r>
      <w:r w:rsidR="004C44B6">
        <w:rPr>
          <w:color w:val="474747"/>
          <w:sz w:val="24"/>
          <w:szCs w:val="24"/>
        </w:rPr>
        <w:t xml:space="preserve"> dříve, s výjimkou zásadního porušení smluvních povinností ze strany </w:t>
      </w:r>
      <w:proofErr w:type="spellStart"/>
      <w:r w:rsidR="004C44B6">
        <w:rPr>
          <w:color w:val="474747"/>
          <w:sz w:val="24"/>
          <w:szCs w:val="24"/>
        </w:rPr>
        <w:t>Eventivalu</w:t>
      </w:r>
      <w:proofErr w:type="spellEnd"/>
      <w:r w:rsidR="004C44B6">
        <w:rPr>
          <w:color w:val="474747"/>
          <w:sz w:val="24"/>
          <w:szCs w:val="24"/>
        </w:rPr>
        <w:t>. V takovém případě je Zákazník povinen zaslat</w:t>
      </w:r>
      <w:r>
        <w:rPr>
          <w:color w:val="474747"/>
          <w:sz w:val="24"/>
          <w:szCs w:val="24"/>
        </w:rPr>
        <w:t xml:space="preserve"> písemné oznámení </w:t>
      </w:r>
      <w:proofErr w:type="spellStart"/>
      <w:r>
        <w:rPr>
          <w:color w:val="474747"/>
          <w:sz w:val="24"/>
          <w:szCs w:val="24"/>
        </w:rPr>
        <w:t>Eventivalu</w:t>
      </w:r>
      <w:proofErr w:type="spellEnd"/>
      <w:r w:rsidR="004C44B6">
        <w:rPr>
          <w:color w:val="474747"/>
          <w:sz w:val="24"/>
          <w:szCs w:val="24"/>
        </w:rPr>
        <w:t xml:space="preserve"> s uvedením konkrétních důvodů pro ukončení Smlouvy</w:t>
      </w:r>
      <w:r>
        <w:rPr>
          <w:color w:val="474747"/>
          <w:sz w:val="24"/>
          <w:szCs w:val="24"/>
        </w:rPr>
        <w:t xml:space="preserve"> (včetně formou e-mailové zprávy). </w:t>
      </w:r>
      <w:r w:rsidR="00804891">
        <w:rPr>
          <w:color w:val="474747"/>
          <w:sz w:val="24"/>
          <w:szCs w:val="24"/>
        </w:rPr>
        <w:t xml:space="preserve">V takovém případě </w:t>
      </w:r>
      <w:r w:rsidR="004C44B6">
        <w:rPr>
          <w:color w:val="474747"/>
          <w:sz w:val="24"/>
          <w:szCs w:val="24"/>
        </w:rPr>
        <w:t>bude S</w:t>
      </w:r>
      <w:r w:rsidR="00804891">
        <w:rPr>
          <w:color w:val="474747"/>
          <w:sz w:val="24"/>
          <w:szCs w:val="24"/>
        </w:rPr>
        <w:t>mlouva ukončena ke konci měsíce následujícího po měsíci, ve kterém bylo zasláno písemné oznámení podle předchozí věty.</w:t>
      </w:r>
    </w:p>
    <w:p w14:paraId="6B7BA0A3" w14:textId="77777777" w:rsidR="009D2CED" w:rsidRDefault="009D2CED">
      <w:pPr>
        <w:shd w:val="clear" w:color="auto" w:fill="FFFFFF"/>
        <w:spacing w:after="0" w:line="240" w:lineRule="auto"/>
        <w:jc w:val="both"/>
        <w:rPr>
          <w:color w:val="474747"/>
          <w:sz w:val="24"/>
          <w:szCs w:val="24"/>
        </w:rPr>
      </w:pPr>
    </w:p>
    <w:p w14:paraId="29C8F37C" w14:textId="5D4B5E14" w:rsidR="00EF499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ukončit tuto Smlouvu o předplatném poté, co Zákazníkovi zašle písemné upozornění, že (i) Zákazník nebo jím Oprávnění uživatel(é) porušují Obchodní podmínky nebo Pravidla ochrany osobních údajů a soukromí </w:t>
      </w:r>
      <w:proofErr w:type="spellStart"/>
      <w:r>
        <w:rPr>
          <w:color w:val="474747"/>
          <w:sz w:val="24"/>
          <w:szCs w:val="24"/>
        </w:rPr>
        <w:t>Eventivalu</w:t>
      </w:r>
      <w:proofErr w:type="spellEnd"/>
      <w:r>
        <w:rPr>
          <w:color w:val="474747"/>
          <w:sz w:val="24"/>
          <w:szCs w:val="24"/>
        </w:rPr>
        <w:t>, včetně jakéhokoli prodlení s platbou, (</w:t>
      </w:r>
      <w:proofErr w:type="spellStart"/>
      <w:r>
        <w:rPr>
          <w:color w:val="474747"/>
          <w:sz w:val="24"/>
          <w:szCs w:val="24"/>
        </w:rPr>
        <w:t>ii</w:t>
      </w:r>
      <w:proofErr w:type="spellEnd"/>
      <w:r>
        <w:rPr>
          <w:color w:val="474747"/>
          <w:sz w:val="24"/>
          <w:szCs w:val="24"/>
        </w:rPr>
        <w:t xml:space="preserve">) </w:t>
      </w:r>
      <w:proofErr w:type="spellStart"/>
      <w:r>
        <w:rPr>
          <w:color w:val="474747"/>
          <w:sz w:val="24"/>
          <w:szCs w:val="24"/>
        </w:rPr>
        <w:t>Eventival</w:t>
      </w:r>
      <w:proofErr w:type="spellEnd"/>
      <w:r>
        <w:rPr>
          <w:color w:val="474747"/>
          <w:sz w:val="24"/>
          <w:szCs w:val="24"/>
        </w:rPr>
        <w:t xml:space="preserve"> má důvod se domnívat, že Zákazník nebo jím Oprávnění uživatel(é) se dopouští nebo podílí na protiprávním jednání jako například pokusu o</w:t>
      </w:r>
      <w:r w:rsidR="00E26FB9">
        <w:rPr>
          <w:color w:val="474747"/>
          <w:sz w:val="24"/>
          <w:szCs w:val="24"/>
        </w:rPr>
        <w:t> </w:t>
      </w:r>
      <w:r>
        <w:rPr>
          <w:color w:val="474747"/>
          <w:sz w:val="24"/>
          <w:szCs w:val="24"/>
        </w:rPr>
        <w:t>poškození integrity Aplikace, (</w:t>
      </w:r>
      <w:proofErr w:type="spellStart"/>
      <w:r>
        <w:rPr>
          <w:color w:val="474747"/>
          <w:sz w:val="24"/>
          <w:szCs w:val="24"/>
        </w:rPr>
        <w:t>iii</w:t>
      </w:r>
      <w:proofErr w:type="spellEnd"/>
      <w:r>
        <w:rPr>
          <w:color w:val="474747"/>
          <w:sz w:val="24"/>
          <w:szCs w:val="24"/>
        </w:rPr>
        <w:t>) Zákazník nebo jím Oprávnění uživatel(é) působí škodu či újmu Aplikaci nebo jejím ostatním uživatelům,</w:t>
      </w:r>
      <w:r w:rsidR="005D7F0A">
        <w:rPr>
          <w:color w:val="474747"/>
          <w:sz w:val="24"/>
          <w:szCs w:val="24"/>
        </w:rPr>
        <w:t xml:space="preserve"> </w:t>
      </w:r>
      <w:r w:rsidR="00EF499D">
        <w:rPr>
          <w:color w:val="474747"/>
          <w:sz w:val="24"/>
          <w:szCs w:val="24"/>
        </w:rPr>
        <w:t>a přes poskytnutí dostatečné lhůty nedojde ze strany Zákazníka k nápravě.</w:t>
      </w:r>
      <w:r w:rsidR="00BF70C3">
        <w:rPr>
          <w:color w:val="474747"/>
          <w:sz w:val="24"/>
          <w:szCs w:val="24"/>
        </w:rPr>
        <w:t xml:space="preserve"> V takovém případě je smlouva ukončena ke konci měsíce následujícího po měsíci, ve kterém bylo zasláno písemné upozornění podle předchozí věty.</w:t>
      </w:r>
    </w:p>
    <w:p w14:paraId="12B7A9B5" w14:textId="77777777" w:rsidR="00EF499D" w:rsidRDefault="00EF499D">
      <w:pPr>
        <w:shd w:val="clear" w:color="auto" w:fill="FFFFFF"/>
        <w:spacing w:after="0" w:line="240" w:lineRule="auto"/>
        <w:jc w:val="both"/>
        <w:rPr>
          <w:color w:val="474747"/>
          <w:sz w:val="24"/>
          <w:szCs w:val="24"/>
        </w:rPr>
      </w:pPr>
    </w:p>
    <w:p w14:paraId="00CE81E2" w14:textId="251CC5D4" w:rsidR="009D2CED" w:rsidRDefault="00EF499D">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ukončit tuto Smlouvu o předplatném</w:t>
      </w:r>
      <w:r w:rsidDel="00EF499D">
        <w:rPr>
          <w:color w:val="474747"/>
          <w:sz w:val="24"/>
          <w:szCs w:val="24"/>
        </w:rPr>
        <w:t xml:space="preserve"> </w:t>
      </w:r>
      <w:r w:rsidR="004904A4">
        <w:rPr>
          <w:color w:val="474747"/>
          <w:sz w:val="24"/>
          <w:szCs w:val="24"/>
        </w:rPr>
        <w:t xml:space="preserve">z důvodu mimo kontrolu </w:t>
      </w:r>
      <w:proofErr w:type="spellStart"/>
      <w:r w:rsidR="004904A4">
        <w:rPr>
          <w:color w:val="474747"/>
          <w:sz w:val="24"/>
          <w:szCs w:val="24"/>
        </w:rPr>
        <w:t>Eventivalu</w:t>
      </w:r>
      <w:proofErr w:type="spellEnd"/>
      <w:r w:rsidR="004904A4">
        <w:rPr>
          <w:color w:val="474747"/>
          <w:sz w:val="24"/>
          <w:szCs w:val="24"/>
        </w:rPr>
        <w:t>, který způsobí, že nebude moci Aplikaci poskytovat (vyšší moc). </w:t>
      </w:r>
      <w:r w:rsidR="009A1687">
        <w:rPr>
          <w:color w:val="474747"/>
          <w:sz w:val="24"/>
          <w:szCs w:val="24"/>
        </w:rPr>
        <w:t>V takovém případě je smlouva ukončena okamžikem</w:t>
      </w:r>
      <w:r w:rsidR="00792BB6">
        <w:rPr>
          <w:color w:val="474747"/>
          <w:sz w:val="24"/>
          <w:szCs w:val="24"/>
        </w:rPr>
        <w:t xml:space="preserve"> doručení</w:t>
      </w:r>
      <w:r w:rsidR="009A1687">
        <w:rPr>
          <w:color w:val="474747"/>
          <w:sz w:val="24"/>
          <w:szCs w:val="24"/>
        </w:rPr>
        <w:t xml:space="preserve"> písemného oznámení tohoto důvodu (vyšší moc) Zákazníkovi.</w:t>
      </w:r>
    </w:p>
    <w:p w14:paraId="0D59678A" w14:textId="77777777" w:rsidR="009D2CED" w:rsidRDefault="009D2CED">
      <w:pPr>
        <w:shd w:val="clear" w:color="auto" w:fill="FFFFFF"/>
        <w:spacing w:after="0" w:line="240" w:lineRule="auto"/>
        <w:jc w:val="both"/>
        <w:rPr>
          <w:color w:val="474747"/>
          <w:sz w:val="24"/>
          <w:szCs w:val="24"/>
        </w:rPr>
      </w:pPr>
    </w:p>
    <w:p w14:paraId="39E5C199" w14:textId="77777777" w:rsidR="009D2CED" w:rsidRDefault="004904A4">
      <w:pPr>
        <w:shd w:val="clear" w:color="auto" w:fill="FFFFFF"/>
        <w:spacing w:after="0" w:line="240" w:lineRule="auto"/>
        <w:jc w:val="both"/>
        <w:rPr>
          <w:color w:val="474747"/>
          <w:sz w:val="24"/>
          <w:szCs w:val="24"/>
        </w:rPr>
      </w:pPr>
      <w:r>
        <w:rPr>
          <w:color w:val="474747"/>
          <w:sz w:val="24"/>
          <w:szCs w:val="24"/>
        </w:rPr>
        <w:t>V případě ukončení této Smlouvy o předplatném: (i) okamžikem ukončení zaniknou veškerá práva Zákazníka podle této Smlouvy (s výjimkami výslovně stanovenými v tomto ustanovení); a (</w:t>
      </w:r>
      <w:proofErr w:type="spellStart"/>
      <w:r>
        <w:rPr>
          <w:color w:val="474747"/>
          <w:sz w:val="24"/>
          <w:szCs w:val="24"/>
        </w:rPr>
        <w:t>ii</w:t>
      </w:r>
      <w:proofErr w:type="spellEnd"/>
      <w:r>
        <w:rPr>
          <w:color w:val="474747"/>
          <w:sz w:val="24"/>
          <w:szCs w:val="24"/>
        </w:rPr>
        <w:t xml:space="preserve">) jakékoli Služby podpory poskytované Zákazníkovi </w:t>
      </w:r>
      <w:proofErr w:type="spellStart"/>
      <w:r>
        <w:rPr>
          <w:color w:val="474747"/>
          <w:sz w:val="24"/>
          <w:szCs w:val="24"/>
        </w:rPr>
        <w:t>Eventivalem</w:t>
      </w:r>
      <w:proofErr w:type="spellEnd"/>
      <w:r>
        <w:rPr>
          <w:color w:val="474747"/>
          <w:sz w:val="24"/>
          <w:szCs w:val="24"/>
        </w:rPr>
        <w:t xml:space="preserve"> přestanou být poskytovány. </w:t>
      </w:r>
    </w:p>
    <w:p w14:paraId="3E40CCDB" w14:textId="77777777" w:rsidR="009D2CED" w:rsidRDefault="009D2CED">
      <w:pPr>
        <w:shd w:val="clear" w:color="auto" w:fill="FFFFFF"/>
        <w:spacing w:after="0" w:line="240" w:lineRule="auto"/>
        <w:jc w:val="both"/>
        <w:rPr>
          <w:color w:val="474747"/>
          <w:sz w:val="24"/>
          <w:szCs w:val="24"/>
        </w:rPr>
      </w:pPr>
    </w:p>
    <w:p w14:paraId="56FFCD9E" w14:textId="78A12922" w:rsidR="009D2CED" w:rsidRDefault="004904A4">
      <w:pPr>
        <w:shd w:val="clear" w:color="auto" w:fill="FFFFFF"/>
        <w:spacing w:after="0" w:line="240" w:lineRule="auto"/>
        <w:jc w:val="both"/>
        <w:rPr>
          <w:color w:val="474747"/>
          <w:sz w:val="24"/>
          <w:szCs w:val="24"/>
        </w:rPr>
      </w:pPr>
      <w:r>
        <w:rPr>
          <w:color w:val="474747"/>
          <w:sz w:val="24"/>
          <w:szCs w:val="24"/>
        </w:rPr>
        <w:t>Pro vyloučení pochybností platí, že následující ustanovení této Smlouvy zůstanou v platnosti a účinnosti i po skončení této Smlouvy: Vrácení Obsahu Zákazníka, Důvěrnost, Odškodnění, Omezení odpovědnosti, Rozhodné právo</w:t>
      </w:r>
      <w:r w:rsidR="00CE7EE5">
        <w:rPr>
          <w:color w:val="474747"/>
          <w:sz w:val="24"/>
          <w:szCs w:val="24"/>
        </w:rPr>
        <w:t xml:space="preserve"> a</w:t>
      </w:r>
      <w:r>
        <w:rPr>
          <w:color w:val="474747"/>
          <w:sz w:val="24"/>
          <w:szCs w:val="24"/>
        </w:rPr>
        <w:t xml:space="preserve"> </w:t>
      </w:r>
      <w:r w:rsidR="00D52734">
        <w:rPr>
          <w:color w:val="474747"/>
          <w:sz w:val="24"/>
          <w:szCs w:val="24"/>
        </w:rPr>
        <w:t>Ř</w:t>
      </w:r>
      <w:r w:rsidR="002121B8">
        <w:rPr>
          <w:color w:val="474747"/>
          <w:sz w:val="24"/>
          <w:szCs w:val="24"/>
        </w:rPr>
        <w:t>ešení sporů.</w:t>
      </w:r>
    </w:p>
    <w:p w14:paraId="2E7FFAFE" w14:textId="77777777" w:rsidR="009D2CED" w:rsidRDefault="009D2CED">
      <w:pPr>
        <w:shd w:val="clear" w:color="auto" w:fill="FFFFFF"/>
        <w:spacing w:after="0" w:line="240" w:lineRule="auto"/>
        <w:jc w:val="both"/>
        <w:rPr>
          <w:color w:val="474747"/>
          <w:sz w:val="24"/>
          <w:szCs w:val="24"/>
        </w:rPr>
      </w:pPr>
    </w:p>
    <w:p w14:paraId="7ECCBEE2" w14:textId="59B404E5"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1</w:t>
      </w:r>
      <w:r>
        <w:rPr>
          <w:b/>
          <w:color w:val="181C1E"/>
          <w:sz w:val="36"/>
          <w:szCs w:val="36"/>
        </w:rPr>
        <w:t>. Vrácení Obsahu Zákazníka</w:t>
      </w:r>
    </w:p>
    <w:p w14:paraId="0FC3D16D" w14:textId="77777777" w:rsidR="009D2CED" w:rsidRDefault="009D2CED">
      <w:pPr>
        <w:shd w:val="clear" w:color="auto" w:fill="FFFFFF"/>
        <w:spacing w:after="0" w:line="240" w:lineRule="auto"/>
        <w:jc w:val="both"/>
        <w:rPr>
          <w:color w:val="474747"/>
          <w:sz w:val="24"/>
          <w:szCs w:val="24"/>
        </w:rPr>
      </w:pPr>
    </w:p>
    <w:p w14:paraId="198AC1B3" w14:textId="77777777" w:rsidR="00037760" w:rsidRDefault="00037760">
      <w:pPr>
        <w:shd w:val="clear" w:color="auto" w:fill="FFFFFF"/>
        <w:spacing w:after="0" w:line="240" w:lineRule="auto"/>
        <w:jc w:val="both"/>
        <w:rPr>
          <w:color w:val="474747"/>
          <w:sz w:val="24"/>
          <w:szCs w:val="24"/>
        </w:rPr>
      </w:pPr>
    </w:p>
    <w:p w14:paraId="793F62D6" w14:textId="744195B9" w:rsidR="00911D46" w:rsidRPr="00911D46" w:rsidRDefault="00911D46" w:rsidP="00911D46">
      <w:pPr>
        <w:shd w:val="clear" w:color="auto" w:fill="FFFFFF"/>
        <w:spacing w:after="0" w:line="240" w:lineRule="auto"/>
        <w:jc w:val="both"/>
        <w:rPr>
          <w:color w:val="474747"/>
          <w:sz w:val="24"/>
          <w:szCs w:val="24"/>
        </w:rPr>
      </w:pPr>
      <w:r w:rsidRPr="00911D46">
        <w:rPr>
          <w:color w:val="474747"/>
          <w:sz w:val="24"/>
          <w:szCs w:val="24"/>
        </w:rPr>
        <w:t xml:space="preserve">Po ukončení </w:t>
      </w:r>
      <w:r w:rsidR="0060453C">
        <w:rPr>
          <w:color w:val="474747"/>
          <w:sz w:val="24"/>
          <w:szCs w:val="24"/>
        </w:rPr>
        <w:t>platnosti této S</w:t>
      </w:r>
      <w:r w:rsidRPr="00911D46">
        <w:rPr>
          <w:color w:val="474747"/>
          <w:sz w:val="24"/>
          <w:szCs w:val="24"/>
        </w:rPr>
        <w:t>mlouvy</w:t>
      </w:r>
      <w:r w:rsidR="0060453C">
        <w:rPr>
          <w:color w:val="474747"/>
          <w:sz w:val="24"/>
          <w:szCs w:val="24"/>
        </w:rPr>
        <w:t xml:space="preserve"> </w:t>
      </w:r>
      <w:r w:rsidRPr="00911D46">
        <w:rPr>
          <w:color w:val="474747"/>
          <w:sz w:val="24"/>
          <w:szCs w:val="24"/>
        </w:rPr>
        <w:t xml:space="preserve">má </w:t>
      </w:r>
      <w:r w:rsidR="0060453C">
        <w:rPr>
          <w:color w:val="474747"/>
          <w:sz w:val="24"/>
          <w:szCs w:val="24"/>
        </w:rPr>
        <w:t>Z</w:t>
      </w:r>
      <w:r w:rsidRPr="00911D46">
        <w:rPr>
          <w:color w:val="474747"/>
          <w:sz w:val="24"/>
          <w:szCs w:val="24"/>
        </w:rPr>
        <w:t>ákazník následující možnosti</w:t>
      </w:r>
      <w:r w:rsidR="0060453C">
        <w:rPr>
          <w:color w:val="474747"/>
          <w:sz w:val="24"/>
          <w:szCs w:val="24"/>
        </w:rPr>
        <w:t xml:space="preserve">, jak naložit s </w:t>
      </w:r>
      <w:r w:rsidR="00790F05">
        <w:rPr>
          <w:color w:val="474747"/>
          <w:sz w:val="24"/>
          <w:szCs w:val="24"/>
        </w:rPr>
        <w:t>O</w:t>
      </w:r>
      <w:r w:rsidR="0060453C">
        <w:rPr>
          <w:color w:val="474747"/>
          <w:sz w:val="24"/>
          <w:szCs w:val="24"/>
        </w:rPr>
        <w:t>bsahem</w:t>
      </w:r>
      <w:r w:rsidR="00790F05">
        <w:rPr>
          <w:color w:val="474747"/>
          <w:sz w:val="24"/>
          <w:szCs w:val="24"/>
        </w:rPr>
        <w:t>, který do Aplikace uložil</w:t>
      </w:r>
      <w:r w:rsidRPr="00911D46">
        <w:rPr>
          <w:color w:val="474747"/>
          <w:sz w:val="24"/>
          <w:szCs w:val="24"/>
        </w:rPr>
        <w:t>:</w:t>
      </w:r>
    </w:p>
    <w:p w14:paraId="0FBFAA13" w14:textId="1319D983" w:rsidR="00911D46" w:rsidRPr="00911D46" w:rsidRDefault="00911D46" w:rsidP="00911D46">
      <w:pPr>
        <w:shd w:val="clear" w:color="auto" w:fill="FFFFFF"/>
        <w:spacing w:after="0" w:line="240" w:lineRule="auto"/>
        <w:jc w:val="both"/>
        <w:rPr>
          <w:color w:val="474747"/>
          <w:sz w:val="24"/>
          <w:szCs w:val="24"/>
        </w:rPr>
      </w:pPr>
      <w:r w:rsidRPr="00911D46">
        <w:rPr>
          <w:color w:val="474747"/>
          <w:sz w:val="24"/>
          <w:szCs w:val="24"/>
        </w:rPr>
        <w:t>1.</w:t>
      </w:r>
      <w:r w:rsidRPr="00911D46">
        <w:rPr>
          <w:color w:val="474747"/>
          <w:sz w:val="24"/>
          <w:szCs w:val="24"/>
        </w:rPr>
        <w:tab/>
        <w:t xml:space="preserve">Zákazník může svůj Obsah z Aplikace stáhnout samostatně pomocí nástrojů dostupných v Aplikaci nejpozději v den ukončení platnosti této Smlouvy. </w:t>
      </w:r>
      <w:proofErr w:type="spellStart"/>
      <w:r w:rsidRPr="00911D46">
        <w:rPr>
          <w:color w:val="474747"/>
          <w:sz w:val="24"/>
          <w:szCs w:val="24"/>
        </w:rPr>
        <w:t>Eventival</w:t>
      </w:r>
      <w:proofErr w:type="spellEnd"/>
      <w:r w:rsidRPr="00911D46">
        <w:rPr>
          <w:color w:val="474747"/>
          <w:sz w:val="24"/>
          <w:szCs w:val="24"/>
        </w:rPr>
        <w:t xml:space="preserve"> proto doporučuje, aby Zákazník zahájil tento proces nejpozději 30 dní před ukončením platnosti této Smlouvy.</w:t>
      </w:r>
    </w:p>
    <w:p w14:paraId="46EC57F8" w14:textId="77777777" w:rsidR="00911D46" w:rsidRPr="00911D46" w:rsidRDefault="00911D46" w:rsidP="00911D46">
      <w:pPr>
        <w:shd w:val="clear" w:color="auto" w:fill="FFFFFF"/>
        <w:spacing w:after="0" w:line="240" w:lineRule="auto"/>
        <w:jc w:val="both"/>
        <w:rPr>
          <w:color w:val="474747"/>
          <w:sz w:val="24"/>
          <w:szCs w:val="24"/>
        </w:rPr>
      </w:pPr>
    </w:p>
    <w:p w14:paraId="73F7A05B" w14:textId="63F1D9A8" w:rsidR="00911D46" w:rsidRPr="00911D46" w:rsidRDefault="00911D46" w:rsidP="00911D46">
      <w:pPr>
        <w:shd w:val="clear" w:color="auto" w:fill="FFFFFF"/>
        <w:spacing w:after="0" w:line="240" w:lineRule="auto"/>
        <w:jc w:val="both"/>
        <w:rPr>
          <w:color w:val="474747"/>
          <w:sz w:val="24"/>
          <w:szCs w:val="24"/>
        </w:rPr>
      </w:pPr>
      <w:r w:rsidRPr="00911D46">
        <w:rPr>
          <w:color w:val="474747"/>
          <w:sz w:val="24"/>
          <w:szCs w:val="24"/>
        </w:rPr>
        <w:t>2.</w:t>
      </w:r>
      <w:r w:rsidRPr="00911D46">
        <w:rPr>
          <w:color w:val="474747"/>
          <w:sz w:val="24"/>
          <w:szCs w:val="24"/>
        </w:rPr>
        <w:tab/>
        <w:t xml:space="preserve">Zákazník může rovněž písemně požádat </w:t>
      </w:r>
      <w:proofErr w:type="spellStart"/>
      <w:r w:rsidRPr="00911D46">
        <w:rPr>
          <w:color w:val="474747"/>
          <w:sz w:val="24"/>
          <w:szCs w:val="24"/>
        </w:rPr>
        <w:t>Eventival</w:t>
      </w:r>
      <w:proofErr w:type="spellEnd"/>
      <w:r w:rsidRPr="00911D46">
        <w:rPr>
          <w:color w:val="474747"/>
          <w:sz w:val="24"/>
          <w:szCs w:val="24"/>
        </w:rPr>
        <w:t xml:space="preserve"> o stažení Obsahu na náklady Zákazníka, jak je popsáno níže. Tato žádost musí být podána nejpozději do 30 dnů od ukončení </w:t>
      </w:r>
      <w:r w:rsidR="00790F05">
        <w:rPr>
          <w:color w:val="474747"/>
          <w:sz w:val="24"/>
          <w:szCs w:val="24"/>
        </w:rPr>
        <w:lastRenderedPageBreak/>
        <w:t xml:space="preserve">platnosti </w:t>
      </w:r>
      <w:r w:rsidRPr="00911D46">
        <w:rPr>
          <w:color w:val="474747"/>
          <w:sz w:val="24"/>
          <w:szCs w:val="24"/>
        </w:rPr>
        <w:t>této Smlouvy,</w:t>
      </w:r>
      <w:r w:rsidR="00790F05">
        <w:rPr>
          <w:color w:val="474747"/>
          <w:sz w:val="24"/>
          <w:szCs w:val="24"/>
        </w:rPr>
        <w:t xml:space="preserve"> </w:t>
      </w:r>
      <w:r w:rsidRPr="00911D46">
        <w:rPr>
          <w:color w:val="474747"/>
          <w:sz w:val="24"/>
          <w:szCs w:val="24"/>
        </w:rPr>
        <w:t xml:space="preserve">po uplynutí </w:t>
      </w:r>
      <w:r w:rsidR="00790F05">
        <w:rPr>
          <w:color w:val="474747"/>
          <w:sz w:val="24"/>
          <w:szCs w:val="24"/>
        </w:rPr>
        <w:t>této lhůty je</w:t>
      </w:r>
      <w:r w:rsidRPr="00911D46">
        <w:rPr>
          <w:color w:val="474747"/>
          <w:sz w:val="24"/>
          <w:szCs w:val="24"/>
        </w:rPr>
        <w:t xml:space="preserve"> </w:t>
      </w:r>
      <w:proofErr w:type="spellStart"/>
      <w:r w:rsidRPr="00911D46">
        <w:rPr>
          <w:color w:val="474747"/>
          <w:sz w:val="24"/>
          <w:szCs w:val="24"/>
        </w:rPr>
        <w:t>Eventival</w:t>
      </w:r>
      <w:proofErr w:type="spellEnd"/>
      <w:r w:rsidRPr="00911D46">
        <w:rPr>
          <w:color w:val="474747"/>
          <w:sz w:val="24"/>
          <w:szCs w:val="24"/>
        </w:rPr>
        <w:t xml:space="preserve"> </w:t>
      </w:r>
      <w:r w:rsidR="00790F05">
        <w:rPr>
          <w:color w:val="474747"/>
          <w:sz w:val="24"/>
          <w:szCs w:val="24"/>
        </w:rPr>
        <w:t>oprávněn Obsah nenávratně</w:t>
      </w:r>
      <w:r w:rsidRPr="00911D46">
        <w:rPr>
          <w:color w:val="474747"/>
          <w:sz w:val="24"/>
          <w:szCs w:val="24"/>
        </w:rPr>
        <w:t xml:space="preserve"> odstran</w:t>
      </w:r>
      <w:r w:rsidR="00790F05">
        <w:rPr>
          <w:color w:val="474747"/>
          <w:sz w:val="24"/>
          <w:szCs w:val="24"/>
        </w:rPr>
        <w:t>it</w:t>
      </w:r>
      <w:r w:rsidRPr="00911D46">
        <w:rPr>
          <w:color w:val="474747"/>
          <w:sz w:val="24"/>
          <w:szCs w:val="24"/>
        </w:rPr>
        <w:t>.</w:t>
      </w:r>
    </w:p>
    <w:p w14:paraId="7DCFA609" w14:textId="77777777" w:rsidR="00911D46" w:rsidRPr="00911D46" w:rsidRDefault="00911D46" w:rsidP="00911D46">
      <w:pPr>
        <w:shd w:val="clear" w:color="auto" w:fill="FFFFFF"/>
        <w:spacing w:after="0" w:line="240" w:lineRule="auto"/>
        <w:jc w:val="both"/>
        <w:rPr>
          <w:color w:val="474747"/>
          <w:sz w:val="24"/>
          <w:szCs w:val="24"/>
        </w:rPr>
      </w:pPr>
    </w:p>
    <w:p w14:paraId="2221A587" w14:textId="634D2E5F" w:rsidR="00911D46" w:rsidRPr="00911D46" w:rsidRDefault="00911D46" w:rsidP="00911D46">
      <w:pPr>
        <w:shd w:val="clear" w:color="auto" w:fill="FFFFFF"/>
        <w:spacing w:after="0" w:line="240" w:lineRule="auto"/>
        <w:jc w:val="both"/>
        <w:rPr>
          <w:color w:val="474747"/>
          <w:sz w:val="24"/>
          <w:szCs w:val="24"/>
        </w:rPr>
      </w:pPr>
      <w:r w:rsidRPr="00911D46">
        <w:rPr>
          <w:color w:val="474747"/>
          <w:sz w:val="24"/>
          <w:szCs w:val="24"/>
        </w:rPr>
        <w:t>3.</w:t>
      </w:r>
      <w:r w:rsidRPr="00911D46">
        <w:rPr>
          <w:color w:val="474747"/>
          <w:sz w:val="24"/>
          <w:szCs w:val="24"/>
        </w:rPr>
        <w:tab/>
        <w:t xml:space="preserve">Na základě písemné žádosti Zákazníka podané nejpozději 30 dnů před ukončením platnosti této </w:t>
      </w:r>
      <w:r w:rsidR="00790F05">
        <w:rPr>
          <w:color w:val="474747"/>
          <w:sz w:val="24"/>
          <w:szCs w:val="24"/>
        </w:rPr>
        <w:t>S</w:t>
      </w:r>
      <w:r w:rsidRPr="00911D46">
        <w:rPr>
          <w:color w:val="474747"/>
          <w:sz w:val="24"/>
          <w:szCs w:val="24"/>
        </w:rPr>
        <w:t xml:space="preserve">mlouvy se </w:t>
      </w:r>
      <w:r w:rsidR="00790F05">
        <w:rPr>
          <w:color w:val="474747"/>
          <w:sz w:val="24"/>
          <w:szCs w:val="24"/>
        </w:rPr>
        <w:t xml:space="preserve">může </w:t>
      </w:r>
      <w:proofErr w:type="spellStart"/>
      <w:r w:rsidRPr="00911D46">
        <w:rPr>
          <w:color w:val="474747"/>
          <w:sz w:val="24"/>
          <w:szCs w:val="24"/>
        </w:rPr>
        <w:t>Eventival</w:t>
      </w:r>
      <w:proofErr w:type="spellEnd"/>
      <w:r w:rsidRPr="00911D46">
        <w:rPr>
          <w:color w:val="474747"/>
          <w:sz w:val="24"/>
          <w:szCs w:val="24"/>
        </w:rPr>
        <w:t xml:space="preserve"> se Zákazníkem dohodnout, že obsah Zákazníka v Aplikaci uchová po dohodnutou dobu a za vzájemně dohodnutou cenu.</w:t>
      </w:r>
    </w:p>
    <w:p w14:paraId="7FD7E210" w14:textId="77777777" w:rsidR="00911D46" w:rsidRPr="00911D46" w:rsidRDefault="00911D46" w:rsidP="00911D46">
      <w:pPr>
        <w:shd w:val="clear" w:color="auto" w:fill="FFFFFF"/>
        <w:spacing w:after="0" w:line="240" w:lineRule="auto"/>
        <w:jc w:val="both"/>
        <w:rPr>
          <w:color w:val="474747"/>
          <w:sz w:val="24"/>
          <w:szCs w:val="24"/>
        </w:rPr>
      </w:pPr>
    </w:p>
    <w:p w14:paraId="18087E98" w14:textId="387BD9A9" w:rsidR="00911D46" w:rsidRPr="00911D46" w:rsidRDefault="00911D46" w:rsidP="00911D46">
      <w:pPr>
        <w:shd w:val="clear" w:color="auto" w:fill="FFFFFF"/>
        <w:spacing w:after="0" w:line="240" w:lineRule="auto"/>
        <w:jc w:val="both"/>
        <w:rPr>
          <w:color w:val="474747"/>
          <w:sz w:val="24"/>
          <w:szCs w:val="24"/>
        </w:rPr>
      </w:pPr>
      <w:proofErr w:type="spellStart"/>
      <w:r w:rsidRPr="00911D46">
        <w:rPr>
          <w:color w:val="474747"/>
          <w:sz w:val="24"/>
          <w:szCs w:val="24"/>
        </w:rPr>
        <w:t>Eventival</w:t>
      </w:r>
      <w:proofErr w:type="spellEnd"/>
      <w:r w:rsidRPr="00911D46">
        <w:rPr>
          <w:color w:val="474747"/>
          <w:sz w:val="24"/>
          <w:szCs w:val="24"/>
        </w:rPr>
        <w:t xml:space="preserve"> bude Zákazníkovi účtovat za </w:t>
      </w:r>
      <w:r w:rsidR="00790F05">
        <w:rPr>
          <w:color w:val="474747"/>
          <w:sz w:val="24"/>
          <w:szCs w:val="24"/>
        </w:rPr>
        <w:t xml:space="preserve">náklady spojené se stažením Zákazníkova </w:t>
      </w:r>
      <w:r w:rsidRPr="00911D46">
        <w:rPr>
          <w:color w:val="474747"/>
          <w:sz w:val="24"/>
          <w:szCs w:val="24"/>
        </w:rPr>
        <w:t xml:space="preserve">Obsahu sazbu 150 EUR za jednu hodinu práce. Na žádost Zákazníka poskytne </w:t>
      </w:r>
      <w:proofErr w:type="spellStart"/>
      <w:r w:rsidRPr="00911D46">
        <w:rPr>
          <w:color w:val="474747"/>
          <w:sz w:val="24"/>
          <w:szCs w:val="24"/>
        </w:rPr>
        <w:t>Eventival</w:t>
      </w:r>
      <w:proofErr w:type="spellEnd"/>
      <w:r w:rsidRPr="00911D46">
        <w:rPr>
          <w:color w:val="474747"/>
          <w:sz w:val="24"/>
          <w:szCs w:val="24"/>
        </w:rPr>
        <w:t xml:space="preserve"> odhad času potřebného k provedení tohoto </w:t>
      </w:r>
      <w:r w:rsidR="00790F05">
        <w:rPr>
          <w:color w:val="474747"/>
          <w:sz w:val="24"/>
          <w:szCs w:val="24"/>
        </w:rPr>
        <w:t>úkonu</w:t>
      </w:r>
      <w:r w:rsidRPr="00911D46">
        <w:rPr>
          <w:color w:val="474747"/>
          <w:sz w:val="24"/>
          <w:szCs w:val="24"/>
        </w:rPr>
        <w:t>.</w:t>
      </w:r>
    </w:p>
    <w:p w14:paraId="18ED4D96" w14:textId="18F1A70A" w:rsidR="00911D46" w:rsidRPr="00911D46" w:rsidRDefault="00790F05" w:rsidP="00911D46">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Zákazníkovi </w:t>
      </w:r>
      <w:r w:rsidR="00911D46" w:rsidRPr="00911D46">
        <w:rPr>
          <w:color w:val="474747"/>
          <w:sz w:val="24"/>
          <w:szCs w:val="24"/>
        </w:rPr>
        <w:t xml:space="preserve">Obsah </w:t>
      </w:r>
      <w:r>
        <w:rPr>
          <w:color w:val="474747"/>
          <w:sz w:val="24"/>
          <w:szCs w:val="24"/>
        </w:rPr>
        <w:t>dodá</w:t>
      </w:r>
      <w:r w:rsidR="00911D46" w:rsidRPr="00911D46">
        <w:rPr>
          <w:color w:val="474747"/>
          <w:sz w:val="24"/>
          <w:szCs w:val="24"/>
        </w:rPr>
        <w:t xml:space="preserve"> ve formátu tabulky (tabulek) Excel v termínu písemně dohodnutém mezi </w:t>
      </w:r>
      <w:proofErr w:type="spellStart"/>
      <w:r w:rsidR="00911D46" w:rsidRPr="00911D46">
        <w:rPr>
          <w:color w:val="474747"/>
          <w:sz w:val="24"/>
          <w:szCs w:val="24"/>
        </w:rPr>
        <w:t>Eventivalem</w:t>
      </w:r>
      <w:proofErr w:type="spellEnd"/>
      <w:r w:rsidR="00911D46" w:rsidRPr="00911D46">
        <w:rPr>
          <w:color w:val="474747"/>
          <w:sz w:val="24"/>
          <w:szCs w:val="24"/>
        </w:rPr>
        <w:t xml:space="preserve"> a Zákazníkem. </w:t>
      </w:r>
      <w:proofErr w:type="spellStart"/>
      <w:r w:rsidR="00911D46" w:rsidRPr="00911D46">
        <w:rPr>
          <w:color w:val="474747"/>
          <w:sz w:val="24"/>
          <w:szCs w:val="24"/>
        </w:rPr>
        <w:t>Eventival</w:t>
      </w:r>
      <w:proofErr w:type="spellEnd"/>
      <w:r w:rsidR="00911D46" w:rsidRPr="00911D46">
        <w:rPr>
          <w:color w:val="474747"/>
          <w:sz w:val="24"/>
          <w:szCs w:val="24"/>
        </w:rPr>
        <w:t xml:space="preserve"> může požadovat</w:t>
      </w:r>
      <w:r>
        <w:rPr>
          <w:color w:val="474747"/>
          <w:sz w:val="24"/>
          <w:szCs w:val="24"/>
        </w:rPr>
        <w:t xml:space="preserve"> uhrazení tohoto</w:t>
      </w:r>
      <w:r w:rsidR="00911D46" w:rsidRPr="00911D46">
        <w:rPr>
          <w:color w:val="474747"/>
          <w:sz w:val="24"/>
          <w:szCs w:val="24"/>
        </w:rPr>
        <w:t xml:space="preserve"> poplatk</w:t>
      </w:r>
      <w:r>
        <w:rPr>
          <w:color w:val="474747"/>
          <w:sz w:val="24"/>
          <w:szCs w:val="24"/>
        </w:rPr>
        <w:t>u</w:t>
      </w:r>
      <w:r w:rsidR="00911D46" w:rsidRPr="00911D46">
        <w:rPr>
          <w:color w:val="474747"/>
          <w:sz w:val="24"/>
          <w:szCs w:val="24"/>
        </w:rPr>
        <w:t xml:space="preserve"> nebo jeho část</w:t>
      </w:r>
      <w:r>
        <w:rPr>
          <w:color w:val="474747"/>
          <w:sz w:val="24"/>
          <w:szCs w:val="24"/>
        </w:rPr>
        <w:t>i před započetím práce</w:t>
      </w:r>
      <w:r w:rsidR="00911D46" w:rsidRPr="00911D46">
        <w:rPr>
          <w:color w:val="474747"/>
          <w:sz w:val="24"/>
          <w:szCs w:val="24"/>
        </w:rPr>
        <w:t>. Vrácení Obsahu potvrdí Zákazník písemně.</w:t>
      </w:r>
    </w:p>
    <w:p w14:paraId="62C62817" w14:textId="09A1F484" w:rsidR="00911D46" w:rsidRDefault="00911D46" w:rsidP="00911D46">
      <w:pPr>
        <w:shd w:val="clear" w:color="auto" w:fill="FFFFFF"/>
        <w:spacing w:after="0" w:line="240" w:lineRule="auto"/>
        <w:jc w:val="both"/>
        <w:rPr>
          <w:color w:val="474747"/>
          <w:sz w:val="24"/>
          <w:szCs w:val="24"/>
        </w:rPr>
      </w:pPr>
      <w:r w:rsidRPr="00911D46">
        <w:rPr>
          <w:color w:val="474747"/>
          <w:sz w:val="24"/>
          <w:szCs w:val="24"/>
        </w:rPr>
        <w:t xml:space="preserve">Po uplynutí 30denní lhůty od ukončení Smlouvy vymaže </w:t>
      </w:r>
      <w:proofErr w:type="spellStart"/>
      <w:r w:rsidRPr="00911D46">
        <w:rPr>
          <w:color w:val="474747"/>
          <w:sz w:val="24"/>
          <w:szCs w:val="24"/>
        </w:rPr>
        <w:t>Eventival</w:t>
      </w:r>
      <w:proofErr w:type="spellEnd"/>
      <w:r w:rsidRPr="00911D46">
        <w:rPr>
          <w:color w:val="474747"/>
          <w:sz w:val="24"/>
          <w:szCs w:val="24"/>
        </w:rPr>
        <w:t xml:space="preserve"> Obsah Zákazníka, pokud Zákazník nepožádal o vrácení Obsahu v souladu s bodem "2." výše nebo pokud se společnost </w:t>
      </w:r>
      <w:proofErr w:type="spellStart"/>
      <w:r w:rsidRPr="00911D46">
        <w:rPr>
          <w:color w:val="474747"/>
          <w:sz w:val="24"/>
          <w:szCs w:val="24"/>
        </w:rPr>
        <w:t>Eventival</w:t>
      </w:r>
      <w:proofErr w:type="spellEnd"/>
      <w:r w:rsidRPr="00911D46">
        <w:rPr>
          <w:color w:val="474747"/>
          <w:sz w:val="24"/>
          <w:szCs w:val="24"/>
        </w:rPr>
        <w:t xml:space="preserve"> a zákazník nedohodnou jinak (například podle bodu "3.") výše). </w:t>
      </w:r>
    </w:p>
    <w:p w14:paraId="252E232D" w14:textId="77777777" w:rsidR="00790F05" w:rsidRPr="00911D46" w:rsidRDefault="00790F05" w:rsidP="00911D46">
      <w:pPr>
        <w:shd w:val="clear" w:color="auto" w:fill="FFFFFF"/>
        <w:spacing w:after="0" w:line="240" w:lineRule="auto"/>
        <w:jc w:val="both"/>
        <w:rPr>
          <w:color w:val="474747"/>
          <w:sz w:val="24"/>
          <w:szCs w:val="24"/>
        </w:rPr>
      </w:pPr>
    </w:p>
    <w:p w14:paraId="32CF17EB" w14:textId="6A2CB5A8"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2</w:t>
      </w:r>
      <w:r>
        <w:rPr>
          <w:b/>
          <w:color w:val="181C1E"/>
          <w:sz w:val="36"/>
          <w:szCs w:val="36"/>
        </w:rPr>
        <w:t>. Důvěrnost</w:t>
      </w:r>
    </w:p>
    <w:p w14:paraId="4DD56398" w14:textId="77777777" w:rsidR="009D2CED" w:rsidRDefault="009D2CED">
      <w:pPr>
        <w:shd w:val="clear" w:color="auto" w:fill="FFFFFF"/>
        <w:spacing w:after="0" w:line="240" w:lineRule="auto"/>
        <w:jc w:val="both"/>
        <w:rPr>
          <w:b/>
          <w:color w:val="474747"/>
          <w:sz w:val="24"/>
          <w:szCs w:val="24"/>
        </w:rPr>
      </w:pPr>
    </w:p>
    <w:p w14:paraId="0E5A942A" w14:textId="77777777" w:rsidR="009D2CED" w:rsidRDefault="004904A4">
      <w:pPr>
        <w:shd w:val="clear" w:color="auto" w:fill="FFFFFF"/>
        <w:spacing w:after="0" w:line="240" w:lineRule="auto"/>
        <w:jc w:val="both"/>
        <w:rPr>
          <w:color w:val="474747"/>
          <w:sz w:val="24"/>
          <w:szCs w:val="24"/>
        </w:rPr>
      </w:pPr>
      <w:r>
        <w:rPr>
          <w:color w:val="474747"/>
          <w:sz w:val="24"/>
          <w:szCs w:val="24"/>
        </w:rPr>
        <w:t>V souvislosti s touto Smlouvou o předplatném si strany mohou vzájemně zpřístupnit určité informace, které nejsou všeobecně veřejně známy a jsou v okamžiku takového zpřístupnění označeny nebo by měly být přijímající stranou rozumně považovány za obchodní tajemství či důvěrné informace (“</w:t>
      </w:r>
      <w:r>
        <w:rPr>
          <w:b/>
          <w:color w:val="474747"/>
          <w:sz w:val="24"/>
          <w:szCs w:val="24"/>
        </w:rPr>
        <w:t>Důvěrné informace</w:t>
      </w:r>
      <w:r>
        <w:rPr>
          <w:color w:val="474747"/>
          <w:sz w:val="24"/>
          <w:szCs w:val="24"/>
        </w:rPr>
        <w:t xml:space="preserve">”). </w:t>
      </w:r>
    </w:p>
    <w:p w14:paraId="43F2CFD9" w14:textId="77777777" w:rsidR="009D2CED" w:rsidRDefault="009D2CED">
      <w:pPr>
        <w:shd w:val="clear" w:color="auto" w:fill="FFFFFF"/>
        <w:spacing w:after="0" w:line="240" w:lineRule="auto"/>
        <w:jc w:val="both"/>
        <w:rPr>
          <w:color w:val="474747"/>
          <w:sz w:val="24"/>
          <w:szCs w:val="24"/>
        </w:rPr>
      </w:pPr>
    </w:p>
    <w:p w14:paraId="551C8156" w14:textId="661EE37F" w:rsidR="009D2CED" w:rsidRDefault="004904A4">
      <w:pPr>
        <w:shd w:val="clear" w:color="auto" w:fill="FFFFFF"/>
        <w:spacing w:after="0" w:line="240" w:lineRule="auto"/>
        <w:jc w:val="both"/>
        <w:rPr>
          <w:color w:val="474747"/>
          <w:sz w:val="24"/>
          <w:szCs w:val="24"/>
        </w:rPr>
      </w:pPr>
      <w:r>
        <w:rPr>
          <w:color w:val="474747"/>
          <w:sz w:val="24"/>
          <w:szCs w:val="24"/>
        </w:rPr>
        <w:t>Důvěrné informace mohou zahrnovat zejména následující informace (ale nejen tyto): obchodní plány, strategie, předpovědi, projekty a analýzy, finanční informace a informace o</w:t>
      </w:r>
      <w:r w:rsidR="00E26FB9">
        <w:rPr>
          <w:color w:val="474747"/>
          <w:sz w:val="24"/>
          <w:szCs w:val="24"/>
        </w:rPr>
        <w:t> </w:t>
      </w:r>
      <w:r>
        <w:rPr>
          <w:color w:val="474747"/>
          <w:sz w:val="24"/>
          <w:szCs w:val="24"/>
        </w:rPr>
        <w:t>struktuře cen, obchodních procesech, metodách a modelech, zaměstnancích, zákaznících a</w:t>
      </w:r>
      <w:r w:rsidR="00E26FB9">
        <w:rPr>
          <w:color w:val="474747"/>
          <w:sz w:val="24"/>
          <w:szCs w:val="24"/>
        </w:rPr>
        <w:t> </w:t>
      </w:r>
      <w:r>
        <w:rPr>
          <w:color w:val="474747"/>
          <w:sz w:val="24"/>
          <w:szCs w:val="24"/>
        </w:rPr>
        <w:t>dodavatelích, obchodní a marketingové informace. Ve vztahu k Zákazníkovi je za Důvěrnou informace považován rovněž Obsah jím poskytnutý do Aplikace.</w:t>
      </w:r>
    </w:p>
    <w:p w14:paraId="419AA159" w14:textId="77777777" w:rsidR="009D2CED" w:rsidRDefault="009D2CED">
      <w:pPr>
        <w:shd w:val="clear" w:color="auto" w:fill="FFFFFF"/>
        <w:spacing w:after="0" w:line="240" w:lineRule="auto"/>
        <w:jc w:val="both"/>
        <w:rPr>
          <w:color w:val="474747"/>
          <w:sz w:val="24"/>
          <w:szCs w:val="24"/>
        </w:rPr>
      </w:pPr>
    </w:p>
    <w:p w14:paraId="642CBCC1" w14:textId="0AD6170E" w:rsidR="009D2CED" w:rsidRDefault="004904A4">
      <w:pPr>
        <w:shd w:val="clear" w:color="auto" w:fill="FFFFFF"/>
        <w:spacing w:after="0" w:line="240" w:lineRule="auto"/>
        <w:jc w:val="both"/>
        <w:rPr>
          <w:color w:val="474747"/>
          <w:sz w:val="24"/>
          <w:szCs w:val="24"/>
        </w:rPr>
      </w:pPr>
      <w:r>
        <w:rPr>
          <w:color w:val="474747"/>
          <w:sz w:val="24"/>
          <w:szCs w:val="24"/>
        </w:rPr>
        <w:t>Ledaže je to v této Smlouvě o předplatném výslovně dovoleno nebo právními předpisy vyžadováno, platí, že bez výslovného předchozího písemného souhlasu strany zpřístupňující své Důvěrné informace, přijímající strana tyto Důvěrné informace žádným způsobem nezpřístupní, nepřevede nebo jinak neposkytne třetí straně. Přijímající strana bude ohledně Důvěrných informací zpřístupňující strany dodržovat stejnou péči a pravidla jako kdyby se jednalo o vlastní Důvěrné informace, ale v každém případě alespoň rozumnou úroveň péče a</w:t>
      </w:r>
      <w:r w:rsidR="00E26FB9">
        <w:rPr>
          <w:color w:val="474747"/>
          <w:sz w:val="24"/>
          <w:szCs w:val="24"/>
        </w:rPr>
        <w:t> </w:t>
      </w:r>
      <w:r>
        <w:rPr>
          <w:color w:val="474747"/>
          <w:sz w:val="24"/>
          <w:szCs w:val="24"/>
        </w:rPr>
        <w:t>ochrany.</w:t>
      </w:r>
    </w:p>
    <w:p w14:paraId="235227C2" w14:textId="77777777" w:rsidR="009D2CED" w:rsidRDefault="009D2CED">
      <w:pPr>
        <w:shd w:val="clear" w:color="auto" w:fill="FFFFFF"/>
        <w:spacing w:after="0" w:line="240" w:lineRule="auto"/>
        <w:jc w:val="both"/>
        <w:rPr>
          <w:color w:val="474747"/>
          <w:sz w:val="24"/>
          <w:szCs w:val="24"/>
        </w:rPr>
      </w:pPr>
    </w:p>
    <w:p w14:paraId="21CC09AE"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zpřístupnit Zákazníkovy Důvěrné informace svým zaměstnancům, poradcům, nebo jiným zmocněncům, kteří mají rozumnou potřebu mít takový přístup za účelem plnění povinností </w:t>
      </w:r>
      <w:proofErr w:type="spellStart"/>
      <w:r>
        <w:rPr>
          <w:color w:val="474747"/>
          <w:sz w:val="24"/>
          <w:szCs w:val="24"/>
        </w:rPr>
        <w:t>Eventivalu</w:t>
      </w:r>
      <w:proofErr w:type="spellEnd"/>
      <w:r>
        <w:rPr>
          <w:color w:val="474747"/>
          <w:sz w:val="24"/>
          <w:szCs w:val="24"/>
        </w:rPr>
        <w:t xml:space="preserve"> podle této Smlouvy a za podmínky, že tyto osoby budou vázány stejnou povinností důvěrnosti. </w:t>
      </w:r>
    </w:p>
    <w:p w14:paraId="2B9C27A3" w14:textId="77777777" w:rsidR="009D2CED" w:rsidRDefault="009D2CED">
      <w:pPr>
        <w:shd w:val="clear" w:color="auto" w:fill="FFFFFF"/>
        <w:spacing w:after="0" w:line="240" w:lineRule="auto"/>
        <w:jc w:val="both"/>
        <w:rPr>
          <w:color w:val="474747"/>
          <w:sz w:val="24"/>
          <w:szCs w:val="24"/>
        </w:rPr>
      </w:pPr>
    </w:p>
    <w:p w14:paraId="20A9605F"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Zákazník je oprávněn zpřístupnit Důvěrné informace </w:t>
      </w:r>
      <w:proofErr w:type="spellStart"/>
      <w:r>
        <w:rPr>
          <w:color w:val="474747"/>
          <w:sz w:val="24"/>
          <w:szCs w:val="24"/>
        </w:rPr>
        <w:t>Eventivalu</w:t>
      </w:r>
      <w:proofErr w:type="spellEnd"/>
      <w:r>
        <w:rPr>
          <w:color w:val="474747"/>
          <w:sz w:val="24"/>
          <w:szCs w:val="24"/>
        </w:rPr>
        <w:t xml:space="preserve"> svým zaměstnancům, poradcům, nebo jiným zmocněncům, kteří mají rozumnou potřebu mít takový přístup a za podmínky, že tyto osoby budou vázány stejnou povinností důvěrnosti. </w:t>
      </w:r>
    </w:p>
    <w:p w14:paraId="1CE2F348" w14:textId="77777777" w:rsidR="009D2CED" w:rsidRDefault="009D2CED">
      <w:pPr>
        <w:shd w:val="clear" w:color="auto" w:fill="FFFFFF"/>
        <w:spacing w:after="0" w:line="240" w:lineRule="auto"/>
        <w:jc w:val="both"/>
        <w:rPr>
          <w:color w:val="474747"/>
          <w:sz w:val="24"/>
          <w:szCs w:val="24"/>
        </w:rPr>
      </w:pPr>
    </w:p>
    <w:p w14:paraId="499BD1AB" w14:textId="77777777" w:rsidR="009D2CED" w:rsidRDefault="004904A4">
      <w:pPr>
        <w:shd w:val="clear" w:color="auto" w:fill="FFFFFF"/>
        <w:spacing w:after="0" w:line="240" w:lineRule="auto"/>
        <w:jc w:val="both"/>
        <w:rPr>
          <w:color w:val="474747"/>
          <w:sz w:val="24"/>
          <w:szCs w:val="24"/>
        </w:rPr>
      </w:pPr>
      <w:r>
        <w:rPr>
          <w:color w:val="474747"/>
          <w:sz w:val="24"/>
          <w:szCs w:val="24"/>
        </w:rPr>
        <w:lastRenderedPageBreak/>
        <w:t>Výše uvedené povinnosti se nevztahují na Důvěrné informace, ohledně nichž může přijímající strana prokázat, že: (i) je přijímající strana měla k dispozici, bez jakékoli povinnosti důvěrnosti, dříve než došlo k jejich zpřístupnění druhou stranou této Smlouvy; (</w:t>
      </w:r>
      <w:proofErr w:type="spellStart"/>
      <w:r>
        <w:rPr>
          <w:color w:val="474747"/>
          <w:sz w:val="24"/>
          <w:szCs w:val="24"/>
        </w:rPr>
        <w:t>ii</w:t>
      </w:r>
      <w:proofErr w:type="spellEnd"/>
      <w:r>
        <w:rPr>
          <w:color w:val="474747"/>
          <w:sz w:val="24"/>
          <w:szCs w:val="24"/>
        </w:rPr>
        <w:t>) jsou nebo se stanou všeobecně veřejně dostupnými bez porušení této Smlouvy přijímající stranou; (</w:t>
      </w:r>
      <w:proofErr w:type="spellStart"/>
      <w:r>
        <w:rPr>
          <w:color w:val="474747"/>
          <w:sz w:val="24"/>
          <w:szCs w:val="24"/>
        </w:rPr>
        <w:t>iii</w:t>
      </w:r>
      <w:proofErr w:type="spellEnd"/>
      <w:r>
        <w:rPr>
          <w:color w:val="474747"/>
          <w:sz w:val="24"/>
          <w:szCs w:val="24"/>
        </w:rPr>
        <w:t>) jsou nebo byly nezávisle vypracovány přijímající stranou, aniž by k tomu použila jakékoli Důvěrné informace druhé strany; nebo (</w:t>
      </w:r>
      <w:proofErr w:type="spellStart"/>
      <w:r>
        <w:rPr>
          <w:color w:val="474747"/>
          <w:sz w:val="24"/>
          <w:szCs w:val="24"/>
        </w:rPr>
        <w:t>iv</w:t>
      </w:r>
      <w:proofErr w:type="spellEnd"/>
      <w:r>
        <w:rPr>
          <w:color w:val="474747"/>
          <w:sz w:val="24"/>
          <w:szCs w:val="24"/>
        </w:rPr>
        <w:t xml:space="preserve">) je obdržela od třetí osoby, která není vázána povinností důvěrnosti vůči poskytující straně ani jejím spřízněným osobám. </w:t>
      </w:r>
    </w:p>
    <w:p w14:paraId="79C77604" w14:textId="77777777" w:rsidR="009D2CED" w:rsidRDefault="009D2CED">
      <w:pPr>
        <w:shd w:val="clear" w:color="auto" w:fill="FFFFFF"/>
        <w:spacing w:after="0" w:line="240" w:lineRule="auto"/>
        <w:jc w:val="both"/>
        <w:rPr>
          <w:color w:val="474747"/>
          <w:sz w:val="24"/>
          <w:szCs w:val="24"/>
        </w:rPr>
      </w:pPr>
    </w:p>
    <w:p w14:paraId="7407830B" w14:textId="1B5D009F" w:rsidR="009D2CED" w:rsidRDefault="004904A4">
      <w:pPr>
        <w:shd w:val="clear" w:color="auto" w:fill="FFFFFF"/>
        <w:spacing w:after="0" w:line="240" w:lineRule="auto"/>
        <w:jc w:val="both"/>
        <w:rPr>
          <w:color w:val="474747"/>
          <w:sz w:val="24"/>
          <w:szCs w:val="24"/>
        </w:rPr>
      </w:pPr>
      <w:r>
        <w:rPr>
          <w:color w:val="474747"/>
          <w:sz w:val="24"/>
          <w:szCs w:val="24"/>
        </w:rPr>
        <w:t>Každá ze stran této Smlouvy je oprávněna zpřístupnit tuto Smlouvu případným zájemcům o</w:t>
      </w:r>
      <w:r w:rsidR="00E26FB9">
        <w:rPr>
          <w:color w:val="474747"/>
          <w:sz w:val="24"/>
          <w:szCs w:val="24"/>
        </w:rPr>
        <w:t> </w:t>
      </w:r>
      <w:r>
        <w:rPr>
          <w:color w:val="474747"/>
          <w:sz w:val="24"/>
          <w:szCs w:val="24"/>
        </w:rPr>
        <w:t xml:space="preserve">akvizici této strany nebo o podobnou transakci, za účelem usnadnění </w:t>
      </w:r>
      <w:proofErr w:type="spellStart"/>
      <w:r>
        <w:rPr>
          <w:color w:val="474747"/>
          <w:sz w:val="24"/>
          <w:szCs w:val="24"/>
        </w:rPr>
        <w:t>due</w:t>
      </w:r>
      <w:proofErr w:type="spellEnd"/>
      <w:r>
        <w:rPr>
          <w:color w:val="474747"/>
          <w:sz w:val="24"/>
          <w:szCs w:val="24"/>
        </w:rPr>
        <w:t xml:space="preserve"> diligence a</w:t>
      </w:r>
      <w:r w:rsidR="00E26FB9">
        <w:rPr>
          <w:color w:val="474747"/>
          <w:sz w:val="24"/>
          <w:szCs w:val="24"/>
        </w:rPr>
        <w:t> </w:t>
      </w:r>
      <w:r>
        <w:rPr>
          <w:color w:val="474747"/>
          <w:sz w:val="24"/>
          <w:szCs w:val="24"/>
        </w:rPr>
        <w:t>uzavření transakce, za podmínky, že takový případný zájemce je vázán písemnou povinností mlčenlivosti a omezeným využitím těchto informací pouze pro uvažovanou transakci.</w:t>
      </w:r>
    </w:p>
    <w:p w14:paraId="5F3B261E" w14:textId="77777777" w:rsidR="009D2CED" w:rsidRDefault="009D2CED">
      <w:pPr>
        <w:shd w:val="clear" w:color="auto" w:fill="FFFFFF"/>
        <w:spacing w:after="0" w:line="240" w:lineRule="auto"/>
        <w:jc w:val="both"/>
        <w:rPr>
          <w:color w:val="474747"/>
          <w:sz w:val="24"/>
          <w:szCs w:val="24"/>
        </w:rPr>
      </w:pPr>
    </w:p>
    <w:p w14:paraId="3E6D2CEF" w14:textId="72C7500D" w:rsidR="0049551F" w:rsidRDefault="004904A4">
      <w:pPr>
        <w:shd w:val="clear" w:color="auto" w:fill="FFFFFF"/>
        <w:spacing w:after="0" w:line="240" w:lineRule="auto"/>
        <w:jc w:val="both"/>
        <w:rPr>
          <w:color w:val="474747"/>
          <w:sz w:val="24"/>
          <w:szCs w:val="24"/>
        </w:rPr>
      </w:pPr>
      <w:r>
        <w:rPr>
          <w:color w:val="474747"/>
          <w:sz w:val="24"/>
          <w:szCs w:val="24"/>
        </w:rPr>
        <w:t>Přijímající strana je oprávněna zpřístupnit Důvěrné informace druhé strany, je-li k tomu povinna podle právních předpisů v souvislosti s jakýmkoli správním a podobným řízením, za podmínky, že v takovém případě přijímající strana bude informovat druhou stranu v rozumném časovém předstihu o takovém zpřístupnění, aby umožnila druhé straně přijmout přiměřená ochranná opatření, ledaže by to bylo přijímající straně podle právních předpisů zakázáno.</w:t>
      </w:r>
    </w:p>
    <w:p w14:paraId="52DEBA76" w14:textId="77777777" w:rsidR="009D2CED" w:rsidRDefault="009D2CED">
      <w:pPr>
        <w:shd w:val="clear" w:color="auto" w:fill="FFFFFF"/>
        <w:spacing w:after="0" w:line="240" w:lineRule="auto"/>
        <w:jc w:val="both"/>
        <w:rPr>
          <w:color w:val="474747"/>
          <w:sz w:val="24"/>
          <w:szCs w:val="24"/>
        </w:rPr>
      </w:pPr>
    </w:p>
    <w:p w14:paraId="45A4312F" w14:textId="5041E085"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3</w:t>
      </w:r>
      <w:r>
        <w:rPr>
          <w:b/>
          <w:color w:val="181C1E"/>
          <w:sz w:val="36"/>
          <w:szCs w:val="36"/>
        </w:rPr>
        <w:t>. Odškodnění</w:t>
      </w:r>
    </w:p>
    <w:p w14:paraId="46FFBCA1" w14:textId="77777777" w:rsidR="009D2CED" w:rsidRDefault="009D2CED">
      <w:pPr>
        <w:shd w:val="clear" w:color="auto" w:fill="FFFFFF"/>
        <w:spacing w:after="0" w:line="240" w:lineRule="auto"/>
        <w:jc w:val="both"/>
        <w:rPr>
          <w:color w:val="474747"/>
          <w:sz w:val="24"/>
          <w:szCs w:val="24"/>
        </w:rPr>
      </w:pPr>
    </w:p>
    <w:p w14:paraId="5BF43D2F"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Odškodnění ze strany Zákazníka:</w:t>
      </w:r>
    </w:p>
    <w:p w14:paraId="43DC25F7" w14:textId="77777777" w:rsidR="009D2CED" w:rsidRDefault="009D2CED">
      <w:pPr>
        <w:shd w:val="clear" w:color="auto" w:fill="FFFFFF"/>
        <w:spacing w:after="0" w:line="240" w:lineRule="auto"/>
        <w:ind w:left="720"/>
        <w:jc w:val="both"/>
        <w:rPr>
          <w:color w:val="474747"/>
          <w:sz w:val="24"/>
          <w:szCs w:val="24"/>
        </w:rPr>
      </w:pPr>
    </w:p>
    <w:p w14:paraId="6FA9522A" w14:textId="0CB6EF4E" w:rsidR="009D2CED" w:rsidRDefault="004904A4">
      <w:pPr>
        <w:shd w:val="clear" w:color="auto" w:fill="FFFFFF"/>
        <w:spacing w:after="0" w:line="240" w:lineRule="auto"/>
        <w:jc w:val="both"/>
        <w:rPr>
          <w:color w:val="474747"/>
          <w:sz w:val="24"/>
          <w:szCs w:val="24"/>
        </w:rPr>
      </w:pPr>
      <w:r>
        <w:rPr>
          <w:color w:val="474747"/>
          <w:sz w:val="24"/>
          <w:szCs w:val="24"/>
        </w:rPr>
        <w:t xml:space="preserve">Zákazník se zavazuje odškodnit a ochraňovat veškerá práva </w:t>
      </w:r>
      <w:proofErr w:type="spellStart"/>
      <w:r>
        <w:rPr>
          <w:color w:val="474747"/>
          <w:sz w:val="24"/>
          <w:szCs w:val="24"/>
        </w:rPr>
        <w:t>Eventivalu</w:t>
      </w:r>
      <w:proofErr w:type="spellEnd"/>
      <w:r>
        <w:rPr>
          <w:color w:val="474747"/>
          <w:sz w:val="24"/>
          <w:szCs w:val="24"/>
        </w:rPr>
        <w:t xml:space="preserve"> včetně práv jeho statutárních orgánů, zaměstnanců, dodavatelů, zmocněnců a dalších spolupracovníků („</w:t>
      </w:r>
      <w:r>
        <w:rPr>
          <w:b/>
          <w:color w:val="474747"/>
          <w:sz w:val="24"/>
          <w:szCs w:val="24"/>
        </w:rPr>
        <w:t xml:space="preserve">Spřízněné osoby </w:t>
      </w:r>
      <w:proofErr w:type="spellStart"/>
      <w:r>
        <w:rPr>
          <w:b/>
          <w:color w:val="474747"/>
          <w:sz w:val="24"/>
          <w:szCs w:val="24"/>
        </w:rPr>
        <w:t>Eventivalu</w:t>
      </w:r>
      <w:proofErr w:type="spellEnd"/>
      <w:r>
        <w:rPr>
          <w:color w:val="474747"/>
          <w:sz w:val="24"/>
          <w:szCs w:val="24"/>
        </w:rPr>
        <w:t>“) před jakýmikoli nároky, závazky, ztrátou, náklady či dluhy (včetně nákladů na právní zastoupení), které by mohly vzniknout v důsledku nebo v</w:t>
      </w:r>
      <w:r w:rsidR="00E26FB9">
        <w:rPr>
          <w:color w:val="474747"/>
          <w:sz w:val="24"/>
          <w:szCs w:val="24"/>
        </w:rPr>
        <w:t> </w:t>
      </w:r>
      <w:r>
        <w:rPr>
          <w:color w:val="474747"/>
          <w:sz w:val="24"/>
          <w:szCs w:val="24"/>
        </w:rPr>
        <w:t xml:space="preserve">souvislosti s nárokem jakékoli třetí strany proti </w:t>
      </w:r>
      <w:proofErr w:type="spellStart"/>
      <w:r>
        <w:rPr>
          <w:color w:val="474747"/>
          <w:sz w:val="24"/>
          <w:szCs w:val="24"/>
        </w:rPr>
        <w:t>Eventivalu</w:t>
      </w:r>
      <w:proofErr w:type="spellEnd"/>
      <w:r>
        <w:rPr>
          <w:color w:val="474747"/>
          <w:sz w:val="24"/>
          <w:szCs w:val="24"/>
        </w:rPr>
        <w:t xml:space="preserve"> nebo Spřízněným osobám </w:t>
      </w:r>
      <w:proofErr w:type="spellStart"/>
      <w:r>
        <w:rPr>
          <w:color w:val="474747"/>
          <w:sz w:val="24"/>
          <w:szCs w:val="24"/>
        </w:rPr>
        <w:t>Eventivalu</w:t>
      </w:r>
      <w:proofErr w:type="spellEnd"/>
      <w:r>
        <w:rPr>
          <w:color w:val="474747"/>
          <w:sz w:val="24"/>
          <w:szCs w:val="24"/>
        </w:rPr>
        <w:t xml:space="preserve"> ohledně nebo v souvislosti s: (i) Zákazníkovým používáním nebo přístupem do Aplikace, včetně užívání jím Oprávněných uživatelů, při porušení této Smlouvy nebo Pravidel ochrany osobních údajů a soukromí </w:t>
      </w:r>
      <w:proofErr w:type="spellStart"/>
      <w:r>
        <w:rPr>
          <w:color w:val="474747"/>
          <w:sz w:val="24"/>
          <w:szCs w:val="24"/>
        </w:rPr>
        <w:t>Eventivalu</w:t>
      </w:r>
      <w:proofErr w:type="spellEnd"/>
      <w:r>
        <w:rPr>
          <w:color w:val="474747"/>
          <w:sz w:val="24"/>
          <w:szCs w:val="24"/>
        </w:rPr>
        <w:t xml:space="preserve"> nebo (</w:t>
      </w:r>
      <w:proofErr w:type="spellStart"/>
      <w:r>
        <w:rPr>
          <w:color w:val="474747"/>
          <w:sz w:val="24"/>
          <w:szCs w:val="24"/>
        </w:rPr>
        <w:t>ii</w:t>
      </w:r>
      <w:proofErr w:type="spellEnd"/>
      <w:r>
        <w:rPr>
          <w:color w:val="474747"/>
          <w:sz w:val="24"/>
          <w:szCs w:val="24"/>
        </w:rPr>
        <w:t>) v souvislosti se Zákazníkovým Obsahem vloženým do Aplikace prostřednictvím Zákazníkova účtu.</w:t>
      </w:r>
    </w:p>
    <w:p w14:paraId="4DC20281" w14:textId="77777777" w:rsidR="009D2CED" w:rsidRDefault="009D2CED">
      <w:pPr>
        <w:shd w:val="clear" w:color="auto" w:fill="FFFFFF"/>
        <w:spacing w:after="0" w:line="240" w:lineRule="auto"/>
        <w:jc w:val="both"/>
        <w:rPr>
          <w:color w:val="474747"/>
          <w:sz w:val="24"/>
          <w:szCs w:val="24"/>
        </w:rPr>
      </w:pPr>
    </w:p>
    <w:p w14:paraId="26E6E269"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 xml:space="preserve">Odškodnění ze strany </w:t>
      </w:r>
      <w:proofErr w:type="spellStart"/>
      <w:r>
        <w:rPr>
          <w:b/>
          <w:color w:val="474747"/>
          <w:sz w:val="24"/>
          <w:szCs w:val="24"/>
          <w:u w:val="single"/>
        </w:rPr>
        <w:t>Eventivalu</w:t>
      </w:r>
      <w:proofErr w:type="spellEnd"/>
      <w:r>
        <w:rPr>
          <w:b/>
          <w:color w:val="474747"/>
          <w:sz w:val="24"/>
          <w:szCs w:val="24"/>
          <w:u w:val="single"/>
        </w:rPr>
        <w:t>: </w:t>
      </w:r>
    </w:p>
    <w:p w14:paraId="02889DEE" w14:textId="77777777" w:rsidR="009D2CED" w:rsidRDefault="009D2CED">
      <w:pPr>
        <w:shd w:val="clear" w:color="auto" w:fill="FFFFFF"/>
        <w:spacing w:after="0" w:line="240" w:lineRule="auto"/>
        <w:jc w:val="both"/>
        <w:rPr>
          <w:b/>
          <w:color w:val="474747"/>
          <w:sz w:val="24"/>
          <w:szCs w:val="24"/>
        </w:rPr>
      </w:pPr>
    </w:p>
    <w:p w14:paraId="4E1F6763"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se zavazuje odškodnit a ochraňovat veškerá práva Zákazníka včetně práv jeho statutárních orgánů, zaměstnanců, dodavatelů, zmocněnců a dalších spolupracovníků („</w:t>
      </w:r>
      <w:r>
        <w:rPr>
          <w:b/>
          <w:color w:val="474747"/>
          <w:sz w:val="24"/>
          <w:szCs w:val="24"/>
        </w:rPr>
        <w:t>Spřízněné osoby Zákazníka</w:t>
      </w:r>
      <w:r>
        <w:rPr>
          <w:color w:val="474747"/>
          <w:sz w:val="24"/>
          <w:szCs w:val="24"/>
        </w:rPr>
        <w:t xml:space="preserve">“) před jakoukoli ztrátou, která by mohla vzniknout v důsledku nebo v souvislosti s nárokem jakékoli třetí strany proti Zákazníkovi nebo Spřízněným osobám Zákazníka ohledně nebo v souvislosti s tvrzením této třetí strany, že Aplikace nebo technologie </w:t>
      </w:r>
      <w:proofErr w:type="spellStart"/>
      <w:r>
        <w:rPr>
          <w:color w:val="474747"/>
          <w:sz w:val="24"/>
          <w:szCs w:val="24"/>
        </w:rPr>
        <w:t>Eventivalu</w:t>
      </w:r>
      <w:proofErr w:type="spellEnd"/>
      <w:r>
        <w:rPr>
          <w:color w:val="474747"/>
          <w:sz w:val="24"/>
          <w:szCs w:val="24"/>
        </w:rPr>
        <w:t xml:space="preserve"> používaná pro poskytování Aplikace porušuje jakákoli práva duševního vlastnictví, ochranné známky nebo obchodní tajemství této třetí strany.</w:t>
      </w:r>
    </w:p>
    <w:p w14:paraId="25CE1616" w14:textId="77777777" w:rsidR="009D2CED" w:rsidRDefault="009D2CED">
      <w:pPr>
        <w:shd w:val="clear" w:color="auto" w:fill="FFFFFF"/>
        <w:spacing w:after="0" w:line="240" w:lineRule="auto"/>
        <w:jc w:val="both"/>
        <w:rPr>
          <w:color w:val="474747"/>
          <w:sz w:val="24"/>
          <w:szCs w:val="24"/>
        </w:rPr>
      </w:pPr>
    </w:p>
    <w:p w14:paraId="6E3221A8" w14:textId="47070DCB" w:rsidR="009D2CED" w:rsidRDefault="004904A4">
      <w:pPr>
        <w:shd w:val="clear" w:color="auto" w:fill="FFFFFF"/>
        <w:spacing w:after="0" w:line="240" w:lineRule="auto"/>
        <w:jc w:val="both"/>
        <w:rPr>
          <w:color w:val="474747"/>
          <w:sz w:val="24"/>
          <w:szCs w:val="24"/>
        </w:rPr>
      </w:pPr>
      <w:r>
        <w:rPr>
          <w:color w:val="474747"/>
          <w:sz w:val="24"/>
          <w:szCs w:val="24"/>
        </w:rPr>
        <w:t xml:space="preserve">V žádném případě </w:t>
      </w:r>
      <w:proofErr w:type="spellStart"/>
      <w:r>
        <w:rPr>
          <w:color w:val="474747"/>
          <w:sz w:val="24"/>
          <w:szCs w:val="24"/>
        </w:rPr>
        <w:t>Eventival</w:t>
      </w:r>
      <w:proofErr w:type="spellEnd"/>
      <w:r>
        <w:rPr>
          <w:color w:val="474747"/>
          <w:sz w:val="24"/>
          <w:szCs w:val="24"/>
        </w:rPr>
        <w:t xml:space="preserve"> nenese jakoukoli odpovědnost podle tohoto článku ohledně: (i)</w:t>
      </w:r>
      <w:r w:rsidR="00E26FB9">
        <w:rPr>
          <w:color w:val="474747"/>
          <w:sz w:val="24"/>
          <w:szCs w:val="24"/>
        </w:rPr>
        <w:t> </w:t>
      </w:r>
      <w:r>
        <w:rPr>
          <w:color w:val="474747"/>
          <w:sz w:val="24"/>
          <w:szCs w:val="24"/>
        </w:rPr>
        <w:t xml:space="preserve">jakéhokoli použití Aplikace v pozměněné podobně nebo v kombinaci se softwarem nebo materiály nedodanými </w:t>
      </w:r>
      <w:proofErr w:type="spellStart"/>
      <w:r>
        <w:rPr>
          <w:color w:val="474747"/>
          <w:sz w:val="24"/>
          <w:szCs w:val="24"/>
        </w:rPr>
        <w:t>Eventivalem</w:t>
      </w:r>
      <w:proofErr w:type="spellEnd"/>
      <w:r>
        <w:rPr>
          <w:color w:val="474747"/>
          <w:sz w:val="24"/>
          <w:szCs w:val="24"/>
        </w:rPr>
        <w:t>; (</w:t>
      </w:r>
      <w:proofErr w:type="spellStart"/>
      <w:r>
        <w:rPr>
          <w:color w:val="474747"/>
          <w:sz w:val="24"/>
          <w:szCs w:val="24"/>
        </w:rPr>
        <w:t>ii</w:t>
      </w:r>
      <w:proofErr w:type="spellEnd"/>
      <w:r>
        <w:rPr>
          <w:color w:val="474747"/>
          <w:sz w:val="24"/>
          <w:szCs w:val="24"/>
        </w:rPr>
        <w:t xml:space="preserve">) jakéhokoli použití aplikace třetí strany za využití </w:t>
      </w:r>
      <w:r>
        <w:rPr>
          <w:color w:val="474747"/>
          <w:sz w:val="24"/>
          <w:szCs w:val="24"/>
        </w:rPr>
        <w:lastRenderedPageBreak/>
        <w:t xml:space="preserve">webových stránek či služeb </w:t>
      </w:r>
      <w:proofErr w:type="spellStart"/>
      <w:r>
        <w:rPr>
          <w:color w:val="474747"/>
          <w:sz w:val="24"/>
          <w:szCs w:val="24"/>
        </w:rPr>
        <w:t>Eventivalu</w:t>
      </w:r>
      <w:proofErr w:type="spellEnd"/>
      <w:r>
        <w:rPr>
          <w:color w:val="474747"/>
          <w:sz w:val="24"/>
          <w:szCs w:val="24"/>
        </w:rPr>
        <w:t>; nebo (</w:t>
      </w:r>
      <w:proofErr w:type="spellStart"/>
      <w:r>
        <w:rPr>
          <w:color w:val="474747"/>
          <w:sz w:val="24"/>
          <w:szCs w:val="24"/>
        </w:rPr>
        <w:t>iii</w:t>
      </w:r>
      <w:proofErr w:type="spellEnd"/>
      <w:r>
        <w:rPr>
          <w:color w:val="474747"/>
          <w:sz w:val="24"/>
          <w:szCs w:val="24"/>
        </w:rPr>
        <w:t xml:space="preserve">) jakéhokoli obsahu, informace nebo dat poskytnutých Zákazníkem, jeho Oprávněnými uživateli nebo třetími osobami. Platí, že odškodnění podle tohoto článku je jediným právem Zákazníka v případě jakéhokoli porušení práv duševního vlastnictví třetí strany ze strany </w:t>
      </w:r>
      <w:proofErr w:type="spellStart"/>
      <w:r>
        <w:rPr>
          <w:color w:val="474747"/>
          <w:sz w:val="24"/>
          <w:szCs w:val="24"/>
        </w:rPr>
        <w:t>Eventivalu</w:t>
      </w:r>
      <w:proofErr w:type="spellEnd"/>
      <w:r>
        <w:rPr>
          <w:color w:val="474747"/>
          <w:sz w:val="24"/>
          <w:szCs w:val="24"/>
        </w:rPr>
        <w:t xml:space="preserve">. </w:t>
      </w:r>
    </w:p>
    <w:p w14:paraId="144217CE" w14:textId="77777777" w:rsidR="009D2CED" w:rsidRDefault="009D2CED">
      <w:pPr>
        <w:shd w:val="clear" w:color="auto" w:fill="FFFFFF"/>
        <w:spacing w:after="0" w:line="240" w:lineRule="auto"/>
        <w:jc w:val="both"/>
        <w:rPr>
          <w:color w:val="474747"/>
          <w:sz w:val="24"/>
          <w:szCs w:val="24"/>
        </w:rPr>
      </w:pPr>
    </w:p>
    <w:p w14:paraId="4697F15C"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Strana požadující odškodnění zašle druhé straně neprodleně zprávu ohledně existence </w:t>
      </w:r>
      <w:proofErr w:type="spellStart"/>
      <w:r>
        <w:rPr>
          <w:color w:val="474747"/>
          <w:sz w:val="24"/>
          <w:szCs w:val="24"/>
        </w:rPr>
        <w:t>odškodnitelného</w:t>
      </w:r>
      <w:proofErr w:type="spellEnd"/>
      <w:r>
        <w:rPr>
          <w:color w:val="474747"/>
          <w:sz w:val="24"/>
          <w:szCs w:val="24"/>
        </w:rPr>
        <w:t xml:space="preserve"> nároku a bude plně spolupracovat s odškodňující stranou při obraně proti takovému nároku. Porušení povinnosti podat takovou neprodlenou zprávu neznamená vzdání se nároku na odškodnění a takové porušení může mít vliv na právo odškodnění této strany pouze do té míry, do jaké byly v důsledku tohoto opomenutí nebo opoždění podstatně zhoršena práva odškodňující strany.</w:t>
      </w:r>
    </w:p>
    <w:p w14:paraId="4E1320C0" w14:textId="77777777" w:rsidR="009D2CED" w:rsidRDefault="009D2CED">
      <w:pPr>
        <w:shd w:val="clear" w:color="auto" w:fill="FFFFFF"/>
        <w:spacing w:after="0" w:line="240" w:lineRule="auto"/>
        <w:jc w:val="both"/>
        <w:rPr>
          <w:color w:val="474747"/>
          <w:sz w:val="24"/>
          <w:szCs w:val="24"/>
        </w:rPr>
      </w:pPr>
    </w:p>
    <w:p w14:paraId="7D619307" w14:textId="0A4F3D24" w:rsidR="0049551F" w:rsidRDefault="004904A4">
      <w:pPr>
        <w:shd w:val="clear" w:color="auto" w:fill="FFFFFF"/>
        <w:spacing w:after="0" w:line="240" w:lineRule="auto"/>
        <w:jc w:val="both"/>
        <w:rPr>
          <w:color w:val="474747"/>
          <w:sz w:val="24"/>
          <w:szCs w:val="24"/>
        </w:rPr>
      </w:pPr>
      <w:r>
        <w:rPr>
          <w:color w:val="474747"/>
          <w:sz w:val="24"/>
          <w:szCs w:val="24"/>
        </w:rPr>
        <w:t>Odškodňující strana bude mít plnou kontrolu a právo rozhodovat ohledně obrany v jakémkoli takovém případném sporu; za podmínky, že: (i) strana požadující odškodnění se může obrany na své náklady účastnit a využít při tom právní zastoupení dle své volby; a (</w:t>
      </w:r>
      <w:proofErr w:type="spellStart"/>
      <w:r>
        <w:rPr>
          <w:color w:val="474747"/>
          <w:sz w:val="24"/>
          <w:szCs w:val="24"/>
        </w:rPr>
        <w:t>ii</w:t>
      </w:r>
      <w:proofErr w:type="spellEnd"/>
      <w:r>
        <w:rPr>
          <w:color w:val="474747"/>
          <w:sz w:val="24"/>
          <w:szCs w:val="24"/>
        </w:rPr>
        <w:t>) jakékoli narovnání nebo smír vyžadující, aby strana požadující odškodnění přiznala odpovědnost nebo učinila jakoukoli platbu bude vyžadovat předchozí písemný souhlas této strany, který však nebude nedůvodně odepřen či opožděn.</w:t>
      </w:r>
    </w:p>
    <w:p w14:paraId="7394491C" w14:textId="77777777" w:rsidR="009D2CED" w:rsidRDefault="009D2CED">
      <w:pPr>
        <w:shd w:val="clear" w:color="auto" w:fill="FFFFFF"/>
        <w:spacing w:after="0" w:line="240" w:lineRule="auto"/>
        <w:jc w:val="both"/>
        <w:rPr>
          <w:color w:val="474747"/>
          <w:sz w:val="24"/>
          <w:szCs w:val="24"/>
        </w:rPr>
      </w:pPr>
    </w:p>
    <w:p w14:paraId="1AC5AAF0" w14:textId="1CE933FF"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4</w:t>
      </w:r>
      <w:r>
        <w:rPr>
          <w:b/>
          <w:color w:val="181C1E"/>
          <w:sz w:val="36"/>
          <w:szCs w:val="36"/>
        </w:rPr>
        <w:t>. Omezení odpovědnosti</w:t>
      </w:r>
    </w:p>
    <w:p w14:paraId="2C3B8517" w14:textId="77777777" w:rsidR="009D2CED" w:rsidRDefault="009D2CED">
      <w:pPr>
        <w:shd w:val="clear" w:color="auto" w:fill="FFFFFF"/>
        <w:spacing w:after="0" w:line="240" w:lineRule="auto"/>
        <w:jc w:val="both"/>
        <w:rPr>
          <w:color w:val="474747"/>
          <w:sz w:val="24"/>
          <w:szCs w:val="24"/>
        </w:rPr>
      </w:pPr>
    </w:p>
    <w:p w14:paraId="026D9D46" w14:textId="397C6DAB" w:rsidR="009D2CED" w:rsidRDefault="004904A4">
      <w:pPr>
        <w:shd w:val="clear" w:color="auto" w:fill="FFFFFF"/>
        <w:spacing w:after="0" w:line="240" w:lineRule="auto"/>
        <w:jc w:val="both"/>
        <w:rPr>
          <w:color w:val="474747"/>
          <w:sz w:val="24"/>
          <w:szCs w:val="24"/>
        </w:rPr>
      </w:pPr>
      <w:r>
        <w:rPr>
          <w:color w:val="474747"/>
          <w:sz w:val="24"/>
          <w:szCs w:val="24"/>
        </w:rPr>
        <w:t xml:space="preserve">V maximální míře dovolené aplikovatelnými právními předpisy je vyloučena odpovědnost </w:t>
      </w:r>
      <w:proofErr w:type="spellStart"/>
      <w:r>
        <w:rPr>
          <w:color w:val="474747"/>
          <w:sz w:val="24"/>
          <w:szCs w:val="24"/>
        </w:rPr>
        <w:t>Eventivalu</w:t>
      </w:r>
      <w:proofErr w:type="spellEnd"/>
      <w:r>
        <w:rPr>
          <w:color w:val="474747"/>
          <w:sz w:val="24"/>
          <w:szCs w:val="24"/>
        </w:rPr>
        <w:t>, jeho statutárních orgánů, zaměstnanců, partnerů, zmocněnců, dodavatelů nebo spřízněných osob za jakoukoli škodu, včetně ušlého zisku, ztráty dat, nebo jakékoli nehmotné újmy (i)</w:t>
      </w:r>
      <w:r w:rsidR="006F0B11">
        <w:rPr>
          <w:color w:val="474747"/>
          <w:sz w:val="24"/>
          <w:szCs w:val="24"/>
        </w:rPr>
        <w:t xml:space="preserve"> způsobené</w:t>
      </w:r>
      <w:r>
        <w:rPr>
          <w:color w:val="474747"/>
          <w:sz w:val="24"/>
          <w:szCs w:val="24"/>
        </w:rPr>
        <w:t xml:space="preserve"> Zákazníkovým přístupem do / použití</w:t>
      </w:r>
      <w:r w:rsidR="00327412">
        <w:rPr>
          <w:color w:val="474747"/>
          <w:sz w:val="24"/>
          <w:szCs w:val="24"/>
        </w:rPr>
        <w:t>m</w:t>
      </w:r>
      <w:r>
        <w:rPr>
          <w:color w:val="474747"/>
          <w:sz w:val="24"/>
          <w:szCs w:val="24"/>
        </w:rPr>
        <w:t xml:space="preserve"> Aplikace nebo nemožnosti přístupu do / použití Aplikace, (</w:t>
      </w:r>
      <w:proofErr w:type="spellStart"/>
      <w:r>
        <w:rPr>
          <w:color w:val="474747"/>
          <w:sz w:val="24"/>
          <w:szCs w:val="24"/>
        </w:rPr>
        <w:t>ii</w:t>
      </w:r>
      <w:proofErr w:type="spellEnd"/>
      <w:r>
        <w:rPr>
          <w:color w:val="474747"/>
          <w:sz w:val="24"/>
          <w:szCs w:val="24"/>
        </w:rPr>
        <w:t xml:space="preserve">) </w:t>
      </w:r>
      <w:r w:rsidR="006F0B11">
        <w:rPr>
          <w:color w:val="474747"/>
          <w:sz w:val="24"/>
          <w:szCs w:val="24"/>
        </w:rPr>
        <w:t xml:space="preserve">v souvislosti </w:t>
      </w:r>
      <w:r w:rsidR="00232AAA">
        <w:rPr>
          <w:color w:val="474747"/>
          <w:sz w:val="24"/>
          <w:szCs w:val="24"/>
        </w:rPr>
        <w:t xml:space="preserve">s </w:t>
      </w:r>
      <w:r>
        <w:rPr>
          <w:color w:val="474747"/>
          <w:sz w:val="24"/>
          <w:szCs w:val="24"/>
        </w:rPr>
        <w:t>jakýmkoli jednáním nebo obsahem třetí strany v Aplikaci, (</w:t>
      </w:r>
      <w:proofErr w:type="spellStart"/>
      <w:r>
        <w:rPr>
          <w:color w:val="474747"/>
          <w:sz w:val="24"/>
          <w:szCs w:val="24"/>
        </w:rPr>
        <w:t>iii</w:t>
      </w:r>
      <w:proofErr w:type="spellEnd"/>
      <w:r>
        <w:rPr>
          <w:color w:val="474747"/>
          <w:sz w:val="24"/>
          <w:szCs w:val="24"/>
        </w:rPr>
        <w:t xml:space="preserve">) </w:t>
      </w:r>
      <w:r w:rsidR="006F0B11">
        <w:rPr>
          <w:color w:val="474747"/>
          <w:sz w:val="24"/>
          <w:szCs w:val="24"/>
        </w:rPr>
        <w:t xml:space="preserve">v souvislosti </w:t>
      </w:r>
      <w:r w:rsidR="00232AAA">
        <w:rPr>
          <w:color w:val="474747"/>
          <w:sz w:val="24"/>
          <w:szCs w:val="24"/>
        </w:rPr>
        <w:t xml:space="preserve">s </w:t>
      </w:r>
      <w:r>
        <w:rPr>
          <w:color w:val="474747"/>
          <w:sz w:val="24"/>
          <w:szCs w:val="24"/>
        </w:rPr>
        <w:t>jakýmkoli obsahem získaným z Aplikace, a (</w:t>
      </w:r>
      <w:proofErr w:type="spellStart"/>
      <w:r>
        <w:rPr>
          <w:color w:val="474747"/>
          <w:sz w:val="24"/>
          <w:szCs w:val="24"/>
        </w:rPr>
        <w:t>iv</w:t>
      </w:r>
      <w:proofErr w:type="spellEnd"/>
      <w:r>
        <w:rPr>
          <w:color w:val="474747"/>
          <w:sz w:val="24"/>
          <w:szCs w:val="24"/>
        </w:rPr>
        <w:t xml:space="preserve">) </w:t>
      </w:r>
      <w:r w:rsidR="006F0B11">
        <w:rPr>
          <w:color w:val="474747"/>
          <w:sz w:val="24"/>
          <w:szCs w:val="24"/>
        </w:rPr>
        <w:t xml:space="preserve">v souvislosti </w:t>
      </w:r>
      <w:r w:rsidR="00232AAA">
        <w:rPr>
          <w:color w:val="474747"/>
          <w:sz w:val="24"/>
          <w:szCs w:val="24"/>
        </w:rPr>
        <w:t xml:space="preserve">s </w:t>
      </w:r>
      <w:r>
        <w:rPr>
          <w:color w:val="474747"/>
          <w:sz w:val="24"/>
          <w:szCs w:val="24"/>
        </w:rPr>
        <w:t>jakýmkoli neoprávněným přístupem k, použitím nebo změnou Zákazníkova Obsahu nebo jeho přenosu, a to bez ohledu na právní základ takové případné odpovědnosti.</w:t>
      </w:r>
    </w:p>
    <w:p w14:paraId="423738B5" w14:textId="77777777" w:rsidR="009D2CED" w:rsidRDefault="009D2CED">
      <w:pPr>
        <w:shd w:val="clear" w:color="auto" w:fill="FFFFFF"/>
        <w:spacing w:after="0" w:line="240" w:lineRule="auto"/>
        <w:jc w:val="both"/>
        <w:rPr>
          <w:color w:val="474747"/>
          <w:sz w:val="24"/>
          <w:szCs w:val="24"/>
        </w:rPr>
      </w:pPr>
    </w:p>
    <w:p w14:paraId="5B874D06"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Za žádných okolností nebude </w:t>
      </w:r>
      <w:proofErr w:type="spellStart"/>
      <w:r>
        <w:rPr>
          <w:color w:val="474747"/>
          <w:sz w:val="24"/>
          <w:szCs w:val="24"/>
        </w:rPr>
        <w:t>Eventival</w:t>
      </w:r>
      <w:proofErr w:type="spellEnd"/>
      <w:r>
        <w:rPr>
          <w:color w:val="474747"/>
          <w:sz w:val="24"/>
          <w:szCs w:val="24"/>
        </w:rPr>
        <w:t xml:space="preserve"> odpovídat za jakoukoli škodu či ztrátu v souvislosti s poškozením integrity Aplikace, nebo jakýmkoli neoprávněným přístupem do / použitím Aplikace nebo Zákazníkova účtu či Obsahu jakoukoli třetí stranou.</w:t>
      </w:r>
    </w:p>
    <w:p w14:paraId="70A2C4C8" w14:textId="77777777" w:rsidR="009D2CED" w:rsidRDefault="009D2CED">
      <w:pPr>
        <w:shd w:val="clear" w:color="auto" w:fill="FFFFFF"/>
        <w:spacing w:after="0" w:line="240" w:lineRule="auto"/>
        <w:jc w:val="both"/>
        <w:rPr>
          <w:color w:val="474747"/>
          <w:sz w:val="24"/>
          <w:szCs w:val="24"/>
        </w:rPr>
      </w:pPr>
    </w:p>
    <w:p w14:paraId="2F64122F" w14:textId="1385F119" w:rsidR="009D2CED" w:rsidRDefault="004904A4">
      <w:pPr>
        <w:shd w:val="clear" w:color="auto" w:fill="FFFFFF"/>
        <w:spacing w:after="0" w:line="240" w:lineRule="auto"/>
        <w:jc w:val="both"/>
        <w:rPr>
          <w:color w:val="474747"/>
          <w:sz w:val="24"/>
          <w:szCs w:val="24"/>
        </w:rPr>
      </w:pPr>
      <w:r>
        <w:rPr>
          <w:color w:val="474747"/>
          <w:sz w:val="24"/>
          <w:szCs w:val="24"/>
        </w:rPr>
        <w:t xml:space="preserve">S výjimkou finančního odškodnění platí, že </w:t>
      </w:r>
      <w:proofErr w:type="spellStart"/>
      <w:r>
        <w:rPr>
          <w:color w:val="474747"/>
          <w:sz w:val="24"/>
          <w:szCs w:val="24"/>
        </w:rPr>
        <w:t>Eventival</w:t>
      </w:r>
      <w:proofErr w:type="spellEnd"/>
      <w:r>
        <w:rPr>
          <w:color w:val="474747"/>
          <w:sz w:val="24"/>
          <w:szCs w:val="24"/>
        </w:rPr>
        <w:t xml:space="preserve"> ani Zákazník nebudou odpovědni za nikoli řádné plnění této Smlouvy</w:t>
      </w:r>
      <w:r w:rsidR="00232AAA">
        <w:rPr>
          <w:color w:val="474747"/>
          <w:sz w:val="24"/>
          <w:szCs w:val="24"/>
        </w:rPr>
        <w:t xml:space="preserve"> o předplatném</w:t>
      </w:r>
      <w:r>
        <w:rPr>
          <w:color w:val="474747"/>
          <w:sz w:val="24"/>
          <w:szCs w:val="24"/>
        </w:rPr>
        <w:t xml:space="preserve"> v rozsahu, v němž takové plnění bylo způsobeno okolností mimo rozumnou kontrolu porušující strany, včetně (ale nejen) přírodní katastrofou, občanskými nepokoji, terorismem nebo válkou, podmínkami práce, vládními zásahy nebo přerušením internetu nebo jiných sítí.</w:t>
      </w:r>
    </w:p>
    <w:p w14:paraId="2D1A73B6" w14:textId="77777777" w:rsidR="009D2CED" w:rsidRDefault="009D2CED">
      <w:pPr>
        <w:shd w:val="clear" w:color="auto" w:fill="FFFFFF"/>
        <w:spacing w:after="0" w:line="240" w:lineRule="auto"/>
        <w:jc w:val="both"/>
        <w:rPr>
          <w:color w:val="474747"/>
          <w:sz w:val="24"/>
          <w:szCs w:val="24"/>
        </w:rPr>
      </w:pPr>
    </w:p>
    <w:p w14:paraId="6AD5D067" w14:textId="13A8A1BE" w:rsidR="009D2CED" w:rsidRDefault="004904A4">
      <w:pPr>
        <w:shd w:val="clear" w:color="auto" w:fill="FFFFFF"/>
        <w:spacing w:after="0" w:line="240" w:lineRule="auto"/>
        <w:jc w:val="both"/>
        <w:rPr>
          <w:color w:val="474747"/>
          <w:sz w:val="24"/>
          <w:szCs w:val="24"/>
        </w:rPr>
      </w:pPr>
      <w:r>
        <w:rPr>
          <w:color w:val="474747"/>
          <w:sz w:val="24"/>
          <w:szCs w:val="24"/>
        </w:rPr>
        <w:t>Tato omezení odpovědnosti platí bez ohledu na to, zda strana věděla nebo měla vědět o</w:t>
      </w:r>
      <w:r w:rsidR="00E26FB9">
        <w:rPr>
          <w:color w:val="474747"/>
          <w:sz w:val="24"/>
          <w:szCs w:val="24"/>
        </w:rPr>
        <w:t> </w:t>
      </w:r>
      <w:r>
        <w:rPr>
          <w:color w:val="474747"/>
          <w:sz w:val="24"/>
          <w:szCs w:val="24"/>
        </w:rPr>
        <w:t>tom, že určitá škoda může nastat.</w:t>
      </w:r>
    </w:p>
    <w:p w14:paraId="27A8DD9B" w14:textId="77777777" w:rsidR="009D2CED" w:rsidRDefault="009D2CED">
      <w:pPr>
        <w:shd w:val="clear" w:color="auto" w:fill="FFFFFF"/>
        <w:spacing w:after="0" w:line="240" w:lineRule="auto"/>
        <w:jc w:val="both"/>
        <w:rPr>
          <w:color w:val="474747"/>
          <w:sz w:val="24"/>
          <w:szCs w:val="24"/>
        </w:rPr>
      </w:pPr>
    </w:p>
    <w:p w14:paraId="144A433A" w14:textId="24E00E27" w:rsidR="009D2CED" w:rsidRDefault="004904A4">
      <w:pPr>
        <w:shd w:val="clear" w:color="auto" w:fill="FFFFFF"/>
        <w:spacing w:after="0" w:line="240" w:lineRule="auto"/>
        <w:jc w:val="both"/>
        <w:rPr>
          <w:color w:val="474747"/>
          <w:sz w:val="24"/>
          <w:szCs w:val="24"/>
        </w:rPr>
      </w:pPr>
      <w:r>
        <w:rPr>
          <w:color w:val="474747"/>
          <w:sz w:val="24"/>
          <w:szCs w:val="24"/>
        </w:rPr>
        <w:t xml:space="preserve">V každém případě platí, že maximální souhrnná odpovědnost </w:t>
      </w:r>
      <w:proofErr w:type="spellStart"/>
      <w:r>
        <w:rPr>
          <w:color w:val="474747"/>
          <w:sz w:val="24"/>
          <w:szCs w:val="24"/>
        </w:rPr>
        <w:t>Eventivalu</w:t>
      </w:r>
      <w:proofErr w:type="spellEnd"/>
      <w:r>
        <w:rPr>
          <w:color w:val="474747"/>
          <w:sz w:val="24"/>
          <w:szCs w:val="24"/>
        </w:rPr>
        <w:t xml:space="preserve"> ve vztahu k</w:t>
      </w:r>
      <w:r w:rsidR="00E26FB9">
        <w:rPr>
          <w:color w:val="474747"/>
          <w:sz w:val="24"/>
          <w:szCs w:val="24"/>
        </w:rPr>
        <w:t> </w:t>
      </w:r>
      <w:r>
        <w:rPr>
          <w:color w:val="474747"/>
          <w:sz w:val="24"/>
          <w:szCs w:val="24"/>
        </w:rPr>
        <w:t xml:space="preserve">jakýmkoli nárokům Zákazníka v souvislosti s Aplikací nebo Službami podpory v žádném případě nepřesáhne celkovou částku, kterou Zákazník za předplatné Aplikace a Služby podpory </w:t>
      </w:r>
      <w:proofErr w:type="spellStart"/>
      <w:r>
        <w:rPr>
          <w:color w:val="474747"/>
          <w:sz w:val="24"/>
          <w:szCs w:val="24"/>
        </w:rPr>
        <w:lastRenderedPageBreak/>
        <w:t>Eventivalu</w:t>
      </w:r>
      <w:proofErr w:type="spellEnd"/>
      <w:r>
        <w:rPr>
          <w:color w:val="474747"/>
          <w:sz w:val="24"/>
          <w:szCs w:val="24"/>
        </w:rPr>
        <w:t xml:space="preserve"> uhradil v předchozích dvanácti (12) kalendářních měsících před vznikem škodné události.</w:t>
      </w:r>
    </w:p>
    <w:p w14:paraId="0001B93A" w14:textId="77777777" w:rsidR="009D2CED" w:rsidRDefault="009D2CED">
      <w:pPr>
        <w:shd w:val="clear" w:color="auto" w:fill="FFFFFF"/>
        <w:spacing w:after="0" w:line="240" w:lineRule="auto"/>
        <w:jc w:val="both"/>
        <w:rPr>
          <w:color w:val="474747"/>
          <w:sz w:val="24"/>
          <w:szCs w:val="24"/>
        </w:rPr>
      </w:pPr>
    </w:p>
    <w:p w14:paraId="5D2B9F8A" w14:textId="7587FD27"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5</w:t>
      </w:r>
      <w:r>
        <w:rPr>
          <w:b/>
          <w:color w:val="181C1E"/>
          <w:sz w:val="36"/>
          <w:szCs w:val="36"/>
        </w:rPr>
        <w:t>. Umístění Aplikace, omezení vývozu</w:t>
      </w:r>
    </w:p>
    <w:p w14:paraId="6D94572F" w14:textId="77777777" w:rsidR="009D2CED" w:rsidRDefault="009D2CED">
      <w:pPr>
        <w:shd w:val="clear" w:color="auto" w:fill="FFFFFF"/>
        <w:spacing w:after="0" w:line="240" w:lineRule="auto"/>
        <w:jc w:val="both"/>
        <w:rPr>
          <w:color w:val="474747"/>
          <w:sz w:val="24"/>
          <w:szCs w:val="24"/>
        </w:rPr>
      </w:pPr>
    </w:p>
    <w:p w14:paraId="6EE19CE8" w14:textId="06C14F32" w:rsidR="009D2CED" w:rsidRDefault="004904A4">
      <w:pPr>
        <w:shd w:val="clear" w:color="auto" w:fill="FFFFFF"/>
        <w:spacing w:after="0" w:line="240" w:lineRule="auto"/>
        <w:jc w:val="both"/>
        <w:rPr>
          <w:color w:val="474747"/>
          <w:sz w:val="24"/>
          <w:szCs w:val="24"/>
        </w:rPr>
      </w:pPr>
      <w:r>
        <w:rPr>
          <w:color w:val="474747"/>
          <w:sz w:val="24"/>
          <w:szCs w:val="24"/>
        </w:rPr>
        <w:t xml:space="preserve">Aplikace je kontrolována, spravována a poskytována z České republiky a nebude převedena mimo území EU. </w:t>
      </w:r>
      <w:proofErr w:type="spellStart"/>
      <w:r>
        <w:rPr>
          <w:color w:val="474747"/>
          <w:sz w:val="24"/>
          <w:szCs w:val="24"/>
        </w:rPr>
        <w:t>Eventival</w:t>
      </w:r>
      <w:proofErr w:type="spellEnd"/>
      <w:r>
        <w:rPr>
          <w:color w:val="474747"/>
          <w:sz w:val="24"/>
          <w:szCs w:val="24"/>
        </w:rPr>
        <w:t xml:space="preserve"> nečiní žádná prohlášení a neposkytuje žádné záruky, že Aplikace je vhodná či dostupná pro použití z ostatních států nebo jurisdikcí. Zákazníci, kteří vstupují do nebo používají Aplikaci z jiné jurisdikce, tak činí výhradně na své riziko a odpovědnost a jsou povinni dodržovat veškeré aplikovatelné právní předpisy jak České republiky a EU, tak příslušných jurisdikcí, včetně (ale nejen) regulace ochrany osobních údajů a soukromí a</w:t>
      </w:r>
      <w:r w:rsidR="00E26FB9">
        <w:rPr>
          <w:color w:val="474747"/>
          <w:sz w:val="24"/>
          <w:szCs w:val="24"/>
        </w:rPr>
        <w:t> </w:t>
      </w:r>
      <w:r>
        <w:rPr>
          <w:color w:val="474747"/>
          <w:sz w:val="24"/>
          <w:szCs w:val="24"/>
        </w:rPr>
        <w:t>dovozu a vývozu. </w:t>
      </w:r>
    </w:p>
    <w:p w14:paraId="604D73C7" w14:textId="77777777" w:rsidR="009D2CED" w:rsidRDefault="009D2CED">
      <w:pPr>
        <w:shd w:val="clear" w:color="auto" w:fill="FFFFFF"/>
        <w:spacing w:after="0" w:line="240" w:lineRule="auto"/>
        <w:jc w:val="both"/>
        <w:rPr>
          <w:color w:val="474747"/>
          <w:sz w:val="24"/>
          <w:szCs w:val="24"/>
        </w:rPr>
      </w:pPr>
    </w:p>
    <w:p w14:paraId="165F911B"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Váš obsah převádět, ukládat a zpracovávat v jakékoli zemi EU. Používáním Aplikace souhlasíte s takovým převodem, zpracováním a ukládáním Vašeho Obsahu. </w:t>
      </w:r>
    </w:p>
    <w:p w14:paraId="6B4E7D4A" w14:textId="77777777" w:rsidR="009D2CED" w:rsidRDefault="009D2CED">
      <w:pPr>
        <w:shd w:val="clear" w:color="auto" w:fill="FFFFFF"/>
        <w:spacing w:after="0" w:line="240" w:lineRule="auto"/>
        <w:jc w:val="both"/>
        <w:rPr>
          <w:color w:val="474747"/>
          <w:sz w:val="24"/>
          <w:szCs w:val="24"/>
        </w:rPr>
      </w:pPr>
    </w:p>
    <w:p w14:paraId="094E37CD" w14:textId="23413CEB" w:rsidR="0049551F" w:rsidRDefault="004904A4">
      <w:pPr>
        <w:shd w:val="clear" w:color="auto" w:fill="FFFFFF"/>
        <w:spacing w:after="0" w:line="240" w:lineRule="auto"/>
        <w:jc w:val="both"/>
        <w:rPr>
          <w:color w:val="474747"/>
          <w:sz w:val="24"/>
          <w:szCs w:val="24"/>
        </w:rPr>
      </w:pPr>
      <w:r>
        <w:rPr>
          <w:color w:val="474747"/>
          <w:sz w:val="24"/>
          <w:szCs w:val="24"/>
        </w:rPr>
        <w:t xml:space="preserve">Zákazník souhlasí, že </w:t>
      </w:r>
      <w:proofErr w:type="spellStart"/>
      <w:r>
        <w:rPr>
          <w:color w:val="474747"/>
          <w:sz w:val="24"/>
          <w:szCs w:val="24"/>
        </w:rPr>
        <w:t>Eventival</w:t>
      </w:r>
      <w:proofErr w:type="spellEnd"/>
      <w:r>
        <w:rPr>
          <w:color w:val="474747"/>
          <w:sz w:val="24"/>
          <w:szCs w:val="24"/>
        </w:rPr>
        <w:t xml:space="preserve"> je oprávněn převádět, ukládat a zpracovávat Zákazníkův Obsah mimo zemi Zákazníka. </w:t>
      </w:r>
    </w:p>
    <w:p w14:paraId="1C060D08" w14:textId="77777777" w:rsidR="00D55032" w:rsidRDefault="00D55032" w:rsidP="00D55032">
      <w:pPr>
        <w:shd w:val="clear" w:color="auto" w:fill="FFFFFF"/>
        <w:spacing w:after="0" w:line="240" w:lineRule="auto"/>
        <w:jc w:val="both"/>
        <w:rPr>
          <w:color w:val="474747"/>
          <w:sz w:val="24"/>
          <w:szCs w:val="24"/>
        </w:rPr>
      </w:pPr>
    </w:p>
    <w:p w14:paraId="4C275EED" w14:textId="59AB7F58"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6</w:t>
      </w:r>
      <w:r>
        <w:rPr>
          <w:b/>
          <w:color w:val="181C1E"/>
          <w:sz w:val="36"/>
          <w:szCs w:val="36"/>
        </w:rPr>
        <w:t>. Rozhodné právo</w:t>
      </w:r>
    </w:p>
    <w:p w14:paraId="1D7177F3" w14:textId="77777777" w:rsidR="009D2CED" w:rsidRDefault="009D2CED">
      <w:pPr>
        <w:shd w:val="clear" w:color="auto" w:fill="FFFFFF"/>
        <w:spacing w:after="0" w:line="240" w:lineRule="auto"/>
        <w:jc w:val="both"/>
        <w:rPr>
          <w:color w:val="474747"/>
          <w:sz w:val="24"/>
          <w:szCs w:val="24"/>
        </w:rPr>
      </w:pPr>
    </w:p>
    <w:p w14:paraId="311D9473" w14:textId="32D29924" w:rsidR="00432CDD" w:rsidRDefault="004904A4" w:rsidP="005F7B84">
      <w:pPr>
        <w:shd w:val="clear" w:color="auto" w:fill="FFFFFF"/>
        <w:spacing w:after="0" w:line="240" w:lineRule="auto"/>
        <w:jc w:val="both"/>
        <w:rPr>
          <w:b/>
          <w:color w:val="181C1E"/>
          <w:sz w:val="36"/>
          <w:szCs w:val="36"/>
        </w:rPr>
      </w:pPr>
      <w:r>
        <w:rPr>
          <w:color w:val="474747"/>
          <w:sz w:val="24"/>
          <w:szCs w:val="24"/>
        </w:rPr>
        <w:t>Tato Smlouva o předplatném se řídí právem České republiky, s výjimkou jeho případných odkazů na cizí právo, zejména zákonem č. 89/2012 Sb., občanským zákoníkem, zejména §</w:t>
      </w:r>
      <w:r w:rsidR="00E26FB9">
        <w:rPr>
          <w:color w:val="474747"/>
          <w:sz w:val="24"/>
          <w:szCs w:val="24"/>
        </w:rPr>
        <w:t> </w:t>
      </w:r>
      <w:r>
        <w:rPr>
          <w:color w:val="474747"/>
          <w:sz w:val="24"/>
          <w:szCs w:val="24"/>
        </w:rPr>
        <w:t>1724 a násl., a § 2358 a násl.</w:t>
      </w:r>
    </w:p>
    <w:p w14:paraId="31F43C26" w14:textId="77777777" w:rsidR="00D55032" w:rsidRDefault="00D55032" w:rsidP="00D55032">
      <w:pPr>
        <w:shd w:val="clear" w:color="auto" w:fill="FFFFFF"/>
        <w:spacing w:after="0" w:line="240" w:lineRule="auto"/>
        <w:jc w:val="both"/>
        <w:rPr>
          <w:color w:val="474747"/>
          <w:sz w:val="24"/>
          <w:szCs w:val="24"/>
        </w:rPr>
      </w:pPr>
    </w:p>
    <w:p w14:paraId="3B44E4F1" w14:textId="5449D81D" w:rsidR="005F7B84" w:rsidRDefault="005F7B84" w:rsidP="005F7B8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7</w:t>
      </w:r>
      <w:r>
        <w:rPr>
          <w:b/>
          <w:color w:val="181C1E"/>
          <w:sz w:val="36"/>
          <w:szCs w:val="36"/>
        </w:rPr>
        <w:t>. Řešení sporů </w:t>
      </w:r>
    </w:p>
    <w:p w14:paraId="5D0FC28C" w14:textId="77777777" w:rsidR="005F7B84" w:rsidRDefault="005F7B84" w:rsidP="005F7B84">
      <w:pPr>
        <w:shd w:val="clear" w:color="auto" w:fill="FFFFFF"/>
        <w:spacing w:after="0" w:line="240" w:lineRule="auto"/>
        <w:jc w:val="both"/>
        <w:rPr>
          <w:color w:val="474747"/>
          <w:sz w:val="24"/>
          <w:szCs w:val="24"/>
        </w:rPr>
      </w:pPr>
    </w:p>
    <w:p w14:paraId="40A75C43" w14:textId="77777777" w:rsidR="005F7B84" w:rsidRDefault="005F7B84" w:rsidP="005F7B84">
      <w:pPr>
        <w:shd w:val="clear" w:color="auto" w:fill="FFFFFF"/>
        <w:spacing w:after="0" w:line="240" w:lineRule="auto"/>
        <w:jc w:val="both"/>
        <w:rPr>
          <w:color w:val="474747"/>
          <w:sz w:val="24"/>
          <w:szCs w:val="24"/>
        </w:rPr>
      </w:pPr>
      <w:r>
        <w:rPr>
          <w:color w:val="474747"/>
          <w:sz w:val="24"/>
          <w:szCs w:val="24"/>
        </w:rPr>
        <w:t>Všechny spory vznikající v souvislosti s touto Smlouvou o předplatném, jejichž souhrnná hodnota je nižší než nebo rovna 130 000 Kč, budou rozhodovány s konečnou platností u Rozhodčího soudu při Hospodářské komoře České republiky a Agrární komoře České republiky podle jeho řádu jedním rozhodcem jmenovaným předsedou Rozhodčího soudu.</w:t>
      </w:r>
    </w:p>
    <w:p w14:paraId="6F8B434A" w14:textId="77777777" w:rsidR="005F7B84" w:rsidRDefault="005F7B84" w:rsidP="005F7B84">
      <w:pPr>
        <w:shd w:val="clear" w:color="auto" w:fill="FFFFFF"/>
        <w:spacing w:after="0" w:line="240" w:lineRule="auto"/>
        <w:jc w:val="both"/>
        <w:rPr>
          <w:color w:val="474747"/>
          <w:sz w:val="24"/>
          <w:szCs w:val="24"/>
        </w:rPr>
      </w:pPr>
    </w:p>
    <w:p w14:paraId="4CA15CA0" w14:textId="77777777" w:rsidR="005F7B84" w:rsidRDefault="005F7B84" w:rsidP="005F7B84">
      <w:pPr>
        <w:shd w:val="clear" w:color="auto" w:fill="FFFFFF"/>
        <w:spacing w:after="0" w:line="240" w:lineRule="auto"/>
        <w:jc w:val="both"/>
        <w:rPr>
          <w:color w:val="474747"/>
          <w:sz w:val="24"/>
          <w:szCs w:val="24"/>
        </w:rPr>
      </w:pPr>
      <w:r>
        <w:rPr>
          <w:color w:val="474747"/>
          <w:sz w:val="24"/>
          <w:szCs w:val="24"/>
        </w:rPr>
        <w:t>Všechny spory vznikající v souvislosti s touto Smlouvou o předplatném, jejichž souhrnná hodnota je vyšší než 130 000 Kč, budou rozhodovány s konečnou platností u Rozhodčího soudu při Hospodářské komoře České republiky a Agrární komoře České republiky podle jeho řádu třemi rozhodci.</w:t>
      </w:r>
    </w:p>
    <w:p w14:paraId="656B51F2" w14:textId="77777777" w:rsidR="005F7B84" w:rsidRDefault="005F7B84" w:rsidP="005F7B84">
      <w:pPr>
        <w:shd w:val="clear" w:color="auto" w:fill="FFFFFF"/>
        <w:spacing w:after="0" w:line="240" w:lineRule="auto"/>
        <w:jc w:val="both"/>
        <w:rPr>
          <w:color w:val="474747"/>
        </w:rPr>
      </w:pPr>
    </w:p>
    <w:p w14:paraId="6133995D" w14:textId="2FF4A8CD" w:rsidR="005F7B84" w:rsidRDefault="005F7B84" w:rsidP="005F7B84">
      <w:pPr>
        <w:shd w:val="clear" w:color="auto" w:fill="FFFFFF"/>
        <w:spacing w:after="0" w:line="240" w:lineRule="auto"/>
        <w:jc w:val="both"/>
        <w:rPr>
          <w:color w:val="474747"/>
          <w:sz w:val="24"/>
          <w:szCs w:val="24"/>
        </w:rPr>
      </w:pPr>
      <w:r>
        <w:rPr>
          <w:color w:val="474747"/>
          <w:sz w:val="24"/>
          <w:szCs w:val="24"/>
        </w:rPr>
        <w:t>V případě pochyb ohledně hodnoty sporu se má za to, že hodnota sporu převyšuje částku 130</w:t>
      </w:r>
      <w:r w:rsidR="000C113A">
        <w:rPr>
          <w:color w:val="474747"/>
          <w:sz w:val="24"/>
          <w:szCs w:val="24"/>
        </w:rPr>
        <w:t> </w:t>
      </w:r>
      <w:r>
        <w:rPr>
          <w:color w:val="474747"/>
          <w:sz w:val="24"/>
          <w:szCs w:val="24"/>
        </w:rPr>
        <w:t>000 Kč.</w:t>
      </w:r>
    </w:p>
    <w:p w14:paraId="01B4399A" w14:textId="77777777" w:rsidR="00D55032" w:rsidRDefault="00D55032" w:rsidP="00D55032">
      <w:pPr>
        <w:shd w:val="clear" w:color="auto" w:fill="FFFFFF"/>
        <w:spacing w:after="0" w:line="240" w:lineRule="auto"/>
        <w:jc w:val="both"/>
        <w:rPr>
          <w:color w:val="474747"/>
          <w:sz w:val="24"/>
          <w:szCs w:val="24"/>
        </w:rPr>
      </w:pPr>
    </w:p>
    <w:p w14:paraId="67D9A204" w14:textId="57FC9943" w:rsidR="009D2CED" w:rsidRDefault="004904A4">
      <w:pPr>
        <w:shd w:val="clear" w:color="auto" w:fill="FFFFFF"/>
        <w:spacing w:after="0" w:line="240" w:lineRule="auto"/>
        <w:jc w:val="both"/>
        <w:rPr>
          <w:b/>
          <w:color w:val="181C1E"/>
          <w:sz w:val="36"/>
          <w:szCs w:val="36"/>
        </w:rPr>
      </w:pPr>
      <w:r>
        <w:rPr>
          <w:b/>
          <w:color w:val="181C1E"/>
          <w:sz w:val="36"/>
          <w:szCs w:val="36"/>
        </w:rPr>
        <w:t>1</w:t>
      </w:r>
      <w:r w:rsidR="007E182C">
        <w:rPr>
          <w:b/>
          <w:color w:val="181C1E"/>
          <w:sz w:val="36"/>
          <w:szCs w:val="36"/>
        </w:rPr>
        <w:t>8</w:t>
      </w:r>
      <w:r>
        <w:rPr>
          <w:b/>
          <w:color w:val="181C1E"/>
          <w:sz w:val="36"/>
          <w:szCs w:val="36"/>
        </w:rPr>
        <w:t>. Celé ujednání; Oddělitelnost; Vzdání se práv</w:t>
      </w:r>
    </w:p>
    <w:p w14:paraId="232956BC" w14:textId="77777777" w:rsidR="009D2CED" w:rsidRDefault="009D2CED">
      <w:pPr>
        <w:shd w:val="clear" w:color="auto" w:fill="FFFFFF"/>
        <w:spacing w:after="0" w:line="240" w:lineRule="auto"/>
        <w:jc w:val="both"/>
        <w:rPr>
          <w:color w:val="474747"/>
          <w:sz w:val="24"/>
          <w:szCs w:val="24"/>
        </w:rPr>
      </w:pPr>
    </w:p>
    <w:p w14:paraId="03F137A0" w14:textId="1090828C" w:rsidR="009D2CED" w:rsidRDefault="004904A4">
      <w:pPr>
        <w:shd w:val="clear" w:color="auto" w:fill="FFFFFF"/>
        <w:spacing w:after="0" w:line="240" w:lineRule="auto"/>
        <w:jc w:val="both"/>
        <w:rPr>
          <w:color w:val="474747"/>
          <w:sz w:val="24"/>
          <w:szCs w:val="24"/>
        </w:rPr>
      </w:pPr>
      <w:r>
        <w:rPr>
          <w:color w:val="474747"/>
          <w:sz w:val="24"/>
          <w:szCs w:val="24"/>
        </w:rPr>
        <w:t xml:space="preserve">Tato Smlouva o předplatném spolu s Pravidly ochrany osobních údajů a soukromí představují celý obsah dohody mezi Zákazníkem a </w:t>
      </w:r>
      <w:proofErr w:type="spellStart"/>
      <w:r>
        <w:rPr>
          <w:color w:val="474747"/>
          <w:sz w:val="24"/>
          <w:szCs w:val="24"/>
        </w:rPr>
        <w:t>Eventivalem</w:t>
      </w:r>
      <w:proofErr w:type="spellEnd"/>
      <w:r>
        <w:rPr>
          <w:color w:val="474747"/>
          <w:sz w:val="24"/>
          <w:szCs w:val="24"/>
        </w:rPr>
        <w:t xml:space="preserve"> ohledně Aplikace a Služeb podpory a </w:t>
      </w:r>
      <w:r>
        <w:rPr>
          <w:color w:val="474747"/>
          <w:sz w:val="24"/>
          <w:szCs w:val="24"/>
        </w:rPr>
        <w:lastRenderedPageBreak/>
        <w:t>nahrazují a mají přednost před jakýmikoli případnými dřívějšími nebo současnými dohodami či podmínkami ohledně použití Aplikace.</w:t>
      </w:r>
    </w:p>
    <w:p w14:paraId="57EFB9FC" w14:textId="77777777" w:rsidR="009D2CED" w:rsidRDefault="009D2CED">
      <w:pPr>
        <w:shd w:val="clear" w:color="auto" w:fill="FFFFFF"/>
        <w:spacing w:after="0" w:line="240" w:lineRule="auto"/>
        <w:jc w:val="both"/>
        <w:rPr>
          <w:color w:val="474747"/>
          <w:sz w:val="24"/>
          <w:szCs w:val="24"/>
        </w:rPr>
      </w:pPr>
    </w:p>
    <w:p w14:paraId="22BECF9E" w14:textId="77777777" w:rsidR="009D2CED" w:rsidRDefault="004904A4">
      <w:pPr>
        <w:shd w:val="clear" w:color="auto" w:fill="FFFFFF"/>
        <w:spacing w:after="0" w:line="240" w:lineRule="auto"/>
        <w:jc w:val="both"/>
        <w:rPr>
          <w:color w:val="474747"/>
          <w:sz w:val="24"/>
          <w:szCs w:val="24"/>
        </w:rPr>
      </w:pPr>
      <w:r>
        <w:rPr>
          <w:color w:val="474747"/>
          <w:sz w:val="24"/>
          <w:szCs w:val="24"/>
        </w:rPr>
        <w:t>Pokud by bylo kterékoli ustanovení této Smlouvy o předplatném shledáno neplatným nebo nevykonatelným soudem nebo rozhodčím soudem, platí, že ostatní ustanovení mají zůstat v plné platnosti a účinnosti a nevykonatelné ustanovení má být nahrazeno jiným ustanovením odrážejícím tak jak je jen možné smysl a záměr nahrazovaného ustanovení.</w:t>
      </w:r>
    </w:p>
    <w:p w14:paraId="0D2F966D" w14:textId="77777777" w:rsidR="009D2CED" w:rsidRDefault="009D2CED">
      <w:pPr>
        <w:shd w:val="clear" w:color="auto" w:fill="FFFFFF"/>
        <w:spacing w:after="0" w:line="240" w:lineRule="auto"/>
        <w:jc w:val="both"/>
        <w:rPr>
          <w:color w:val="474747"/>
          <w:sz w:val="24"/>
          <w:szCs w:val="24"/>
        </w:rPr>
      </w:pPr>
    </w:p>
    <w:p w14:paraId="75AA85A6" w14:textId="12ECFB38" w:rsidR="009D2CED" w:rsidRDefault="004904A4">
      <w:pPr>
        <w:shd w:val="clear" w:color="auto" w:fill="FFFFFF"/>
        <w:spacing w:after="0" w:line="240" w:lineRule="auto"/>
        <w:jc w:val="both"/>
        <w:rPr>
          <w:color w:val="474747"/>
          <w:sz w:val="24"/>
          <w:szCs w:val="24"/>
        </w:rPr>
      </w:pPr>
      <w:r>
        <w:rPr>
          <w:color w:val="474747"/>
          <w:sz w:val="24"/>
          <w:szCs w:val="24"/>
        </w:rPr>
        <w:t xml:space="preserve">Pokud </w:t>
      </w:r>
      <w:proofErr w:type="spellStart"/>
      <w:r>
        <w:rPr>
          <w:color w:val="474747"/>
          <w:sz w:val="24"/>
          <w:szCs w:val="24"/>
        </w:rPr>
        <w:t>Eventival</w:t>
      </w:r>
      <w:proofErr w:type="spellEnd"/>
      <w:r>
        <w:rPr>
          <w:color w:val="474747"/>
          <w:sz w:val="24"/>
          <w:szCs w:val="24"/>
        </w:rPr>
        <w:t xml:space="preserve"> </w:t>
      </w:r>
      <w:r w:rsidR="00D22407">
        <w:rPr>
          <w:color w:val="474747"/>
          <w:sz w:val="24"/>
          <w:szCs w:val="24"/>
        </w:rPr>
        <w:t xml:space="preserve">nebo Zákazník </w:t>
      </w:r>
      <w:r>
        <w:rPr>
          <w:color w:val="474747"/>
          <w:sz w:val="24"/>
          <w:szCs w:val="24"/>
        </w:rPr>
        <w:t xml:space="preserve">nebude některé své právo či ustanovení této </w:t>
      </w:r>
      <w:r w:rsidR="00E16101">
        <w:rPr>
          <w:color w:val="474747"/>
          <w:sz w:val="24"/>
          <w:szCs w:val="24"/>
        </w:rPr>
        <w:t>S</w:t>
      </w:r>
      <w:r>
        <w:rPr>
          <w:color w:val="474747"/>
          <w:sz w:val="24"/>
          <w:szCs w:val="24"/>
        </w:rPr>
        <w:t xml:space="preserve">mlouvy </w:t>
      </w:r>
      <w:r w:rsidR="00E000D9">
        <w:rPr>
          <w:color w:val="474747"/>
          <w:sz w:val="24"/>
          <w:szCs w:val="24"/>
        </w:rPr>
        <w:t xml:space="preserve">o </w:t>
      </w:r>
      <w:r w:rsidR="00E16101">
        <w:rPr>
          <w:color w:val="474747"/>
          <w:sz w:val="24"/>
          <w:szCs w:val="24"/>
        </w:rPr>
        <w:t xml:space="preserve">předplatném </w:t>
      </w:r>
      <w:r>
        <w:rPr>
          <w:color w:val="474747"/>
          <w:sz w:val="24"/>
          <w:szCs w:val="24"/>
        </w:rPr>
        <w:t>vynucovat, nelze toto považovat za jakékoli vzdání se práva.</w:t>
      </w:r>
    </w:p>
    <w:p w14:paraId="08007079" w14:textId="77777777" w:rsidR="00D55032" w:rsidRDefault="00D55032" w:rsidP="00D55032">
      <w:pPr>
        <w:shd w:val="clear" w:color="auto" w:fill="FFFFFF"/>
        <w:spacing w:after="0" w:line="240" w:lineRule="auto"/>
        <w:jc w:val="both"/>
        <w:rPr>
          <w:color w:val="474747"/>
          <w:sz w:val="24"/>
          <w:szCs w:val="24"/>
        </w:rPr>
      </w:pPr>
    </w:p>
    <w:p w14:paraId="1564C5F2" w14:textId="286E5C53" w:rsidR="009D2CED" w:rsidRDefault="007E182C">
      <w:pPr>
        <w:shd w:val="clear" w:color="auto" w:fill="FFFFFF"/>
        <w:spacing w:after="0" w:line="240" w:lineRule="auto"/>
        <w:jc w:val="both"/>
        <w:rPr>
          <w:b/>
          <w:color w:val="181C1E"/>
          <w:sz w:val="36"/>
          <w:szCs w:val="36"/>
        </w:rPr>
      </w:pPr>
      <w:r>
        <w:rPr>
          <w:b/>
          <w:color w:val="181C1E"/>
          <w:sz w:val="36"/>
          <w:szCs w:val="36"/>
        </w:rPr>
        <w:t>19</w:t>
      </w:r>
      <w:r w:rsidR="004904A4">
        <w:rPr>
          <w:b/>
          <w:color w:val="181C1E"/>
          <w:sz w:val="36"/>
          <w:szCs w:val="36"/>
        </w:rPr>
        <w:t>. Postoupení</w:t>
      </w:r>
    </w:p>
    <w:p w14:paraId="560AA2FD" w14:textId="77777777" w:rsidR="009D2CED" w:rsidRDefault="009D2CED">
      <w:pPr>
        <w:shd w:val="clear" w:color="auto" w:fill="FFFFFF"/>
        <w:spacing w:after="0" w:line="240" w:lineRule="auto"/>
        <w:jc w:val="both"/>
        <w:rPr>
          <w:color w:val="474747"/>
          <w:sz w:val="24"/>
          <w:szCs w:val="24"/>
        </w:rPr>
      </w:pPr>
    </w:p>
    <w:p w14:paraId="711BA816" w14:textId="57D7D138" w:rsidR="009D2CED" w:rsidRDefault="004904A4">
      <w:pPr>
        <w:shd w:val="clear" w:color="auto" w:fill="FFFFFF"/>
        <w:spacing w:after="0" w:line="240" w:lineRule="auto"/>
        <w:jc w:val="both"/>
        <w:rPr>
          <w:color w:val="474747"/>
          <w:sz w:val="24"/>
          <w:szCs w:val="24"/>
        </w:rPr>
      </w:pPr>
      <w:r>
        <w:rPr>
          <w:color w:val="474747"/>
          <w:sz w:val="24"/>
          <w:szCs w:val="24"/>
        </w:rPr>
        <w:t>Zákazník není oprávněn jakákoli práva či závazky poskytnuté podle této Smlouvy o</w:t>
      </w:r>
      <w:r w:rsidR="00E26FB9">
        <w:rPr>
          <w:color w:val="474747"/>
          <w:sz w:val="24"/>
          <w:szCs w:val="24"/>
        </w:rPr>
        <w:t> </w:t>
      </w:r>
      <w:r>
        <w:rPr>
          <w:color w:val="474747"/>
          <w:sz w:val="24"/>
          <w:szCs w:val="24"/>
        </w:rPr>
        <w:t xml:space="preserve">předplatném jakkoli převést či postoupit na třetí osobu bez písemného předchozího souhlasu </w:t>
      </w:r>
      <w:proofErr w:type="spellStart"/>
      <w:r>
        <w:rPr>
          <w:color w:val="474747"/>
          <w:sz w:val="24"/>
          <w:szCs w:val="24"/>
        </w:rPr>
        <w:t>Eventivalu</w:t>
      </w:r>
      <w:proofErr w:type="spellEnd"/>
      <w:r>
        <w:rPr>
          <w:color w:val="474747"/>
          <w:sz w:val="24"/>
          <w:szCs w:val="24"/>
        </w:rPr>
        <w:t xml:space="preserve">, s výjimkou převodu spřízněné osobě nebo v souvislosti s fúzí či akvizicí, korporátní reorganizací nebo prodejem podniku Zákazníka nebo jeho podstatné části. </w:t>
      </w:r>
    </w:p>
    <w:p w14:paraId="4D0C4E93" w14:textId="77777777" w:rsidR="009D2CED" w:rsidRDefault="009D2CED">
      <w:pPr>
        <w:shd w:val="clear" w:color="auto" w:fill="FFFFFF"/>
        <w:spacing w:after="0" w:line="240" w:lineRule="auto"/>
        <w:jc w:val="both"/>
        <w:rPr>
          <w:color w:val="474747"/>
          <w:sz w:val="24"/>
          <w:szCs w:val="24"/>
        </w:rPr>
      </w:pPr>
    </w:p>
    <w:p w14:paraId="6C2F3D88"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Zákazník zejména není oprávněn bez předchozího písemného souhlasu </w:t>
      </w:r>
      <w:proofErr w:type="spellStart"/>
      <w:r>
        <w:rPr>
          <w:color w:val="474747"/>
          <w:sz w:val="24"/>
          <w:szCs w:val="24"/>
        </w:rPr>
        <w:t>Eventivalu</w:t>
      </w:r>
      <w:proofErr w:type="spellEnd"/>
      <w:r>
        <w:rPr>
          <w:color w:val="474747"/>
          <w:sz w:val="24"/>
          <w:szCs w:val="24"/>
        </w:rPr>
        <w:t xml:space="preserve"> jakýmkoli způsobem umožnit užívání Aplikace třetí osobě, ať již za poplatek nebo bezplatně, nebo povolit kopírování Aplikace či jakékoli její části třetí stranou. </w:t>
      </w:r>
    </w:p>
    <w:p w14:paraId="6B588C54" w14:textId="77777777" w:rsidR="009D2CED" w:rsidRDefault="009D2CED">
      <w:pPr>
        <w:shd w:val="clear" w:color="auto" w:fill="FFFFFF"/>
        <w:spacing w:after="0" w:line="240" w:lineRule="auto"/>
        <w:jc w:val="both"/>
        <w:rPr>
          <w:color w:val="474747"/>
          <w:sz w:val="24"/>
          <w:szCs w:val="24"/>
        </w:rPr>
      </w:pPr>
    </w:p>
    <w:p w14:paraId="3F0C7185" w14:textId="6356E70D"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je oprávněn kdykoli převést svá práva a závazky z této Smlouvy </w:t>
      </w:r>
      <w:r w:rsidR="00E16101">
        <w:rPr>
          <w:color w:val="474747"/>
          <w:sz w:val="24"/>
          <w:szCs w:val="24"/>
        </w:rPr>
        <w:t xml:space="preserve">o předplatném </w:t>
      </w:r>
      <w:r>
        <w:rPr>
          <w:color w:val="474747"/>
          <w:sz w:val="24"/>
          <w:szCs w:val="24"/>
        </w:rPr>
        <w:t>v souladu se zákonem.</w:t>
      </w:r>
    </w:p>
    <w:p w14:paraId="17EABFF5" w14:textId="77777777" w:rsidR="00471972" w:rsidRDefault="00471972">
      <w:pPr>
        <w:shd w:val="clear" w:color="auto" w:fill="FFFFFF"/>
        <w:spacing w:after="0" w:line="240" w:lineRule="auto"/>
        <w:jc w:val="both"/>
        <w:rPr>
          <w:color w:val="474747"/>
          <w:sz w:val="24"/>
          <w:szCs w:val="24"/>
        </w:rPr>
      </w:pPr>
    </w:p>
    <w:p w14:paraId="5B6BD0A9" w14:textId="77777777" w:rsidR="009D2CED" w:rsidRDefault="009D2CED">
      <w:pPr>
        <w:shd w:val="clear" w:color="auto" w:fill="FFFFFF"/>
        <w:spacing w:after="0" w:line="240" w:lineRule="auto"/>
        <w:jc w:val="both"/>
        <w:rPr>
          <w:color w:val="474747"/>
          <w:sz w:val="24"/>
          <w:szCs w:val="24"/>
        </w:rPr>
      </w:pPr>
    </w:p>
    <w:p w14:paraId="5230B8F6" w14:textId="2CD8B2D9" w:rsidR="009D2CED" w:rsidRDefault="004904A4">
      <w:pPr>
        <w:shd w:val="clear" w:color="auto" w:fill="FFFFFF"/>
        <w:spacing w:after="0" w:line="240" w:lineRule="auto"/>
        <w:jc w:val="both"/>
        <w:rPr>
          <w:b/>
          <w:color w:val="181C1E"/>
          <w:sz w:val="36"/>
          <w:szCs w:val="36"/>
        </w:rPr>
      </w:pPr>
      <w:r>
        <w:rPr>
          <w:b/>
          <w:color w:val="181C1E"/>
          <w:sz w:val="36"/>
          <w:szCs w:val="36"/>
        </w:rPr>
        <w:t>2</w:t>
      </w:r>
      <w:r w:rsidR="007E182C">
        <w:rPr>
          <w:b/>
          <w:color w:val="181C1E"/>
          <w:sz w:val="36"/>
          <w:szCs w:val="36"/>
        </w:rPr>
        <w:t>0</w:t>
      </w:r>
      <w:r>
        <w:rPr>
          <w:b/>
          <w:color w:val="181C1E"/>
          <w:sz w:val="36"/>
          <w:szCs w:val="36"/>
        </w:rPr>
        <w:t>. Spolupráce</w:t>
      </w:r>
    </w:p>
    <w:p w14:paraId="32349FD7" w14:textId="77777777" w:rsidR="009D2CED" w:rsidRDefault="009D2CED">
      <w:pPr>
        <w:shd w:val="clear" w:color="auto" w:fill="FFFFFF"/>
        <w:spacing w:after="0" w:line="240" w:lineRule="auto"/>
        <w:jc w:val="both"/>
        <w:rPr>
          <w:color w:val="474747"/>
          <w:sz w:val="24"/>
          <w:szCs w:val="24"/>
        </w:rPr>
      </w:pPr>
    </w:p>
    <w:p w14:paraId="27E4D938" w14:textId="6B0353E8" w:rsidR="009D2CED" w:rsidRDefault="004904A4">
      <w:pPr>
        <w:shd w:val="clear" w:color="auto" w:fill="FFFFFF"/>
        <w:spacing w:after="0" w:line="240" w:lineRule="auto"/>
        <w:jc w:val="both"/>
        <w:rPr>
          <w:color w:val="474747"/>
          <w:sz w:val="24"/>
          <w:szCs w:val="24"/>
        </w:rPr>
      </w:pPr>
      <w:r>
        <w:rPr>
          <w:color w:val="474747"/>
          <w:sz w:val="24"/>
          <w:szCs w:val="24"/>
        </w:rPr>
        <w:t xml:space="preserve">Strany této Smlouvy </w:t>
      </w:r>
      <w:r w:rsidR="009F1893">
        <w:rPr>
          <w:color w:val="474747"/>
          <w:sz w:val="24"/>
          <w:szCs w:val="24"/>
        </w:rPr>
        <w:t xml:space="preserve">o předplatném </w:t>
      </w:r>
      <w:r>
        <w:rPr>
          <w:color w:val="474747"/>
          <w:sz w:val="24"/>
          <w:szCs w:val="24"/>
        </w:rPr>
        <w:t xml:space="preserve">se zavazují ke vzájemné spolupráci tak, aby mohl být co nejlépe naplněn její účel. </w:t>
      </w:r>
    </w:p>
    <w:p w14:paraId="116DF238" w14:textId="77777777" w:rsidR="009D2CED" w:rsidRDefault="009D2CED">
      <w:pPr>
        <w:shd w:val="clear" w:color="auto" w:fill="FFFFFF"/>
        <w:spacing w:after="0" w:line="240" w:lineRule="auto"/>
        <w:jc w:val="both"/>
        <w:rPr>
          <w:color w:val="474747"/>
          <w:sz w:val="24"/>
          <w:szCs w:val="24"/>
        </w:rPr>
      </w:pPr>
    </w:p>
    <w:p w14:paraId="41F1FCA6" w14:textId="3127D7BC" w:rsidR="009D2CED" w:rsidRDefault="004904A4">
      <w:pPr>
        <w:shd w:val="clear" w:color="auto" w:fill="FFFFFF"/>
        <w:spacing w:after="0" w:line="240" w:lineRule="auto"/>
        <w:jc w:val="both"/>
        <w:rPr>
          <w:color w:val="474747"/>
          <w:sz w:val="24"/>
          <w:szCs w:val="24"/>
        </w:rPr>
      </w:pPr>
      <w:r>
        <w:rPr>
          <w:color w:val="474747"/>
          <w:sz w:val="24"/>
          <w:szCs w:val="24"/>
        </w:rPr>
        <w:t xml:space="preserve">Zákazník upozorní </w:t>
      </w:r>
      <w:proofErr w:type="spellStart"/>
      <w:r>
        <w:rPr>
          <w:color w:val="474747"/>
          <w:sz w:val="24"/>
          <w:szCs w:val="24"/>
        </w:rPr>
        <w:t>Eventival</w:t>
      </w:r>
      <w:proofErr w:type="spellEnd"/>
      <w:r>
        <w:rPr>
          <w:color w:val="474747"/>
          <w:sz w:val="24"/>
          <w:szCs w:val="24"/>
        </w:rPr>
        <w:t xml:space="preserve"> na konání své Akce, pro jejíž organizaci používá Aplikaci, a na události propagační a reprezentační povahy související s Akcí a může zástupci(</w:t>
      </w:r>
      <w:proofErr w:type="spellStart"/>
      <w:r>
        <w:rPr>
          <w:color w:val="474747"/>
          <w:sz w:val="24"/>
          <w:szCs w:val="24"/>
        </w:rPr>
        <w:t>ům</w:t>
      </w:r>
      <w:proofErr w:type="spellEnd"/>
      <w:r>
        <w:rPr>
          <w:color w:val="474747"/>
          <w:sz w:val="24"/>
          <w:szCs w:val="24"/>
        </w:rPr>
        <w:t xml:space="preserve">) </w:t>
      </w:r>
      <w:proofErr w:type="spellStart"/>
      <w:r>
        <w:rPr>
          <w:color w:val="474747"/>
          <w:sz w:val="24"/>
          <w:szCs w:val="24"/>
        </w:rPr>
        <w:t>Eventivalu</w:t>
      </w:r>
      <w:proofErr w:type="spellEnd"/>
      <w:r>
        <w:rPr>
          <w:color w:val="474747"/>
          <w:sz w:val="24"/>
          <w:szCs w:val="24"/>
        </w:rPr>
        <w:t xml:space="preserve"> poskytnout pozvání na svou Akci.</w:t>
      </w:r>
    </w:p>
    <w:p w14:paraId="7B764FE2" w14:textId="77777777" w:rsidR="009D2CED" w:rsidRDefault="009D2CED">
      <w:pPr>
        <w:shd w:val="clear" w:color="auto" w:fill="FFFFFF"/>
        <w:spacing w:after="0" w:line="240" w:lineRule="auto"/>
        <w:jc w:val="both"/>
        <w:rPr>
          <w:color w:val="474747"/>
          <w:sz w:val="24"/>
          <w:szCs w:val="24"/>
        </w:rPr>
      </w:pPr>
    </w:p>
    <w:p w14:paraId="04E37A4E"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Povinnosti Zákazníka:</w:t>
      </w:r>
    </w:p>
    <w:p w14:paraId="25D7B6B6" w14:textId="77777777" w:rsidR="009D2CED" w:rsidRDefault="009D2CED">
      <w:pPr>
        <w:shd w:val="clear" w:color="auto" w:fill="FFFFFF"/>
        <w:spacing w:after="0" w:line="240" w:lineRule="auto"/>
        <w:jc w:val="both"/>
        <w:rPr>
          <w:color w:val="474747"/>
          <w:sz w:val="24"/>
          <w:szCs w:val="24"/>
        </w:rPr>
      </w:pPr>
    </w:p>
    <w:p w14:paraId="5F893CAE" w14:textId="54F644CC" w:rsidR="009D2CED" w:rsidRDefault="004904A4">
      <w:pPr>
        <w:shd w:val="clear" w:color="auto" w:fill="FFFFFF"/>
        <w:spacing w:after="0" w:line="240" w:lineRule="auto"/>
        <w:jc w:val="both"/>
        <w:rPr>
          <w:color w:val="474747"/>
          <w:sz w:val="24"/>
          <w:szCs w:val="24"/>
        </w:rPr>
      </w:pPr>
      <w:r>
        <w:rPr>
          <w:color w:val="474747"/>
          <w:sz w:val="24"/>
          <w:szCs w:val="24"/>
        </w:rPr>
        <w:t xml:space="preserve">Zákazník se bude řídit doporučeními </w:t>
      </w:r>
      <w:proofErr w:type="spellStart"/>
      <w:r>
        <w:rPr>
          <w:color w:val="474747"/>
          <w:sz w:val="24"/>
          <w:szCs w:val="24"/>
        </w:rPr>
        <w:t>Eventivalu</w:t>
      </w:r>
      <w:proofErr w:type="spellEnd"/>
      <w:r>
        <w:rPr>
          <w:color w:val="474747"/>
          <w:sz w:val="24"/>
          <w:szCs w:val="24"/>
        </w:rPr>
        <w:t xml:space="preserve"> ohledně práce s Aplikací a jmenuje a</w:t>
      </w:r>
      <w:r w:rsidR="00E26FB9">
        <w:rPr>
          <w:color w:val="474747"/>
          <w:sz w:val="24"/>
          <w:szCs w:val="24"/>
        </w:rPr>
        <w:t> </w:t>
      </w:r>
      <w:r>
        <w:rPr>
          <w:color w:val="474747"/>
          <w:sz w:val="24"/>
          <w:szCs w:val="24"/>
        </w:rPr>
        <w:t xml:space="preserve">písemně oznámí </w:t>
      </w:r>
      <w:proofErr w:type="spellStart"/>
      <w:r>
        <w:rPr>
          <w:color w:val="474747"/>
          <w:sz w:val="24"/>
          <w:szCs w:val="24"/>
        </w:rPr>
        <w:t>Eventivalu</w:t>
      </w:r>
      <w:proofErr w:type="spellEnd"/>
      <w:r>
        <w:rPr>
          <w:color w:val="474747"/>
          <w:sz w:val="24"/>
          <w:szCs w:val="24"/>
        </w:rPr>
        <w:t xml:space="preserve"> osobu odpovědnou za komunikaci s </w:t>
      </w:r>
      <w:proofErr w:type="spellStart"/>
      <w:r>
        <w:rPr>
          <w:color w:val="474747"/>
          <w:sz w:val="24"/>
          <w:szCs w:val="24"/>
        </w:rPr>
        <w:t>Eventivalem</w:t>
      </w:r>
      <w:proofErr w:type="spellEnd"/>
      <w:r>
        <w:rPr>
          <w:color w:val="474747"/>
          <w:sz w:val="24"/>
          <w:szCs w:val="24"/>
        </w:rPr>
        <w:t xml:space="preserve">. </w:t>
      </w:r>
    </w:p>
    <w:p w14:paraId="2EE9D3E0" w14:textId="77777777" w:rsidR="009D2CED" w:rsidRDefault="009D2CED">
      <w:pPr>
        <w:shd w:val="clear" w:color="auto" w:fill="FFFFFF"/>
        <w:spacing w:after="0" w:line="240" w:lineRule="auto"/>
        <w:jc w:val="both"/>
        <w:rPr>
          <w:color w:val="474747"/>
          <w:sz w:val="24"/>
          <w:szCs w:val="24"/>
        </w:rPr>
      </w:pPr>
    </w:p>
    <w:p w14:paraId="5B720B18" w14:textId="77777777" w:rsidR="009D2CED" w:rsidRDefault="004904A4">
      <w:pPr>
        <w:shd w:val="clear" w:color="auto" w:fill="FFFFFF"/>
        <w:spacing w:after="0" w:line="240" w:lineRule="auto"/>
        <w:jc w:val="both"/>
        <w:rPr>
          <w:color w:val="474747"/>
          <w:sz w:val="24"/>
          <w:szCs w:val="24"/>
        </w:rPr>
      </w:pPr>
      <w:r>
        <w:rPr>
          <w:color w:val="474747"/>
          <w:sz w:val="24"/>
          <w:szCs w:val="24"/>
        </w:rPr>
        <w:t xml:space="preserve">Zákazník bude veškeré požadavky na Aplikaci a žádosti o podporu a další požadavky sdělovat </w:t>
      </w:r>
      <w:proofErr w:type="spellStart"/>
      <w:r>
        <w:rPr>
          <w:color w:val="474747"/>
          <w:sz w:val="24"/>
          <w:szCs w:val="24"/>
        </w:rPr>
        <w:t>Eventivalu</w:t>
      </w:r>
      <w:proofErr w:type="spellEnd"/>
      <w:r>
        <w:rPr>
          <w:color w:val="474747"/>
          <w:sz w:val="24"/>
          <w:szCs w:val="24"/>
        </w:rPr>
        <w:t xml:space="preserve"> informačními kanály dle pravidel komunikace, které jsou uvedeny na internetových stránkách </w:t>
      </w:r>
      <w:proofErr w:type="spellStart"/>
      <w:r>
        <w:rPr>
          <w:color w:val="474747"/>
          <w:sz w:val="24"/>
          <w:szCs w:val="24"/>
        </w:rPr>
        <w:t>Eventivalu</w:t>
      </w:r>
      <w:proofErr w:type="spellEnd"/>
      <w:r>
        <w:rPr>
          <w:color w:val="474747"/>
          <w:sz w:val="24"/>
          <w:szCs w:val="24"/>
        </w:rPr>
        <w:t xml:space="preserve"> (</w:t>
      </w:r>
      <w:hyperlink r:id="rId8">
        <w:r>
          <w:rPr>
            <w:color w:val="0563C1"/>
            <w:sz w:val="24"/>
            <w:szCs w:val="24"/>
            <w:u w:val="single"/>
          </w:rPr>
          <w:t>www.eventival.com</w:t>
        </w:r>
      </w:hyperlink>
      <w:r>
        <w:rPr>
          <w:color w:val="474747"/>
          <w:sz w:val="24"/>
          <w:szCs w:val="24"/>
        </w:rPr>
        <w:t>).</w:t>
      </w:r>
    </w:p>
    <w:p w14:paraId="412085F0" w14:textId="77777777" w:rsidR="009D2CED" w:rsidRDefault="009D2CED">
      <w:pPr>
        <w:shd w:val="clear" w:color="auto" w:fill="FFFFFF"/>
        <w:spacing w:after="0" w:line="240" w:lineRule="auto"/>
        <w:jc w:val="both"/>
        <w:rPr>
          <w:color w:val="474747"/>
          <w:sz w:val="24"/>
          <w:szCs w:val="24"/>
        </w:rPr>
      </w:pPr>
    </w:p>
    <w:p w14:paraId="17BF2972" w14:textId="77777777" w:rsidR="009D2CED" w:rsidRDefault="004904A4">
      <w:pPr>
        <w:shd w:val="clear" w:color="auto" w:fill="FFFFFF"/>
        <w:spacing w:after="0" w:line="240" w:lineRule="auto"/>
        <w:jc w:val="both"/>
        <w:rPr>
          <w:color w:val="474747"/>
          <w:sz w:val="24"/>
          <w:szCs w:val="24"/>
        </w:rPr>
      </w:pPr>
      <w:r>
        <w:rPr>
          <w:color w:val="474747"/>
          <w:sz w:val="24"/>
          <w:szCs w:val="24"/>
        </w:rPr>
        <w:lastRenderedPageBreak/>
        <w:t xml:space="preserve">Před zahájením podpory Aplikace poskytne Zákazník </w:t>
      </w:r>
      <w:proofErr w:type="spellStart"/>
      <w:r>
        <w:rPr>
          <w:color w:val="474747"/>
          <w:sz w:val="24"/>
          <w:szCs w:val="24"/>
        </w:rPr>
        <w:t>Eventivalu</w:t>
      </w:r>
      <w:proofErr w:type="spellEnd"/>
      <w:r>
        <w:rPr>
          <w:color w:val="474747"/>
          <w:sz w:val="24"/>
          <w:szCs w:val="24"/>
        </w:rPr>
        <w:t xml:space="preserve"> všechny potřebné informace relevantní pro požadovanou podporu a zajistí </w:t>
      </w:r>
      <w:proofErr w:type="spellStart"/>
      <w:r>
        <w:rPr>
          <w:color w:val="474747"/>
          <w:sz w:val="24"/>
          <w:szCs w:val="24"/>
        </w:rPr>
        <w:t>Eventivalu</w:t>
      </w:r>
      <w:proofErr w:type="spellEnd"/>
      <w:r>
        <w:rPr>
          <w:color w:val="474747"/>
          <w:sz w:val="24"/>
          <w:szCs w:val="24"/>
        </w:rPr>
        <w:t xml:space="preserve"> přiměřenou součinnost svých zaměstnanců nebo spolupracovníků s osobou určenou </w:t>
      </w:r>
      <w:proofErr w:type="spellStart"/>
      <w:r>
        <w:rPr>
          <w:color w:val="474747"/>
          <w:sz w:val="24"/>
          <w:szCs w:val="24"/>
        </w:rPr>
        <w:t>Eventivalem</w:t>
      </w:r>
      <w:proofErr w:type="spellEnd"/>
      <w:r>
        <w:rPr>
          <w:color w:val="474747"/>
          <w:sz w:val="24"/>
          <w:szCs w:val="24"/>
        </w:rPr>
        <w:t xml:space="preserve"> pro poskytnutí podpory.</w:t>
      </w:r>
    </w:p>
    <w:p w14:paraId="1BA5CB6A" w14:textId="77777777" w:rsidR="009D2CED" w:rsidRDefault="009D2CED">
      <w:pPr>
        <w:shd w:val="clear" w:color="auto" w:fill="FFFFFF"/>
        <w:spacing w:after="0" w:line="240" w:lineRule="auto"/>
        <w:jc w:val="both"/>
        <w:rPr>
          <w:color w:val="474747"/>
          <w:sz w:val="24"/>
          <w:szCs w:val="24"/>
        </w:rPr>
      </w:pPr>
    </w:p>
    <w:p w14:paraId="4279628C" w14:textId="77777777" w:rsidR="009D2CED" w:rsidRDefault="004904A4">
      <w:pPr>
        <w:shd w:val="clear" w:color="auto" w:fill="FFFFFF"/>
        <w:spacing w:after="0" w:line="240" w:lineRule="auto"/>
        <w:jc w:val="both"/>
        <w:rPr>
          <w:b/>
          <w:color w:val="474747"/>
          <w:sz w:val="24"/>
          <w:szCs w:val="24"/>
          <w:u w:val="single"/>
        </w:rPr>
      </w:pPr>
      <w:r>
        <w:rPr>
          <w:b/>
          <w:color w:val="474747"/>
          <w:sz w:val="24"/>
          <w:szCs w:val="24"/>
          <w:u w:val="single"/>
        </w:rPr>
        <w:t xml:space="preserve">Povinnosti </w:t>
      </w:r>
      <w:proofErr w:type="spellStart"/>
      <w:r>
        <w:rPr>
          <w:b/>
          <w:color w:val="474747"/>
          <w:sz w:val="24"/>
          <w:szCs w:val="24"/>
          <w:u w:val="single"/>
        </w:rPr>
        <w:t>Eventivalu</w:t>
      </w:r>
      <w:proofErr w:type="spellEnd"/>
      <w:r>
        <w:rPr>
          <w:b/>
          <w:color w:val="474747"/>
          <w:sz w:val="24"/>
          <w:szCs w:val="24"/>
          <w:u w:val="single"/>
        </w:rPr>
        <w:t>:</w:t>
      </w:r>
    </w:p>
    <w:p w14:paraId="45C661D0" w14:textId="77777777" w:rsidR="009D2CED" w:rsidRDefault="009D2CED">
      <w:pPr>
        <w:shd w:val="clear" w:color="auto" w:fill="FFFFFF"/>
        <w:spacing w:after="0" w:line="240" w:lineRule="auto"/>
        <w:jc w:val="both"/>
        <w:rPr>
          <w:b/>
          <w:color w:val="474747"/>
          <w:sz w:val="24"/>
          <w:szCs w:val="24"/>
          <w:u w:val="single"/>
        </w:rPr>
      </w:pPr>
    </w:p>
    <w:p w14:paraId="66A330F1"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bude zaznamenávat veškeré informace poskytnuté Zákazníkem s cílem udržovat přehled o kontaktních informacích a dokumentovat povahu hlášených problémů.</w:t>
      </w:r>
    </w:p>
    <w:p w14:paraId="1D99793A" w14:textId="77777777" w:rsidR="009D2CED" w:rsidRDefault="009D2CED">
      <w:pPr>
        <w:shd w:val="clear" w:color="auto" w:fill="FFFFFF"/>
        <w:spacing w:after="0" w:line="240" w:lineRule="auto"/>
        <w:jc w:val="both"/>
        <w:rPr>
          <w:color w:val="474747"/>
          <w:sz w:val="24"/>
          <w:szCs w:val="24"/>
        </w:rPr>
      </w:pPr>
    </w:p>
    <w:p w14:paraId="23CC5A39" w14:textId="1051E861"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bude v případě ohlášených problémů usilovat (elektronicky nebo telefonicky) o</w:t>
      </w:r>
      <w:r w:rsidR="00E26FB9">
        <w:rPr>
          <w:color w:val="474747"/>
          <w:sz w:val="24"/>
          <w:szCs w:val="24"/>
        </w:rPr>
        <w:t> </w:t>
      </w:r>
      <w:r>
        <w:rPr>
          <w:color w:val="474747"/>
          <w:sz w:val="24"/>
          <w:szCs w:val="24"/>
        </w:rPr>
        <w:t>jejich vyřešení na první výzvu</w:t>
      </w:r>
      <w:r w:rsidR="005F7B84">
        <w:rPr>
          <w:color w:val="474747"/>
          <w:sz w:val="24"/>
          <w:szCs w:val="24"/>
        </w:rPr>
        <w:t>, aniž by tím bylo dotčeno, že Aplikace je poskytována „tak jak je“ bez jakýchkoli záruk ohledně jejích charakteristik (jak je uvedeno v článku 5 této Smlouvy a v článku 2 Obchodních podmínek: https://www.eventival.com/en/terms-of-service</w:t>
      </w:r>
      <w:r w:rsidR="001261FD">
        <w:rPr>
          <w:color w:val="474747"/>
          <w:sz w:val="24"/>
          <w:szCs w:val="24"/>
        </w:rPr>
        <w:t>)</w:t>
      </w:r>
      <w:r w:rsidR="005F7B84">
        <w:rPr>
          <w:color w:val="474747"/>
          <w:sz w:val="24"/>
          <w:szCs w:val="24"/>
        </w:rPr>
        <w:t>.</w:t>
      </w:r>
    </w:p>
    <w:p w14:paraId="71AE005D" w14:textId="77777777" w:rsidR="009D2CED" w:rsidRDefault="009D2CED">
      <w:pPr>
        <w:shd w:val="clear" w:color="auto" w:fill="FFFFFF"/>
        <w:spacing w:after="0" w:line="240" w:lineRule="auto"/>
        <w:jc w:val="both"/>
        <w:rPr>
          <w:color w:val="474747"/>
          <w:sz w:val="24"/>
          <w:szCs w:val="24"/>
        </w:rPr>
      </w:pPr>
    </w:p>
    <w:p w14:paraId="3B50F0D0"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zajistí poskytnutí Zákazníkem požadované Služby podpory v co nejkratší době.</w:t>
      </w:r>
    </w:p>
    <w:p w14:paraId="2B332D50" w14:textId="77777777" w:rsidR="009D2CED" w:rsidRDefault="009D2CED">
      <w:pPr>
        <w:shd w:val="clear" w:color="auto" w:fill="FFFFFF"/>
        <w:spacing w:after="0" w:line="240" w:lineRule="auto"/>
        <w:jc w:val="both"/>
        <w:rPr>
          <w:color w:val="474747"/>
          <w:sz w:val="24"/>
          <w:szCs w:val="24"/>
        </w:rPr>
      </w:pPr>
    </w:p>
    <w:p w14:paraId="655E100E" w14:textId="77777777" w:rsidR="009D2CED" w:rsidRDefault="004904A4">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bude Zákazníkovi formou emailu oznamovat veškeré plánované údržby Aplikace, které mohou mít vliv na její užívání, a to nejméně 48 hodin předem. </w:t>
      </w:r>
    </w:p>
    <w:p w14:paraId="649AD98D" w14:textId="77777777" w:rsidR="009D2CED" w:rsidRDefault="009D2CED">
      <w:pPr>
        <w:shd w:val="clear" w:color="auto" w:fill="FFFFFF"/>
        <w:spacing w:after="0" w:line="240" w:lineRule="auto"/>
        <w:jc w:val="both"/>
        <w:rPr>
          <w:color w:val="474747"/>
          <w:sz w:val="24"/>
          <w:szCs w:val="24"/>
        </w:rPr>
      </w:pPr>
    </w:p>
    <w:p w14:paraId="444E1E79" w14:textId="3C5875BC" w:rsidR="00D55032" w:rsidRDefault="004904A4" w:rsidP="00D55032">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bude Zákazníka informovat o všech změnách v procesech a praktikách, které mohou mít vliv na provoz Aplikace.</w:t>
      </w:r>
      <w:r w:rsidR="00D55032" w:rsidRPr="00D55032">
        <w:rPr>
          <w:color w:val="474747"/>
          <w:sz w:val="24"/>
          <w:szCs w:val="24"/>
        </w:rPr>
        <w:t xml:space="preserve"> </w:t>
      </w:r>
    </w:p>
    <w:p w14:paraId="28A96FC3" w14:textId="77777777" w:rsidR="00D55032" w:rsidRDefault="00D55032" w:rsidP="00D55032">
      <w:pPr>
        <w:shd w:val="clear" w:color="auto" w:fill="FFFFFF"/>
        <w:spacing w:after="0" w:line="240" w:lineRule="auto"/>
        <w:jc w:val="both"/>
        <w:rPr>
          <w:color w:val="474747"/>
          <w:sz w:val="24"/>
          <w:szCs w:val="24"/>
        </w:rPr>
      </w:pPr>
    </w:p>
    <w:p w14:paraId="5ED9CF77" w14:textId="6469A790" w:rsidR="009D2CED" w:rsidRDefault="004904A4">
      <w:pPr>
        <w:shd w:val="clear" w:color="auto" w:fill="FFFFFF"/>
        <w:spacing w:after="0" w:line="240" w:lineRule="auto"/>
        <w:jc w:val="both"/>
        <w:rPr>
          <w:b/>
          <w:color w:val="181C1E"/>
          <w:sz w:val="36"/>
          <w:szCs w:val="36"/>
        </w:rPr>
      </w:pPr>
      <w:r>
        <w:rPr>
          <w:b/>
          <w:color w:val="181C1E"/>
          <w:sz w:val="36"/>
          <w:szCs w:val="36"/>
        </w:rPr>
        <w:t>2</w:t>
      </w:r>
      <w:r w:rsidR="007E182C">
        <w:rPr>
          <w:b/>
          <w:color w:val="181C1E"/>
          <w:sz w:val="36"/>
          <w:szCs w:val="36"/>
        </w:rPr>
        <w:t>1</w:t>
      </w:r>
      <w:r>
        <w:rPr>
          <w:b/>
          <w:color w:val="181C1E"/>
          <w:sz w:val="36"/>
          <w:szCs w:val="36"/>
        </w:rPr>
        <w:t>. Oznámení</w:t>
      </w:r>
    </w:p>
    <w:p w14:paraId="64F8DE9F" w14:textId="77777777" w:rsidR="009D2CED" w:rsidRDefault="009D2CED">
      <w:pPr>
        <w:shd w:val="clear" w:color="auto" w:fill="FFFFFF"/>
        <w:spacing w:after="0" w:line="240" w:lineRule="auto"/>
        <w:jc w:val="both"/>
        <w:rPr>
          <w:color w:val="474747"/>
          <w:sz w:val="24"/>
          <w:szCs w:val="24"/>
        </w:rPr>
      </w:pPr>
    </w:p>
    <w:p w14:paraId="3A816429" w14:textId="0A067160" w:rsidR="009D2CED" w:rsidRDefault="004904A4">
      <w:pPr>
        <w:shd w:val="clear" w:color="auto" w:fill="FFFFFF"/>
        <w:spacing w:after="0" w:line="240" w:lineRule="auto"/>
        <w:jc w:val="both"/>
        <w:rPr>
          <w:color w:val="474747"/>
          <w:sz w:val="24"/>
          <w:szCs w:val="24"/>
        </w:rPr>
      </w:pPr>
      <w:r>
        <w:rPr>
          <w:color w:val="474747"/>
          <w:sz w:val="24"/>
          <w:szCs w:val="24"/>
        </w:rPr>
        <w:t>Veškerá oznámení podle této Smlouvy</w:t>
      </w:r>
      <w:r w:rsidR="001261FD">
        <w:rPr>
          <w:color w:val="474747"/>
          <w:sz w:val="24"/>
          <w:szCs w:val="24"/>
        </w:rPr>
        <w:t xml:space="preserve"> o předplatném</w:t>
      </w:r>
      <w:r>
        <w:rPr>
          <w:color w:val="474747"/>
          <w:sz w:val="24"/>
          <w:szCs w:val="24"/>
        </w:rPr>
        <w:t xml:space="preserve">, která mají být učiněna písemně, mohou být učiněna rovněž </w:t>
      </w:r>
      <w:r w:rsidR="00AB2EC2">
        <w:rPr>
          <w:color w:val="474747"/>
          <w:sz w:val="24"/>
          <w:szCs w:val="24"/>
        </w:rPr>
        <w:t>skrze datovou schránku</w:t>
      </w:r>
      <w:r>
        <w:rPr>
          <w:color w:val="474747"/>
          <w:sz w:val="24"/>
          <w:szCs w:val="24"/>
        </w:rPr>
        <w:t xml:space="preserve">. </w:t>
      </w:r>
    </w:p>
    <w:p w14:paraId="10EC500A" w14:textId="77777777" w:rsidR="009D2CED" w:rsidRDefault="009D2CED">
      <w:pPr>
        <w:shd w:val="clear" w:color="auto" w:fill="FFFFFF"/>
        <w:spacing w:after="0" w:line="240" w:lineRule="auto"/>
        <w:jc w:val="both"/>
        <w:rPr>
          <w:color w:val="474747"/>
          <w:sz w:val="24"/>
          <w:szCs w:val="24"/>
        </w:rPr>
      </w:pPr>
    </w:p>
    <w:p w14:paraId="54C74CA0" w14:textId="3A3B07D4" w:rsidR="009D2CED" w:rsidRDefault="004904A4">
      <w:pPr>
        <w:shd w:val="clear" w:color="auto" w:fill="FFFFFF"/>
        <w:spacing w:after="0" w:line="240" w:lineRule="auto"/>
        <w:jc w:val="both"/>
        <w:rPr>
          <w:color w:val="474747"/>
          <w:sz w:val="24"/>
          <w:szCs w:val="24"/>
        </w:rPr>
      </w:pPr>
      <w:r>
        <w:rPr>
          <w:color w:val="474747"/>
          <w:sz w:val="24"/>
          <w:szCs w:val="24"/>
        </w:rPr>
        <w:t xml:space="preserve">Pokud se jedná o oznámení adresované </w:t>
      </w:r>
      <w:proofErr w:type="spellStart"/>
      <w:r>
        <w:rPr>
          <w:color w:val="474747"/>
          <w:sz w:val="24"/>
          <w:szCs w:val="24"/>
        </w:rPr>
        <w:t>Eventivalu</w:t>
      </w:r>
      <w:proofErr w:type="spellEnd"/>
      <w:r>
        <w:rPr>
          <w:color w:val="474747"/>
          <w:sz w:val="24"/>
          <w:szCs w:val="24"/>
        </w:rPr>
        <w:t xml:space="preserve">, takové oznámení musí být zasláno na: </w:t>
      </w:r>
      <w:r w:rsidR="00AB2EC2">
        <w:rPr>
          <w:color w:val="474747"/>
          <w:sz w:val="24"/>
          <w:szCs w:val="24"/>
        </w:rPr>
        <w:t>nebo do jeho datové schránky</w:t>
      </w:r>
      <w:r>
        <w:rPr>
          <w:color w:val="474747"/>
          <w:sz w:val="24"/>
          <w:szCs w:val="24"/>
        </w:rPr>
        <w:t>.</w:t>
      </w:r>
    </w:p>
    <w:p w14:paraId="7CD36A6A" w14:textId="77777777" w:rsidR="009D2CED" w:rsidRDefault="009D2CED">
      <w:pPr>
        <w:shd w:val="clear" w:color="auto" w:fill="FFFFFF"/>
        <w:spacing w:after="0" w:line="240" w:lineRule="auto"/>
        <w:jc w:val="both"/>
        <w:rPr>
          <w:color w:val="474747"/>
          <w:sz w:val="24"/>
          <w:szCs w:val="24"/>
        </w:rPr>
      </w:pPr>
    </w:p>
    <w:p w14:paraId="55A671F9" w14:textId="3ADFE403" w:rsidR="009D2CED" w:rsidRDefault="004904A4">
      <w:pPr>
        <w:shd w:val="clear" w:color="auto" w:fill="FFFFFF"/>
        <w:spacing w:after="0" w:line="240" w:lineRule="auto"/>
        <w:jc w:val="both"/>
        <w:rPr>
          <w:color w:val="1C9CD8"/>
          <w:sz w:val="24"/>
          <w:szCs w:val="24"/>
          <w:u w:val="single"/>
        </w:rPr>
      </w:pPr>
      <w:r>
        <w:rPr>
          <w:color w:val="474747"/>
          <w:sz w:val="24"/>
          <w:szCs w:val="24"/>
        </w:rPr>
        <w:t xml:space="preserve">V případě jakýchkoli dotazů ohledně </w:t>
      </w:r>
      <w:proofErr w:type="spellStart"/>
      <w:r>
        <w:rPr>
          <w:color w:val="474747"/>
          <w:sz w:val="24"/>
          <w:szCs w:val="24"/>
        </w:rPr>
        <w:t>Eventivalu</w:t>
      </w:r>
      <w:proofErr w:type="spellEnd"/>
      <w:r>
        <w:rPr>
          <w:color w:val="474747"/>
          <w:sz w:val="24"/>
          <w:szCs w:val="24"/>
        </w:rPr>
        <w:t>, této Smlouvy</w:t>
      </w:r>
      <w:r w:rsidR="001261FD">
        <w:rPr>
          <w:color w:val="474747"/>
          <w:sz w:val="24"/>
          <w:szCs w:val="24"/>
        </w:rPr>
        <w:t xml:space="preserve"> o předplatném</w:t>
      </w:r>
      <w:r>
        <w:rPr>
          <w:color w:val="474747"/>
          <w:sz w:val="24"/>
          <w:szCs w:val="24"/>
        </w:rPr>
        <w:t xml:space="preserve">, Obchodních podmínek, nebo Pravidel ochrany osobních údajů a soukromí, je Zákazník kdykoli oprávněn kontaktovat </w:t>
      </w:r>
      <w:proofErr w:type="spellStart"/>
      <w:r>
        <w:rPr>
          <w:color w:val="474747"/>
          <w:sz w:val="24"/>
          <w:szCs w:val="24"/>
        </w:rPr>
        <w:t>Eventival</w:t>
      </w:r>
      <w:proofErr w:type="spellEnd"/>
      <w:r>
        <w:rPr>
          <w:color w:val="474747"/>
          <w:sz w:val="24"/>
          <w:szCs w:val="24"/>
        </w:rPr>
        <w:t xml:space="preserve"> na </w:t>
      </w:r>
    </w:p>
    <w:p w14:paraId="17C71925" w14:textId="77777777" w:rsidR="00856483" w:rsidRDefault="00856483">
      <w:pPr>
        <w:shd w:val="clear" w:color="auto" w:fill="FFFFFF"/>
        <w:spacing w:after="0" w:line="240" w:lineRule="auto"/>
        <w:jc w:val="both"/>
        <w:rPr>
          <w:color w:val="1C9CD8"/>
          <w:sz w:val="24"/>
          <w:szCs w:val="24"/>
          <w:u w:val="single"/>
        </w:rPr>
      </w:pPr>
    </w:p>
    <w:p w14:paraId="514D35D8" w14:textId="77777777" w:rsidR="007D6367" w:rsidRDefault="007D6367" w:rsidP="00856483">
      <w:pPr>
        <w:shd w:val="clear" w:color="auto" w:fill="FFFFFF"/>
        <w:spacing w:after="0" w:line="240" w:lineRule="auto"/>
        <w:jc w:val="both"/>
        <w:rPr>
          <w:b/>
          <w:color w:val="181C1E"/>
          <w:sz w:val="36"/>
          <w:szCs w:val="36"/>
        </w:rPr>
      </w:pPr>
    </w:p>
    <w:p w14:paraId="1A178CCB" w14:textId="77777777" w:rsidR="007D6367" w:rsidRDefault="007D6367" w:rsidP="00856483">
      <w:pPr>
        <w:shd w:val="clear" w:color="auto" w:fill="FFFFFF"/>
        <w:spacing w:after="0" w:line="240" w:lineRule="auto"/>
        <w:jc w:val="both"/>
        <w:rPr>
          <w:b/>
          <w:color w:val="181C1E"/>
          <w:sz w:val="36"/>
          <w:szCs w:val="36"/>
        </w:rPr>
      </w:pPr>
    </w:p>
    <w:p w14:paraId="1480FBC0" w14:textId="77777777" w:rsidR="007D6367" w:rsidRDefault="007D6367" w:rsidP="00856483">
      <w:pPr>
        <w:shd w:val="clear" w:color="auto" w:fill="FFFFFF"/>
        <w:spacing w:after="0" w:line="240" w:lineRule="auto"/>
        <w:jc w:val="both"/>
        <w:rPr>
          <w:b/>
          <w:color w:val="181C1E"/>
          <w:sz w:val="36"/>
          <w:szCs w:val="36"/>
        </w:rPr>
      </w:pPr>
    </w:p>
    <w:p w14:paraId="3346AA7A" w14:textId="77777777" w:rsidR="007D6367" w:rsidRDefault="007D6367" w:rsidP="00856483">
      <w:pPr>
        <w:shd w:val="clear" w:color="auto" w:fill="FFFFFF"/>
        <w:spacing w:after="0" w:line="240" w:lineRule="auto"/>
        <w:jc w:val="both"/>
        <w:rPr>
          <w:b/>
          <w:color w:val="181C1E"/>
          <w:sz w:val="36"/>
          <w:szCs w:val="36"/>
        </w:rPr>
      </w:pPr>
    </w:p>
    <w:p w14:paraId="3906C6DD" w14:textId="77777777" w:rsidR="007D6367" w:rsidRDefault="007D6367" w:rsidP="00856483">
      <w:pPr>
        <w:shd w:val="clear" w:color="auto" w:fill="FFFFFF"/>
        <w:spacing w:after="0" w:line="240" w:lineRule="auto"/>
        <w:jc w:val="both"/>
        <w:rPr>
          <w:b/>
          <w:color w:val="181C1E"/>
          <w:sz w:val="36"/>
          <w:szCs w:val="36"/>
        </w:rPr>
      </w:pPr>
    </w:p>
    <w:p w14:paraId="5407DD22" w14:textId="77777777" w:rsidR="007D6367" w:rsidRDefault="007D6367" w:rsidP="00856483">
      <w:pPr>
        <w:shd w:val="clear" w:color="auto" w:fill="FFFFFF"/>
        <w:spacing w:after="0" w:line="240" w:lineRule="auto"/>
        <w:jc w:val="both"/>
        <w:rPr>
          <w:b/>
          <w:color w:val="181C1E"/>
          <w:sz w:val="36"/>
          <w:szCs w:val="36"/>
        </w:rPr>
      </w:pPr>
    </w:p>
    <w:p w14:paraId="4CBB3AD1" w14:textId="77777777" w:rsidR="007D6367" w:rsidRDefault="007D6367" w:rsidP="00856483">
      <w:pPr>
        <w:shd w:val="clear" w:color="auto" w:fill="FFFFFF"/>
        <w:spacing w:after="0" w:line="240" w:lineRule="auto"/>
        <w:jc w:val="both"/>
        <w:rPr>
          <w:b/>
          <w:color w:val="181C1E"/>
          <w:sz w:val="36"/>
          <w:szCs w:val="36"/>
        </w:rPr>
      </w:pPr>
    </w:p>
    <w:p w14:paraId="45CC391F" w14:textId="77777777" w:rsidR="007D6367" w:rsidRDefault="007D6367" w:rsidP="00856483">
      <w:pPr>
        <w:shd w:val="clear" w:color="auto" w:fill="FFFFFF"/>
        <w:spacing w:after="0" w:line="240" w:lineRule="auto"/>
        <w:jc w:val="both"/>
        <w:rPr>
          <w:b/>
          <w:color w:val="181C1E"/>
          <w:sz w:val="36"/>
          <w:szCs w:val="36"/>
        </w:rPr>
      </w:pPr>
    </w:p>
    <w:p w14:paraId="29103E25" w14:textId="1339D769" w:rsidR="00856483" w:rsidRDefault="00856483" w:rsidP="00856483">
      <w:pPr>
        <w:shd w:val="clear" w:color="auto" w:fill="FFFFFF"/>
        <w:spacing w:after="0" w:line="240" w:lineRule="auto"/>
        <w:jc w:val="both"/>
        <w:rPr>
          <w:b/>
          <w:color w:val="181C1E"/>
          <w:sz w:val="36"/>
          <w:szCs w:val="36"/>
        </w:rPr>
      </w:pPr>
      <w:r>
        <w:rPr>
          <w:b/>
          <w:color w:val="181C1E"/>
          <w:sz w:val="36"/>
          <w:szCs w:val="36"/>
        </w:rPr>
        <w:lastRenderedPageBreak/>
        <w:t>22. Závěrečná ustanovení</w:t>
      </w:r>
    </w:p>
    <w:p w14:paraId="69E250B0" w14:textId="77777777" w:rsidR="00471972" w:rsidRDefault="00471972" w:rsidP="00856483">
      <w:pPr>
        <w:shd w:val="clear" w:color="auto" w:fill="FFFFFF"/>
        <w:spacing w:after="0" w:line="240" w:lineRule="auto"/>
        <w:jc w:val="both"/>
        <w:rPr>
          <w:b/>
          <w:color w:val="181C1E"/>
          <w:sz w:val="36"/>
          <w:szCs w:val="36"/>
        </w:rPr>
      </w:pPr>
    </w:p>
    <w:p w14:paraId="2476F271" w14:textId="23D2D280" w:rsidR="00856483" w:rsidRDefault="00856483" w:rsidP="00856483">
      <w:pPr>
        <w:shd w:val="clear" w:color="auto" w:fill="FFFFFF"/>
        <w:spacing w:after="0" w:line="240" w:lineRule="auto"/>
        <w:jc w:val="both"/>
        <w:rPr>
          <w:color w:val="474747"/>
          <w:sz w:val="24"/>
          <w:szCs w:val="24"/>
        </w:rPr>
      </w:pPr>
      <w:proofErr w:type="spellStart"/>
      <w:r>
        <w:rPr>
          <w:color w:val="474747"/>
          <w:sz w:val="24"/>
          <w:szCs w:val="24"/>
        </w:rPr>
        <w:t>Eventival</w:t>
      </w:r>
      <w:proofErr w:type="spellEnd"/>
      <w:r>
        <w:rPr>
          <w:color w:val="474747"/>
          <w:sz w:val="24"/>
          <w:szCs w:val="24"/>
        </w:rPr>
        <w:t xml:space="preserve"> </w:t>
      </w:r>
      <w:r w:rsidRPr="00856483">
        <w:rPr>
          <w:color w:val="474747"/>
          <w:sz w:val="24"/>
          <w:szCs w:val="24"/>
        </w:rPr>
        <w:t xml:space="preserve">bere na vědomí, že tato smlouva bude v souladu se zákonem č. 340/2015 Sb., o zvláštních podmínkách účinnosti některých smluv, uveřejňování těchto smluv a o registru smluv, ve znění pozdějších předpisů (zákon o registru smluv), uveřejněna v registru smluv do </w:t>
      </w:r>
      <w:proofErr w:type="gramStart"/>
      <w:r w:rsidRPr="00856483">
        <w:rPr>
          <w:color w:val="474747"/>
          <w:sz w:val="24"/>
          <w:szCs w:val="24"/>
        </w:rPr>
        <w:t>30-ti</w:t>
      </w:r>
      <w:proofErr w:type="gramEnd"/>
      <w:r w:rsidRPr="00856483">
        <w:rPr>
          <w:color w:val="474747"/>
          <w:sz w:val="24"/>
          <w:szCs w:val="24"/>
        </w:rPr>
        <w:t xml:space="preserve"> (třiceti) dnů ode d</w:t>
      </w:r>
      <w:r w:rsidR="00E54848">
        <w:rPr>
          <w:color w:val="474747"/>
          <w:sz w:val="24"/>
          <w:szCs w:val="24"/>
        </w:rPr>
        <w:t>ne jejího podpisu oběma smluvními stranami</w:t>
      </w:r>
      <w:r w:rsidRPr="00856483">
        <w:rPr>
          <w:color w:val="474747"/>
          <w:sz w:val="24"/>
          <w:szCs w:val="24"/>
        </w:rPr>
        <w:t>.</w:t>
      </w:r>
    </w:p>
    <w:p w14:paraId="5F1458BD" w14:textId="77777777" w:rsidR="00A16E96" w:rsidRDefault="00A16E96" w:rsidP="00856483">
      <w:pPr>
        <w:shd w:val="clear" w:color="auto" w:fill="FFFFFF"/>
        <w:spacing w:after="0" w:line="240" w:lineRule="auto"/>
        <w:jc w:val="both"/>
        <w:rPr>
          <w:color w:val="474747"/>
          <w:sz w:val="24"/>
          <w:szCs w:val="24"/>
        </w:rPr>
      </w:pPr>
    </w:p>
    <w:p w14:paraId="46B821E5" w14:textId="77777777" w:rsidR="007D6367" w:rsidRPr="00856483" w:rsidRDefault="007D6367" w:rsidP="00856483">
      <w:pPr>
        <w:shd w:val="clear" w:color="auto" w:fill="FFFFFF"/>
        <w:spacing w:after="0" w:line="240" w:lineRule="auto"/>
        <w:jc w:val="both"/>
        <w:rPr>
          <w:color w:val="474747"/>
          <w:sz w:val="24"/>
          <w:szCs w:val="24"/>
        </w:rPr>
      </w:pPr>
    </w:p>
    <w:p w14:paraId="40F13C14" w14:textId="77777777" w:rsidR="003D4DA1" w:rsidRDefault="003D4DA1" w:rsidP="003D4DA1">
      <w:pPr>
        <w:shd w:val="clear" w:color="auto" w:fill="FFFFFF"/>
        <w:spacing w:after="0" w:line="240" w:lineRule="auto"/>
        <w:jc w:val="both"/>
        <w:rPr>
          <w:sz w:val="24"/>
          <w:szCs w:val="24"/>
        </w:rPr>
      </w:pPr>
    </w:p>
    <w:p w14:paraId="673872C5" w14:textId="10AFBCF8" w:rsidR="003D4DA1" w:rsidRDefault="004904A4" w:rsidP="003D4DA1">
      <w:pPr>
        <w:shd w:val="clear" w:color="auto" w:fill="FFFFFF"/>
        <w:spacing w:after="0" w:line="240" w:lineRule="auto"/>
        <w:jc w:val="both"/>
        <w:rPr>
          <w:color w:val="474747"/>
          <w:sz w:val="24"/>
          <w:szCs w:val="24"/>
        </w:rPr>
      </w:pPr>
      <w:r w:rsidRPr="003D4DA1">
        <w:rPr>
          <w:sz w:val="24"/>
          <w:szCs w:val="24"/>
        </w:rPr>
        <w:t xml:space="preserve">V Praze, dne </w:t>
      </w:r>
      <w:r w:rsidR="003D4DA1">
        <w:rPr>
          <w:sz w:val="24"/>
          <w:szCs w:val="24"/>
        </w:rPr>
        <w:tab/>
      </w:r>
      <w:r w:rsidR="003D4DA1">
        <w:rPr>
          <w:sz w:val="24"/>
          <w:szCs w:val="24"/>
        </w:rPr>
        <w:tab/>
      </w:r>
      <w:r w:rsidR="003D4DA1">
        <w:rPr>
          <w:sz w:val="24"/>
          <w:szCs w:val="24"/>
        </w:rPr>
        <w:tab/>
      </w:r>
      <w:r w:rsidR="003D4DA1">
        <w:rPr>
          <w:sz w:val="24"/>
          <w:szCs w:val="24"/>
        </w:rPr>
        <w:tab/>
      </w:r>
      <w:r w:rsidR="003D4DA1">
        <w:rPr>
          <w:sz w:val="24"/>
          <w:szCs w:val="24"/>
        </w:rPr>
        <w:tab/>
      </w:r>
      <w:r w:rsidR="003D4DA1">
        <w:rPr>
          <w:sz w:val="24"/>
          <w:szCs w:val="24"/>
        </w:rPr>
        <w:tab/>
      </w:r>
      <w:r w:rsidR="003D4DA1" w:rsidRPr="003D4DA1">
        <w:rPr>
          <w:sz w:val="24"/>
          <w:szCs w:val="24"/>
        </w:rPr>
        <w:t xml:space="preserve">V Praze, dne </w:t>
      </w:r>
    </w:p>
    <w:p w14:paraId="5E4D346B" w14:textId="2A3E6820" w:rsidR="009D2CED" w:rsidRDefault="009D2CED">
      <w:pPr>
        <w:shd w:val="clear" w:color="auto" w:fill="FFFFFF"/>
        <w:spacing w:after="0" w:line="240" w:lineRule="auto"/>
        <w:jc w:val="both"/>
        <w:rPr>
          <w:sz w:val="24"/>
          <w:szCs w:val="24"/>
        </w:rPr>
      </w:pPr>
    </w:p>
    <w:p w14:paraId="372D5497" w14:textId="6112EAD6" w:rsidR="00471972" w:rsidRDefault="00471972">
      <w:pPr>
        <w:shd w:val="clear" w:color="auto" w:fill="FFFFFF"/>
        <w:spacing w:after="0" w:line="240" w:lineRule="auto"/>
        <w:jc w:val="both"/>
        <w:rPr>
          <w:sz w:val="24"/>
          <w:szCs w:val="24"/>
        </w:rPr>
      </w:pPr>
    </w:p>
    <w:p w14:paraId="64A48B18" w14:textId="77777777" w:rsidR="00BE5E41" w:rsidRDefault="00BE5E41">
      <w:pPr>
        <w:shd w:val="clear" w:color="auto" w:fill="FFFFFF"/>
        <w:spacing w:after="0" w:line="240" w:lineRule="auto"/>
        <w:jc w:val="both"/>
        <w:rPr>
          <w:sz w:val="24"/>
          <w:szCs w:val="24"/>
        </w:rPr>
      </w:pPr>
    </w:p>
    <w:p w14:paraId="2DC8069C" w14:textId="77777777" w:rsidR="00471972" w:rsidRPr="003D4DA1" w:rsidRDefault="00471972">
      <w:pPr>
        <w:shd w:val="clear" w:color="auto" w:fill="FFFFFF"/>
        <w:spacing w:after="0" w:line="240" w:lineRule="auto"/>
        <w:jc w:val="both"/>
        <w:rPr>
          <w:sz w:val="24"/>
          <w:szCs w:val="24"/>
        </w:rPr>
      </w:pPr>
    </w:p>
    <w:p w14:paraId="52E0D732" w14:textId="7A127A78" w:rsidR="009D2CED" w:rsidRDefault="009D2CED">
      <w:pPr>
        <w:shd w:val="clear" w:color="auto" w:fill="FFFFFF"/>
        <w:spacing w:after="0" w:line="240" w:lineRule="auto"/>
        <w:jc w:val="both"/>
        <w:rPr>
          <w:color w:val="474747"/>
          <w:sz w:val="24"/>
          <w:szCs w:val="24"/>
        </w:rPr>
      </w:pPr>
    </w:p>
    <w:p w14:paraId="16AC6957" w14:textId="77777777" w:rsidR="009D2CED" w:rsidRDefault="009D2CED">
      <w:pPr>
        <w:shd w:val="clear" w:color="auto" w:fill="FFFFFF"/>
        <w:spacing w:after="0" w:line="240" w:lineRule="auto"/>
        <w:jc w:val="both"/>
        <w:rPr>
          <w:color w:val="474747"/>
          <w:sz w:val="24"/>
          <w:szCs w:val="24"/>
        </w:rPr>
      </w:pPr>
    </w:p>
    <w:p w14:paraId="6F51EFB7" w14:textId="1BF7CC5A" w:rsidR="009D2CED" w:rsidRDefault="004904A4">
      <w:pPr>
        <w:shd w:val="clear" w:color="auto" w:fill="FFFFFF"/>
        <w:spacing w:after="0" w:line="240" w:lineRule="auto"/>
        <w:jc w:val="both"/>
        <w:rPr>
          <w:color w:val="474747"/>
          <w:sz w:val="24"/>
          <w:szCs w:val="24"/>
        </w:rPr>
      </w:pPr>
      <w:r>
        <w:rPr>
          <w:color w:val="474747"/>
          <w:sz w:val="24"/>
          <w:szCs w:val="24"/>
        </w:rPr>
        <w:t>___________________________</w:t>
      </w:r>
      <w:r w:rsidR="003D4DA1">
        <w:rPr>
          <w:color w:val="474747"/>
          <w:sz w:val="24"/>
          <w:szCs w:val="24"/>
        </w:rPr>
        <w:t>___</w:t>
      </w:r>
      <w:r w:rsidR="003D4DA1">
        <w:rPr>
          <w:color w:val="474747"/>
          <w:sz w:val="24"/>
          <w:szCs w:val="24"/>
        </w:rPr>
        <w:tab/>
      </w:r>
      <w:r w:rsidR="003D4DA1">
        <w:rPr>
          <w:color w:val="474747"/>
          <w:sz w:val="24"/>
          <w:szCs w:val="24"/>
        </w:rPr>
        <w:tab/>
      </w:r>
      <w:r w:rsidR="003D4DA1">
        <w:rPr>
          <w:color w:val="474747"/>
          <w:sz w:val="24"/>
          <w:szCs w:val="24"/>
        </w:rPr>
        <w:tab/>
        <w:t>_____________________________</w:t>
      </w:r>
    </w:p>
    <w:p w14:paraId="06C48BD3" w14:textId="23FD8973" w:rsidR="00054320" w:rsidRDefault="009475D6" w:rsidP="00054320">
      <w:pPr>
        <w:shd w:val="clear" w:color="auto" w:fill="FFFFFF"/>
        <w:spacing w:after="0" w:line="240" w:lineRule="auto"/>
        <w:jc w:val="both"/>
        <w:rPr>
          <w:color w:val="474747"/>
          <w:sz w:val="24"/>
          <w:szCs w:val="24"/>
        </w:rPr>
      </w:pPr>
      <w:bookmarkStart w:id="1" w:name="_gjdgxs" w:colFirst="0" w:colLast="0"/>
      <w:bookmarkEnd w:id="1"/>
      <w:r w:rsidRPr="00C27AFF">
        <w:rPr>
          <w:color w:val="474747"/>
          <w:sz w:val="24"/>
          <w:szCs w:val="24"/>
        </w:rPr>
        <w:t>Helena Bezděk Fraňková</w:t>
      </w:r>
      <w:r w:rsidR="00054320">
        <w:rPr>
          <w:color w:val="474747"/>
          <w:sz w:val="24"/>
          <w:szCs w:val="24"/>
        </w:rPr>
        <w:t>, ředitelka</w:t>
      </w:r>
      <w:r>
        <w:rPr>
          <w:color w:val="474747"/>
          <w:sz w:val="24"/>
          <w:szCs w:val="24"/>
        </w:rPr>
        <w:t xml:space="preserve"> </w:t>
      </w:r>
      <w:r w:rsidR="00054320">
        <w:rPr>
          <w:color w:val="474747"/>
          <w:sz w:val="24"/>
          <w:szCs w:val="24"/>
        </w:rPr>
        <w:tab/>
      </w:r>
      <w:r w:rsidR="00054320">
        <w:rPr>
          <w:color w:val="474747"/>
          <w:sz w:val="24"/>
          <w:szCs w:val="24"/>
        </w:rPr>
        <w:tab/>
      </w:r>
      <w:r w:rsidR="00054320">
        <w:rPr>
          <w:color w:val="474747"/>
          <w:sz w:val="24"/>
          <w:szCs w:val="24"/>
        </w:rPr>
        <w:tab/>
      </w:r>
      <w:r w:rsidR="00054320">
        <w:rPr>
          <w:color w:val="474747"/>
          <w:sz w:val="24"/>
          <w:szCs w:val="24"/>
        </w:rPr>
        <w:tab/>
        <w:t>Tomáš Prášek, jednatel</w:t>
      </w:r>
    </w:p>
    <w:p w14:paraId="5AF72CE6" w14:textId="170E8E77" w:rsidR="00054320" w:rsidRDefault="00CA0517" w:rsidP="00CA0517">
      <w:pPr>
        <w:shd w:val="clear" w:color="auto" w:fill="FFFFFF"/>
        <w:spacing w:after="0" w:line="240" w:lineRule="auto"/>
        <w:ind w:firstLine="720"/>
        <w:jc w:val="both"/>
        <w:rPr>
          <w:color w:val="474747"/>
          <w:sz w:val="24"/>
          <w:szCs w:val="24"/>
        </w:rPr>
      </w:pPr>
      <w:r>
        <w:rPr>
          <w:color w:val="474747"/>
          <w:sz w:val="24"/>
          <w:szCs w:val="24"/>
        </w:rPr>
        <w:t xml:space="preserve">   </w:t>
      </w:r>
      <w:r w:rsidR="004904A4">
        <w:rPr>
          <w:color w:val="474747"/>
          <w:sz w:val="24"/>
          <w:szCs w:val="24"/>
        </w:rPr>
        <w:t>za Zákazníka</w:t>
      </w:r>
      <w:r w:rsidR="003D4DA1">
        <w:rPr>
          <w:color w:val="474747"/>
          <w:sz w:val="24"/>
          <w:szCs w:val="24"/>
        </w:rPr>
        <w:tab/>
      </w:r>
      <w:r w:rsidR="003D4DA1">
        <w:rPr>
          <w:color w:val="474747"/>
          <w:sz w:val="24"/>
          <w:szCs w:val="24"/>
        </w:rPr>
        <w:tab/>
      </w:r>
      <w:r w:rsidR="00054320">
        <w:rPr>
          <w:color w:val="474747"/>
          <w:sz w:val="24"/>
          <w:szCs w:val="24"/>
        </w:rPr>
        <w:tab/>
      </w:r>
      <w:r w:rsidR="00054320">
        <w:rPr>
          <w:color w:val="474747"/>
          <w:sz w:val="24"/>
          <w:szCs w:val="24"/>
        </w:rPr>
        <w:tab/>
      </w:r>
      <w:r w:rsidR="00054320">
        <w:rPr>
          <w:color w:val="474747"/>
          <w:sz w:val="24"/>
          <w:szCs w:val="24"/>
        </w:rPr>
        <w:tab/>
      </w:r>
      <w:r w:rsidR="00054320">
        <w:rPr>
          <w:color w:val="474747"/>
          <w:sz w:val="24"/>
          <w:szCs w:val="24"/>
        </w:rPr>
        <w:tab/>
      </w:r>
      <w:r>
        <w:rPr>
          <w:color w:val="474747"/>
          <w:sz w:val="24"/>
          <w:szCs w:val="24"/>
        </w:rPr>
        <w:t xml:space="preserve">           </w:t>
      </w:r>
      <w:r w:rsidR="00054320">
        <w:rPr>
          <w:color w:val="474747"/>
          <w:sz w:val="24"/>
          <w:szCs w:val="24"/>
        </w:rPr>
        <w:t xml:space="preserve">za </w:t>
      </w:r>
      <w:proofErr w:type="spellStart"/>
      <w:r w:rsidR="00054320">
        <w:rPr>
          <w:color w:val="474747"/>
          <w:sz w:val="24"/>
          <w:szCs w:val="24"/>
        </w:rPr>
        <w:t>Eventival</w:t>
      </w:r>
      <w:proofErr w:type="spellEnd"/>
      <w:r w:rsidR="00054320">
        <w:rPr>
          <w:color w:val="474747"/>
          <w:sz w:val="24"/>
          <w:szCs w:val="24"/>
        </w:rPr>
        <w:tab/>
      </w:r>
      <w:r w:rsidR="00054320">
        <w:rPr>
          <w:color w:val="474747"/>
          <w:sz w:val="24"/>
          <w:szCs w:val="24"/>
        </w:rPr>
        <w:tab/>
      </w:r>
      <w:r w:rsidR="00054320">
        <w:rPr>
          <w:color w:val="474747"/>
          <w:sz w:val="24"/>
          <w:szCs w:val="24"/>
        </w:rPr>
        <w:tab/>
      </w:r>
      <w:r w:rsidR="00054320">
        <w:rPr>
          <w:color w:val="474747"/>
          <w:sz w:val="24"/>
          <w:szCs w:val="24"/>
        </w:rPr>
        <w:tab/>
      </w:r>
      <w:r w:rsidR="003D4DA1">
        <w:rPr>
          <w:color w:val="474747"/>
          <w:sz w:val="24"/>
          <w:szCs w:val="24"/>
        </w:rPr>
        <w:t xml:space="preserve"> </w:t>
      </w:r>
    </w:p>
    <w:p w14:paraId="5CCC3B91" w14:textId="77777777" w:rsidR="009D2CED" w:rsidRDefault="009D2CED">
      <w:pPr>
        <w:shd w:val="clear" w:color="auto" w:fill="FFFFFF"/>
        <w:spacing w:after="0" w:line="240" w:lineRule="auto"/>
        <w:jc w:val="both"/>
        <w:rPr>
          <w:color w:val="474747"/>
          <w:sz w:val="24"/>
          <w:szCs w:val="24"/>
        </w:rPr>
      </w:pPr>
    </w:p>
    <w:sectPr w:rsidR="009D2CED">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F14A" w14:textId="77777777" w:rsidR="00F4763E" w:rsidRDefault="00F4763E" w:rsidP="003D4DA1">
      <w:pPr>
        <w:spacing w:after="0" w:line="240" w:lineRule="auto"/>
      </w:pPr>
      <w:r>
        <w:separator/>
      </w:r>
    </w:p>
  </w:endnote>
  <w:endnote w:type="continuationSeparator" w:id="0">
    <w:p w14:paraId="0F415022" w14:textId="77777777" w:rsidR="00F4763E" w:rsidRDefault="00F4763E" w:rsidP="003D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D2AEB" w14:textId="2B1863B5" w:rsidR="003D4DA1" w:rsidRDefault="003D4DA1">
    <w:pPr>
      <w:pStyle w:val="Zpat"/>
      <w:jc w:val="center"/>
    </w:pPr>
    <w:r>
      <w:t xml:space="preserve">- </w:t>
    </w:r>
    <w:sdt>
      <w:sdtPr>
        <w:id w:val="1007713168"/>
        <w:docPartObj>
          <w:docPartGallery w:val="Page Numbers (Bottom of Page)"/>
          <w:docPartUnique/>
        </w:docPartObj>
      </w:sdtPr>
      <w:sdtEndPr/>
      <w:sdtContent>
        <w:r>
          <w:fldChar w:fldCharType="begin"/>
        </w:r>
        <w:r>
          <w:instrText>PAGE   \* MERGEFORMAT</w:instrText>
        </w:r>
        <w:r>
          <w:fldChar w:fldCharType="separate"/>
        </w:r>
        <w:r w:rsidR="00991AED">
          <w:rPr>
            <w:noProof/>
          </w:rPr>
          <w:t>10</w:t>
        </w:r>
        <w:r>
          <w:fldChar w:fldCharType="end"/>
        </w:r>
        <w:r>
          <w:t xml:space="preserve"> -</w:t>
        </w:r>
      </w:sdtContent>
    </w:sdt>
  </w:p>
  <w:p w14:paraId="0F483662" w14:textId="77777777" w:rsidR="003D4DA1" w:rsidRDefault="003D4D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57E7" w14:textId="77777777" w:rsidR="00F4763E" w:rsidRDefault="00F4763E" w:rsidP="003D4DA1">
      <w:pPr>
        <w:spacing w:after="0" w:line="240" w:lineRule="auto"/>
      </w:pPr>
      <w:r>
        <w:separator/>
      </w:r>
    </w:p>
  </w:footnote>
  <w:footnote w:type="continuationSeparator" w:id="0">
    <w:p w14:paraId="0757DB16" w14:textId="77777777" w:rsidR="00F4763E" w:rsidRDefault="00F4763E" w:rsidP="003D4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F6B"/>
    <w:multiLevelType w:val="hybridMultilevel"/>
    <w:tmpl w:val="ABAEA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D334D0"/>
    <w:multiLevelType w:val="multilevel"/>
    <w:tmpl w:val="B752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606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MzEzNLEwsTSyMLFQ0lEKTi0uzszPAykwrAUAiawKkiwAAAA="/>
  </w:docVars>
  <w:rsids>
    <w:rsidRoot w:val="009D2CED"/>
    <w:rsid w:val="00024C51"/>
    <w:rsid w:val="00037760"/>
    <w:rsid w:val="00046EE0"/>
    <w:rsid w:val="00054320"/>
    <w:rsid w:val="000A5B12"/>
    <w:rsid w:val="000B086C"/>
    <w:rsid w:val="000C113A"/>
    <w:rsid w:val="000E4489"/>
    <w:rsid w:val="001261FD"/>
    <w:rsid w:val="00130F63"/>
    <w:rsid w:val="00157CD0"/>
    <w:rsid w:val="00177441"/>
    <w:rsid w:val="001B4EEA"/>
    <w:rsid w:val="001F1D59"/>
    <w:rsid w:val="001F430D"/>
    <w:rsid w:val="00200C92"/>
    <w:rsid w:val="002121B8"/>
    <w:rsid w:val="00232AAA"/>
    <w:rsid w:val="002732E9"/>
    <w:rsid w:val="002A72DE"/>
    <w:rsid w:val="002B10E0"/>
    <w:rsid w:val="002C20C1"/>
    <w:rsid w:val="002E5F18"/>
    <w:rsid w:val="002F340A"/>
    <w:rsid w:val="002F433F"/>
    <w:rsid w:val="00323208"/>
    <w:rsid w:val="00323CFC"/>
    <w:rsid w:val="00327412"/>
    <w:rsid w:val="00391EB9"/>
    <w:rsid w:val="00394D98"/>
    <w:rsid w:val="00396F65"/>
    <w:rsid w:val="003D4DA1"/>
    <w:rsid w:val="003D540D"/>
    <w:rsid w:val="003D707B"/>
    <w:rsid w:val="003E0CE8"/>
    <w:rsid w:val="003E2E4F"/>
    <w:rsid w:val="003F53A5"/>
    <w:rsid w:val="00407BC9"/>
    <w:rsid w:val="00432CDD"/>
    <w:rsid w:val="00447C51"/>
    <w:rsid w:val="00471972"/>
    <w:rsid w:val="00474D53"/>
    <w:rsid w:val="00481BE3"/>
    <w:rsid w:val="00484DF2"/>
    <w:rsid w:val="004904A4"/>
    <w:rsid w:val="0049551F"/>
    <w:rsid w:val="004A752C"/>
    <w:rsid w:val="004B5F4F"/>
    <w:rsid w:val="004C3EBA"/>
    <w:rsid w:val="004C44B6"/>
    <w:rsid w:val="004E0677"/>
    <w:rsid w:val="00504CDC"/>
    <w:rsid w:val="005634AD"/>
    <w:rsid w:val="00564914"/>
    <w:rsid w:val="005949DF"/>
    <w:rsid w:val="005A199B"/>
    <w:rsid w:val="005C271C"/>
    <w:rsid w:val="005D7F0A"/>
    <w:rsid w:val="005F4B0A"/>
    <w:rsid w:val="005F7B84"/>
    <w:rsid w:val="0060453C"/>
    <w:rsid w:val="00605B37"/>
    <w:rsid w:val="0062598D"/>
    <w:rsid w:val="006319CE"/>
    <w:rsid w:val="0069400B"/>
    <w:rsid w:val="006A6130"/>
    <w:rsid w:val="006C5BC7"/>
    <w:rsid w:val="006E1F5F"/>
    <w:rsid w:val="006F0B11"/>
    <w:rsid w:val="00734815"/>
    <w:rsid w:val="00740FE1"/>
    <w:rsid w:val="007419B5"/>
    <w:rsid w:val="007704A1"/>
    <w:rsid w:val="0078331D"/>
    <w:rsid w:val="00790F05"/>
    <w:rsid w:val="00792BB6"/>
    <w:rsid w:val="007D6367"/>
    <w:rsid w:val="007D649C"/>
    <w:rsid w:val="007D69A5"/>
    <w:rsid w:val="007E1069"/>
    <w:rsid w:val="007E182C"/>
    <w:rsid w:val="007E1837"/>
    <w:rsid w:val="007E3D2F"/>
    <w:rsid w:val="007E4CFB"/>
    <w:rsid w:val="00804891"/>
    <w:rsid w:val="0082738F"/>
    <w:rsid w:val="008407A4"/>
    <w:rsid w:val="00842C49"/>
    <w:rsid w:val="00856483"/>
    <w:rsid w:val="00864D9C"/>
    <w:rsid w:val="008715FB"/>
    <w:rsid w:val="00876210"/>
    <w:rsid w:val="008964BF"/>
    <w:rsid w:val="008C5228"/>
    <w:rsid w:val="008D7F7D"/>
    <w:rsid w:val="00911D46"/>
    <w:rsid w:val="0091453C"/>
    <w:rsid w:val="00922FA9"/>
    <w:rsid w:val="00937DCF"/>
    <w:rsid w:val="009475D6"/>
    <w:rsid w:val="00951430"/>
    <w:rsid w:val="0097180F"/>
    <w:rsid w:val="00984D5D"/>
    <w:rsid w:val="00991AED"/>
    <w:rsid w:val="009A1687"/>
    <w:rsid w:val="009A52AC"/>
    <w:rsid w:val="009B2886"/>
    <w:rsid w:val="009C0519"/>
    <w:rsid w:val="009D2CED"/>
    <w:rsid w:val="009E2333"/>
    <w:rsid w:val="009F1893"/>
    <w:rsid w:val="009F51F7"/>
    <w:rsid w:val="00A16E96"/>
    <w:rsid w:val="00A22357"/>
    <w:rsid w:val="00A315B7"/>
    <w:rsid w:val="00A4588B"/>
    <w:rsid w:val="00A62814"/>
    <w:rsid w:val="00A66B27"/>
    <w:rsid w:val="00A860F3"/>
    <w:rsid w:val="00A87913"/>
    <w:rsid w:val="00AA2CF4"/>
    <w:rsid w:val="00AB2EC2"/>
    <w:rsid w:val="00AB3642"/>
    <w:rsid w:val="00AD1CBE"/>
    <w:rsid w:val="00AE0C87"/>
    <w:rsid w:val="00B15E7B"/>
    <w:rsid w:val="00B36113"/>
    <w:rsid w:val="00B434B8"/>
    <w:rsid w:val="00B5420D"/>
    <w:rsid w:val="00B56EE5"/>
    <w:rsid w:val="00B57280"/>
    <w:rsid w:val="00B57D38"/>
    <w:rsid w:val="00B73E48"/>
    <w:rsid w:val="00BA25D5"/>
    <w:rsid w:val="00BC5076"/>
    <w:rsid w:val="00BE58F3"/>
    <w:rsid w:val="00BE5E41"/>
    <w:rsid w:val="00BF70C3"/>
    <w:rsid w:val="00C0058A"/>
    <w:rsid w:val="00C27AFF"/>
    <w:rsid w:val="00C31C80"/>
    <w:rsid w:val="00C340A2"/>
    <w:rsid w:val="00C75A6B"/>
    <w:rsid w:val="00C827A8"/>
    <w:rsid w:val="00C93558"/>
    <w:rsid w:val="00CA04CF"/>
    <w:rsid w:val="00CA0517"/>
    <w:rsid w:val="00CD74C5"/>
    <w:rsid w:val="00CE7EE5"/>
    <w:rsid w:val="00D11BDD"/>
    <w:rsid w:val="00D2014A"/>
    <w:rsid w:val="00D22407"/>
    <w:rsid w:val="00D264D3"/>
    <w:rsid w:val="00D26C3B"/>
    <w:rsid w:val="00D52734"/>
    <w:rsid w:val="00D55032"/>
    <w:rsid w:val="00D564EA"/>
    <w:rsid w:val="00D57EF9"/>
    <w:rsid w:val="00D65A62"/>
    <w:rsid w:val="00D847E0"/>
    <w:rsid w:val="00DB0256"/>
    <w:rsid w:val="00E000D9"/>
    <w:rsid w:val="00E16101"/>
    <w:rsid w:val="00E254A2"/>
    <w:rsid w:val="00E26FB9"/>
    <w:rsid w:val="00E54848"/>
    <w:rsid w:val="00E623A4"/>
    <w:rsid w:val="00E80A99"/>
    <w:rsid w:val="00E87325"/>
    <w:rsid w:val="00EC5929"/>
    <w:rsid w:val="00ED1C81"/>
    <w:rsid w:val="00ED283B"/>
    <w:rsid w:val="00ED3E6A"/>
    <w:rsid w:val="00EF0B8D"/>
    <w:rsid w:val="00EF499D"/>
    <w:rsid w:val="00F4763E"/>
    <w:rsid w:val="00F722E4"/>
    <w:rsid w:val="00FA21EF"/>
  </w:rsids>
  <m:mathPr>
    <m:mathFont m:val="Cambria Math"/>
    <m:brkBin m:val="before"/>
    <m:brkBinSub m:val="--"/>
    <m:smallFrac m:val="0"/>
    <m:dispDef/>
    <m:lMargin m:val="0"/>
    <m:rMargin m:val="0"/>
    <m:defJc m:val="centerGroup"/>
    <m:wrapIndent m:val="1440"/>
    <m:intLim m:val="subSup"/>
    <m:naryLim m:val="undOvr"/>
  </m:mathPr>
  <w:themeFontLang w:val="cs-CZ"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77D83"/>
  <w15:docId w15:val="{7F72503C-CEA9-4408-9FE4-1A7CD42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AD1C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CBE"/>
    <w:rPr>
      <w:rFonts w:ascii="Segoe UI" w:hAnsi="Segoe UI" w:cs="Segoe UI"/>
      <w:sz w:val="18"/>
      <w:szCs w:val="18"/>
    </w:rPr>
  </w:style>
  <w:style w:type="character" w:styleId="Odkaznakoment">
    <w:name w:val="annotation reference"/>
    <w:basedOn w:val="Standardnpsmoodstavce"/>
    <w:uiPriority w:val="99"/>
    <w:semiHidden/>
    <w:unhideWhenUsed/>
    <w:rsid w:val="00AD1CBE"/>
    <w:rPr>
      <w:sz w:val="16"/>
      <w:szCs w:val="16"/>
    </w:rPr>
  </w:style>
  <w:style w:type="paragraph" w:styleId="Textkomente">
    <w:name w:val="annotation text"/>
    <w:basedOn w:val="Normln"/>
    <w:link w:val="TextkomenteChar"/>
    <w:uiPriority w:val="99"/>
    <w:unhideWhenUsed/>
    <w:rsid w:val="00AD1CBE"/>
    <w:pPr>
      <w:spacing w:line="240" w:lineRule="auto"/>
    </w:pPr>
    <w:rPr>
      <w:sz w:val="20"/>
      <w:szCs w:val="20"/>
    </w:rPr>
  </w:style>
  <w:style w:type="character" w:customStyle="1" w:styleId="TextkomenteChar">
    <w:name w:val="Text komentáře Char"/>
    <w:basedOn w:val="Standardnpsmoodstavce"/>
    <w:link w:val="Textkomente"/>
    <w:uiPriority w:val="99"/>
    <w:rsid w:val="00AD1CBE"/>
    <w:rPr>
      <w:sz w:val="20"/>
      <w:szCs w:val="20"/>
    </w:rPr>
  </w:style>
  <w:style w:type="paragraph" w:styleId="Pedmtkomente">
    <w:name w:val="annotation subject"/>
    <w:basedOn w:val="Textkomente"/>
    <w:next w:val="Textkomente"/>
    <w:link w:val="PedmtkomenteChar"/>
    <w:uiPriority w:val="99"/>
    <w:semiHidden/>
    <w:unhideWhenUsed/>
    <w:rsid w:val="00AD1CBE"/>
    <w:rPr>
      <w:b/>
      <w:bCs/>
    </w:rPr>
  </w:style>
  <w:style w:type="character" w:customStyle="1" w:styleId="PedmtkomenteChar">
    <w:name w:val="Předmět komentáře Char"/>
    <w:basedOn w:val="TextkomenteChar"/>
    <w:link w:val="Pedmtkomente"/>
    <w:uiPriority w:val="99"/>
    <w:semiHidden/>
    <w:rsid w:val="00AD1CBE"/>
    <w:rPr>
      <w:b/>
      <w:bCs/>
      <w:sz w:val="20"/>
      <w:szCs w:val="20"/>
    </w:rPr>
  </w:style>
  <w:style w:type="character" w:styleId="Hypertextovodkaz">
    <w:name w:val="Hyperlink"/>
    <w:basedOn w:val="Standardnpsmoodstavce"/>
    <w:uiPriority w:val="99"/>
    <w:unhideWhenUsed/>
    <w:rsid w:val="00AB2EC2"/>
    <w:rPr>
      <w:color w:val="0000FF" w:themeColor="hyperlink"/>
      <w:u w:val="single"/>
    </w:rPr>
  </w:style>
  <w:style w:type="character" w:customStyle="1" w:styleId="UnresolvedMention1">
    <w:name w:val="Unresolved Mention1"/>
    <w:basedOn w:val="Standardnpsmoodstavce"/>
    <w:uiPriority w:val="99"/>
    <w:semiHidden/>
    <w:unhideWhenUsed/>
    <w:rsid w:val="00AB2EC2"/>
    <w:rPr>
      <w:color w:val="605E5C"/>
      <w:shd w:val="clear" w:color="auto" w:fill="E1DFDD"/>
    </w:rPr>
  </w:style>
  <w:style w:type="paragraph" w:styleId="Odstavecseseznamem">
    <w:name w:val="List Paragraph"/>
    <w:basedOn w:val="Normln"/>
    <w:uiPriority w:val="34"/>
    <w:qFormat/>
    <w:rsid w:val="00AE0C87"/>
    <w:pPr>
      <w:ind w:left="720"/>
      <w:contextualSpacing/>
    </w:pPr>
  </w:style>
  <w:style w:type="paragraph" w:styleId="Zhlav">
    <w:name w:val="header"/>
    <w:basedOn w:val="Normln"/>
    <w:link w:val="ZhlavChar"/>
    <w:uiPriority w:val="99"/>
    <w:unhideWhenUsed/>
    <w:rsid w:val="003D4D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DA1"/>
  </w:style>
  <w:style w:type="paragraph" w:styleId="Zpat">
    <w:name w:val="footer"/>
    <w:basedOn w:val="Normln"/>
    <w:link w:val="ZpatChar"/>
    <w:uiPriority w:val="99"/>
    <w:unhideWhenUsed/>
    <w:rsid w:val="003D4DA1"/>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DA1"/>
  </w:style>
  <w:style w:type="paragraph" w:styleId="Revize">
    <w:name w:val="Revision"/>
    <w:hidden/>
    <w:uiPriority w:val="99"/>
    <w:semiHidden/>
    <w:rsid w:val="00BE5E41"/>
    <w:pPr>
      <w:spacing w:after="0" w:line="240" w:lineRule="auto"/>
    </w:pPr>
  </w:style>
  <w:style w:type="paragraph" w:styleId="Normlnweb">
    <w:name w:val="Normal (Web)"/>
    <w:basedOn w:val="Normln"/>
    <w:uiPriority w:val="99"/>
    <w:semiHidden/>
    <w:unhideWhenUsed/>
    <w:rsid w:val="00B57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846">
      <w:bodyDiv w:val="1"/>
      <w:marLeft w:val="0"/>
      <w:marRight w:val="0"/>
      <w:marTop w:val="0"/>
      <w:marBottom w:val="0"/>
      <w:divBdr>
        <w:top w:val="none" w:sz="0" w:space="0" w:color="auto"/>
        <w:left w:val="none" w:sz="0" w:space="0" w:color="auto"/>
        <w:bottom w:val="none" w:sz="0" w:space="0" w:color="auto"/>
        <w:right w:val="none" w:sz="0" w:space="0" w:color="auto"/>
      </w:divBdr>
    </w:div>
    <w:div w:id="265650063">
      <w:bodyDiv w:val="1"/>
      <w:marLeft w:val="0"/>
      <w:marRight w:val="0"/>
      <w:marTop w:val="0"/>
      <w:marBottom w:val="0"/>
      <w:divBdr>
        <w:top w:val="none" w:sz="0" w:space="0" w:color="auto"/>
        <w:left w:val="none" w:sz="0" w:space="0" w:color="auto"/>
        <w:bottom w:val="none" w:sz="0" w:space="0" w:color="auto"/>
        <w:right w:val="none" w:sz="0" w:space="0" w:color="auto"/>
      </w:divBdr>
    </w:div>
    <w:div w:id="1291134952">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 w:id="1643853731">
      <w:bodyDiv w:val="1"/>
      <w:marLeft w:val="0"/>
      <w:marRight w:val="0"/>
      <w:marTop w:val="0"/>
      <w:marBottom w:val="0"/>
      <w:divBdr>
        <w:top w:val="none" w:sz="0" w:space="0" w:color="auto"/>
        <w:left w:val="none" w:sz="0" w:space="0" w:color="auto"/>
        <w:bottom w:val="none" w:sz="0" w:space="0" w:color="auto"/>
        <w:right w:val="none" w:sz="0" w:space="0" w:color="auto"/>
      </w:divBdr>
    </w:div>
    <w:div w:id="1677266055">
      <w:bodyDiv w:val="1"/>
      <w:marLeft w:val="0"/>
      <w:marRight w:val="0"/>
      <w:marTop w:val="0"/>
      <w:marBottom w:val="0"/>
      <w:divBdr>
        <w:top w:val="none" w:sz="0" w:space="0" w:color="auto"/>
        <w:left w:val="none" w:sz="0" w:space="0" w:color="auto"/>
        <w:bottom w:val="none" w:sz="0" w:space="0" w:color="auto"/>
        <w:right w:val="none" w:sz="0" w:space="0" w:color="auto"/>
      </w:divBdr>
    </w:div>
    <w:div w:id="196098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ventiv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9F45-B8E2-45BE-96A9-6ABF0413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4405</Words>
  <Characters>25990</Characters>
  <Application>Microsoft Office Word</Application>
  <DocSecurity>4</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Loosen</dc:creator>
  <cp:lastModifiedBy>Ivana Němečková</cp:lastModifiedBy>
  <cp:revision>2</cp:revision>
  <cp:lastPrinted>2019-02-05T11:14:00Z</cp:lastPrinted>
  <dcterms:created xsi:type="dcterms:W3CDTF">2021-12-15T12:23:00Z</dcterms:created>
  <dcterms:modified xsi:type="dcterms:W3CDTF">2021-12-15T12:23:00Z</dcterms:modified>
</cp:coreProperties>
</file>