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3D6E" w14:textId="77777777"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 w:rsidR="00492019">
        <w:rPr>
          <w:rStyle w:val="tsubjname"/>
          <w:rFonts w:eastAsiaTheme="majorEastAsia"/>
          <w:b/>
          <w:szCs w:val="18"/>
        </w:rPr>
        <w:t xml:space="preserve"> z. </w:t>
      </w:r>
      <w:proofErr w:type="spellStart"/>
      <w:r w:rsidR="00492019">
        <w:rPr>
          <w:rStyle w:val="tsubjname"/>
          <w:rFonts w:eastAsiaTheme="majorEastAsia"/>
          <w:b/>
          <w:szCs w:val="18"/>
        </w:rPr>
        <w:t>ú.</w:t>
      </w:r>
      <w:proofErr w:type="spellEnd"/>
    </w:p>
    <w:p w14:paraId="45D45D4F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14:paraId="7F0C69F3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14:paraId="1A498FB5" w14:textId="77777777"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14:paraId="131AD31F" w14:textId="77777777"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14:paraId="072200DD" w14:textId="77777777" w:rsidR="004272EA" w:rsidRDefault="004272EA" w:rsidP="004272EA">
      <w:pPr>
        <w:rPr>
          <w:b/>
          <w:szCs w:val="18"/>
        </w:rPr>
      </w:pPr>
      <w:proofErr w:type="spellStart"/>
      <w:r>
        <w:rPr>
          <w:b/>
          <w:szCs w:val="18"/>
        </w:rPr>
        <w:t>Atixem</w:t>
      </w:r>
      <w:proofErr w:type="spellEnd"/>
      <w:r>
        <w:rPr>
          <w:b/>
          <w:szCs w:val="18"/>
        </w:rPr>
        <w:t xml:space="preserve"> obchodní s.r.o.</w:t>
      </w:r>
    </w:p>
    <w:p w14:paraId="3E87E564" w14:textId="77777777" w:rsidR="004272EA" w:rsidRPr="00044AAE" w:rsidRDefault="004272EA" w:rsidP="004272EA">
      <w:pPr>
        <w:rPr>
          <w:bCs/>
          <w:szCs w:val="18"/>
        </w:rPr>
      </w:pPr>
      <w:r w:rsidRPr="00044AAE">
        <w:rPr>
          <w:bCs/>
          <w:szCs w:val="18"/>
        </w:rPr>
        <w:t>IČ: 04194748</w:t>
      </w:r>
    </w:p>
    <w:p w14:paraId="7E7815A0" w14:textId="77777777" w:rsidR="004272EA" w:rsidRDefault="004272EA" w:rsidP="004272EA">
      <w:pPr>
        <w:rPr>
          <w:bCs/>
          <w:szCs w:val="18"/>
        </w:rPr>
      </w:pPr>
      <w:r w:rsidRPr="00044AAE">
        <w:rPr>
          <w:bCs/>
          <w:szCs w:val="18"/>
        </w:rPr>
        <w:t>Se sídlem: Velká 304/76, 503 41 Hradec Králové</w:t>
      </w:r>
    </w:p>
    <w:p w14:paraId="5FE29555" w14:textId="77777777" w:rsidR="0066227B" w:rsidRPr="00B73B5A" w:rsidRDefault="0066227B" w:rsidP="0066227B">
      <w:pPr>
        <w:spacing w:line="360" w:lineRule="auto"/>
        <w:rPr>
          <w:b/>
          <w:szCs w:val="18"/>
        </w:rPr>
      </w:pPr>
      <w:r w:rsidRPr="00B73B5A">
        <w:rPr>
          <w:szCs w:val="18"/>
        </w:rPr>
        <w:t>jako „</w:t>
      </w:r>
      <w:r w:rsidRPr="00B73B5A">
        <w:rPr>
          <w:b/>
          <w:szCs w:val="18"/>
        </w:rPr>
        <w:t>podnájemce“</w:t>
      </w:r>
    </w:p>
    <w:p w14:paraId="1287C19D" w14:textId="4426FDF5" w:rsidR="003534C2" w:rsidRDefault="003534C2" w:rsidP="008D77F5">
      <w:pPr>
        <w:spacing w:line="360" w:lineRule="auto"/>
        <w:rPr>
          <w:szCs w:val="18"/>
        </w:rPr>
      </w:pPr>
    </w:p>
    <w:p w14:paraId="26E97400" w14:textId="6513EF3A" w:rsidR="00AE2206" w:rsidRDefault="00AE2206" w:rsidP="008D77F5">
      <w:pPr>
        <w:spacing w:line="360" w:lineRule="auto"/>
        <w:rPr>
          <w:szCs w:val="18"/>
        </w:rPr>
      </w:pPr>
    </w:p>
    <w:p w14:paraId="48CD6BFF" w14:textId="77777777" w:rsidR="00AE2206" w:rsidRPr="00732C5D" w:rsidRDefault="00AE2206" w:rsidP="008D77F5">
      <w:pPr>
        <w:spacing w:line="360" w:lineRule="auto"/>
        <w:rPr>
          <w:szCs w:val="18"/>
        </w:rPr>
      </w:pPr>
    </w:p>
    <w:p w14:paraId="7D1B4E71" w14:textId="77777777" w:rsidR="00227544" w:rsidRDefault="0072629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dohodu o změně článku V</w:t>
      </w:r>
      <w:r w:rsidR="003534C2">
        <w:rPr>
          <w:b/>
          <w:sz w:val="24"/>
        </w:rPr>
        <w:t xml:space="preserve">. podnájemní smlouvy </w:t>
      </w:r>
    </w:p>
    <w:p w14:paraId="1B9D3DEA" w14:textId="5B0CF974" w:rsidR="003534C2" w:rsidRDefault="003534C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(dodatek č.</w:t>
      </w:r>
      <w:r w:rsidR="00227544">
        <w:rPr>
          <w:b/>
          <w:sz w:val="24"/>
        </w:rPr>
        <w:t xml:space="preserve"> </w:t>
      </w:r>
      <w:r w:rsidR="00862E7D">
        <w:rPr>
          <w:b/>
          <w:sz w:val="24"/>
        </w:rPr>
        <w:t>2</w:t>
      </w:r>
      <w:r>
        <w:rPr>
          <w:b/>
          <w:sz w:val="24"/>
        </w:rPr>
        <w:t>)</w:t>
      </w:r>
    </w:p>
    <w:p w14:paraId="7A5CED08" w14:textId="77777777" w:rsidR="003534C2" w:rsidRPr="00732C5D" w:rsidRDefault="00726292" w:rsidP="008D77F5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podnájmu</w:t>
      </w:r>
    </w:p>
    <w:p w14:paraId="59FE407E" w14:textId="77777777" w:rsidR="00726292" w:rsidRDefault="003534C2" w:rsidP="00726292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 w:rsidR="00B62CFD">
        <w:rPr>
          <w:color w:val="000000"/>
          <w:szCs w:val="18"/>
        </w:rPr>
        <w:t>3</w:t>
      </w:r>
      <w:r w:rsidR="0066227B">
        <w:rPr>
          <w:color w:val="000000"/>
          <w:szCs w:val="18"/>
        </w:rPr>
        <w:t>1</w:t>
      </w:r>
      <w:r w:rsidR="00B62CFD">
        <w:rPr>
          <w:color w:val="000000"/>
          <w:szCs w:val="18"/>
        </w:rPr>
        <w:t xml:space="preserve">. </w:t>
      </w:r>
      <w:r w:rsidR="004272EA">
        <w:rPr>
          <w:color w:val="000000"/>
          <w:szCs w:val="18"/>
        </w:rPr>
        <w:t>10</w:t>
      </w:r>
      <w:r w:rsidR="00B62CFD">
        <w:rPr>
          <w:color w:val="000000"/>
          <w:szCs w:val="18"/>
        </w:rPr>
        <w:t>. 201</w:t>
      </w:r>
      <w:r w:rsidR="004272EA">
        <w:rPr>
          <w:color w:val="000000"/>
          <w:szCs w:val="18"/>
        </w:rPr>
        <w:t>9</w:t>
      </w:r>
      <w:r w:rsidR="00AC4ECC" w:rsidRPr="00C43FF8">
        <w:rPr>
          <w:iCs/>
          <w:szCs w:val="18"/>
        </w:rPr>
        <w:t xml:space="preserve">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>p. 486 (objekt č. 19 na letišti v Hradci Králové) v katastrálním území Věkoše</w:t>
      </w:r>
      <w:r w:rsidR="00726292">
        <w:rPr>
          <w:iCs/>
          <w:szCs w:val="18"/>
        </w:rPr>
        <w:t xml:space="preserve">. </w:t>
      </w:r>
      <w:r w:rsidR="00726292" w:rsidRPr="002A674D">
        <w:rPr>
          <w:iCs/>
          <w:szCs w:val="18"/>
        </w:rPr>
        <w:t xml:space="preserve">V článku </w:t>
      </w:r>
      <w:r w:rsidR="00726292">
        <w:rPr>
          <w:iCs/>
          <w:szCs w:val="18"/>
        </w:rPr>
        <w:t xml:space="preserve">5.1 je stanovena doba podnájmu na dobu určitou, která se tímto dodatkem prodlužuje, a to následujícím způsobem: </w:t>
      </w:r>
    </w:p>
    <w:p w14:paraId="09FD13E5" w14:textId="77777777" w:rsidR="00726292" w:rsidRDefault="00726292" w:rsidP="00726292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 xml:space="preserve">Podnájemní smlouva se prodlužuje na dobu určitou, a to do </w:t>
      </w:r>
      <w:r w:rsidR="002878D4">
        <w:rPr>
          <w:iCs/>
          <w:szCs w:val="18"/>
        </w:rPr>
        <w:t>28</w:t>
      </w:r>
      <w:r>
        <w:rPr>
          <w:iCs/>
          <w:szCs w:val="18"/>
        </w:rPr>
        <w:t xml:space="preserve">. </w:t>
      </w:r>
      <w:r w:rsidR="002878D4">
        <w:rPr>
          <w:iCs/>
          <w:szCs w:val="18"/>
        </w:rPr>
        <w:t>2</w:t>
      </w:r>
      <w:r>
        <w:rPr>
          <w:iCs/>
          <w:szCs w:val="18"/>
        </w:rPr>
        <w:t>. 20</w:t>
      </w:r>
      <w:r w:rsidR="00492019">
        <w:rPr>
          <w:iCs/>
          <w:szCs w:val="18"/>
        </w:rPr>
        <w:t>2</w:t>
      </w:r>
      <w:r w:rsidR="002878D4">
        <w:rPr>
          <w:iCs/>
          <w:szCs w:val="18"/>
        </w:rPr>
        <w:t>2</w:t>
      </w:r>
      <w:r>
        <w:rPr>
          <w:iCs/>
          <w:szCs w:val="18"/>
        </w:rPr>
        <w:t>.</w:t>
      </w:r>
    </w:p>
    <w:p w14:paraId="4CF0DDCE" w14:textId="77777777" w:rsidR="0087461C" w:rsidRDefault="0087461C" w:rsidP="00726292">
      <w:pPr>
        <w:spacing w:line="360" w:lineRule="auto"/>
        <w:ind w:firstLine="708"/>
        <w:jc w:val="both"/>
        <w:rPr>
          <w:iCs/>
          <w:szCs w:val="18"/>
        </w:rPr>
      </w:pPr>
    </w:p>
    <w:p w14:paraId="4F7A08B8" w14:textId="77777777" w:rsidR="00726292" w:rsidRDefault="00726292" w:rsidP="00726292">
      <w:pPr>
        <w:spacing w:line="360" w:lineRule="auto"/>
        <w:ind w:firstLine="708"/>
        <w:jc w:val="both"/>
        <w:rPr>
          <w:iCs/>
          <w:szCs w:val="18"/>
        </w:rPr>
      </w:pPr>
    </w:p>
    <w:p w14:paraId="17AD4F5E" w14:textId="77777777"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 xml:space="preserve">V Hradci Králové dne </w:t>
      </w:r>
      <w:r w:rsidR="002878D4">
        <w:rPr>
          <w:szCs w:val="18"/>
        </w:rPr>
        <w:t>28</w:t>
      </w:r>
      <w:r w:rsidR="00726292">
        <w:rPr>
          <w:szCs w:val="18"/>
        </w:rPr>
        <w:t xml:space="preserve">. </w:t>
      </w:r>
      <w:r w:rsidR="002878D4">
        <w:rPr>
          <w:szCs w:val="18"/>
        </w:rPr>
        <w:t>2</w:t>
      </w:r>
      <w:r w:rsidR="00726292">
        <w:rPr>
          <w:szCs w:val="18"/>
        </w:rPr>
        <w:t>. 20</w:t>
      </w:r>
      <w:r w:rsidR="002878D4">
        <w:rPr>
          <w:szCs w:val="18"/>
        </w:rPr>
        <w:t>21</w:t>
      </w:r>
    </w:p>
    <w:p w14:paraId="6ECA786D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687ADF09" w14:textId="77777777" w:rsidR="0087461C" w:rsidRDefault="0087461C" w:rsidP="008D77F5">
      <w:pPr>
        <w:spacing w:line="360" w:lineRule="auto"/>
        <w:jc w:val="both"/>
        <w:rPr>
          <w:szCs w:val="18"/>
        </w:rPr>
      </w:pPr>
    </w:p>
    <w:p w14:paraId="4CCB5CC5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30B2DF1D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14:paraId="59262470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14:paraId="2750D2C7" w14:textId="5CC7BE37" w:rsidR="0066227B" w:rsidRDefault="003534C2" w:rsidP="0066227B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="00AE2206">
        <w:rPr>
          <w:iCs/>
          <w:szCs w:val="18"/>
        </w:rPr>
        <w:t xml:space="preserve">            Michal Ryp</w:t>
      </w:r>
    </w:p>
    <w:p w14:paraId="62B2D9F5" w14:textId="77777777" w:rsidR="003534C2" w:rsidRPr="0087461C" w:rsidRDefault="003534C2" w:rsidP="008D77F5">
      <w:pPr>
        <w:spacing w:line="360" w:lineRule="auto"/>
      </w:pPr>
      <w:r w:rsidRPr="000F2DE6">
        <w:rPr>
          <w:iCs/>
          <w:szCs w:val="18"/>
        </w:rPr>
        <w:t>TECHNOLOGICKÉ CENTRUM Hradec Králové</w:t>
      </w:r>
      <w:r w:rsidR="00492019">
        <w:rPr>
          <w:iCs/>
          <w:szCs w:val="18"/>
        </w:rPr>
        <w:t xml:space="preserve"> </w:t>
      </w:r>
      <w:proofErr w:type="spellStart"/>
      <w:r w:rsidR="00492019">
        <w:rPr>
          <w:iCs/>
          <w:szCs w:val="18"/>
        </w:rPr>
        <w:t>z.ú</w:t>
      </w:r>
      <w:proofErr w:type="spellEnd"/>
      <w:r w:rsidR="00492019">
        <w:rPr>
          <w:iCs/>
          <w:szCs w:val="18"/>
        </w:rPr>
        <w:t>.</w:t>
      </w:r>
      <w:r>
        <w:rPr>
          <w:iCs/>
          <w:szCs w:val="18"/>
        </w:rPr>
        <w:tab/>
      </w:r>
      <w:r w:rsidR="0066227B">
        <w:rPr>
          <w:iCs/>
          <w:szCs w:val="18"/>
        </w:rPr>
        <w:t xml:space="preserve">               </w:t>
      </w:r>
      <w:r w:rsidR="002878D4">
        <w:rPr>
          <w:iCs/>
          <w:szCs w:val="18"/>
        </w:rPr>
        <w:t xml:space="preserve"> </w:t>
      </w:r>
      <w:proofErr w:type="spellStart"/>
      <w:r w:rsidR="002878D4">
        <w:rPr>
          <w:iCs/>
          <w:szCs w:val="18"/>
        </w:rPr>
        <w:t>Atixem</w:t>
      </w:r>
      <w:proofErr w:type="spellEnd"/>
      <w:r w:rsidR="002878D4">
        <w:rPr>
          <w:iCs/>
          <w:szCs w:val="18"/>
        </w:rPr>
        <w:t xml:space="preserve"> obchodní s.r.o.</w:t>
      </w:r>
      <w:r>
        <w:rPr>
          <w:iCs/>
          <w:szCs w:val="18"/>
        </w:rPr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242E06" w:rsidRPr="00B62CFD">
        <w:rPr>
          <w:iCs/>
          <w:szCs w:val="18"/>
        </w:rPr>
        <w:t xml:space="preserve">       </w:t>
      </w:r>
    </w:p>
    <w:sectPr w:rsidR="003534C2" w:rsidRPr="0087461C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0BED"/>
    <w:multiLevelType w:val="hybridMultilevel"/>
    <w:tmpl w:val="913E83F2"/>
    <w:lvl w:ilvl="0" w:tplc="A47E11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2"/>
  </w:num>
  <w:num w:numId="20">
    <w:abstractNumId w:val="1"/>
  </w:num>
  <w:num w:numId="21">
    <w:abstractNumId w:val="3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C1"/>
    <w:rsid w:val="00051624"/>
    <w:rsid w:val="00064B31"/>
    <w:rsid w:val="000C0690"/>
    <w:rsid w:val="000D1869"/>
    <w:rsid w:val="001D5BE7"/>
    <w:rsid w:val="00215514"/>
    <w:rsid w:val="00227544"/>
    <w:rsid w:val="0023241F"/>
    <w:rsid w:val="00242E06"/>
    <w:rsid w:val="00250494"/>
    <w:rsid w:val="00252CDD"/>
    <w:rsid w:val="00281C6C"/>
    <w:rsid w:val="002878D4"/>
    <w:rsid w:val="002F2A10"/>
    <w:rsid w:val="003534C2"/>
    <w:rsid w:val="003659D0"/>
    <w:rsid w:val="00394BAE"/>
    <w:rsid w:val="003953AF"/>
    <w:rsid w:val="003A1DB7"/>
    <w:rsid w:val="003B67A0"/>
    <w:rsid w:val="003D79FB"/>
    <w:rsid w:val="00401B5B"/>
    <w:rsid w:val="004272EA"/>
    <w:rsid w:val="004501DF"/>
    <w:rsid w:val="00462716"/>
    <w:rsid w:val="00492019"/>
    <w:rsid w:val="004A06FB"/>
    <w:rsid w:val="004C234A"/>
    <w:rsid w:val="004F40E8"/>
    <w:rsid w:val="00507BBB"/>
    <w:rsid w:val="00526B90"/>
    <w:rsid w:val="005D562F"/>
    <w:rsid w:val="005E118B"/>
    <w:rsid w:val="0066227B"/>
    <w:rsid w:val="006B6BC9"/>
    <w:rsid w:val="006D311F"/>
    <w:rsid w:val="00714310"/>
    <w:rsid w:val="00726292"/>
    <w:rsid w:val="007D66E4"/>
    <w:rsid w:val="00843F57"/>
    <w:rsid w:val="00862E7D"/>
    <w:rsid w:val="0087461C"/>
    <w:rsid w:val="008D77F5"/>
    <w:rsid w:val="00905218"/>
    <w:rsid w:val="00923FCC"/>
    <w:rsid w:val="009331F8"/>
    <w:rsid w:val="00956BC1"/>
    <w:rsid w:val="009A10E3"/>
    <w:rsid w:val="009D664C"/>
    <w:rsid w:val="00A11D22"/>
    <w:rsid w:val="00A827C0"/>
    <w:rsid w:val="00AA15B4"/>
    <w:rsid w:val="00AA78D3"/>
    <w:rsid w:val="00AC4ECC"/>
    <w:rsid w:val="00AE2206"/>
    <w:rsid w:val="00AE6A4E"/>
    <w:rsid w:val="00B40BC7"/>
    <w:rsid w:val="00B62CFD"/>
    <w:rsid w:val="00BA22AF"/>
    <w:rsid w:val="00C52A31"/>
    <w:rsid w:val="00D46E5E"/>
    <w:rsid w:val="00DD0F42"/>
    <w:rsid w:val="00E47B27"/>
    <w:rsid w:val="00E55AA7"/>
    <w:rsid w:val="00E7152C"/>
    <w:rsid w:val="00EF1915"/>
    <w:rsid w:val="00FE64BC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60AE"/>
  <w15:docId w15:val="{1B44AE78-F76B-47F3-820F-A520F2C6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514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15</cp:revision>
  <cp:lastPrinted>2021-03-04T11:30:00Z</cp:lastPrinted>
  <dcterms:created xsi:type="dcterms:W3CDTF">2017-03-27T06:57:00Z</dcterms:created>
  <dcterms:modified xsi:type="dcterms:W3CDTF">2021-03-04T11:30:00Z</dcterms:modified>
</cp:coreProperties>
</file>