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788" w14:textId="77777777" w:rsidR="009B40FD" w:rsidRDefault="006F1AAD">
      <w:pPr>
        <w:spacing w:before="60"/>
        <w:ind w:left="2492" w:right="2492"/>
        <w:jc w:val="center"/>
        <w:rPr>
          <w:b/>
          <w:sz w:val="28"/>
        </w:rPr>
      </w:pPr>
      <w:proofErr w:type="spellStart"/>
      <w:r>
        <w:rPr>
          <w:b/>
          <w:sz w:val="28"/>
        </w:rPr>
        <w:t>Smlouva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účasti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řešení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projektu</w:t>
      </w:r>
      <w:proofErr w:type="spellEnd"/>
    </w:p>
    <w:p w14:paraId="33170816" w14:textId="77777777" w:rsidR="009B40FD" w:rsidRDefault="009B40FD">
      <w:pPr>
        <w:pStyle w:val="Zkladntext"/>
        <w:rPr>
          <w:b/>
          <w:sz w:val="30"/>
        </w:rPr>
      </w:pPr>
    </w:p>
    <w:p w14:paraId="159DF901" w14:textId="77777777" w:rsidR="009B40FD" w:rsidRDefault="009B40FD">
      <w:pPr>
        <w:pStyle w:val="Zkladntext"/>
        <w:spacing w:before="1"/>
        <w:rPr>
          <w:b/>
          <w:sz w:val="34"/>
        </w:rPr>
      </w:pPr>
    </w:p>
    <w:p w14:paraId="68665A00" w14:textId="77777777" w:rsidR="009B40FD" w:rsidRDefault="006F1AAD">
      <w:pPr>
        <w:pStyle w:val="Nadpis1"/>
        <w:ind w:left="3868" w:right="3867" w:firstLine="1"/>
      </w:pPr>
      <w:proofErr w:type="spellStart"/>
      <w:r>
        <w:t>Článek</w:t>
      </w:r>
      <w:proofErr w:type="spellEnd"/>
      <w:r>
        <w:t xml:space="preserve"> I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997AC82" w14:textId="77777777" w:rsidR="009B40FD" w:rsidRDefault="009B40FD">
      <w:pPr>
        <w:pStyle w:val="Zkladntext"/>
        <w:rPr>
          <w:b/>
          <w:sz w:val="26"/>
        </w:rPr>
      </w:pPr>
    </w:p>
    <w:p w14:paraId="0AC1D065" w14:textId="77777777" w:rsidR="009B40FD" w:rsidRDefault="006F1AAD">
      <w:pPr>
        <w:pStyle w:val="Zkladntext"/>
        <w:spacing w:before="217"/>
        <w:ind w:left="116"/>
        <w:jc w:val="both"/>
      </w:pPr>
      <w:r>
        <w:t xml:space="preserve">S&amp;T CZ </w:t>
      </w:r>
      <w:proofErr w:type="spellStart"/>
      <w:r>
        <w:t>s.r.o.</w:t>
      </w:r>
      <w:proofErr w:type="spellEnd"/>
    </w:p>
    <w:p w14:paraId="48646C03" w14:textId="77777777" w:rsidR="009B40FD" w:rsidRDefault="006F1AAD">
      <w:pPr>
        <w:pStyle w:val="Zkladntext"/>
        <w:ind w:left="116"/>
        <w:jc w:val="both"/>
      </w:pPr>
      <w:r>
        <w:t xml:space="preserve">se </w:t>
      </w:r>
      <w:proofErr w:type="spellStart"/>
      <w:r>
        <w:t>sídlem</w:t>
      </w:r>
      <w:proofErr w:type="spellEnd"/>
      <w:r>
        <w:t xml:space="preserve"> Na </w:t>
      </w:r>
      <w:proofErr w:type="spellStart"/>
      <w:r>
        <w:t>Strži</w:t>
      </w:r>
      <w:proofErr w:type="spellEnd"/>
      <w:r>
        <w:t xml:space="preserve"> 1702/65, 140 00, Praha 4</w:t>
      </w:r>
    </w:p>
    <w:p w14:paraId="4F908734" w14:textId="77777777" w:rsidR="009B40FD" w:rsidRDefault="006F1AAD">
      <w:pPr>
        <w:pStyle w:val="Zkladntext"/>
        <w:ind w:left="116" w:right="2143"/>
      </w:pPr>
      <w:proofErr w:type="spellStart"/>
      <w:r>
        <w:t>zastoupená</w:t>
      </w:r>
      <w:proofErr w:type="spellEnd"/>
      <w:r>
        <w:t xml:space="preserve"> Ing. </w:t>
      </w:r>
      <w:proofErr w:type="spellStart"/>
      <w:r>
        <w:t>Václavem</w:t>
      </w:r>
      <w:proofErr w:type="spellEnd"/>
      <w:r>
        <w:t xml:space="preserve"> </w:t>
      </w:r>
      <w:proofErr w:type="spellStart"/>
      <w:r>
        <w:t>Krausem</w:t>
      </w:r>
      <w:proofErr w:type="spellEnd"/>
      <w:r>
        <w:t xml:space="preserve"> a Ing. </w:t>
      </w:r>
      <w:proofErr w:type="spellStart"/>
      <w:r>
        <w:t>Miroslavem</w:t>
      </w:r>
      <w:proofErr w:type="spellEnd"/>
      <w:r>
        <w:t xml:space="preserve"> </w:t>
      </w:r>
      <w:proofErr w:type="spellStart"/>
      <w:r>
        <w:t>Bečkou</w:t>
      </w:r>
      <w:proofErr w:type="spellEnd"/>
      <w:r>
        <w:t xml:space="preserve">, </w:t>
      </w:r>
      <w:proofErr w:type="spellStart"/>
      <w:r>
        <w:t>jednateli</w:t>
      </w:r>
      <w:proofErr w:type="spellEnd"/>
      <w:r>
        <w:t xml:space="preserve"> </w:t>
      </w:r>
      <w:proofErr w:type="spellStart"/>
      <w:r>
        <w:t>zapsaná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spisová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C6033</w:t>
      </w:r>
    </w:p>
    <w:p w14:paraId="769FC71B" w14:textId="77777777" w:rsidR="009B40FD" w:rsidRDefault="006F1AAD">
      <w:pPr>
        <w:pStyle w:val="Zkladntext"/>
        <w:spacing w:before="1"/>
        <w:ind w:left="116"/>
        <w:jc w:val="both"/>
      </w:pPr>
      <w:r>
        <w:t>IČ: 44846029</w:t>
      </w:r>
    </w:p>
    <w:p w14:paraId="6AA64241" w14:textId="77777777" w:rsidR="009B40FD" w:rsidRDefault="006F1AAD">
      <w:pPr>
        <w:pStyle w:val="Zkladntext"/>
        <w:spacing w:line="480" w:lineRule="auto"/>
        <w:ind w:left="116" w:right="7148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>“) a</w:t>
      </w:r>
    </w:p>
    <w:p w14:paraId="0748A3BD" w14:textId="77777777" w:rsidR="009B40FD" w:rsidRDefault="006F1AAD">
      <w:pPr>
        <w:pStyle w:val="Nadpis1"/>
        <w:spacing w:before="10"/>
        <w:ind w:left="116" w:right="0"/>
        <w:jc w:val="both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08BE4143" w14:textId="77777777" w:rsidR="009B40FD" w:rsidRDefault="006F1AAD">
      <w:pPr>
        <w:pStyle w:val="Zkladntext"/>
        <w:ind w:left="116"/>
        <w:jc w:val="both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</w:p>
    <w:p w14:paraId="05DA5247" w14:textId="77777777" w:rsidR="009B40FD" w:rsidRDefault="006F1AAD">
      <w:pPr>
        <w:pStyle w:val="Zkladntext"/>
        <w:ind w:left="116" w:right="1287"/>
      </w:pPr>
      <w:proofErr w:type="spellStart"/>
      <w:r>
        <w:t>zastoupená</w:t>
      </w:r>
      <w:proofErr w:type="spellEnd"/>
      <w:r>
        <w:t xml:space="preserve"> doc. Ing.</w:t>
      </w:r>
      <w:r>
        <w:t xml:space="preserve"> </w:t>
      </w:r>
      <w:proofErr w:type="spellStart"/>
      <w:r>
        <w:t>Luďkem</w:t>
      </w:r>
      <w:proofErr w:type="spellEnd"/>
      <w:r>
        <w:t xml:space="preserve"> </w:t>
      </w:r>
      <w:proofErr w:type="spellStart"/>
      <w:r>
        <w:t>Hynčíkem</w:t>
      </w:r>
      <w:proofErr w:type="spellEnd"/>
      <w:r>
        <w:t xml:space="preserve">, Ph.D., </w:t>
      </w:r>
      <w:proofErr w:type="spellStart"/>
      <w:r>
        <w:t>prorektorem</w:t>
      </w:r>
      <w:proofErr w:type="spellEnd"/>
      <w:r>
        <w:t xml:space="preserve"> pro </w:t>
      </w:r>
      <w:proofErr w:type="spellStart"/>
      <w:r>
        <w:t>výzkum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IČ: 49777513</w:t>
      </w:r>
    </w:p>
    <w:p w14:paraId="23932458" w14:textId="77777777" w:rsidR="009B40FD" w:rsidRDefault="006F1AAD">
      <w:pPr>
        <w:pStyle w:val="Zkladntext"/>
        <w:ind w:left="116" w:right="455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Plzeň</w:t>
      </w:r>
      <w:proofErr w:type="spellEnd"/>
      <w:r>
        <w:t xml:space="preserve"> – </w:t>
      </w:r>
      <w:proofErr w:type="spellStart"/>
      <w:r>
        <w:t>město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>: 4811530257/0100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“)</w:t>
      </w:r>
    </w:p>
    <w:p w14:paraId="5EE6006F" w14:textId="77777777" w:rsidR="009B40FD" w:rsidRDefault="009B40FD">
      <w:pPr>
        <w:pStyle w:val="Zkladntext"/>
        <w:rPr>
          <w:sz w:val="26"/>
        </w:rPr>
      </w:pPr>
    </w:p>
    <w:p w14:paraId="38AB9291" w14:textId="77777777" w:rsidR="009B40FD" w:rsidRDefault="006F1AAD">
      <w:pPr>
        <w:pStyle w:val="Zkladntext"/>
        <w:spacing w:before="176"/>
        <w:ind w:left="116"/>
        <w:jc w:val="both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14:paraId="2922A243" w14:textId="77777777" w:rsidR="009B40FD" w:rsidRDefault="006F1AAD">
      <w:pPr>
        <w:pStyle w:val="Zkladntext"/>
        <w:ind w:left="116" w:right="115"/>
        <w:jc w:val="both"/>
      </w:pPr>
      <w:r>
        <w:t>„</w:t>
      </w:r>
      <w:proofErr w:type="spellStart"/>
      <w:r>
        <w:t>smlouva</w:t>
      </w:r>
      <w:proofErr w:type="spellEnd"/>
      <w:r>
        <w:t>“)</w:t>
      </w:r>
      <w:r>
        <w:rPr>
          <w:spacing w:val="-12"/>
        </w:rPr>
        <w:t xml:space="preserve"> </w:t>
      </w:r>
      <w:proofErr w:type="spellStart"/>
      <w:r>
        <w:t>podle</w:t>
      </w:r>
      <w:proofErr w:type="spellEnd"/>
      <w:r>
        <w:rPr>
          <w:spacing w:val="-1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1746</w:t>
      </w:r>
      <w:r>
        <w:rPr>
          <w:spacing w:val="-7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proofErr w:type="spellStart"/>
      <w:r>
        <w:t>zákona</w:t>
      </w:r>
      <w:proofErr w:type="spellEnd"/>
      <w:r>
        <w:rPr>
          <w:spacing w:val="-10"/>
        </w:rPr>
        <w:t xml:space="preserve"> </w:t>
      </w:r>
      <w:r>
        <w:t>č. 89/2012</w:t>
      </w:r>
      <w:r>
        <w:rPr>
          <w:spacing w:val="1"/>
        </w:rPr>
        <w:t xml:space="preserve"> </w:t>
      </w:r>
      <w:r>
        <w:t>Sb.,</w:t>
      </w:r>
      <w:r>
        <w:rPr>
          <w:spacing w:val="-11"/>
        </w:rPr>
        <w:t xml:space="preserve"> </w:t>
      </w:r>
      <w:proofErr w:type="spellStart"/>
      <w:r>
        <w:t>občanský</w:t>
      </w:r>
      <w:proofErr w:type="spellEnd"/>
      <w:r>
        <w:rPr>
          <w:spacing w:val="-8"/>
        </w:rPr>
        <w:t xml:space="preserve"> </w:t>
      </w:r>
      <w:proofErr w:type="spellStart"/>
      <w:r>
        <w:t>zákoník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znění</w:t>
      </w:r>
      <w:proofErr w:type="spellEnd"/>
      <w:r>
        <w:rPr>
          <w:spacing w:val="-11"/>
        </w:rP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j) </w:t>
      </w:r>
      <w:proofErr w:type="spellStart"/>
      <w:r>
        <w:t>zákona</w:t>
      </w:r>
      <w:proofErr w:type="spellEnd"/>
      <w:r>
        <w:t xml:space="preserve"> č. 130/2002 Sb., o</w:t>
      </w:r>
      <w:r>
        <w:t xml:space="preserve">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:</w:t>
      </w:r>
    </w:p>
    <w:p w14:paraId="30B7B929" w14:textId="77777777" w:rsidR="009B40FD" w:rsidRDefault="009B40FD">
      <w:pPr>
        <w:pStyle w:val="Zkladntext"/>
        <w:rPr>
          <w:sz w:val="26"/>
        </w:rPr>
      </w:pPr>
    </w:p>
    <w:p w14:paraId="1347250D" w14:textId="77777777" w:rsidR="009B40FD" w:rsidRDefault="006F1AAD">
      <w:pPr>
        <w:pStyle w:val="Nadpis1"/>
        <w:spacing w:before="179"/>
        <w:ind w:left="3429" w:right="3414" w:firstLine="734"/>
        <w:jc w:val="left"/>
      </w:pPr>
      <w:proofErr w:type="spellStart"/>
      <w:r>
        <w:t>Článek</w:t>
      </w:r>
      <w:proofErr w:type="spellEnd"/>
      <w:r>
        <w:t xml:space="preserve"> II </w:t>
      </w:r>
      <w:proofErr w:type="spellStart"/>
      <w:r>
        <w:t>Předmět</w:t>
      </w:r>
      <w:proofErr w:type="spellEnd"/>
      <w:r>
        <w:t xml:space="preserve"> a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2B651E51" w14:textId="77777777" w:rsidR="009B40FD" w:rsidRDefault="006F1AAD">
      <w:pPr>
        <w:pStyle w:val="Odstavecseseznamem"/>
        <w:numPr>
          <w:ilvl w:val="0"/>
          <w:numId w:val="10"/>
        </w:numPr>
        <w:tabs>
          <w:tab w:val="left" w:pos="475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usilují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názvem</w:t>
      </w:r>
      <w:proofErr w:type="spellEnd"/>
      <w:r>
        <w:rPr>
          <w:sz w:val="24"/>
        </w:rPr>
        <w:t xml:space="preserve"> " DMS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generace</w:t>
      </w:r>
      <w:proofErr w:type="spellEnd"/>
      <w:r>
        <w:rPr>
          <w:sz w:val="24"/>
        </w:rPr>
        <w:t xml:space="preserve"> "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“)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konkurenceschopnost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Aplikace</w:t>
      </w:r>
      <w:proofErr w:type="spellEnd"/>
      <w:r>
        <w:rPr>
          <w:sz w:val="24"/>
        </w:rPr>
        <w:t xml:space="preserve"> IX.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případ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</w:t>
      </w:r>
      <w:r>
        <w:rPr>
          <w:sz w:val="24"/>
        </w:rPr>
        <w:t>sterstvo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obchodu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“) </w:t>
      </w:r>
      <w:proofErr w:type="spellStart"/>
      <w:r>
        <w:rPr>
          <w:sz w:val="24"/>
        </w:rPr>
        <w:t>rozhodne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uzavírají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>.</w:t>
      </w:r>
    </w:p>
    <w:p w14:paraId="6148E4E9" w14:textId="77777777" w:rsidR="009B40FD" w:rsidRDefault="006F1AAD">
      <w:pPr>
        <w:pStyle w:val="Odstavecseseznamem"/>
        <w:numPr>
          <w:ilvl w:val="0"/>
          <w:numId w:val="10"/>
        </w:numPr>
        <w:tabs>
          <w:tab w:val="left" w:pos="475"/>
        </w:tabs>
        <w:spacing w:before="117"/>
        <w:ind w:right="115"/>
        <w:jc w:val="both"/>
        <w:rPr>
          <w:sz w:val="24"/>
        </w:rPr>
      </w:pPr>
      <w:r>
        <w:rPr>
          <w:sz w:val="24"/>
        </w:rPr>
        <w:t xml:space="preserve">Předmětem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úlohy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</w:t>
      </w:r>
      <w:r>
        <w:rPr>
          <w:sz w:val="24"/>
        </w:rPr>
        <w:t>dpovědnosti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hmotnému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nutnému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k </w:t>
      </w:r>
      <w:proofErr w:type="spellStart"/>
      <w:r>
        <w:rPr>
          <w:sz w:val="24"/>
        </w:rPr>
        <w:t>výsledkům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4482B688" w14:textId="77777777" w:rsidR="009B40FD" w:rsidRDefault="006F1AAD">
      <w:pPr>
        <w:pStyle w:val="Odstavecseseznamem"/>
        <w:numPr>
          <w:ilvl w:val="0"/>
          <w:numId w:val="10"/>
        </w:numPr>
        <w:tabs>
          <w:tab w:val="left" w:pos="475"/>
        </w:tabs>
        <w:spacing w:before="119"/>
        <w:ind w:right="122"/>
        <w:jc w:val="both"/>
        <w:rPr>
          <w:sz w:val="24"/>
        </w:rPr>
      </w:pPr>
      <w:r>
        <w:rPr>
          <w:sz w:val="24"/>
        </w:rPr>
        <w:t xml:space="preserve">Předmětem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</w:t>
      </w:r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65A14ADB" w14:textId="77777777" w:rsidR="009B40FD" w:rsidRDefault="006F1AAD">
      <w:pPr>
        <w:pStyle w:val="Odstavecseseznamem"/>
        <w:numPr>
          <w:ilvl w:val="0"/>
          <w:numId w:val="10"/>
        </w:numPr>
        <w:tabs>
          <w:tab w:val="left" w:pos="475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podnikatelským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záměrem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Rozhodnutím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zejména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Pravidl</w:t>
      </w:r>
      <w:r>
        <w:rPr>
          <w:sz w:val="24"/>
        </w:rPr>
        <w:t>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žadatele</w:t>
      </w:r>
      <w:proofErr w:type="spellEnd"/>
    </w:p>
    <w:p w14:paraId="77C1B063" w14:textId="77777777" w:rsidR="009B40FD" w:rsidRDefault="009B40FD">
      <w:pPr>
        <w:jc w:val="both"/>
        <w:rPr>
          <w:sz w:val="24"/>
        </w:rPr>
        <w:sectPr w:rsidR="009B40FD">
          <w:footerReference w:type="default" r:id="rId7"/>
          <w:type w:val="continuous"/>
          <w:pgSz w:w="11910" w:h="16840"/>
          <w:pgMar w:top="1340" w:right="1300" w:bottom="1240" w:left="1300" w:header="708" w:footer="1048" w:gutter="0"/>
          <w:pgNumType w:start="1"/>
          <w:cols w:space="708"/>
        </w:sectPr>
      </w:pPr>
    </w:p>
    <w:p w14:paraId="5C98B754" w14:textId="77777777" w:rsidR="009B40FD" w:rsidRDefault="006F1AAD">
      <w:pPr>
        <w:pStyle w:val="Zkladntext"/>
        <w:spacing w:before="77"/>
        <w:ind w:left="474" w:right="112"/>
        <w:jc w:val="both"/>
      </w:pPr>
      <w:r>
        <w:lastRenderedPageBreak/>
        <w:t>a</w:t>
      </w:r>
      <w:r>
        <w:rPr>
          <w:spacing w:val="-11"/>
        </w:rPr>
        <w:t xml:space="preserve"> </w:t>
      </w:r>
      <w:proofErr w:type="spellStart"/>
      <w:r>
        <w:t>příjemce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</w:t>
      </w:r>
      <w:r>
        <w:rPr>
          <w:spacing w:val="-9"/>
        </w:rPr>
        <w:t xml:space="preserve"> </w:t>
      </w:r>
      <w:r>
        <w:t>PIK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obecná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zvláštní</w:t>
      </w:r>
      <w:proofErr w:type="spellEnd"/>
      <w:r>
        <w:rPr>
          <w:spacing w:val="-9"/>
        </w:rPr>
        <w:t xml:space="preserve"> </w:t>
      </w:r>
      <w:proofErr w:type="spellStart"/>
      <w:r>
        <w:t>část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Pravidla</w:t>
      </w:r>
      <w:proofErr w:type="spellEnd"/>
      <w:r>
        <w:rPr>
          <w:spacing w:val="-11"/>
        </w:rPr>
        <w:t xml:space="preserve"> </w:t>
      </w:r>
      <w:proofErr w:type="spellStart"/>
      <w:r>
        <w:t>způsobilosti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publicity,</w:t>
      </w:r>
      <w:r>
        <w:rPr>
          <w:spacing w:val="-10"/>
        </w:rPr>
        <w:t xml:space="preserve"> </w:t>
      </w:r>
      <w:proofErr w:type="spellStart"/>
      <w:r>
        <w:t>Pravidla</w:t>
      </w:r>
      <w:proofErr w:type="spellEnd"/>
      <w:r>
        <w:rPr>
          <w:spacing w:val="-11"/>
        </w:rPr>
        <w:t xml:space="preserve"> </w:t>
      </w:r>
      <w:r>
        <w:t xml:space="preserve">pro </w:t>
      </w:r>
      <w:proofErr w:type="spellStart"/>
      <w:r>
        <w:t>výběr</w:t>
      </w:r>
      <w:proofErr w:type="spellEnd"/>
      <w:r>
        <w:rPr>
          <w:spacing w:val="-15"/>
        </w:rPr>
        <w:t xml:space="preserve"> </w:t>
      </w:r>
      <w:proofErr w:type="spellStart"/>
      <w:r>
        <w:t>dodavatelů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rozpočet</w:t>
      </w:r>
      <w:proofErr w:type="spellEnd"/>
      <w:r>
        <w:rPr>
          <w:spacing w:val="-14"/>
        </w:rPr>
        <w:t xml:space="preserve"> </w:t>
      </w:r>
      <w:proofErr w:type="spellStart"/>
      <w:r>
        <w:t>projektu</w:t>
      </w:r>
      <w:proofErr w:type="spellEnd"/>
      <w:r>
        <w:t>),</w:t>
      </w:r>
      <w:r>
        <w:rPr>
          <w:spacing w:val="-15"/>
        </w:rPr>
        <w:t xml:space="preserve"> </w:t>
      </w:r>
      <w:proofErr w:type="spellStart"/>
      <w:r>
        <w:t>Výzvou</w:t>
      </w:r>
      <w:proofErr w:type="spellEnd"/>
      <w:r>
        <w:rPr>
          <w:spacing w:val="-12"/>
        </w:rPr>
        <w:t xml:space="preserve"> </w:t>
      </w:r>
      <w:r>
        <w:t>IX</w:t>
      </w:r>
      <w:r>
        <w:rPr>
          <w:spacing w:val="-15"/>
        </w:rPr>
        <w:t xml:space="preserve"> </w:t>
      </w:r>
      <w:proofErr w:type="spellStart"/>
      <w:r>
        <w:t>programu</w:t>
      </w:r>
      <w:proofErr w:type="spellEnd"/>
      <w:r>
        <w:rPr>
          <w:spacing w:val="-14"/>
        </w:rPr>
        <w:t xml:space="preserve"> </w:t>
      </w:r>
      <w:proofErr w:type="spellStart"/>
      <w:r>
        <w:t>podpory</w:t>
      </w:r>
      <w:proofErr w:type="spellEnd"/>
      <w:r>
        <w:rPr>
          <w:spacing w:val="-14"/>
        </w:rPr>
        <w:t xml:space="preserve"> </w:t>
      </w:r>
      <w:r>
        <w:t>APLIKACE,</w:t>
      </w:r>
      <w:r>
        <w:rPr>
          <w:spacing w:val="-14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navazující</w:t>
      </w:r>
      <w:proofErr w:type="spellEnd"/>
      <w:r>
        <w:rPr>
          <w:spacing w:val="-11"/>
        </w:rPr>
        <w:t xml:space="preserve"> </w:t>
      </w:r>
      <w:proofErr w:type="spellStart"/>
      <w:r>
        <w:t>dokumentace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10"/>
        </w:rPr>
        <w:t xml:space="preserve"> </w:t>
      </w:r>
      <w:proofErr w:type="spellStart"/>
      <w:r>
        <w:t>společně</w:t>
      </w:r>
      <w:proofErr w:type="spellEnd"/>
      <w:r>
        <w:rPr>
          <w:spacing w:val="-12"/>
        </w:rPr>
        <w:t xml:space="preserve"> </w:t>
      </w:r>
      <w:proofErr w:type="spellStart"/>
      <w:r>
        <w:t>jen</w:t>
      </w:r>
      <w:proofErr w:type="spellEnd"/>
      <w:r>
        <w:rPr>
          <w:spacing w:val="-11"/>
        </w:rPr>
        <w:t xml:space="preserve"> </w:t>
      </w:r>
      <w:r>
        <w:t>„</w:t>
      </w:r>
      <w:proofErr w:type="spellStart"/>
      <w:r>
        <w:t>zadávací</w:t>
      </w:r>
      <w:proofErr w:type="spellEnd"/>
      <w:r>
        <w:rPr>
          <w:spacing w:val="-11"/>
        </w:rPr>
        <w:t xml:space="preserve"> </w:t>
      </w:r>
      <w:proofErr w:type="spellStart"/>
      <w:r>
        <w:t>dokumentace</w:t>
      </w:r>
      <w:proofErr w:type="spellEnd"/>
      <w:r>
        <w:t>“)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rPr>
          <w:spacing w:val="-8"/>
        </w:rPr>
        <w:t xml:space="preserve"> </w:t>
      </w:r>
      <w:proofErr w:type="spellStart"/>
      <w:r>
        <w:t>předpisy</w:t>
      </w:r>
      <w:proofErr w:type="spellEnd"/>
      <w:r>
        <w:rPr>
          <w:spacing w:val="-8"/>
        </w:rPr>
        <w:t xml:space="preserve"> </w:t>
      </w:r>
      <w:r>
        <w:t>ČR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EU.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případě</w:t>
      </w:r>
      <w:proofErr w:type="spellEnd"/>
      <w:r>
        <w:rPr>
          <w:spacing w:val="-10"/>
        </w:rPr>
        <w:t xml:space="preserve"> </w:t>
      </w:r>
      <w:proofErr w:type="spellStart"/>
      <w:r>
        <w:t>povinností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které</w:t>
      </w:r>
      <w:proofErr w:type="spellEnd"/>
      <w:r>
        <w:rPr>
          <w:spacing w:val="-7"/>
        </w:rPr>
        <w:t xml:space="preserve"> </w:t>
      </w:r>
      <w:proofErr w:type="spellStart"/>
      <w:r>
        <w:t>nejsou</w:t>
      </w:r>
      <w:proofErr w:type="spellEnd"/>
      <w:r>
        <w:rPr>
          <w:spacing w:val="-8"/>
        </w:rPr>
        <w:t xml:space="preserve"> </w:t>
      </w:r>
      <w:proofErr w:type="spellStart"/>
      <w:r>
        <w:t>upraveny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smlouvě</w:t>
      </w:r>
      <w:proofErr w:type="spellEnd"/>
      <w:r>
        <w:rPr>
          <w:spacing w:val="-10"/>
        </w:rPr>
        <w:t xml:space="preserve"> </w:t>
      </w:r>
      <w:r>
        <w:t xml:space="preserve">se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přílo</w:t>
      </w:r>
      <w:r>
        <w:t>h</w:t>
      </w:r>
      <w:proofErr w:type="spellEnd"/>
      <w:r>
        <w:t xml:space="preserve">, a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, z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podstaty</w:t>
      </w:r>
      <w:proofErr w:type="spellEnd"/>
      <w:r>
        <w:t xml:space="preserve"> </w:t>
      </w:r>
      <w:proofErr w:type="spellStart"/>
      <w:r>
        <w:t>vyplývá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69BE0AF9" w14:textId="77777777" w:rsidR="009B40FD" w:rsidRDefault="009B40FD">
      <w:pPr>
        <w:pStyle w:val="Zkladntext"/>
        <w:rPr>
          <w:sz w:val="26"/>
        </w:rPr>
      </w:pPr>
    </w:p>
    <w:p w14:paraId="3AB7DD28" w14:textId="77777777" w:rsidR="009B40FD" w:rsidRDefault="009B40FD">
      <w:pPr>
        <w:pStyle w:val="Zkladntext"/>
        <w:spacing w:before="9"/>
        <w:rPr>
          <w:sz w:val="32"/>
        </w:rPr>
      </w:pPr>
    </w:p>
    <w:p w14:paraId="3AAC142F" w14:textId="77777777" w:rsidR="009B40FD" w:rsidRDefault="006F1AAD">
      <w:pPr>
        <w:pStyle w:val="Nadpis1"/>
      </w:pPr>
      <w:proofErr w:type="spellStart"/>
      <w:r>
        <w:t>Článek</w:t>
      </w:r>
      <w:proofErr w:type="spellEnd"/>
      <w:r>
        <w:t xml:space="preserve"> III</w:t>
      </w:r>
    </w:p>
    <w:p w14:paraId="768F21F1" w14:textId="77777777" w:rsidR="009B40FD" w:rsidRDefault="006F1AAD">
      <w:pPr>
        <w:ind w:left="2492" w:right="2492"/>
        <w:jc w:val="center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povinnosti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</w:p>
    <w:p w14:paraId="6C1616B4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ind w:right="120"/>
        <w:rPr>
          <w:sz w:val="24"/>
        </w:rPr>
      </w:pP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neohrožuje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2671F6D8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ind w:right="114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dosažených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související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dokumentace</w:t>
      </w:r>
      <w:proofErr w:type="spellEnd"/>
      <w:r>
        <w:rPr>
          <w:sz w:val="24"/>
        </w:rPr>
        <w:t>.</w:t>
      </w:r>
    </w:p>
    <w:p w14:paraId="7D179541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rPr>
          <w:sz w:val="24"/>
        </w:rPr>
      </w:pP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>:</w:t>
      </w:r>
    </w:p>
    <w:p w14:paraId="0CC5E82F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119"/>
        <w:ind w:right="112" w:hanging="362"/>
        <w:rPr>
          <w:sz w:val="24"/>
        </w:rPr>
      </w:pPr>
      <w:proofErr w:type="spellStart"/>
      <w:r>
        <w:rPr>
          <w:sz w:val="24"/>
        </w:rPr>
        <w:t>vést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účetnictví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563/1991</w:t>
      </w:r>
      <w:r>
        <w:rPr>
          <w:spacing w:val="-4"/>
          <w:sz w:val="24"/>
        </w:rPr>
        <w:t xml:space="preserve"> </w:t>
      </w:r>
      <w:r>
        <w:rPr>
          <w:sz w:val="24"/>
        </w:rPr>
        <w:t>Sb.,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586/1992 Sb., o </w:t>
      </w:r>
      <w:proofErr w:type="spellStart"/>
      <w:r>
        <w:rPr>
          <w:sz w:val="24"/>
        </w:rPr>
        <w:t>daních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příjmů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. Pokud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</w:t>
      </w:r>
      <w:r>
        <w:rPr>
          <w:sz w:val="24"/>
        </w:rPr>
        <w:t>jektem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splňovaly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předepsané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účetního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§</w:t>
      </w:r>
      <w:r>
        <w:rPr>
          <w:spacing w:val="27"/>
          <w:sz w:val="24"/>
        </w:rPr>
        <w:t xml:space="preserve"> </w:t>
      </w:r>
      <w:r>
        <w:rPr>
          <w:sz w:val="24"/>
        </w:rPr>
        <w:t>11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č.</w:t>
      </w:r>
      <w:r>
        <w:rPr>
          <w:spacing w:val="27"/>
          <w:sz w:val="24"/>
        </w:rPr>
        <w:t xml:space="preserve"> </w:t>
      </w:r>
      <w:r>
        <w:rPr>
          <w:sz w:val="24"/>
        </w:rPr>
        <w:t>563/1991</w:t>
      </w:r>
      <w:r>
        <w:rPr>
          <w:spacing w:val="28"/>
          <w:sz w:val="24"/>
        </w:rPr>
        <w:t xml:space="preserve"> </w:t>
      </w:r>
      <w:r>
        <w:rPr>
          <w:sz w:val="24"/>
        </w:rPr>
        <w:t>Sb.,</w:t>
      </w:r>
    </w:p>
    <w:p w14:paraId="1F69196F" w14:textId="77777777" w:rsidR="009B40FD" w:rsidRDefault="006F1AAD">
      <w:pPr>
        <w:pStyle w:val="Zkladntext"/>
        <w:ind w:left="836" w:right="113"/>
        <w:jc w:val="both"/>
      </w:pPr>
      <w:r>
        <w:t xml:space="preserve">o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aby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,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průkazné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srozumitelné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průběžně</w:t>
      </w:r>
      <w:proofErr w:type="spellEnd"/>
      <w:r>
        <w:rPr>
          <w:spacing w:val="-12"/>
        </w:rPr>
        <w:t xml:space="preserve"> </w:t>
      </w:r>
      <w:proofErr w:type="spellStart"/>
      <w:r>
        <w:t>chronologicky</w:t>
      </w:r>
      <w:proofErr w:type="spellEnd"/>
      <w:r>
        <w:rPr>
          <w:spacing w:val="-13"/>
        </w:rPr>
        <w:t xml:space="preserve"> </w:t>
      </w:r>
      <w:proofErr w:type="spellStart"/>
      <w:r>
        <w:t>vedené</w:t>
      </w:r>
      <w:proofErr w:type="spellEnd"/>
      <w:r>
        <w:rPr>
          <w:spacing w:val="-12"/>
        </w:rPr>
        <w:t xml:space="preserve"> </w:t>
      </w:r>
      <w:proofErr w:type="spellStart"/>
      <w:r>
        <w:t>způsobem</w:t>
      </w:r>
      <w:proofErr w:type="spellEnd"/>
      <w:r>
        <w:rPr>
          <w:spacing w:val="-11"/>
        </w:rPr>
        <w:t xml:space="preserve"> </w:t>
      </w:r>
      <w:proofErr w:type="spellStart"/>
      <w:r>
        <w:t>zaručujícím</w:t>
      </w:r>
      <w:proofErr w:type="spellEnd"/>
      <w:r>
        <w:rPr>
          <w:spacing w:val="-13"/>
        </w:rP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trvalost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je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 </w:t>
      </w:r>
      <w:proofErr w:type="spellStart"/>
      <w:r>
        <w:t>zákoně</w:t>
      </w:r>
      <w:proofErr w:type="spellEnd"/>
      <w:r>
        <w:t xml:space="preserve"> č. 563/1991 Sb., o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v </w:t>
      </w:r>
      <w:proofErr w:type="spellStart"/>
      <w:r>
        <w:t>zákoně</w:t>
      </w:r>
      <w:proofErr w:type="spellEnd"/>
      <w:r>
        <w:t xml:space="preserve"> č. 499/2004 Sb., o </w:t>
      </w:r>
      <w:proofErr w:type="spellStart"/>
      <w:r>
        <w:t>archivnictví</w:t>
      </w:r>
      <w:proofErr w:type="spellEnd"/>
      <w:r>
        <w:t xml:space="preserve"> a </w:t>
      </w:r>
      <w:proofErr w:type="spellStart"/>
      <w:r>
        <w:t>spisové</w:t>
      </w:r>
      <w:proofErr w:type="spellEnd"/>
      <w:r>
        <w:t xml:space="preserve"> </w:t>
      </w:r>
      <w:proofErr w:type="spellStart"/>
      <w:r>
        <w:t>službě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</w:t>
      </w:r>
      <w:r>
        <w:t>dpisů</w:t>
      </w:r>
      <w:proofErr w:type="spellEnd"/>
      <w:r>
        <w:t xml:space="preserve">, a v </w:t>
      </w:r>
      <w:proofErr w:type="spellStart"/>
      <w:r>
        <w:t>souladu</w:t>
      </w:r>
      <w:proofErr w:type="spellEnd"/>
      <w:r>
        <w:t xml:space="preserve"> s</w:t>
      </w:r>
      <w:r>
        <w:rPr>
          <w:spacing w:val="-8"/>
        </w:rPr>
        <w:t xml:space="preserve"> </w:t>
      </w:r>
      <w:proofErr w:type="spellStart"/>
      <w:r>
        <w:t>dalšími</w:t>
      </w:r>
      <w:proofErr w:type="spellEnd"/>
      <w:r>
        <w:rPr>
          <w:spacing w:val="-8"/>
        </w:rPr>
        <w:t xml:space="preserve"> </w:t>
      </w:r>
      <w:proofErr w:type="spellStart"/>
      <w:r>
        <w:t>platnými</w:t>
      </w:r>
      <w:proofErr w:type="spellEnd"/>
      <w:r>
        <w:rPr>
          <w:spacing w:val="-8"/>
        </w:rPr>
        <w:t xml:space="preserve"> </w:t>
      </w:r>
      <w:proofErr w:type="spellStart"/>
      <w:r>
        <w:t>právními</w:t>
      </w:r>
      <w:proofErr w:type="spellEnd"/>
      <w:r>
        <w:rPr>
          <w:spacing w:val="-8"/>
        </w:rPr>
        <w:t xml:space="preserve"> </w:t>
      </w:r>
      <w:proofErr w:type="spellStart"/>
      <w:r>
        <w:t>předpisy</w:t>
      </w:r>
      <w:proofErr w:type="spellEnd"/>
      <w:r>
        <w:rPr>
          <w:spacing w:val="-8"/>
        </w:rPr>
        <w:t xml:space="preserve"> </w:t>
      </w:r>
      <w:r>
        <w:t>ČR.</w:t>
      </w:r>
      <w:r>
        <w:rPr>
          <w:spacing w:val="-9"/>
        </w:rPr>
        <w:t xml:space="preserve"> </w:t>
      </w:r>
      <w:proofErr w:type="spellStart"/>
      <w:r>
        <w:t>Další</w:t>
      </w:r>
      <w:proofErr w:type="spellEnd"/>
      <w:r>
        <w:rPr>
          <w:spacing w:val="-8"/>
        </w:rPr>
        <w:t xml:space="preserve"> </w:t>
      </w:r>
      <w:proofErr w:type="spellStart"/>
      <w:r>
        <w:t>účastník</w:t>
      </w:r>
      <w:proofErr w:type="spellEnd"/>
      <w:r>
        <w:rPr>
          <w:spacing w:val="-9"/>
        </w:rPr>
        <w:t xml:space="preserve"> </w:t>
      </w:r>
      <w:proofErr w:type="spellStart"/>
      <w:r>
        <w:t>projektu</w:t>
      </w:r>
      <w:proofErr w:type="spellEnd"/>
      <w:r>
        <w:rPr>
          <w:spacing w:val="-8"/>
        </w:rPr>
        <w:t xml:space="preserve"> </w:t>
      </w:r>
      <w:proofErr w:type="spellStart"/>
      <w:r>
        <w:t>při</w:t>
      </w:r>
      <w:proofErr w:type="spellEnd"/>
      <w:r>
        <w:rPr>
          <w:spacing w:val="-9"/>
        </w:rPr>
        <w:t xml:space="preserve"> </w:t>
      </w:r>
      <w:proofErr w:type="spellStart"/>
      <w:r>
        <w:t>kontrole</w:t>
      </w:r>
      <w:proofErr w:type="spellEnd"/>
      <w:r>
        <w:rPr>
          <w:spacing w:val="-9"/>
        </w:rP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vyžádání</w:t>
      </w:r>
      <w:proofErr w:type="spellEnd"/>
      <w:r>
        <w:t xml:space="preserve"> </w:t>
      </w:r>
      <w:proofErr w:type="spellStart"/>
      <w:r>
        <w:t>kontrolnímu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daňovou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5"/>
        </w:rPr>
        <w:t xml:space="preserve"> </w:t>
      </w:r>
      <w:proofErr w:type="spellStart"/>
      <w:r>
        <w:t>rozsahu</w:t>
      </w:r>
      <w:proofErr w:type="spellEnd"/>
      <w:r>
        <w:t>,</w:t>
      </w:r>
    </w:p>
    <w:p w14:paraId="1E01804F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60"/>
        <w:ind w:right="114" w:hanging="362"/>
        <w:rPr>
          <w:sz w:val="24"/>
        </w:rPr>
      </w:pPr>
      <w:proofErr w:type="spellStart"/>
      <w:r>
        <w:rPr>
          <w:sz w:val="24"/>
        </w:rPr>
        <w:t>účtovat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příjmech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výdajích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projektem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analytických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počtech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stejným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analytickým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znakem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aktuálních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účtů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samostatné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hospodářské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středisko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zakázku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vhodným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průkazné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konkrétní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vykazován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. Pokud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</w:t>
      </w:r>
      <w:r>
        <w:rPr>
          <w:sz w:val="24"/>
        </w:rPr>
        <w:t>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podřízenou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rozlišeny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konkrétní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Cílem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vyžádání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předložit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kontrolním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auditní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účetních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daňové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z w:val="24"/>
        </w:rPr>
        <w:t>),</w:t>
      </w:r>
    </w:p>
    <w:p w14:paraId="3AA40707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21" w:hanging="362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bezodkladně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doplňující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realizací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</w:p>
    <w:p w14:paraId="41AE7774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15" w:hanging="362"/>
        <w:rPr>
          <w:sz w:val="24"/>
        </w:rPr>
      </w:pPr>
      <w:proofErr w:type="spellStart"/>
      <w:r>
        <w:rPr>
          <w:sz w:val="24"/>
        </w:rPr>
        <w:t>archivovat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deseti</w:t>
      </w:r>
      <w:proofErr w:type="spellEnd"/>
      <w:r>
        <w:rPr>
          <w:sz w:val="24"/>
        </w:rPr>
        <w:t xml:space="preserve"> (10) let </w:t>
      </w:r>
      <w:proofErr w:type="spellStart"/>
      <w:r>
        <w:rPr>
          <w:sz w:val="24"/>
        </w:rPr>
        <w:t>následujících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roce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němž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vyplacena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zároveň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tří</w:t>
      </w:r>
      <w:proofErr w:type="spellEnd"/>
      <w:r>
        <w:rPr>
          <w:sz w:val="24"/>
        </w:rPr>
        <w:t xml:space="preserve"> (3) let od </w:t>
      </w:r>
      <w:proofErr w:type="spellStart"/>
      <w:r>
        <w:rPr>
          <w:sz w:val="24"/>
        </w:rPr>
        <w:t>uzávěrky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inovace</w:t>
      </w:r>
      <w:proofErr w:type="spellEnd"/>
      <w:r>
        <w:rPr>
          <w:sz w:val="24"/>
        </w:rPr>
        <w:t xml:space="preserve"> 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konkurenceschopnost</w:t>
      </w:r>
      <w:proofErr w:type="spellEnd"/>
      <w:r>
        <w:rPr>
          <w:sz w:val="24"/>
        </w:rPr>
        <w:t>,</w:t>
      </w:r>
    </w:p>
    <w:p w14:paraId="5D2963CC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17" w:hanging="362"/>
        <w:rPr>
          <w:sz w:val="24"/>
        </w:rPr>
      </w:pP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výběru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134/2016 Sb., o </w:t>
      </w:r>
      <w:proofErr w:type="spellStart"/>
      <w:r>
        <w:rPr>
          <w:sz w:val="24"/>
        </w:rPr>
        <w:t>zadávání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zakázek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pozdě</w:t>
      </w:r>
      <w:r>
        <w:rPr>
          <w:sz w:val="24"/>
        </w:rPr>
        <w:t>jších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zákon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zadávání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veřejných</w:t>
      </w:r>
      <w:proofErr w:type="spellEnd"/>
    </w:p>
    <w:p w14:paraId="17E66DF7" w14:textId="77777777" w:rsidR="009B40FD" w:rsidRDefault="009B40FD">
      <w:pPr>
        <w:jc w:val="both"/>
        <w:rPr>
          <w:sz w:val="24"/>
        </w:rPr>
        <w:sectPr w:rsidR="009B40FD">
          <w:pgSz w:w="11910" w:h="16840"/>
          <w:pgMar w:top="1320" w:right="1300" w:bottom="1240" w:left="1300" w:header="0" w:footer="1048" w:gutter="0"/>
          <w:cols w:space="708"/>
        </w:sectPr>
      </w:pPr>
    </w:p>
    <w:p w14:paraId="7E1562EF" w14:textId="77777777" w:rsidR="009B40FD" w:rsidRDefault="006F1AAD">
      <w:pPr>
        <w:pStyle w:val="Zkladntext"/>
        <w:spacing w:before="77"/>
        <w:ind w:left="836" w:right="455"/>
      </w:pPr>
      <w:proofErr w:type="spellStart"/>
      <w:r>
        <w:lastRenderedPageBreak/>
        <w:t>zakázek</w:t>
      </w:r>
      <w:proofErr w:type="spellEnd"/>
      <w:r>
        <w:t xml:space="preserve">“)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Pravidly</w:t>
      </w:r>
      <w:proofErr w:type="spellEnd"/>
      <w:r>
        <w:t xml:space="preserve"> pro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dodavatelů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>,</w:t>
      </w:r>
    </w:p>
    <w:p w14:paraId="15817299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15" w:hanging="362"/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celou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udržitelnosti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ČR a EU a </w:t>
      </w:r>
      <w:proofErr w:type="spellStart"/>
      <w:r>
        <w:rPr>
          <w:sz w:val="24"/>
        </w:rPr>
        <w:t>po</w:t>
      </w:r>
      <w:r>
        <w:rPr>
          <w:sz w:val="24"/>
        </w:rPr>
        <w:t>litiky</w:t>
      </w:r>
      <w:proofErr w:type="spellEnd"/>
      <w:r>
        <w:rPr>
          <w:sz w:val="24"/>
        </w:rPr>
        <w:t xml:space="preserve"> EU,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hospodářské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soutěže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principy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rovných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příležitostí</w:t>
      </w:r>
      <w:proofErr w:type="spellEnd"/>
      <w:r>
        <w:rPr>
          <w:sz w:val="24"/>
        </w:rPr>
        <w:t>,</w:t>
      </w:r>
    </w:p>
    <w:p w14:paraId="22161028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20" w:hanging="362"/>
        <w:rPr>
          <w:sz w:val="24"/>
        </w:rPr>
      </w:pP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publicity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způsobilosti</w:t>
      </w:r>
      <w:proofErr w:type="spellEnd"/>
      <w:r>
        <w:rPr>
          <w:sz w:val="24"/>
        </w:rPr>
        <w:t xml:space="preserve"> a publicity,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>,</w:t>
      </w:r>
    </w:p>
    <w:p w14:paraId="43768754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9"/>
        <w:ind w:right="113" w:hanging="362"/>
        <w:rPr>
          <w:sz w:val="24"/>
        </w:rPr>
      </w:pPr>
      <w:proofErr w:type="spellStart"/>
      <w:r>
        <w:rPr>
          <w:sz w:val="24"/>
        </w:rPr>
        <w:t>umožnit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vztahujících</w:t>
      </w:r>
      <w:proofErr w:type="spellEnd"/>
      <w:r>
        <w:rPr>
          <w:sz w:val="24"/>
        </w:rPr>
        <w:t xml:space="preserve"> se k </w:t>
      </w:r>
      <w:proofErr w:type="spellStart"/>
      <w:r>
        <w:rPr>
          <w:sz w:val="24"/>
        </w:rPr>
        <w:t>činnostem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realizuje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umožnit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ověřování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činností</w:t>
      </w:r>
      <w:proofErr w:type="spellEnd"/>
      <w:r>
        <w:rPr>
          <w:sz w:val="24"/>
        </w:rPr>
        <w:t xml:space="preserve">, k </w:t>
      </w:r>
      <w:proofErr w:type="spellStart"/>
      <w:r>
        <w:rPr>
          <w:sz w:val="24"/>
        </w:rPr>
        <w:t>nimž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zavázal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zmocněncům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Těmito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obchodu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Ministerstvo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Nejvyšší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úřad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Evropská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Evropský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dvůr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výkonu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kontroly</w:t>
      </w:r>
      <w:proofErr w:type="spellEnd"/>
      <w:r>
        <w:rPr>
          <w:sz w:val="24"/>
        </w:rPr>
        <w:t>,</w:t>
      </w:r>
    </w:p>
    <w:p w14:paraId="35326F38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61"/>
        <w:ind w:hanging="362"/>
        <w:jc w:val="left"/>
        <w:rPr>
          <w:sz w:val="24"/>
        </w:rPr>
      </w:pPr>
      <w:proofErr w:type="spellStart"/>
      <w:r>
        <w:rPr>
          <w:sz w:val="24"/>
        </w:rPr>
        <w:t>přijímat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uložená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>,</w:t>
      </w:r>
    </w:p>
    <w:p w14:paraId="6AE178AE" w14:textId="77777777" w:rsidR="009B40FD" w:rsidRDefault="006F1AAD">
      <w:pPr>
        <w:pStyle w:val="Odstavecseseznamem"/>
        <w:numPr>
          <w:ilvl w:val="1"/>
          <w:numId w:val="9"/>
        </w:numPr>
        <w:tabs>
          <w:tab w:val="left" w:pos="837"/>
        </w:tabs>
        <w:spacing w:before="56"/>
        <w:ind w:right="119" w:hanging="362"/>
        <w:rPr>
          <w:sz w:val="24"/>
        </w:rPr>
      </w:pPr>
      <w:proofErr w:type="spellStart"/>
      <w:r>
        <w:rPr>
          <w:sz w:val="24"/>
        </w:rPr>
        <w:t>bezodkladně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 o 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provedených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kontrolách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vyplývajících</w:t>
      </w:r>
      <w:proofErr w:type="spellEnd"/>
      <w:r>
        <w:rPr>
          <w:sz w:val="24"/>
        </w:rPr>
        <w:t xml:space="preserve">  z </w:t>
      </w:r>
      <w:proofErr w:type="spellStart"/>
      <w:r>
        <w:rPr>
          <w:sz w:val="24"/>
        </w:rPr>
        <w:t>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navržených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</w:t>
      </w:r>
      <w:r>
        <w:rPr>
          <w:sz w:val="24"/>
        </w:rPr>
        <w:t>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>,</w:t>
      </w:r>
    </w:p>
    <w:p w14:paraId="66DF9409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spacing w:before="60"/>
        <w:ind w:right="11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navzájem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rozhodných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>
        <w:rPr>
          <w:sz w:val="24"/>
        </w:rPr>
        <w:t>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úspěšné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zahájení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insolvenčního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vstupu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likvidace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apod</w:t>
      </w:r>
      <w:proofErr w:type="spellEnd"/>
      <w:r>
        <w:rPr>
          <w:sz w:val="24"/>
        </w:rPr>
        <w:t>.</w:t>
      </w:r>
    </w:p>
    <w:p w14:paraId="2A3EFB9B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ind w:right="118"/>
        <w:jc w:val="both"/>
        <w:rPr>
          <w:sz w:val="24"/>
        </w:rPr>
      </w:pPr>
      <w:r>
        <w:rPr>
          <w:sz w:val="24"/>
        </w:rPr>
        <w:t xml:space="preserve">Pokud se </w:t>
      </w:r>
      <w:proofErr w:type="spellStart"/>
      <w:r>
        <w:rPr>
          <w:sz w:val="24"/>
        </w:rPr>
        <w:t>případná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</w:t>
      </w:r>
      <w:r>
        <w:rPr>
          <w:sz w:val="24"/>
        </w:rPr>
        <w:t>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4D473715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Zveřejňuje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zveřejněním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ohroženy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ani </w:t>
      </w:r>
      <w:proofErr w:type="spellStart"/>
      <w:r>
        <w:rPr>
          <w:sz w:val="24"/>
        </w:rPr>
        <w:t>dotčena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ohrožena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</w:t>
      </w:r>
      <w:r>
        <w:rPr>
          <w:sz w:val="24"/>
        </w:rPr>
        <w:t>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zveřejnila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způsobenou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>.</w:t>
      </w:r>
    </w:p>
    <w:p w14:paraId="40190F4C" w14:textId="77777777" w:rsidR="009B40FD" w:rsidRDefault="006F1AAD">
      <w:pPr>
        <w:pStyle w:val="Odstavecseseznamem"/>
        <w:numPr>
          <w:ilvl w:val="0"/>
          <w:numId w:val="9"/>
        </w:numPr>
        <w:tabs>
          <w:tab w:val="left" w:pos="475"/>
        </w:tabs>
        <w:ind w:right="118"/>
        <w:jc w:val="both"/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vzdát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čerpání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přiznané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1C6CBB51" w14:textId="77777777" w:rsidR="009B40FD" w:rsidRDefault="009B40FD">
      <w:pPr>
        <w:pStyle w:val="Zkladntext"/>
        <w:rPr>
          <w:sz w:val="26"/>
        </w:rPr>
      </w:pPr>
    </w:p>
    <w:p w14:paraId="125ACAB3" w14:textId="77777777" w:rsidR="009B40FD" w:rsidRDefault="006F1AAD">
      <w:pPr>
        <w:pStyle w:val="Nadpis1"/>
        <w:spacing w:before="177"/>
        <w:ind w:left="3541" w:right="3541" w:firstLine="2"/>
      </w:pPr>
      <w:proofErr w:type="spellStart"/>
      <w:r>
        <w:t>Článek</w:t>
      </w:r>
      <w:proofErr w:type="spellEnd"/>
      <w:r>
        <w:t xml:space="preserve"> IV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projektu</w:t>
      </w:r>
      <w:proofErr w:type="spellEnd"/>
    </w:p>
    <w:p w14:paraId="401EF850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financován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Operačního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inovace</w:t>
      </w:r>
      <w:proofErr w:type="spellEnd"/>
      <w:r>
        <w:rPr>
          <w:sz w:val="24"/>
        </w:rPr>
        <w:t xml:space="preserve"> pro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konkurenceschopnost</w:t>
      </w:r>
      <w:proofErr w:type="spellEnd"/>
      <w:r>
        <w:rPr>
          <w:sz w:val="24"/>
        </w:rPr>
        <w:t>.</w:t>
      </w:r>
    </w:p>
    <w:p w14:paraId="7F28F33E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rPr>
          <w:sz w:val="24"/>
        </w:rPr>
      </w:pPr>
      <w:proofErr w:type="spellStart"/>
      <w:r>
        <w:rPr>
          <w:sz w:val="24"/>
        </w:rPr>
        <w:t>Podíl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je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>:</w:t>
      </w:r>
    </w:p>
    <w:p w14:paraId="61089E16" w14:textId="77777777" w:rsidR="009B40FD" w:rsidRDefault="006F1AAD">
      <w:pPr>
        <w:pStyle w:val="Odstavecseseznamem"/>
        <w:numPr>
          <w:ilvl w:val="1"/>
          <w:numId w:val="8"/>
        </w:numPr>
        <w:tabs>
          <w:tab w:val="left" w:pos="1000"/>
        </w:tabs>
        <w:ind w:right="118" w:hanging="425"/>
        <w:rPr>
          <w:sz w:val="24"/>
        </w:rPr>
      </w:pPr>
      <w:proofErr w:type="spellStart"/>
      <w:r>
        <w:rPr>
          <w:sz w:val="24"/>
        </w:rPr>
        <w:t>Způsobilé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vymezeny</w:t>
      </w:r>
      <w:proofErr w:type="spellEnd"/>
      <w:r>
        <w:rPr>
          <w:sz w:val="24"/>
        </w:rPr>
        <w:t xml:space="preserve"> v "</w:t>
      </w:r>
      <w:proofErr w:type="spellStart"/>
      <w:r>
        <w:rPr>
          <w:sz w:val="24"/>
        </w:rPr>
        <w:t>Rozpočtu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APLIKACE",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přílohu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22A5A8E8" w14:textId="77777777" w:rsidR="009B40FD" w:rsidRDefault="006F1AAD">
      <w:pPr>
        <w:pStyle w:val="Odstavecseseznamem"/>
        <w:numPr>
          <w:ilvl w:val="1"/>
          <w:numId w:val="8"/>
        </w:numPr>
        <w:tabs>
          <w:tab w:val="left" w:pos="1033"/>
        </w:tabs>
        <w:spacing w:before="201"/>
        <w:ind w:right="122" w:hanging="425"/>
        <w:rPr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celou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</w:t>
      </w:r>
      <w:r>
        <w:rPr>
          <w:sz w:val="24"/>
        </w:rPr>
        <w:t xml:space="preserve"> 1 je </w:t>
      </w:r>
      <w:proofErr w:type="spellStart"/>
      <w:r>
        <w:rPr>
          <w:sz w:val="24"/>
        </w:rPr>
        <w:t>taktéž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>:</w:t>
      </w:r>
    </w:p>
    <w:p w14:paraId="484D89DF" w14:textId="77777777" w:rsidR="009B40FD" w:rsidRDefault="006F1AAD">
      <w:pPr>
        <w:pStyle w:val="Odstavecseseznamem"/>
        <w:numPr>
          <w:ilvl w:val="2"/>
          <w:numId w:val="8"/>
        </w:numPr>
        <w:tabs>
          <w:tab w:val="left" w:pos="1556"/>
          <w:tab w:val="left" w:pos="1557"/>
        </w:tabs>
        <w:spacing w:before="198"/>
        <w:jc w:val="left"/>
        <w:rPr>
          <w:sz w:val="24"/>
        </w:rPr>
      </w:pPr>
      <w:proofErr w:type="spellStart"/>
      <w:r>
        <w:rPr>
          <w:sz w:val="24"/>
        </w:rPr>
        <w:t>podíl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výdajích</w:t>
      </w:r>
      <w:proofErr w:type="spellEnd"/>
      <w:r>
        <w:rPr>
          <w:sz w:val="24"/>
        </w:rPr>
        <w:t xml:space="preserve"> 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dotaci</w:t>
      </w:r>
      <w:proofErr w:type="spellEnd"/>
    </w:p>
    <w:p w14:paraId="61AF15B0" w14:textId="77777777" w:rsidR="009B40FD" w:rsidRDefault="006F1AAD">
      <w:pPr>
        <w:pStyle w:val="Odstavecseseznamem"/>
        <w:numPr>
          <w:ilvl w:val="2"/>
          <w:numId w:val="8"/>
        </w:numPr>
        <w:tabs>
          <w:tab w:val="left" w:pos="1556"/>
          <w:tab w:val="left" w:pos="1557"/>
        </w:tabs>
        <w:spacing w:before="0"/>
        <w:ind w:right="117"/>
        <w:jc w:val="left"/>
        <w:rPr>
          <w:sz w:val="24"/>
        </w:rPr>
      </w:pPr>
      <w:proofErr w:type="spellStart"/>
      <w:r>
        <w:rPr>
          <w:sz w:val="24"/>
        </w:rPr>
        <w:t>rozdělení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>.</w:t>
      </w:r>
    </w:p>
    <w:p w14:paraId="14DFED70" w14:textId="77777777" w:rsidR="009B40FD" w:rsidRDefault="009B40FD">
      <w:pPr>
        <w:rPr>
          <w:sz w:val="24"/>
        </w:rPr>
        <w:sectPr w:rsidR="009B40FD">
          <w:pgSz w:w="11910" w:h="16840"/>
          <w:pgMar w:top="1320" w:right="1300" w:bottom="1240" w:left="1300" w:header="0" w:footer="1048" w:gutter="0"/>
          <w:cols w:space="708"/>
        </w:sectPr>
      </w:pPr>
    </w:p>
    <w:p w14:paraId="6DA495C3" w14:textId="77777777" w:rsidR="009B40FD" w:rsidRDefault="006F1AAD">
      <w:pPr>
        <w:pStyle w:val="Zkladntext"/>
        <w:spacing w:before="77"/>
        <w:ind w:left="968" w:hanging="425"/>
      </w:pPr>
      <w:r>
        <w:lastRenderedPageBreak/>
        <w:t xml:space="preserve">2.3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„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programu</w:t>
      </w:r>
      <w:proofErr w:type="spellEnd"/>
      <w:r>
        <w:t xml:space="preserve"> APLIKACE“  a  </w:t>
      </w:r>
      <w:proofErr w:type="spellStart"/>
      <w:r>
        <w:t>Rozhodnutí</w:t>
      </w:r>
      <w:proofErr w:type="spellEnd"/>
      <w:r>
        <w:t xml:space="preserve">  o  </w:t>
      </w:r>
      <w:proofErr w:type="spellStart"/>
      <w:r>
        <w:t>poskytnutí</w:t>
      </w:r>
      <w:proofErr w:type="spellEnd"/>
      <w:r>
        <w:t xml:space="preserve">  </w:t>
      </w:r>
      <w:proofErr w:type="spellStart"/>
      <w:r>
        <w:t>dotace</w:t>
      </w:r>
      <w:proofErr w:type="spellEnd"/>
      <w:r>
        <w:t xml:space="preserve">  k </w:t>
      </w:r>
      <w:proofErr w:type="spellStart"/>
      <w:r>
        <w:t>projektu</w:t>
      </w:r>
      <w:proofErr w:type="spellEnd"/>
      <w:r>
        <w:t xml:space="preserve">  a/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jeho</w:t>
      </w:r>
      <w:proofErr w:type="spellEnd"/>
      <w:r>
        <w:t xml:space="preserve">    </w:t>
      </w:r>
      <w:proofErr w:type="spellStart"/>
      <w:r>
        <w:t>přílohy</w:t>
      </w:r>
      <w:proofErr w:type="spellEnd"/>
    </w:p>
    <w:p w14:paraId="5E123CE5" w14:textId="77777777" w:rsidR="009B40FD" w:rsidRDefault="006F1AAD">
      <w:pPr>
        <w:pStyle w:val="Zkladntext"/>
        <w:ind w:left="968" w:right="455"/>
      </w:pPr>
      <w:r>
        <w:t>„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“ se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„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“.</w:t>
      </w:r>
    </w:p>
    <w:p w14:paraId="7CB6FC1F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r>
        <w:rPr>
          <w:sz w:val="24"/>
        </w:rPr>
        <w:t>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členění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členění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položky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rozpočtu</w:t>
      </w:r>
      <w:proofErr w:type="spellEnd"/>
      <w:r>
        <w:rPr>
          <w:sz w:val="24"/>
        </w:rPr>
        <w:t xml:space="preserve">. Pokud se </w:t>
      </w:r>
      <w:proofErr w:type="spellStart"/>
      <w:r>
        <w:rPr>
          <w:sz w:val="24"/>
        </w:rPr>
        <w:t>případná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členění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položky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</w:t>
      </w:r>
      <w:r>
        <w:rPr>
          <w:sz w:val="24"/>
        </w:rPr>
        <w:t>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12F336C9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dodavatelům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nejprve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. O </w:t>
      </w:r>
      <w:proofErr w:type="spellStart"/>
      <w:r>
        <w:rPr>
          <w:sz w:val="24"/>
        </w:rPr>
        <w:t>konečné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vyplacené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</w:t>
      </w:r>
      <w:r>
        <w:rPr>
          <w:sz w:val="24"/>
        </w:rPr>
        <w:t>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Základem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proplacení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způsobilé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ty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splňují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Pravidlech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způsobilosti</w:t>
      </w:r>
      <w:proofErr w:type="spellEnd"/>
      <w:r>
        <w:rPr>
          <w:sz w:val="24"/>
        </w:rPr>
        <w:t xml:space="preserve"> a publicity,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potřebné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vypracování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>.</w:t>
      </w:r>
    </w:p>
    <w:p w14:paraId="17898ADF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dotaci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přímým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převodem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bankovního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poskytovatele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</w:t>
      </w:r>
      <w:r>
        <w:rPr>
          <w:sz w:val="24"/>
        </w:rPr>
        <w:t>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poskytnutím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0,05 % z </w:t>
      </w:r>
      <w:proofErr w:type="spellStart"/>
      <w:r>
        <w:rPr>
          <w:sz w:val="24"/>
        </w:rPr>
        <w:t>dlužné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14:paraId="12A15C4A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2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způsobenou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>.</w:t>
      </w:r>
    </w:p>
    <w:p w14:paraId="535E3D1A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výpisu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kterého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>.</w:t>
      </w:r>
    </w:p>
    <w:p w14:paraId="615AED74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dotaci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</w:t>
      </w:r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78546144" w14:textId="77777777" w:rsidR="009B40FD" w:rsidRDefault="006F1AAD">
      <w:pPr>
        <w:pStyle w:val="Odstavecseseznamem"/>
        <w:numPr>
          <w:ilvl w:val="0"/>
          <w:numId w:val="8"/>
        </w:numPr>
        <w:tabs>
          <w:tab w:val="left" w:pos="475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způsobí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žádost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platbu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pozastavena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zamítnuta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způsobenou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>.</w:t>
      </w:r>
    </w:p>
    <w:p w14:paraId="58245DA5" w14:textId="77777777" w:rsidR="009B40FD" w:rsidRDefault="009B40FD">
      <w:pPr>
        <w:pStyle w:val="Zkladntext"/>
        <w:rPr>
          <w:sz w:val="26"/>
        </w:rPr>
      </w:pPr>
    </w:p>
    <w:p w14:paraId="06296B2C" w14:textId="77777777" w:rsidR="009B40FD" w:rsidRDefault="009B40FD">
      <w:pPr>
        <w:pStyle w:val="Zkladntext"/>
        <w:spacing w:before="8"/>
        <w:rPr>
          <w:sz w:val="25"/>
        </w:rPr>
      </w:pPr>
    </w:p>
    <w:p w14:paraId="7E011D7E" w14:textId="77777777" w:rsidR="009B40FD" w:rsidRDefault="006F1AAD">
      <w:pPr>
        <w:pStyle w:val="Nadpis1"/>
      </w:pPr>
      <w:proofErr w:type="spellStart"/>
      <w:r>
        <w:t>Článek</w:t>
      </w:r>
      <w:proofErr w:type="spellEnd"/>
      <w:r>
        <w:t xml:space="preserve"> V</w:t>
      </w:r>
    </w:p>
    <w:p w14:paraId="0BD578EA" w14:textId="77777777" w:rsidR="009B40FD" w:rsidRDefault="006F1AAD">
      <w:pPr>
        <w:ind w:left="2491" w:right="2492"/>
        <w:jc w:val="center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hmotnému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majetku</w:t>
      </w:r>
      <w:proofErr w:type="spellEnd"/>
    </w:p>
    <w:p w14:paraId="178C7284" w14:textId="77777777" w:rsidR="009B40FD" w:rsidRDefault="006F1AAD">
      <w:pPr>
        <w:pStyle w:val="Odstavecseseznamem"/>
        <w:numPr>
          <w:ilvl w:val="0"/>
          <w:numId w:val="7"/>
        </w:numPr>
        <w:tabs>
          <w:tab w:val="left" w:pos="475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nutného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je ta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pořídila</w:t>
      </w:r>
      <w:proofErr w:type="spellEnd"/>
      <w:r>
        <w:rPr>
          <w:sz w:val="24"/>
        </w:rPr>
        <w:t xml:space="preserve">. Pokud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jak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předmětný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podílovém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</w:t>
      </w:r>
      <w:r>
        <w:rPr>
          <w:sz w:val="24"/>
        </w:rPr>
        <w:t>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hmotného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stanoví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poměru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finančních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vynaložených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>.</w:t>
      </w:r>
    </w:p>
    <w:p w14:paraId="0211ECB3" w14:textId="77777777" w:rsidR="009B40FD" w:rsidRDefault="006F1AAD">
      <w:pPr>
        <w:pStyle w:val="Odstavecseseznamem"/>
        <w:numPr>
          <w:ilvl w:val="0"/>
          <w:numId w:val="7"/>
        </w:numPr>
        <w:tabs>
          <w:tab w:val="left" w:pos="475"/>
        </w:tabs>
        <w:ind w:right="122"/>
        <w:jc w:val="both"/>
        <w:rPr>
          <w:sz w:val="24"/>
        </w:rPr>
      </w:pPr>
      <w:proofErr w:type="spellStart"/>
      <w:r>
        <w:rPr>
          <w:sz w:val="24"/>
        </w:rPr>
        <w:t>Hmotný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</w:t>
      </w:r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bezplatně</w:t>
      </w:r>
      <w:proofErr w:type="spellEnd"/>
      <w:r>
        <w:rPr>
          <w:sz w:val="24"/>
        </w:rPr>
        <w:t>.</w:t>
      </w:r>
    </w:p>
    <w:p w14:paraId="04B25218" w14:textId="77777777" w:rsidR="009B40FD" w:rsidRDefault="009B40FD">
      <w:pPr>
        <w:jc w:val="both"/>
        <w:rPr>
          <w:sz w:val="24"/>
        </w:rPr>
        <w:sectPr w:rsidR="009B40FD">
          <w:pgSz w:w="11910" w:h="16840"/>
          <w:pgMar w:top="1320" w:right="1300" w:bottom="1240" w:left="1300" w:header="0" w:footer="1048" w:gutter="0"/>
          <w:cols w:space="708"/>
        </w:sectPr>
      </w:pPr>
    </w:p>
    <w:p w14:paraId="480405A3" w14:textId="77777777" w:rsidR="009B40FD" w:rsidRDefault="006F1AAD">
      <w:pPr>
        <w:pStyle w:val="Odstavecseseznamem"/>
        <w:numPr>
          <w:ilvl w:val="0"/>
          <w:numId w:val="7"/>
        </w:numPr>
        <w:tabs>
          <w:tab w:val="left" w:pos="477"/>
        </w:tabs>
        <w:spacing w:before="77"/>
        <w:ind w:left="476" w:right="113" w:hanging="360"/>
        <w:jc w:val="both"/>
        <w:rPr>
          <w:sz w:val="24"/>
        </w:rPr>
      </w:pPr>
      <w:r>
        <w:rPr>
          <w:sz w:val="24"/>
        </w:rPr>
        <w:lastRenderedPageBreak/>
        <w:t xml:space="preserve">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oprávněny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hmotným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prospěch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zcizit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převést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zatížit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pronajmout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půjčit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zapůjčit</w:t>
      </w:r>
      <w:proofErr w:type="spellEnd"/>
      <w:r>
        <w:rPr>
          <w:sz w:val="24"/>
        </w:rPr>
        <w:t>.</w:t>
      </w:r>
    </w:p>
    <w:p w14:paraId="5D592169" w14:textId="77777777" w:rsidR="009B40FD" w:rsidRDefault="009B40FD">
      <w:pPr>
        <w:pStyle w:val="Zkladntext"/>
        <w:rPr>
          <w:sz w:val="26"/>
        </w:rPr>
      </w:pPr>
    </w:p>
    <w:p w14:paraId="3F639695" w14:textId="77777777" w:rsidR="009B40FD" w:rsidRDefault="009B40FD">
      <w:pPr>
        <w:pStyle w:val="Zkladntext"/>
        <w:rPr>
          <w:sz w:val="26"/>
        </w:rPr>
      </w:pPr>
    </w:p>
    <w:p w14:paraId="6A949902" w14:textId="77777777" w:rsidR="009B40FD" w:rsidRDefault="006F1AAD">
      <w:pPr>
        <w:pStyle w:val="Nadpis1"/>
        <w:spacing w:before="155"/>
        <w:ind w:left="3498" w:right="3485" w:firstLine="624"/>
        <w:jc w:val="left"/>
      </w:pPr>
      <w:proofErr w:type="spellStart"/>
      <w:r>
        <w:t>Článek</w:t>
      </w:r>
      <w:proofErr w:type="spellEnd"/>
      <w:r>
        <w:t xml:space="preserve"> VI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vnesených</w:t>
      </w:r>
      <w:proofErr w:type="spellEnd"/>
      <w:r>
        <w:t xml:space="preserve"> </w:t>
      </w:r>
      <w:proofErr w:type="spellStart"/>
      <w:r>
        <w:t>práv</w:t>
      </w:r>
      <w:proofErr w:type="spellEnd"/>
    </w:p>
    <w:p w14:paraId="61BEDB7C" w14:textId="77777777" w:rsidR="009B40FD" w:rsidRDefault="006F1AAD">
      <w:pPr>
        <w:pStyle w:val="Odstavecseseznamem"/>
        <w:numPr>
          <w:ilvl w:val="0"/>
          <w:numId w:val="6"/>
        </w:numPr>
        <w:tabs>
          <w:tab w:val="left" w:pos="477"/>
        </w:tabs>
        <w:spacing w:before="119"/>
        <w:ind w:right="116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vnesená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a</w:t>
      </w:r>
      <w:r>
        <w:rPr>
          <w:spacing w:val="-14"/>
          <w:sz w:val="24"/>
        </w:rPr>
        <w:t xml:space="preserve"> </w:t>
      </w:r>
      <w:r>
        <w:rPr>
          <w:sz w:val="24"/>
        </w:rPr>
        <w:t>know-how,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době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získají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nezávisle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nezbytná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řešení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71F70441" w14:textId="77777777" w:rsidR="009B40FD" w:rsidRDefault="006F1AAD">
      <w:pPr>
        <w:pStyle w:val="Odstavecseseznamem"/>
        <w:numPr>
          <w:ilvl w:val="0"/>
          <w:numId w:val="6"/>
        </w:numPr>
        <w:tabs>
          <w:tab w:val="left" w:pos="475"/>
        </w:tabs>
        <w:ind w:left="474" w:right="112" w:hanging="358"/>
        <w:jc w:val="both"/>
        <w:rPr>
          <w:sz w:val="24"/>
        </w:rPr>
      </w:pPr>
      <w:proofErr w:type="spellStart"/>
      <w:r>
        <w:rPr>
          <w:sz w:val="24"/>
        </w:rPr>
        <w:t>V</w:t>
      </w:r>
      <w:r>
        <w:rPr>
          <w:sz w:val="24"/>
        </w:rPr>
        <w:t>nesená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bezplatně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potřeby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K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vnesená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běžných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tržních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14:paraId="2C6B1425" w14:textId="77777777" w:rsidR="009B40FD" w:rsidRDefault="006F1AAD">
      <w:pPr>
        <w:pStyle w:val="Odstavecseseznamem"/>
        <w:numPr>
          <w:ilvl w:val="0"/>
          <w:numId w:val="6"/>
        </w:numPr>
        <w:tabs>
          <w:tab w:val="left" w:pos="475"/>
        </w:tabs>
        <w:ind w:left="474" w:right="122" w:hanging="358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vnesená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osobám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nesmějí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komerčně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z w:val="24"/>
        </w:rPr>
        <w:t>.</w:t>
      </w:r>
    </w:p>
    <w:p w14:paraId="22F0A3E3" w14:textId="77777777" w:rsidR="009B40FD" w:rsidRDefault="009B40FD">
      <w:pPr>
        <w:pStyle w:val="Zkladntext"/>
        <w:rPr>
          <w:sz w:val="26"/>
        </w:rPr>
      </w:pPr>
    </w:p>
    <w:p w14:paraId="04CC0A25" w14:textId="77777777" w:rsidR="009B40FD" w:rsidRDefault="009B40FD">
      <w:pPr>
        <w:pStyle w:val="Zkladntext"/>
        <w:spacing w:before="8"/>
        <w:rPr>
          <w:sz w:val="25"/>
        </w:rPr>
      </w:pPr>
    </w:p>
    <w:p w14:paraId="22ADD648" w14:textId="77777777" w:rsidR="009B40FD" w:rsidRDefault="006F1AAD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VII</w:t>
      </w:r>
    </w:p>
    <w:p w14:paraId="02023B69" w14:textId="77777777" w:rsidR="009B40FD" w:rsidRDefault="006F1AAD">
      <w:pPr>
        <w:ind w:left="2490" w:right="2492"/>
        <w:jc w:val="center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výsledkům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</w:p>
    <w:p w14:paraId="2AADE7EA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Výsledkem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>.</w:t>
      </w:r>
    </w:p>
    <w:p w14:paraId="6CA6BB66" w14:textId="77777777" w:rsidR="009B40FD" w:rsidRDefault="006F1AAD">
      <w:pPr>
        <w:pStyle w:val="Zkladntext"/>
        <w:ind w:left="476" w:right="113"/>
        <w:jc w:val="both"/>
      </w:pPr>
      <w:r>
        <w:t xml:space="preserve">k) </w:t>
      </w:r>
      <w:proofErr w:type="spellStart"/>
      <w:r>
        <w:t>zákona</w:t>
      </w:r>
      <w:proofErr w:type="spellEnd"/>
      <w:r>
        <w:t xml:space="preserve"> č. </w:t>
      </w:r>
      <w:r>
        <w:t xml:space="preserve">130/2002 Sb.,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samostatnou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společným</w:t>
      </w:r>
      <w:proofErr w:type="spellEnd"/>
      <w:r>
        <w:t xml:space="preserve"> </w:t>
      </w:r>
      <w:proofErr w:type="spellStart"/>
      <w:r>
        <w:t>spolupůsobením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</w:t>
      </w:r>
      <w:r>
        <w:t>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“).</w:t>
      </w:r>
    </w:p>
    <w:p w14:paraId="53701C28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spacing w:before="119"/>
        <w:ind w:right="113"/>
        <w:jc w:val="both"/>
        <w:rPr>
          <w:sz w:val="24"/>
        </w:rPr>
      </w:pP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toho, </w:t>
      </w:r>
      <w:proofErr w:type="spellStart"/>
      <w:r>
        <w:rPr>
          <w:sz w:val="24"/>
        </w:rPr>
        <w:t>kdo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sám</w:t>
      </w:r>
      <w:proofErr w:type="spellEnd"/>
      <w:r>
        <w:rPr>
          <w:sz w:val="24"/>
        </w:rPr>
        <w:t xml:space="preserve">. Pokud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dosažení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jak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předmětný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</w:t>
      </w:r>
      <w:r>
        <w:rPr>
          <w:sz w:val="24"/>
        </w:rPr>
        <w:t>ojektu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podílovém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stanoví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příspěvků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Pokud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příspěvků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 j</w:t>
      </w:r>
      <w:r>
        <w:rPr>
          <w:sz w:val="24"/>
        </w:rPr>
        <w:t xml:space="preserve">e </w:t>
      </w:r>
      <w:proofErr w:type="spellStart"/>
      <w:r>
        <w:rPr>
          <w:sz w:val="24"/>
        </w:rPr>
        <w:t>spoluvlastnický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podílu</w:t>
      </w:r>
      <w:proofErr w:type="spellEnd"/>
      <w:r>
        <w:rPr>
          <w:sz w:val="24"/>
        </w:rPr>
        <w:t xml:space="preserve">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úměrně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přihlíží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poměru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nákladů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nedocházelo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zakázané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nepřímé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>.</w:t>
      </w:r>
    </w:p>
    <w:p w14:paraId="0EF51E26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spacing w:before="119"/>
        <w:ind w:right="112"/>
        <w:jc w:val="both"/>
        <w:rPr>
          <w:sz w:val="24"/>
        </w:rPr>
      </w:pP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bezplatně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K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běžn</w:t>
      </w:r>
      <w:r>
        <w:rPr>
          <w:sz w:val="24"/>
        </w:rPr>
        <w:t>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tržních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14:paraId="6C9255B1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spacing w:before="119"/>
        <w:ind w:right="119"/>
        <w:jc w:val="both"/>
        <w:rPr>
          <w:sz w:val="24"/>
        </w:rPr>
      </w:pPr>
      <w:r>
        <w:rPr>
          <w:sz w:val="24"/>
        </w:rPr>
        <w:t xml:space="preserve">Pokud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výzkumnou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provozovatelem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infrastruktury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chránit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upravujícíc</w:t>
      </w:r>
      <w:r>
        <w:rPr>
          <w:sz w:val="24"/>
        </w:rPr>
        <w:t>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vynálezecké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</w:p>
    <w:p w14:paraId="44EE68DA" w14:textId="77777777" w:rsidR="009B40FD" w:rsidRDefault="006F1AAD">
      <w:pPr>
        <w:pStyle w:val="Zkladntext"/>
        <w:ind w:left="476" w:right="112"/>
        <w:jc w:val="both"/>
      </w:pPr>
      <w:r>
        <w:t xml:space="preserve">–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provozovatele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,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postoupena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k </w:t>
      </w:r>
      <w:proofErr w:type="spellStart"/>
      <w:r>
        <w:t>němu</w:t>
      </w:r>
      <w:proofErr w:type="spellEnd"/>
      <w:r>
        <w:t xml:space="preserve">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přístupová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, a to </w:t>
      </w:r>
      <w:proofErr w:type="spellStart"/>
      <w:r>
        <w:t>vždy</w:t>
      </w:r>
      <w:proofErr w:type="spellEnd"/>
      <w:r>
        <w:t xml:space="preserve"> za </w:t>
      </w:r>
      <w:proofErr w:type="spellStart"/>
      <w:r>
        <w:t>tržní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14:paraId="09394F49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bez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spoluvlastnictví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</w:p>
    <w:p w14:paraId="76A3600F" w14:textId="77777777" w:rsidR="009B40FD" w:rsidRDefault="009B40FD">
      <w:pPr>
        <w:jc w:val="both"/>
        <w:rPr>
          <w:sz w:val="24"/>
        </w:rPr>
        <w:sectPr w:rsidR="009B40FD">
          <w:footerReference w:type="default" r:id="rId8"/>
          <w:pgSz w:w="11910" w:h="16840"/>
          <w:pgMar w:top="1320" w:right="1300" w:bottom="1240" w:left="1300" w:header="0" w:footer="1048" w:gutter="0"/>
          <w:pgNumType w:start="5"/>
          <w:cols w:space="708"/>
        </w:sectPr>
      </w:pPr>
    </w:p>
    <w:p w14:paraId="74A916A8" w14:textId="77777777" w:rsidR="009B40FD" w:rsidRDefault="006F1AAD">
      <w:pPr>
        <w:pStyle w:val="Zkladntext"/>
        <w:spacing w:before="77"/>
        <w:ind w:left="476" w:right="113"/>
        <w:jc w:val="both"/>
      </w:pPr>
      <w:proofErr w:type="spellStart"/>
      <w:r>
        <w:lastRenderedPageBreak/>
        <w:t>každý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spoluvlastníků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nekomerčně</w:t>
      </w:r>
      <w:proofErr w:type="spellEnd"/>
      <w:r>
        <w:t xml:space="preserve"> bez </w:t>
      </w:r>
      <w:proofErr w:type="spellStart"/>
      <w:r>
        <w:t>omezení</w:t>
      </w:r>
      <w:proofErr w:type="spellEnd"/>
      <w:r>
        <w:t xml:space="preserve"> a </w:t>
      </w:r>
      <w:proofErr w:type="spellStart"/>
      <w:r>
        <w:t>komerčně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poté</w:t>
      </w:r>
      <w:proofErr w:type="spellEnd"/>
      <w:r>
        <w:t>, co</w:t>
      </w:r>
      <w:r>
        <w:rPr>
          <w:spacing w:val="-41"/>
        </w:rP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dohodnuty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. </w:t>
      </w:r>
      <w:proofErr w:type="spellStart"/>
      <w:r>
        <w:t>Komerčním</w:t>
      </w:r>
      <w:proofErr w:type="spellEnd"/>
      <w:r>
        <w:t xml:space="preserve"> </w:t>
      </w:r>
      <w:proofErr w:type="spellStart"/>
      <w:r>
        <w:t>užitím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stávajícího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výrobk</w:t>
      </w:r>
      <w:r>
        <w:t>u</w:t>
      </w:r>
      <w:proofErr w:type="spellEnd"/>
      <w:r>
        <w:t xml:space="preserve">,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pro </w:t>
      </w:r>
      <w:proofErr w:type="spellStart"/>
      <w:r>
        <w:t>koncepci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spoluvlastníky</w:t>
      </w:r>
      <w:proofErr w:type="spellEnd"/>
      <w:r>
        <w:t xml:space="preserve"> </w:t>
      </w:r>
      <w:proofErr w:type="spellStart"/>
      <w:r>
        <w:t>předmě</w:t>
      </w:r>
      <w:r>
        <w:t>tného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rPr>
          <w:spacing w:val="-8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15D72AF0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nevýhradní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tržních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vneseným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právům</w:t>
      </w:r>
      <w:proofErr w:type="spellEnd"/>
      <w:r>
        <w:rPr>
          <w:sz w:val="24"/>
        </w:rPr>
        <w:t xml:space="preserve"> a/</w:t>
      </w:r>
      <w:proofErr w:type="spellStart"/>
      <w:r>
        <w:rPr>
          <w:sz w:val="24"/>
        </w:rPr>
        <w:t>nebo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výsledkům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nezbytně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potřebují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protože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technicky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právně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nemožné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třeba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požádat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let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7A96EF0F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výsledkům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projekt</w:t>
      </w:r>
      <w:r>
        <w:rPr>
          <w:sz w:val="24"/>
        </w:rPr>
        <w:t>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adekvátní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duševního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>.</w:t>
      </w:r>
    </w:p>
    <w:p w14:paraId="0B5E034B" w14:textId="77777777" w:rsidR="009B40FD" w:rsidRDefault="006F1AAD">
      <w:pPr>
        <w:pStyle w:val="Odstavecseseznamem"/>
        <w:numPr>
          <w:ilvl w:val="0"/>
          <w:numId w:val="5"/>
        </w:numPr>
        <w:tabs>
          <w:tab w:val="left" w:pos="477"/>
        </w:tabs>
        <w:spacing w:before="119"/>
        <w:ind w:right="114"/>
        <w:jc w:val="both"/>
        <w:rPr>
          <w:sz w:val="24"/>
        </w:rPr>
      </w:pP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započítání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Rejstříku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výsledcích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vydávané</w:t>
      </w:r>
      <w:proofErr w:type="spellEnd"/>
      <w:r>
        <w:rPr>
          <w:sz w:val="24"/>
        </w:rPr>
        <w:t xml:space="preserve"> Radou </w:t>
      </w:r>
      <w:proofErr w:type="spellStart"/>
      <w:r>
        <w:rPr>
          <w:sz w:val="24"/>
        </w:rPr>
        <w:t>vlády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Výzkum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vývoj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kalendář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němž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vykázán</w:t>
      </w:r>
      <w:proofErr w:type="spellEnd"/>
      <w:r>
        <w:rPr>
          <w:sz w:val="24"/>
        </w:rPr>
        <w:t>.</w:t>
      </w:r>
    </w:p>
    <w:p w14:paraId="30B11D01" w14:textId="77777777" w:rsidR="009B40FD" w:rsidRDefault="009B40FD">
      <w:pPr>
        <w:pStyle w:val="Zkladntext"/>
        <w:rPr>
          <w:sz w:val="26"/>
        </w:rPr>
      </w:pPr>
    </w:p>
    <w:p w14:paraId="15B27127" w14:textId="77777777" w:rsidR="009B40FD" w:rsidRDefault="009B40FD">
      <w:pPr>
        <w:pStyle w:val="Zkladntext"/>
        <w:spacing w:before="4"/>
        <w:rPr>
          <w:sz w:val="32"/>
        </w:rPr>
      </w:pPr>
    </w:p>
    <w:p w14:paraId="79ABAB13" w14:textId="77777777" w:rsidR="009B40FD" w:rsidRDefault="006F1AAD">
      <w:pPr>
        <w:pStyle w:val="Nadpis1"/>
        <w:ind w:left="4029" w:right="4028"/>
      </w:pPr>
      <w:proofErr w:type="spellStart"/>
      <w:r>
        <w:t>Článek</w:t>
      </w:r>
      <w:proofErr w:type="spellEnd"/>
      <w:r>
        <w:t xml:space="preserve"> VIII </w:t>
      </w:r>
      <w:proofErr w:type="spellStart"/>
      <w:r>
        <w:t>Mlčenlivost</w:t>
      </w:r>
      <w:proofErr w:type="spellEnd"/>
    </w:p>
    <w:p w14:paraId="49CEE3CC" w14:textId="77777777" w:rsidR="009B40FD" w:rsidRDefault="006F1AAD">
      <w:pPr>
        <w:pStyle w:val="Odstavecseseznamem"/>
        <w:numPr>
          <w:ilvl w:val="0"/>
          <w:numId w:val="4"/>
        </w:numPr>
        <w:tabs>
          <w:tab w:val="left" w:pos="475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Nedohodnou</w:t>
      </w:r>
      <w:proofErr w:type="spellEnd"/>
      <w:r>
        <w:rPr>
          <w:sz w:val="24"/>
        </w:rPr>
        <w:t>-li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konkrétním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známé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považovány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uchovat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tajnosti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, aby k </w:t>
      </w:r>
      <w:proofErr w:type="spellStart"/>
      <w:r>
        <w:rPr>
          <w:sz w:val="24"/>
        </w:rPr>
        <w:t>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neměla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nesdělit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osobám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pověřeny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zavázala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mlč</w:t>
      </w:r>
      <w:r>
        <w:rPr>
          <w:sz w:val="24"/>
        </w:rPr>
        <w:t>enlivosti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použít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     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2105F888" w14:textId="77777777" w:rsidR="009B40FD" w:rsidRDefault="006F1AAD">
      <w:pPr>
        <w:pStyle w:val="Odstavecseseznamem"/>
        <w:numPr>
          <w:ilvl w:val="0"/>
          <w:numId w:val="4"/>
        </w:numPr>
        <w:tabs>
          <w:tab w:val="left" w:pos="475"/>
        </w:tabs>
        <w:spacing w:before="119"/>
        <w:rPr>
          <w:sz w:val="24"/>
        </w:rPr>
      </w:pP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nevztahuje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>:</w:t>
      </w:r>
    </w:p>
    <w:p w14:paraId="7D1C30B3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uvolněny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omezení</w:t>
      </w:r>
      <w:proofErr w:type="spellEnd"/>
      <w:r>
        <w:rPr>
          <w:sz w:val="24"/>
        </w:rPr>
        <w:t>;</w:t>
      </w:r>
      <w:proofErr w:type="gramEnd"/>
    </w:p>
    <w:p w14:paraId="3D85452E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spacing w:before="59"/>
        <w:ind w:right="116"/>
        <w:rPr>
          <w:sz w:val="24"/>
        </w:rPr>
      </w:pPr>
      <w:proofErr w:type="spellStart"/>
      <w:r>
        <w:rPr>
          <w:sz w:val="24"/>
        </w:rPr>
        <w:t>jsou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veřejně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dostupné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zveřejněny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poskytnuty</w:t>
      </w:r>
      <w:proofErr w:type="spellEnd"/>
      <w:r>
        <w:rPr>
          <w:sz w:val="24"/>
        </w:rPr>
        <w:t>;</w:t>
      </w:r>
      <w:proofErr w:type="gramEnd"/>
    </w:p>
    <w:p w14:paraId="3CBBBCD2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spacing w:before="59"/>
        <w:ind w:right="115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znala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zcela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dříve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sděleny</w:t>
      </w:r>
      <w:proofErr w:type="spellEnd"/>
      <w:r>
        <w:rPr>
          <w:sz w:val="24"/>
        </w:rPr>
        <w:t>;</w:t>
      </w:r>
      <w:proofErr w:type="gramEnd"/>
    </w:p>
    <w:p w14:paraId="0947863B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spacing w:before="59"/>
        <w:ind w:right="120"/>
        <w:rPr>
          <w:sz w:val="24"/>
        </w:rPr>
      </w:pP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vyvinuty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zcela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nezávisle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stranou</w:t>
      </w:r>
      <w:proofErr w:type="spellEnd"/>
      <w:r>
        <w:rPr>
          <w:sz w:val="24"/>
        </w:rPr>
        <w:t>;</w:t>
      </w:r>
      <w:proofErr w:type="gramEnd"/>
    </w:p>
    <w:p w14:paraId="17F532EB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spacing w:before="59"/>
        <w:rPr>
          <w:sz w:val="24"/>
        </w:rPr>
      </w:pP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utajení</w:t>
      </w:r>
      <w:proofErr w:type="spellEnd"/>
      <w:r>
        <w:rPr>
          <w:sz w:val="24"/>
        </w:rPr>
        <w:t>;</w:t>
      </w:r>
      <w:proofErr w:type="gramEnd"/>
    </w:p>
    <w:p w14:paraId="34AF1EAA" w14:textId="77777777" w:rsidR="009B40FD" w:rsidRDefault="006F1AAD">
      <w:pPr>
        <w:pStyle w:val="Odstavecseseznamem"/>
        <w:numPr>
          <w:ilvl w:val="1"/>
          <w:numId w:val="4"/>
        </w:numPr>
        <w:tabs>
          <w:tab w:val="left" w:pos="1194"/>
        </w:tabs>
        <w:spacing w:before="59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>.</w:t>
      </w:r>
    </w:p>
    <w:p w14:paraId="3D382990" w14:textId="77777777" w:rsidR="009B40FD" w:rsidRDefault="006F1AAD">
      <w:pPr>
        <w:pStyle w:val="Odstavecseseznamem"/>
        <w:numPr>
          <w:ilvl w:val="0"/>
          <w:numId w:val="4"/>
        </w:numPr>
        <w:tabs>
          <w:tab w:val="left" w:pos="477"/>
        </w:tabs>
        <w:spacing w:before="59"/>
        <w:ind w:left="476" w:right="115" w:hanging="360"/>
        <w:jc w:val="both"/>
        <w:rPr>
          <w:sz w:val="24"/>
        </w:rPr>
      </w:pPr>
      <w:proofErr w:type="spellStart"/>
      <w:r>
        <w:rPr>
          <w:sz w:val="24"/>
        </w:rPr>
        <w:t>Poté</w:t>
      </w:r>
      <w:proofErr w:type="spellEnd"/>
      <w:r>
        <w:rPr>
          <w:sz w:val="24"/>
        </w:rPr>
        <w:t xml:space="preserve">, co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potřebovat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materiálů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tat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neprodleně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>.</w:t>
      </w:r>
    </w:p>
    <w:p w14:paraId="2E9F4FEE" w14:textId="77777777" w:rsidR="009B40FD" w:rsidRDefault="009B40FD">
      <w:pPr>
        <w:jc w:val="both"/>
        <w:rPr>
          <w:sz w:val="24"/>
        </w:rPr>
        <w:sectPr w:rsidR="009B40FD">
          <w:pgSz w:w="11910" w:h="16840"/>
          <w:pgMar w:top="1320" w:right="1300" w:bottom="1240" w:left="1300" w:header="0" w:footer="1048" w:gutter="0"/>
          <w:cols w:space="708"/>
        </w:sectPr>
      </w:pPr>
    </w:p>
    <w:p w14:paraId="30CA3667" w14:textId="77777777" w:rsidR="009B40FD" w:rsidRDefault="006F1AAD">
      <w:pPr>
        <w:pStyle w:val="Nadpis1"/>
        <w:spacing w:before="77"/>
        <w:ind w:left="3491" w:right="3492" w:firstLine="2"/>
      </w:pPr>
      <w:proofErr w:type="spellStart"/>
      <w:r>
        <w:lastRenderedPageBreak/>
        <w:t>Článek</w:t>
      </w:r>
      <w:proofErr w:type="spellEnd"/>
      <w:r>
        <w:t xml:space="preserve"> IX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</w:p>
    <w:p w14:paraId="5895D832" w14:textId="77777777" w:rsidR="009B40FD" w:rsidRDefault="006F1AAD">
      <w:pPr>
        <w:pStyle w:val="Odstavecseseznamem"/>
        <w:numPr>
          <w:ilvl w:val="0"/>
          <w:numId w:val="3"/>
        </w:numPr>
        <w:tabs>
          <w:tab w:val="left" w:pos="475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Právně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finančně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odpovědný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správné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zákonné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.</w:t>
      </w:r>
    </w:p>
    <w:p w14:paraId="0793DAA6" w14:textId="77777777" w:rsidR="009B40FD" w:rsidRDefault="006F1AAD">
      <w:pPr>
        <w:pStyle w:val="Odstavecseseznamem"/>
        <w:numPr>
          <w:ilvl w:val="0"/>
          <w:numId w:val="3"/>
        </w:numPr>
        <w:tabs>
          <w:tab w:val="left" w:pos="475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osobám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vyplývajících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z </w:t>
      </w:r>
      <w:proofErr w:type="spellStart"/>
      <w:r>
        <w:rPr>
          <w:sz w:val="24"/>
        </w:rPr>
        <w:t>obecných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4E37B5AC" w14:textId="77777777" w:rsidR="009B40FD" w:rsidRDefault="006F1AAD">
      <w:pPr>
        <w:pStyle w:val="Odstavecseseznamem"/>
        <w:numPr>
          <w:ilvl w:val="0"/>
          <w:numId w:val="3"/>
        </w:numPr>
        <w:tabs>
          <w:tab w:val="left" w:pos="477"/>
        </w:tabs>
        <w:ind w:left="476" w:right="120" w:hanging="360"/>
        <w:jc w:val="both"/>
        <w:rPr>
          <w:sz w:val="24"/>
        </w:rPr>
      </w:pP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r>
        <w:rPr>
          <w:sz w:val="24"/>
        </w:rPr>
        <w:t>odpovídá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opomenutím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.</w:t>
      </w:r>
    </w:p>
    <w:p w14:paraId="4A415722" w14:textId="77777777" w:rsidR="009B40FD" w:rsidRDefault="009B40FD">
      <w:pPr>
        <w:pStyle w:val="Zkladntext"/>
        <w:rPr>
          <w:sz w:val="26"/>
        </w:rPr>
      </w:pPr>
    </w:p>
    <w:p w14:paraId="47B8906A" w14:textId="77777777" w:rsidR="009B40FD" w:rsidRDefault="006F1AAD">
      <w:pPr>
        <w:pStyle w:val="Nadpis1"/>
        <w:spacing w:before="179"/>
        <w:ind w:left="3841" w:right="3841" w:hanging="1"/>
      </w:pPr>
      <w:proofErr w:type="spellStart"/>
      <w:r>
        <w:t>Článek</w:t>
      </w:r>
      <w:proofErr w:type="spellEnd"/>
      <w:r>
        <w:t xml:space="preserve"> X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0E88FCEA" w14:textId="77777777" w:rsidR="009B40FD" w:rsidRDefault="006F1AAD">
      <w:pPr>
        <w:pStyle w:val="Odstavecseseznamem"/>
        <w:numPr>
          <w:ilvl w:val="0"/>
          <w:numId w:val="2"/>
        </w:numPr>
        <w:tabs>
          <w:tab w:val="left" w:pos="475"/>
        </w:tabs>
        <w:spacing w:before="119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do </w:t>
      </w:r>
      <w:proofErr w:type="spellStart"/>
      <w:r>
        <w:rPr>
          <w:sz w:val="24"/>
        </w:rPr>
        <w:t>uplynutí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udržitelnosti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385B5EA5" w14:textId="77777777" w:rsidR="009B40FD" w:rsidRDefault="006F1AAD">
      <w:pPr>
        <w:pStyle w:val="Odstavecseseznamem"/>
        <w:numPr>
          <w:ilvl w:val="0"/>
          <w:numId w:val="2"/>
        </w:numPr>
        <w:tabs>
          <w:tab w:val="left" w:pos="475"/>
        </w:tabs>
        <w:spacing w:before="119"/>
        <w:ind w:right="115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</w:t>
      </w:r>
      <w:r>
        <w:rPr>
          <w:sz w:val="24"/>
        </w:rPr>
        <w:t>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244ABE47" w14:textId="77777777" w:rsidR="009B40FD" w:rsidRDefault="006F1AAD">
      <w:pPr>
        <w:pStyle w:val="Odstavecseseznamem"/>
        <w:numPr>
          <w:ilvl w:val="0"/>
          <w:numId w:val="2"/>
        </w:numPr>
        <w:tabs>
          <w:tab w:val="left" w:pos="475"/>
        </w:tabs>
        <w:spacing w:before="119"/>
        <w:rPr>
          <w:sz w:val="24"/>
        </w:rPr>
      </w:pP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přitom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</w:p>
    <w:p w14:paraId="62727791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119"/>
        <w:ind w:right="117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III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7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vzdá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čerpání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přiznané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</w:p>
    <w:p w14:paraId="5C61E458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59"/>
        <w:ind w:right="11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IV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5 je v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poskytnutím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</w:t>
      </w:r>
      <w:r>
        <w:rPr>
          <w:sz w:val="24"/>
        </w:rPr>
        <w:t>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30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14:paraId="3281E8AC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59"/>
        <w:ind w:right="117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IV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6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neodstraní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>,</w:t>
      </w:r>
    </w:p>
    <w:p w14:paraId="3CC7ED1F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59"/>
        <w:ind w:right="115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 IV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8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žádosti</w:t>
      </w:r>
      <w:proofErr w:type="spellEnd"/>
      <w:r>
        <w:rPr>
          <w:sz w:val="24"/>
        </w:rPr>
        <w:t xml:space="preserve">  o </w:t>
      </w:r>
      <w:proofErr w:type="spellStart"/>
      <w:r>
        <w:rPr>
          <w:sz w:val="24"/>
        </w:rPr>
        <w:t>platbu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 </w:t>
      </w:r>
      <w:r>
        <w:rPr>
          <w:sz w:val="24"/>
        </w:rPr>
        <w:t xml:space="preserve">   k </w:t>
      </w:r>
      <w:proofErr w:type="spellStart"/>
      <w:r>
        <w:rPr>
          <w:sz w:val="24"/>
        </w:rPr>
        <w:t>dotaci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</w:p>
    <w:p w14:paraId="5CE0818C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59"/>
        <w:rPr>
          <w:sz w:val="24"/>
        </w:rPr>
      </w:pPr>
      <w:proofErr w:type="spellStart"/>
      <w:r>
        <w:rPr>
          <w:sz w:val="24"/>
        </w:rPr>
        <w:t>jakékoli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VIII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</w:p>
    <w:p w14:paraId="2BD6B60C" w14:textId="77777777" w:rsidR="009B40FD" w:rsidRDefault="006F1AAD">
      <w:pPr>
        <w:pStyle w:val="Odstavecseseznamem"/>
        <w:numPr>
          <w:ilvl w:val="0"/>
          <w:numId w:val="2"/>
        </w:numPr>
        <w:tabs>
          <w:tab w:val="left" w:pos="475"/>
        </w:tabs>
        <w:spacing w:before="59"/>
        <w:ind w:right="116"/>
        <w:jc w:val="both"/>
        <w:rPr>
          <w:sz w:val="24"/>
        </w:rPr>
      </w:pP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přitom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dalšímu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</w:p>
    <w:p w14:paraId="6712AA32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ind w:right="120"/>
        <w:jc w:val="both"/>
        <w:rPr>
          <w:sz w:val="24"/>
        </w:rPr>
      </w:pP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ohrožuje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nezjedná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>
        <w:rPr>
          <w:sz w:val="24"/>
        </w:rPr>
        <w:t>akového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dodatečné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přiměřené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</w:p>
    <w:p w14:paraId="52183713" w14:textId="77777777" w:rsidR="009B40FD" w:rsidRDefault="006F1AAD">
      <w:pPr>
        <w:pStyle w:val="Odstavecseseznamem"/>
        <w:numPr>
          <w:ilvl w:val="1"/>
          <w:numId w:val="2"/>
        </w:numPr>
        <w:tabs>
          <w:tab w:val="left" w:pos="1194"/>
        </w:tabs>
        <w:spacing w:before="60"/>
        <w:rPr>
          <w:sz w:val="24"/>
        </w:rPr>
      </w:pPr>
      <w:proofErr w:type="spellStart"/>
      <w:r>
        <w:rPr>
          <w:sz w:val="24"/>
        </w:rPr>
        <w:t>jakékoli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VIII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</w:p>
    <w:p w14:paraId="0605B7DC" w14:textId="77777777" w:rsidR="009B40FD" w:rsidRDefault="009B40FD">
      <w:pPr>
        <w:pStyle w:val="Zkladntext"/>
        <w:rPr>
          <w:sz w:val="26"/>
        </w:rPr>
      </w:pPr>
    </w:p>
    <w:p w14:paraId="246B323D" w14:textId="77777777" w:rsidR="009B40FD" w:rsidRDefault="009B40FD">
      <w:pPr>
        <w:pStyle w:val="Zkladntext"/>
        <w:spacing w:before="8"/>
        <w:rPr>
          <w:sz w:val="20"/>
        </w:rPr>
      </w:pPr>
    </w:p>
    <w:p w14:paraId="3F73144B" w14:textId="77777777" w:rsidR="009B40FD" w:rsidRDefault="006F1AAD">
      <w:pPr>
        <w:pStyle w:val="Nadpis1"/>
        <w:ind w:left="3688" w:right="3674" w:firstLine="434"/>
        <w:jc w:val="left"/>
      </w:pPr>
      <w:proofErr w:type="spellStart"/>
      <w:r>
        <w:t>Článek</w:t>
      </w:r>
      <w:proofErr w:type="spellEnd"/>
      <w:r>
        <w:t xml:space="preserve"> XI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3CDE5BAF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477"/>
        </w:tabs>
        <w:spacing w:before="119"/>
        <w:ind w:right="119"/>
        <w:jc w:val="both"/>
        <w:rPr>
          <w:sz w:val="24"/>
        </w:rPr>
      </w:pP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39702BA1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475"/>
        </w:tabs>
        <w:ind w:left="474" w:right="117" w:hanging="358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zjistí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uzavřít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14:paraId="1F469E46" w14:textId="77777777" w:rsidR="009B40FD" w:rsidRDefault="009B40FD">
      <w:pPr>
        <w:jc w:val="both"/>
        <w:rPr>
          <w:sz w:val="24"/>
        </w:rPr>
        <w:sectPr w:rsidR="009B40FD">
          <w:pgSz w:w="11910" w:h="16840"/>
          <w:pgMar w:top="1320" w:right="1300" w:bottom="1240" w:left="1300" w:header="0" w:footer="1048" w:gutter="0"/>
          <w:cols w:space="708"/>
        </w:sectPr>
      </w:pPr>
    </w:p>
    <w:p w14:paraId="7332B4A6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1615"/>
        </w:tabs>
        <w:spacing w:before="77"/>
        <w:ind w:left="1614" w:right="114" w:hanging="358"/>
        <w:jc w:val="both"/>
        <w:rPr>
          <w:sz w:val="24"/>
        </w:rPr>
      </w:pPr>
      <w:r>
        <w:rPr>
          <w:sz w:val="24"/>
        </w:rPr>
        <w:lastRenderedPageBreak/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toho,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z</w:t>
      </w:r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později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rozhodne</w:t>
      </w:r>
      <w:proofErr w:type="spellEnd"/>
      <w:r>
        <w:rPr>
          <w:sz w:val="24"/>
        </w:rPr>
        <w:t xml:space="preserve"> o tom,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>.</w:t>
      </w:r>
    </w:p>
    <w:p w14:paraId="7B49409C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1615"/>
        </w:tabs>
        <w:ind w:left="1614" w:right="118" w:hanging="358"/>
        <w:jc w:val="both"/>
        <w:rPr>
          <w:sz w:val="24"/>
        </w:rPr>
      </w:pP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</w:t>
      </w:r>
      <w:r>
        <w:rPr>
          <w:sz w:val="24"/>
        </w:rPr>
        <w:t>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.</w:t>
      </w:r>
    </w:p>
    <w:p w14:paraId="444087B3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1615"/>
        </w:tabs>
        <w:ind w:left="1614" w:right="113" w:hanging="358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</w:t>
      </w:r>
      <w:r>
        <w:rPr>
          <w:spacing w:val="-5"/>
          <w:sz w:val="24"/>
        </w:rPr>
        <w:t xml:space="preserve"> </w:t>
      </w:r>
      <w:r>
        <w:rPr>
          <w:sz w:val="24"/>
        </w:rPr>
        <w:t>Sb.</w:t>
      </w:r>
    </w:p>
    <w:p w14:paraId="7AA2AE92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1615"/>
        </w:tabs>
        <w:ind w:left="1614" w:right="112" w:hanging="358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elektronick</w:t>
      </w:r>
      <w:r>
        <w:rPr>
          <w:sz w:val="24"/>
        </w:rPr>
        <w:t>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uznávanými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kvalifikovanými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založenými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kvalifikovaných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certifikátech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elektronické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podobě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4E10215B" w14:textId="77777777" w:rsidR="009B40FD" w:rsidRDefault="006F1AAD">
      <w:pPr>
        <w:pStyle w:val="Odstavecseseznamem"/>
        <w:numPr>
          <w:ilvl w:val="0"/>
          <w:numId w:val="1"/>
        </w:numPr>
        <w:tabs>
          <w:tab w:val="left" w:pos="1615"/>
        </w:tabs>
        <w:ind w:left="1614" w:right="120" w:hanging="358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sepsána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pravé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svobodné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nikoliv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tísni</w:t>
      </w:r>
      <w:proofErr w:type="spellEnd"/>
      <w:r>
        <w:rPr>
          <w:sz w:val="24"/>
        </w:rPr>
        <w:t xml:space="preserve"> ani za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nevýhodných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14:paraId="5BDC85E3" w14:textId="77777777" w:rsidR="009B40FD" w:rsidRDefault="009B40FD">
      <w:pPr>
        <w:pStyle w:val="Zkladntext"/>
        <w:rPr>
          <w:sz w:val="20"/>
        </w:rPr>
      </w:pPr>
    </w:p>
    <w:p w14:paraId="36092989" w14:textId="77777777" w:rsidR="009B40FD" w:rsidRDefault="009B40FD">
      <w:pPr>
        <w:pStyle w:val="Zkladntext"/>
        <w:rPr>
          <w:sz w:val="20"/>
        </w:rPr>
      </w:pPr>
    </w:p>
    <w:p w14:paraId="188B3EF8" w14:textId="77777777" w:rsidR="009B40FD" w:rsidRDefault="009B40FD">
      <w:pPr>
        <w:pStyle w:val="Zkladntext"/>
        <w:rPr>
          <w:sz w:val="20"/>
        </w:rPr>
      </w:pPr>
    </w:p>
    <w:p w14:paraId="30FB6D89" w14:textId="77777777" w:rsidR="009B40FD" w:rsidRDefault="009B40FD">
      <w:pPr>
        <w:pStyle w:val="Zkladntext"/>
        <w:rPr>
          <w:sz w:val="20"/>
        </w:rPr>
      </w:pPr>
    </w:p>
    <w:p w14:paraId="38A5F883" w14:textId="77777777" w:rsidR="009B40FD" w:rsidRDefault="009B40FD">
      <w:pPr>
        <w:pStyle w:val="Zkladntext"/>
        <w:rPr>
          <w:sz w:val="20"/>
        </w:rPr>
      </w:pPr>
    </w:p>
    <w:p w14:paraId="523B87F7" w14:textId="77777777" w:rsidR="009B40FD" w:rsidRDefault="009B40FD">
      <w:pPr>
        <w:pStyle w:val="Zkladntext"/>
        <w:rPr>
          <w:sz w:val="20"/>
        </w:rPr>
      </w:pPr>
    </w:p>
    <w:p w14:paraId="50DBE86B" w14:textId="77777777" w:rsidR="009B40FD" w:rsidRDefault="009B40FD">
      <w:pPr>
        <w:pStyle w:val="Zkladntext"/>
        <w:rPr>
          <w:sz w:val="20"/>
        </w:rPr>
      </w:pPr>
    </w:p>
    <w:p w14:paraId="1F703AF9" w14:textId="77777777" w:rsidR="009B40FD" w:rsidRDefault="009B40FD">
      <w:pPr>
        <w:pStyle w:val="Zkladntext"/>
        <w:rPr>
          <w:sz w:val="20"/>
        </w:rPr>
      </w:pPr>
    </w:p>
    <w:p w14:paraId="2F931DBA" w14:textId="77777777" w:rsidR="009B40FD" w:rsidRDefault="009B40FD">
      <w:pPr>
        <w:pStyle w:val="Zkladntext"/>
        <w:spacing w:before="10"/>
        <w:rPr>
          <w:sz w:val="17"/>
        </w:rPr>
      </w:pPr>
    </w:p>
    <w:p w14:paraId="73F3DE31" w14:textId="683ACE43" w:rsidR="009B40FD" w:rsidRDefault="006F1AAD" w:rsidP="00B82807">
      <w:pPr>
        <w:spacing w:before="97" w:line="516" w:lineRule="exact"/>
        <w:ind w:left="100" w:right="9065"/>
      </w:pPr>
      <w:r>
        <w:pict w14:anchorId="7D96C164">
          <v:shape id="_x0000_s2053" style="position:absolute;left:0;text-align:left;margin-left:58.4pt;margin-top:6.95pt;width:52.45pt;height:52.1pt;z-index:-7840;mso-position-horizontal-relative:page" coordorigin="1168,139" coordsize="1049,1042" o:spt="100" adj="0,,0" path="m1357,960r-91,59l1207,1077r-30,49l1168,1163r7,13l1181,1180r70,l1254,1178r-66,l1197,1139r35,-55l1286,1022r71,-62xm1616,139r-21,14l1585,185r-4,36l1580,247r1,24l1583,296r3,27l1591,351r5,28l1602,408r7,29l1616,466r-6,30l1591,550r-28,72l1526,706r-44,92l1434,890r-51,89l1332,1057r-52,64l1232,1163r-44,15l1254,1178r35,-26l1338,1099r57,-77l1459,917r10,-3l1459,914r63,-114l1568,708r32,-74l1622,574r14,-49l1673,525r-23,-62l1657,409r-21,l1623,362r-8,-45l1610,274r-1,-38l1609,220r3,-28l1618,164r13,-19l1657,145r-13,-5l1616,139xm2206,912r-30,l2164,923r,28l2176,962r30,l2211,957r-32,l2170,948r,-22l2179,917r32,l2206,912xm2211,917r-8,l2210,926r,22l2203,957r8,l2217,951r,-28l2211,917xm2198,920r-18,l2180,951r6,l2186,940r13,l2199,939r-4,-2l2202,935r-16,l2186,927r15,l2201,925r-3,-5xm2199,940r-7,l2194,943r1,3l2196,951r6,l2201,946r,-4l2199,940xm2201,927r-8,l2195,928r,6l2192,935r10,l2202,931r-1,-4xm1673,525r-37,l1681,621r48,71l1776,743r43,34l1855,800r-77,14l1699,833r-81,23l1538,883r-79,31l1469,914r56,-18l1595,878r74,-17l1744,847r76,-12l1894,826r80,l1957,819r73,-3l2195,816r-28,-15l2127,792r-217,l1885,778r-24,-15l1837,747r-23,-17l1761,676r-45,-64l1679,539r-6,-14xm1974,826r-80,l1964,858r70,24l2097,897r54,5l2173,901r16,-5l2200,889r2,-4l2173,885r-42,-5l2078,867r-59,-21l1974,826xm2206,878r-7,3l2187,885r15,l2206,878xm2195,816r-165,l2114,818r69,15l2210,866r4,-8l2217,855r,-7l2204,820r-9,-4xm2038,785r-28,l1979,787r-69,5l2127,792r-16,-3l2038,785xm1668,226r-6,32l1655,298r-8,50l1636,409r21,l1658,402r5,-59l1666,285r2,-59xm1657,145r-26,l1643,152r11,12l1663,182r5,25l1672,167r-9,-20l1657,1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B8605E7">
          <v:shape id="_x0000_s2052" style="position:absolute;left:0;text-align:left;margin-left:200.35pt;margin-top:17.4pt;width:43.5pt;height:43.2pt;z-index:1048;mso-position-horizontal-relative:page" coordorigin="4007,348" coordsize="870,864" o:spt="100" adj="0,,0" path="m4164,1029r-76,49l4040,1125r-25,42l4007,1197r6,11l4018,1211r56,l4079,1209r-55,l4032,1177r28,-45l4105,1080r59,-51xm4379,348r-17,11l4353,386r-4,30l4349,438r1,20l4351,479r3,22l4358,524r4,23l4367,571r6,24l4379,620r-7,28l4354,700r-28,68l4290,848r-42,85l4203,1016r-47,75l4109,1153r-45,41l4024,1209r55,l4082,1208r45,-39l4183,1098r66,-105l4257,991r-8,l4312,876r41,-89l4379,720r16,-52l4426,668r-20,-51l4413,572r-18,l4385,533r-7,-38l4374,460r-1,-32l4373,415r2,-23l4381,369r10,-16l4413,353r-11,-4l4379,348xm4868,989r-25,l4833,998r,24l4843,1031r25,l4872,1026r-26,l4838,1019r,-19l4846,993r26,l4868,989xm4872,993r-7,l4871,1000r,19l4865,1026r7,l4877,1022r,-24l4872,993xm4861,996r-14,l4847,1022r4,l4851,1012r11,l4862,1011r-3,-1l4864,1008r-13,l4851,1001r13,l4863,1000r-2,-4xm4862,1012r-6,l4858,1015r1,2l4860,1022r4,l4863,1017r,-3l4862,1012xm4864,1001r-7,l4859,1002r,5l4856,1008r8,l4864,1005r,-4xm4426,668r-31,l4443,764r49,66l4539,871r38,25l4497,912r-83,21l4330,959r-81,32l4257,991r57,-18l4386,955r74,-16l4535,927r74,-9l4676,918r-14,-6l4722,909r137,l4836,897r-33,-7l4623,890r-21,-12l4582,865r-20,-13l4543,838r-44,-44l4461,740r-30,-60l4426,668xm4676,918r-67,l4667,944r58,20l4778,977r44,4l4840,980r14,-4l4863,970r2,-3l4840,967r-35,-4l4762,952r-49,-18l4676,918xm4868,961r-6,2l4852,967r13,l4868,961xm4859,909r-137,l4791,911r58,12l4871,951r3,-6l4877,942r,-6l4866,913r-7,-4xm4729,883r-24,1l4679,886r-56,4l4803,890r-14,-3l4729,883xm4422,420r-5,26l4411,480r-7,42l4395,572r18,l4414,566r4,-49l4420,469r2,-49xm4413,353r-22,l4401,359r9,10l4417,383r5,21l4425,372r-7,-17l4413,35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F9D2A08">
          <v:shape id="_x0000_s2051" style="position:absolute;left:0;text-align:left;margin-left:398.2pt;margin-top:-1.8pt;width:55.15pt;height:54.75pt;z-index:1072;mso-position-horizontal-relative:page" coordorigin="7964,-36" coordsize="1103,1095" o:spt="100" adj="0,,0" path="m8163,827r-96,62l8006,950r-32,52l7964,1040r7,14l7978,1058r74,l8055,1056r-69,l7995,1015r36,-58l8089,892r74,-65xm8436,-36r-22,15l8402,13r-4,38l8397,78r1,25l8401,130r3,28l8409,187r5,30l8420,247r8,31l8436,308r-6,28l8413,385r-25,66l8354,530r-40,86l8270,705r-48,89l8173,876r-50,72l8074,1005r-46,37l7986,1056r69,l8092,1029r51,-56l8203,892r68,-110l8281,779r-10,l8327,677r43,-85l8403,521r24,-59l8444,412r12,-42l8495,370r-25,-65l8478,248r-22,l8443,199r-9,-48l8429,106r-1,-40l8428,49r3,-29l8438,-9r13,-20l8479,-29r-15,-6l8436,-36xm9055,776r-31,l9011,788r,30l9024,829r31,l9061,824r-34,l9017,815r,-24l9027,782r34,l9055,776xm9061,782r-9,l9060,791r,24l9052,824r9,l9066,818r,-30l9061,782xm9046,785r-18,l9028,818r6,l9034,806r14,l9047,805r-3,-2l9051,801r-17,l9034,792r16,l9049,790r-3,-5xm9048,806r-7,l9043,809r1,3l9045,818r6,l9049,812r,-4l9048,806xm9050,792r-8,l9044,793r,7l9041,801r10,l9051,797r-1,-5xm8495,370r-39,l8504,471r50,75l8604,599r45,36l8686,659r-80,15l8522,694r-85,24l8353,746r-82,33l8281,779r58,-19l8413,740r78,-17l8570,708r79,-12l8727,687r85,l8794,679r76,-4l9043,675r-29,-15l8972,651r-228,l8718,636r-26,-16l8667,603r-24,-17l8587,529r-47,-68l8501,385r-6,-15xm8812,687r-85,l8801,720r73,25l8941,761r56,5l9020,765r17,-5l9049,752r2,-4l9020,748r-44,-5l8921,729r-62,-22l8812,687xm9055,741r-8,3l9035,748r16,l9055,741xm9043,675r-173,l8958,678r73,15l9060,728r3,-8l9066,717r,-8l9053,680r-10,-5xm8879,643r-30,1l8816,646r-72,5l8972,651r-17,-4l8879,643xm8489,56r-6,33l8476,132r-8,52l8456,248r22,l8480,241r5,-62l8487,118r2,-62xm8479,-29r-28,l8463,-22r12,13l8484,9r5,27l8494,-6r-10,-21l8479,-2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B62812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.8pt;margin-top:-28.3pt;width:453.7pt;height:109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7"/>
                    <w:gridCol w:w="1034"/>
                    <w:gridCol w:w="4052"/>
                  </w:tblGrid>
                  <w:tr w:rsidR="009B40FD" w14:paraId="3E330788" w14:textId="77777777">
                    <w:trPr>
                      <w:trHeight w:hRule="exact" w:val="1899"/>
                    </w:trPr>
                    <w:tc>
                      <w:tcPr>
                        <w:tcW w:w="3987" w:type="dxa"/>
                        <w:tcBorders>
                          <w:bottom w:val="dashSmallGap" w:sz="8" w:space="0" w:color="000000"/>
                        </w:tcBorders>
                      </w:tcPr>
                      <w:p w14:paraId="1BF796DF" w14:textId="12541CB1" w:rsidR="009B40FD" w:rsidRDefault="009B40FD">
                        <w:pPr>
                          <w:pStyle w:val="TableParagraph"/>
                          <w:tabs>
                            <w:tab w:val="left" w:pos="3045"/>
                          </w:tabs>
                          <w:spacing w:line="122" w:lineRule="exact"/>
                          <w:ind w:left="30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14:paraId="549D8A09" w14:textId="6D69E3C6" w:rsidR="009B40FD" w:rsidRDefault="009B40FD">
                        <w:pPr>
                          <w:pStyle w:val="TableParagraph"/>
                          <w:spacing w:line="480" w:lineRule="auto"/>
                          <w:ind w:left="5" w:right="857" w:hanging="2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52" w:type="dxa"/>
                        <w:tcBorders>
                          <w:bottom w:val="dashSmallGap" w:sz="8" w:space="0" w:color="000000"/>
                        </w:tcBorders>
                      </w:tcPr>
                      <w:p w14:paraId="43480D4C" w14:textId="3307C079" w:rsidR="009B40FD" w:rsidRDefault="009B40FD">
                        <w:pPr>
                          <w:pStyle w:val="TableParagraph"/>
                          <w:spacing w:line="161" w:lineRule="exact"/>
                          <w:ind w:left="2110"/>
                          <w:rPr>
                            <w:sz w:val="18"/>
                          </w:rPr>
                        </w:pPr>
                      </w:p>
                    </w:tc>
                  </w:tr>
                  <w:tr w:rsidR="009B40FD" w14:paraId="203797B8" w14:textId="77777777">
                    <w:trPr>
                      <w:trHeight w:hRule="exact" w:val="285"/>
                    </w:trPr>
                    <w:tc>
                      <w:tcPr>
                        <w:tcW w:w="3987" w:type="dxa"/>
                        <w:tcBorders>
                          <w:top w:val="dashSmallGap" w:sz="8" w:space="0" w:color="000000"/>
                        </w:tcBorders>
                      </w:tcPr>
                      <w:p w14:paraId="46B4CDF6" w14:textId="77777777" w:rsidR="009B40FD" w:rsidRDefault="006F1AAD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příjemce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</w:tcPr>
                      <w:p w14:paraId="214E433D" w14:textId="77777777" w:rsidR="009B40FD" w:rsidRDefault="009B40FD"/>
                    </w:tc>
                    <w:tc>
                      <w:tcPr>
                        <w:tcW w:w="4052" w:type="dxa"/>
                        <w:tcBorders>
                          <w:top w:val="dashSmallGap" w:sz="8" w:space="0" w:color="000000"/>
                        </w:tcBorders>
                      </w:tcPr>
                      <w:p w14:paraId="52765214" w14:textId="77777777" w:rsidR="009B40FD" w:rsidRDefault="006F1AAD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další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účastník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projektu</w:t>
                        </w:r>
                        <w:proofErr w:type="spellEnd"/>
                      </w:p>
                    </w:tc>
                  </w:tr>
                </w:tbl>
                <w:p w14:paraId="0FC42824" w14:textId="77777777" w:rsidR="009B40FD" w:rsidRDefault="009B40F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Příloha</w:t>
      </w:r>
      <w:proofErr w:type="spellEnd"/>
      <w:r>
        <w:t xml:space="preserve"> č. 1</w:t>
      </w:r>
    </w:p>
    <w:p w14:paraId="6D9FF589" w14:textId="77777777" w:rsidR="009B40FD" w:rsidRDefault="006F1AAD">
      <w:pPr>
        <w:pStyle w:val="Zkladntext"/>
        <w:spacing w:before="7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 wp14:anchorId="1D025006" wp14:editId="7CC4C440">
            <wp:simplePos x="0" y="0"/>
            <wp:positionH relativeFrom="page">
              <wp:posOffset>900430</wp:posOffset>
            </wp:positionH>
            <wp:positionV relativeFrom="paragraph">
              <wp:posOffset>175687</wp:posOffset>
            </wp:positionV>
            <wp:extent cx="8802971" cy="44950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2971" cy="4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B6CCD" w14:textId="77777777" w:rsidR="009B40FD" w:rsidRDefault="009B40FD">
      <w:pPr>
        <w:rPr>
          <w:sz w:val="20"/>
        </w:rPr>
        <w:sectPr w:rsidR="009B40FD">
          <w:footerReference w:type="default" r:id="rId10"/>
          <w:pgSz w:w="16840" w:h="11910" w:orient="landscape"/>
          <w:pgMar w:top="1100" w:right="1300" w:bottom="1180" w:left="1300" w:header="0" w:footer="991" w:gutter="0"/>
          <w:pgNumType w:start="9"/>
          <w:cols w:space="708"/>
        </w:sectPr>
      </w:pPr>
    </w:p>
    <w:p w14:paraId="61A9BAD4" w14:textId="77777777" w:rsidR="009B40FD" w:rsidRDefault="009B40FD">
      <w:pPr>
        <w:pStyle w:val="Zkladntext"/>
        <w:spacing w:before="1"/>
        <w:rPr>
          <w:sz w:val="27"/>
        </w:rPr>
      </w:pPr>
    </w:p>
    <w:p w14:paraId="4771465C" w14:textId="77777777" w:rsidR="009B40FD" w:rsidRDefault="006F1AAD">
      <w:pPr>
        <w:pStyle w:val="Zkladn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23A9D5CB" wp14:editId="457BA10A">
            <wp:extent cx="6582360" cy="5295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36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0E1D" w14:textId="77777777" w:rsidR="009B40FD" w:rsidRDefault="009B40FD">
      <w:pPr>
        <w:rPr>
          <w:sz w:val="20"/>
        </w:rPr>
        <w:sectPr w:rsidR="009B40FD">
          <w:pgSz w:w="16840" w:h="11910" w:orient="landscape"/>
          <w:pgMar w:top="1100" w:right="1300" w:bottom="1180" w:left="1300" w:header="0" w:footer="991" w:gutter="0"/>
          <w:cols w:space="708"/>
        </w:sectPr>
      </w:pPr>
    </w:p>
    <w:p w14:paraId="5A1B4E71" w14:textId="77777777" w:rsidR="009B40FD" w:rsidRDefault="009B40FD">
      <w:pPr>
        <w:pStyle w:val="Zkladntext"/>
        <w:spacing w:before="1"/>
        <w:rPr>
          <w:sz w:val="27"/>
        </w:rPr>
      </w:pPr>
    </w:p>
    <w:p w14:paraId="649D3212" w14:textId="77777777" w:rsidR="009B40FD" w:rsidRDefault="006F1AAD">
      <w:pPr>
        <w:pStyle w:val="Zkladn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32DDE3BC" wp14:editId="05767ABE">
            <wp:extent cx="5681876" cy="441731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876" cy="441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0FD">
      <w:pgSz w:w="16840" w:h="11910" w:orient="landscape"/>
      <w:pgMar w:top="1100" w:right="1300" w:bottom="1180" w:left="1300" w:header="0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D4FD" w14:textId="77777777" w:rsidR="006F1AAD" w:rsidRDefault="006F1AAD">
      <w:r>
        <w:separator/>
      </w:r>
    </w:p>
  </w:endnote>
  <w:endnote w:type="continuationSeparator" w:id="0">
    <w:p w14:paraId="17EDAC75" w14:textId="77777777" w:rsidR="006F1AAD" w:rsidRDefault="006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07B3" w14:textId="77777777" w:rsidR="009B40FD" w:rsidRDefault="006F1AAD">
    <w:pPr>
      <w:pStyle w:val="Zkladntext"/>
      <w:spacing w:line="14" w:lineRule="auto"/>
      <w:rPr>
        <w:sz w:val="20"/>
      </w:rPr>
    </w:pPr>
    <w:r>
      <w:pict w14:anchorId="080B60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6.5pt;margin-top:778.5pt;width:10pt;height:15.3pt;z-index:-7840;mso-position-horizontal-relative:page;mso-position-vertical-relative:page" filled="f" stroked="f">
          <v:textbox inset="0,0,0,0">
            <w:txbxContent>
              <w:p w14:paraId="59C074A7" w14:textId="77777777" w:rsidR="009B40FD" w:rsidRDefault="006F1AAD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4E7A" w14:textId="77777777" w:rsidR="009B40FD" w:rsidRDefault="006F1AAD">
    <w:pPr>
      <w:pStyle w:val="Zkladntext"/>
      <w:spacing w:line="14" w:lineRule="auto"/>
      <w:rPr>
        <w:sz w:val="20"/>
      </w:rPr>
    </w:pPr>
    <w:r>
      <w:pict w14:anchorId="377B20E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5pt;margin-top:778.5pt;width:10pt;height:15.3pt;z-index:-7816;mso-position-horizontal-relative:page;mso-position-vertical-relative:page" filled="f" stroked="f">
          <v:textbox inset="0,0,0,0">
            <w:txbxContent>
              <w:p w14:paraId="327CCE68" w14:textId="77777777" w:rsidR="009B40FD" w:rsidRDefault="006F1AAD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A766" w14:textId="77777777" w:rsidR="009B40FD" w:rsidRDefault="006F1AAD">
    <w:pPr>
      <w:pStyle w:val="Zkladntext"/>
      <w:spacing w:line="14" w:lineRule="auto"/>
      <w:rPr>
        <w:sz w:val="20"/>
      </w:rPr>
    </w:pPr>
    <w:r>
      <w:pict w14:anchorId="09AAF6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1pt;margin-top:531.8pt;width:16pt;height:15.3pt;z-index:-7792;mso-position-horizontal-relative:page;mso-position-vertical-relative:page" filled="f" stroked="f">
          <v:textbox inset="0,0,0,0">
            <w:txbxContent>
              <w:p w14:paraId="24E1AF23" w14:textId="77777777" w:rsidR="009B40FD" w:rsidRDefault="006F1AAD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5F7" w14:textId="77777777" w:rsidR="006F1AAD" w:rsidRDefault="006F1AAD">
      <w:r>
        <w:separator/>
      </w:r>
    </w:p>
  </w:footnote>
  <w:footnote w:type="continuationSeparator" w:id="0">
    <w:p w14:paraId="108BE131" w14:textId="77777777" w:rsidR="006F1AAD" w:rsidRDefault="006F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DCD"/>
    <w:multiLevelType w:val="hybridMultilevel"/>
    <w:tmpl w:val="331294AA"/>
    <w:lvl w:ilvl="0" w:tplc="A4AA9258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A8E2ABE">
      <w:start w:val="1"/>
      <w:numFmt w:val="lowerLetter"/>
      <w:lvlText w:val="%2."/>
      <w:lvlJc w:val="left"/>
      <w:pPr>
        <w:ind w:left="1194" w:hanging="35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3028F5C8">
      <w:numFmt w:val="bullet"/>
      <w:lvlText w:val="•"/>
      <w:lvlJc w:val="left"/>
      <w:pPr>
        <w:ind w:left="2100" w:hanging="358"/>
      </w:pPr>
      <w:rPr>
        <w:rFonts w:hint="default"/>
      </w:rPr>
    </w:lvl>
    <w:lvl w:ilvl="3" w:tplc="A920C442">
      <w:numFmt w:val="bullet"/>
      <w:lvlText w:val="•"/>
      <w:lvlJc w:val="left"/>
      <w:pPr>
        <w:ind w:left="3001" w:hanging="358"/>
      </w:pPr>
      <w:rPr>
        <w:rFonts w:hint="default"/>
      </w:rPr>
    </w:lvl>
    <w:lvl w:ilvl="4" w:tplc="9E5CC0E2">
      <w:numFmt w:val="bullet"/>
      <w:lvlText w:val="•"/>
      <w:lvlJc w:val="left"/>
      <w:pPr>
        <w:ind w:left="3902" w:hanging="358"/>
      </w:pPr>
      <w:rPr>
        <w:rFonts w:hint="default"/>
      </w:rPr>
    </w:lvl>
    <w:lvl w:ilvl="5" w:tplc="15C8D74C">
      <w:numFmt w:val="bullet"/>
      <w:lvlText w:val="•"/>
      <w:lvlJc w:val="left"/>
      <w:pPr>
        <w:ind w:left="4802" w:hanging="358"/>
      </w:pPr>
      <w:rPr>
        <w:rFonts w:hint="default"/>
      </w:rPr>
    </w:lvl>
    <w:lvl w:ilvl="6" w:tplc="3FD6495A">
      <w:numFmt w:val="bullet"/>
      <w:lvlText w:val="•"/>
      <w:lvlJc w:val="left"/>
      <w:pPr>
        <w:ind w:left="5703" w:hanging="358"/>
      </w:pPr>
      <w:rPr>
        <w:rFonts w:hint="default"/>
      </w:rPr>
    </w:lvl>
    <w:lvl w:ilvl="7" w:tplc="60447BCA">
      <w:numFmt w:val="bullet"/>
      <w:lvlText w:val="•"/>
      <w:lvlJc w:val="left"/>
      <w:pPr>
        <w:ind w:left="6604" w:hanging="358"/>
      </w:pPr>
      <w:rPr>
        <w:rFonts w:hint="default"/>
      </w:rPr>
    </w:lvl>
    <w:lvl w:ilvl="8" w:tplc="952083AA">
      <w:numFmt w:val="bullet"/>
      <w:lvlText w:val="•"/>
      <w:lvlJc w:val="left"/>
      <w:pPr>
        <w:ind w:left="7504" w:hanging="358"/>
      </w:pPr>
      <w:rPr>
        <w:rFonts w:hint="default"/>
      </w:rPr>
    </w:lvl>
  </w:abstractNum>
  <w:abstractNum w:abstractNumId="1" w15:restartNumberingAfterBreak="0">
    <w:nsid w:val="1B9317BC"/>
    <w:multiLevelType w:val="hybridMultilevel"/>
    <w:tmpl w:val="9722767E"/>
    <w:lvl w:ilvl="0" w:tplc="336AE79C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046CF81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4EEF49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3B4444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A9ECF4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0B40EB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2E672F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CC443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630CC5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36EC37ED"/>
    <w:multiLevelType w:val="hybridMultilevel"/>
    <w:tmpl w:val="59E4F322"/>
    <w:lvl w:ilvl="0" w:tplc="F5148DC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1D250B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006928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69023F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8120FE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114035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D0884C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78A92C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9825EC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8AD6145"/>
    <w:multiLevelType w:val="hybridMultilevel"/>
    <w:tmpl w:val="B68C9D50"/>
    <w:lvl w:ilvl="0" w:tplc="8E92E6D4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0AE2768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05E8DB8C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8F823CC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C654006C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CD85C36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19B23E9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E66EC70E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0B4E131E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4" w15:restartNumberingAfterBreak="0">
    <w:nsid w:val="4C28646E"/>
    <w:multiLevelType w:val="hybridMultilevel"/>
    <w:tmpl w:val="2B6AF748"/>
    <w:lvl w:ilvl="0" w:tplc="3BE2B1C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BA5ABC9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BEE9AA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E32848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2327AC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468E6C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270C7F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DD47EF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81E291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5D4E40AC"/>
    <w:multiLevelType w:val="hybridMultilevel"/>
    <w:tmpl w:val="B00EACAC"/>
    <w:lvl w:ilvl="0" w:tplc="ECD2DF5A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F28B08A">
      <w:start w:val="1"/>
      <w:numFmt w:val="lowerLetter"/>
      <w:lvlText w:val="%2)"/>
      <w:lvlJc w:val="left"/>
      <w:pPr>
        <w:ind w:left="1194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5906C02">
      <w:numFmt w:val="bullet"/>
      <w:lvlText w:val="•"/>
      <w:lvlJc w:val="left"/>
      <w:pPr>
        <w:ind w:left="2100" w:hanging="358"/>
      </w:pPr>
      <w:rPr>
        <w:rFonts w:hint="default"/>
      </w:rPr>
    </w:lvl>
    <w:lvl w:ilvl="3" w:tplc="E7BE207E">
      <w:numFmt w:val="bullet"/>
      <w:lvlText w:val="•"/>
      <w:lvlJc w:val="left"/>
      <w:pPr>
        <w:ind w:left="3001" w:hanging="358"/>
      </w:pPr>
      <w:rPr>
        <w:rFonts w:hint="default"/>
      </w:rPr>
    </w:lvl>
    <w:lvl w:ilvl="4" w:tplc="FF0AAE8E">
      <w:numFmt w:val="bullet"/>
      <w:lvlText w:val="•"/>
      <w:lvlJc w:val="left"/>
      <w:pPr>
        <w:ind w:left="3902" w:hanging="358"/>
      </w:pPr>
      <w:rPr>
        <w:rFonts w:hint="default"/>
      </w:rPr>
    </w:lvl>
    <w:lvl w:ilvl="5" w:tplc="2DBCDCB8">
      <w:numFmt w:val="bullet"/>
      <w:lvlText w:val="•"/>
      <w:lvlJc w:val="left"/>
      <w:pPr>
        <w:ind w:left="4802" w:hanging="358"/>
      </w:pPr>
      <w:rPr>
        <w:rFonts w:hint="default"/>
      </w:rPr>
    </w:lvl>
    <w:lvl w:ilvl="6" w:tplc="F740184A">
      <w:numFmt w:val="bullet"/>
      <w:lvlText w:val="•"/>
      <w:lvlJc w:val="left"/>
      <w:pPr>
        <w:ind w:left="5703" w:hanging="358"/>
      </w:pPr>
      <w:rPr>
        <w:rFonts w:hint="default"/>
      </w:rPr>
    </w:lvl>
    <w:lvl w:ilvl="7" w:tplc="0CE2928C">
      <w:numFmt w:val="bullet"/>
      <w:lvlText w:val="•"/>
      <w:lvlJc w:val="left"/>
      <w:pPr>
        <w:ind w:left="6604" w:hanging="358"/>
      </w:pPr>
      <w:rPr>
        <w:rFonts w:hint="default"/>
      </w:rPr>
    </w:lvl>
    <w:lvl w:ilvl="8" w:tplc="90080D4C">
      <w:numFmt w:val="bullet"/>
      <w:lvlText w:val="•"/>
      <w:lvlJc w:val="left"/>
      <w:pPr>
        <w:ind w:left="7504" w:hanging="358"/>
      </w:pPr>
      <w:rPr>
        <w:rFonts w:hint="default"/>
      </w:rPr>
    </w:lvl>
  </w:abstractNum>
  <w:abstractNum w:abstractNumId="6" w15:restartNumberingAfterBreak="0">
    <w:nsid w:val="5FE47EA8"/>
    <w:multiLevelType w:val="hybridMultilevel"/>
    <w:tmpl w:val="AD28433A"/>
    <w:lvl w:ilvl="0" w:tplc="8402E720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6028C66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6C6CA00">
      <w:numFmt w:val="bullet"/>
      <w:lvlText w:val="•"/>
      <w:lvlJc w:val="left"/>
      <w:pPr>
        <w:ind w:left="1780" w:hanging="363"/>
      </w:pPr>
      <w:rPr>
        <w:rFonts w:hint="default"/>
      </w:rPr>
    </w:lvl>
    <w:lvl w:ilvl="3" w:tplc="1AAA4B52">
      <w:numFmt w:val="bullet"/>
      <w:lvlText w:val="•"/>
      <w:lvlJc w:val="left"/>
      <w:pPr>
        <w:ind w:left="2721" w:hanging="363"/>
      </w:pPr>
      <w:rPr>
        <w:rFonts w:hint="default"/>
      </w:rPr>
    </w:lvl>
    <w:lvl w:ilvl="4" w:tplc="1C9834A8">
      <w:numFmt w:val="bullet"/>
      <w:lvlText w:val="•"/>
      <w:lvlJc w:val="left"/>
      <w:pPr>
        <w:ind w:left="3662" w:hanging="363"/>
      </w:pPr>
      <w:rPr>
        <w:rFonts w:hint="default"/>
      </w:rPr>
    </w:lvl>
    <w:lvl w:ilvl="5" w:tplc="8BCA3F76">
      <w:numFmt w:val="bullet"/>
      <w:lvlText w:val="•"/>
      <w:lvlJc w:val="left"/>
      <w:pPr>
        <w:ind w:left="4602" w:hanging="363"/>
      </w:pPr>
      <w:rPr>
        <w:rFonts w:hint="default"/>
      </w:rPr>
    </w:lvl>
    <w:lvl w:ilvl="6" w:tplc="0C3224A0">
      <w:numFmt w:val="bullet"/>
      <w:lvlText w:val="•"/>
      <w:lvlJc w:val="left"/>
      <w:pPr>
        <w:ind w:left="5543" w:hanging="363"/>
      </w:pPr>
      <w:rPr>
        <w:rFonts w:hint="default"/>
      </w:rPr>
    </w:lvl>
    <w:lvl w:ilvl="7" w:tplc="771038C2">
      <w:numFmt w:val="bullet"/>
      <w:lvlText w:val="•"/>
      <w:lvlJc w:val="left"/>
      <w:pPr>
        <w:ind w:left="6484" w:hanging="363"/>
      </w:pPr>
      <w:rPr>
        <w:rFonts w:hint="default"/>
      </w:rPr>
    </w:lvl>
    <w:lvl w:ilvl="8" w:tplc="D8FA965C">
      <w:numFmt w:val="bullet"/>
      <w:lvlText w:val="•"/>
      <w:lvlJc w:val="left"/>
      <w:pPr>
        <w:ind w:left="7424" w:hanging="363"/>
      </w:pPr>
      <w:rPr>
        <w:rFonts w:hint="default"/>
      </w:rPr>
    </w:lvl>
  </w:abstractNum>
  <w:abstractNum w:abstractNumId="7" w15:restartNumberingAfterBreak="0">
    <w:nsid w:val="66337367"/>
    <w:multiLevelType w:val="multilevel"/>
    <w:tmpl w:val="0DC6B978"/>
    <w:lvl w:ilvl="0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8" w:hanging="4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numFmt w:val="bullet"/>
      <w:lvlText w:val="•"/>
      <w:lvlJc w:val="left"/>
      <w:pPr>
        <w:ind w:left="5433" w:hanging="360"/>
      </w:pPr>
      <w:rPr>
        <w:rFonts w:hint="default"/>
      </w:rPr>
    </w:lvl>
    <w:lvl w:ilvl="7">
      <w:numFmt w:val="bullet"/>
      <w:lvlText w:val="•"/>
      <w:lvlJc w:val="left"/>
      <w:pPr>
        <w:ind w:left="6401" w:hanging="360"/>
      </w:pPr>
      <w:rPr>
        <w:rFonts w:hint="default"/>
      </w:rPr>
    </w:lvl>
    <w:lvl w:ilvl="8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8" w15:restartNumberingAfterBreak="0">
    <w:nsid w:val="6A0E641B"/>
    <w:multiLevelType w:val="hybridMultilevel"/>
    <w:tmpl w:val="3FDC5888"/>
    <w:lvl w:ilvl="0" w:tplc="B0C624D6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75B2C05A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B2F86252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4E0C8F1C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95DCABA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283AA8B4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99EEBC0E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DD3E1420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80E8E8E2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9" w15:restartNumberingAfterBreak="0">
    <w:nsid w:val="6DC7380C"/>
    <w:multiLevelType w:val="hybridMultilevel"/>
    <w:tmpl w:val="CF22FD7A"/>
    <w:lvl w:ilvl="0" w:tplc="BB1CD81E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819A8E38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2B2A352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E7E0F88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3DA8C2D0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21F886A0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1D70C060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C7324BEE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3FE22C6C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FD"/>
    <w:rsid w:val="006F1AAD"/>
    <w:rsid w:val="009B40FD"/>
    <w:rsid w:val="00B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4A9DBD"/>
  <w15:docId w15:val="{B90A6BB1-6FE3-479A-A49D-5626C795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492" w:right="249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4" w:hanging="35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3060</Words>
  <Characters>18054</Characters>
  <Application>Microsoft Office Word</Application>
  <DocSecurity>0</DocSecurity>
  <Lines>150</Lines>
  <Paragraphs>42</Paragraphs>
  <ScaleCrop>false</ScaleCrop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3</cp:revision>
  <dcterms:created xsi:type="dcterms:W3CDTF">2021-12-15T12:00:00Z</dcterms:created>
  <dcterms:modified xsi:type="dcterms:W3CDTF">2021-12-15T11:02:00Z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2021-12-15T00:00:00Z</vt:filetime>
  </property>
</Properties>
</file>