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F9F" w:rsidRPr="00397436" w:rsidRDefault="00242636" w:rsidP="00397436">
      <w:pPr>
        <w:pStyle w:val="Odstavecseseznamem"/>
        <w:jc w:val="center"/>
        <w:rPr>
          <w:b/>
          <w:sz w:val="28"/>
          <w:szCs w:val="28"/>
        </w:rPr>
      </w:pPr>
      <w:r w:rsidRPr="00397436">
        <w:rPr>
          <w:b/>
          <w:sz w:val="28"/>
          <w:szCs w:val="28"/>
        </w:rPr>
        <w:t>S M L O U V A   O   D Í L O</w:t>
      </w:r>
    </w:p>
    <w:p w:rsidR="00215F9F" w:rsidRDefault="00215F9F" w:rsidP="00215F9F">
      <w:pPr>
        <w:jc w:val="center"/>
        <w:rPr>
          <w:rFonts w:cs="Arial"/>
          <w:szCs w:val="22"/>
        </w:rPr>
      </w:pPr>
    </w:p>
    <w:p w:rsidR="00215F9F" w:rsidRDefault="00215F9F" w:rsidP="00072D7B">
      <w:pP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rsidR="00215F9F" w:rsidRDefault="00215F9F" w:rsidP="00215F9F">
      <w:pPr>
        <w:jc w:val="center"/>
        <w:rPr>
          <w:rFonts w:cs="Arial"/>
          <w:szCs w:val="22"/>
        </w:rPr>
      </w:pPr>
    </w:p>
    <w:p w:rsidR="00B27C1F" w:rsidRDefault="00072D7B" w:rsidP="00620C4D">
      <w:pPr>
        <w:jc w:val="center"/>
        <w:rPr>
          <w:rFonts w:ascii="Arial CE" w:hAnsi="Arial CE" w:cs="Arial"/>
          <w:b/>
          <w:szCs w:val="22"/>
        </w:rPr>
      </w:pPr>
      <w:r>
        <w:rPr>
          <w:rFonts w:ascii="Arial CE" w:hAnsi="Arial CE" w:cs="Arial"/>
          <w:b/>
          <w:szCs w:val="22"/>
        </w:rPr>
        <w:t xml:space="preserve">Číslo </w:t>
      </w:r>
      <w:r w:rsidR="00242636" w:rsidRPr="001D7A19">
        <w:rPr>
          <w:rFonts w:ascii="Arial CE" w:hAnsi="Arial CE" w:cs="Arial"/>
          <w:b/>
          <w:szCs w:val="22"/>
        </w:rPr>
        <w:t xml:space="preserve">smlouvy </w:t>
      </w:r>
      <w:r w:rsidR="00E25F42">
        <w:rPr>
          <w:rFonts w:ascii="Arial CE" w:hAnsi="Arial CE" w:cs="Arial"/>
          <w:b/>
          <w:szCs w:val="22"/>
        </w:rPr>
        <w:t>zhotovitel</w:t>
      </w:r>
      <w:r w:rsidR="00674537">
        <w:rPr>
          <w:rFonts w:ascii="Arial CE" w:hAnsi="Arial CE" w:cs="Arial"/>
          <w:b/>
          <w:szCs w:val="22"/>
        </w:rPr>
        <w:t>e</w:t>
      </w:r>
      <w:r w:rsidR="00242636" w:rsidRPr="001D7A19">
        <w:rPr>
          <w:rFonts w:ascii="Arial CE" w:hAnsi="Arial CE" w:cs="Arial"/>
          <w:b/>
          <w:szCs w:val="22"/>
        </w:rPr>
        <w:t>:</w:t>
      </w:r>
      <w:r w:rsidR="00A10E22">
        <w:rPr>
          <w:rFonts w:ascii="Arial CE" w:hAnsi="Arial CE" w:cs="Arial"/>
          <w:b/>
          <w:szCs w:val="22"/>
        </w:rPr>
        <w:tab/>
      </w:r>
      <w:r w:rsidR="00E014AB">
        <w:rPr>
          <w:rFonts w:ascii="Arial CE" w:hAnsi="Arial CE" w:cs="Arial"/>
          <w:b/>
          <w:szCs w:val="22"/>
        </w:rPr>
        <w:tab/>
      </w:r>
      <w:r w:rsidR="00DB25D6">
        <w:rPr>
          <w:rFonts w:ascii="Arial CE" w:hAnsi="Arial CE" w:cs="Arial"/>
          <w:b/>
          <w:szCs w:val="22"/>
        </w:rPr>
        <w:t xml:space="preserve">      </w:t>
      </w:r>
      <w:r w:rsidR="00A0233C">
        <w:rPr>
          <w:rFonts w:ascii="Arial CE" w:hAnsi="Arial CE" w:cs="Arial"/>
          <w:b/>
          <w:szCs w:val="22"/>
        </w:rPr>
        <w:t>/2021</w:t>
      </w:r>
    </w:p>
    <w:p w:rsidR="00242636" w:rsidRPr="001D7A19" w:rsidRDefault="00072D7B" w:rsidP="00620C4D">
      <w:pPr>
        <w:jc w:val="center"/>
        <w:rPr>
          <w:rFonts w:ascii="Arial CE" w:hAnsi="Arial CE" w:cs="Arial"/>
          <w:b/>
          <w:szCs w:val="22"/>
        </w:rPr>
      </w:pPr>
      <w:r>
        <w:rPr>
          <w:rFonts w:ascii="Arial CE" w:hAnsi="Arial CE" w:cs="Arial"/>
          <w:b/>
          <w:szCs w:val="22"/>
        </w:rPr>
        <w:t xml:space="preserve">Číslo </w:t>
      </w:r>
      <w:r w:rsidR="00242636" w:rsidRPr="001D7A19">
        <w:rPr>
          <w:rFonts w:ascii="Arial CE" w:hAnsi="Arial CE" w:cs="Arial"/>
          <w:b/>
          <w:szCs w:val="22"/>
        </w:rPr>
        <w:t>smlouvy</w:t>
      </w:r>
      <w:r w:rsidR="006F6185">
        <w:rPr>
          <w:rFonts w:ascii="Arial CE" w:hAnsi="Arial CE" w:cs="Arial"/>
          <w:b/>
          <w:szCs w:val="22"/>
        </w:rPr>
        <w:t xml:space="preserve"> objednatele</w:t>
      </w:r>
      <w:r w:rsidR="00242636" w:rsidRPr="001D7A19">
        <w:rPr>
          <w:rFonts w:ascii="Arial CE" w:hAnsi="Arial CE" w:cs="Arial"/>
          <w:b/>
          <w:szCs w:val="22"/>
        </w:rPr>
        <w:t xml:space="preserve">: </w:t>
      </w:r>
      <w:r w:rsidR="00397436">
        <w:rPr>
          <w:rFonts w:ascii="Arial CE" w:hAnsi="Arial CE" w:cs="Arial"/>
          <w:b/>
          <w:szCs w:val="22"/>
        </w:rPr>
        <w:tab/>
      </w:r>
      <w:r w:rsidR="00DB25D6">
        <w:rPr>
          <w:rFonts w:ascii="Arial CE" w:hAnsi="Arial CE" w:cs="Arial"/>
          <w:b/>
          <w:szCs w:val="22"/>
        </w:rPr>
        <w:t>1284</w:t>
      </w:r>
      <w:r w:rsidR="00142A57" w:rsidRPr="00B01BCD">
        <w:rPr>
          <w:rFonts w:ascii="Arial CE" w:hAnsi="Arial CE" w:cs="Arial"/>
          <w:b/>
          <w:szCs w:val="22"/>
        </w:rPr>
        <w:t>/</w:t>
      </w:r>
      <w:r w:rsidR="00B01BCD">
        <w:rPr>
          <w:rFonts w:ascii="Arial CE" w:hAnsi="Arial CE" w:cs="Arial"/>
          <w:b/>
          <w:szCs w:val="22"/>
        </w:rPr>
        <w:t>2021</w:t>
      </w:r>
    </w:p>
    <w:p w:rsidR="00242636" w:rsidRPr="001D7A19" w:rsidRDefault="00242636" w:rsidP="000A6DEF">
      <w:pPr>
        <w:rPr>
          <w:rFonts w:ascii="Arial CE" w:hAnsi="Arial CE" w:cs="Arial"/>
          <w:b/>
          <w:szCs w:val="22"/>
        </w:rPr>
      </w:pPr>
    </w:p>
    <w:p w:rsidR="00E35D68" w:rsidRDefault="00242636" w:rsidP="0083347B">
      <w:pPr>
        <w:pStyle w:val="Export0"/>
        <w:outlineLvl w:val="0"/>
        <w:rPr>
          <w:rFonts w:ascii="Arial" w:hAnsi="Arial" w:cs="Arial"/>
          <w:b/>
          <w:sz w:val="22"/>
          <w:szCs w:val="22"/>
        </w:rPr>
      </w:pPr>
      <w:r w:rsidRPr="00397436">
        <w:rPr>
          <w:rFonts w:ascii="Arial" w:hAnsi="Arial" w:cs="Arial"/>
          <w:b/>
          <w:sz w:val="22"/>
          <w:szCs w:val="22"/>
          <w:lang w:val="cs-CZ"/>
        </w:rPr>
        <w:t>Název díla:</w:t>
      </w:r>
      <w:r w:rsidR="0083347B" w:rsidRPr="00397436">
        <w:rPr>
          <w:rFonts w:ascii="Arial" w:hAnsi="Arial" w:cs="Arial"/>
          <w:b/>
          <w:sz w:val="22"/>
          <w:szCs w:val="22"/>
        </w:rPr>
        <w:t xml:space="preserve"> </w:t>
      </w:r>
    </w:p>
    <w:p w:rsidR="00100A27" w:rsidRDefault="00100A27" w:rsidP="00100A27">
      <w:pPr>
        <w:pStyle w:val="Export0"/>
        <w:outlineLvl w:val="0"/>
        <w:rPr>
          <w:rFonts w:ascii="Arial" w:hAnsi="Arial" w:cs="Arial"/>
          <w:b/>
          <w:sz w:val="22"/>
          <w:szCs w:val="22"/>
        </w:rPr>
      </w:pPr>
    </w:p>
    <w:p w:rsidR="00E25F42" w:rsidRPr="00AE0A1F" w:rsidRDefault="00100A27" w:rsidP="00620C4D">
      <w:pPr>
        <w:pStyle w:val="Export0"/>
        <w:jc w:val="center"/>
        <w:outlineLvl w:val="0"/>
        <w:rPr>
          <w:rFonts w:cs="Arial"/>
          <w:b/>
          <w:lang w:val="en-ZW"/>
        </w:rPr>
      </w:pPr>
      <w:r w:rsidRPr="00100A27">
        <w:rPr>
          <w:rFonts w:ascii="Arial" w:hAnsi="Arial" w:cs="Arial"/>
          <w:b/>
          <w:szCs w:val="24"/>
        </w:rPr>
        <w:t>“</w:t>
      </w:r>
      <w:proofErr w:type="spellStart"/>
      <w:r w:rsidR="0046494C" w:rsidRPr="0046494C">
        <w:rPr>
          <w:rFonts w:ascii="Arial CE" w:hAnsi="Arial CE" w:cs="Arial CE"/>
          <w:b/>
          <w:szCs w:val="24"/>
          <w:lang w:val="en-ZW"/>
        </w:rPr>
        <w:t>Oprava</w:t>
      </w:r>
      <w:proofErr w:type="spellEnd"/>
      <w:r w:rsidR="0046494C" w:rsidRPr="0046494C">
        <w:rPr>
          <w:rFonts w:ascii="Arial CE" w:hAnsi="Arial CE" w:cs="Arial CE"/>
          <w:b/>
          <w:szCs w:val="24"/>
          <w:lang w:val="en-ZW"/>
        </w:rPr>
        <w:t xml:space="preserve"> a </w:t>
      </w:r>
      <w:proofErr w:type="spellStart"/>
      <w:r w:rsidR="0046494C" w:rsidRPr="0046494C">
        <w:rPr>
          <w:rFonts w:ascii="Arial CE" w:hAnsi="Arial CE" w:cs="Arial CE"/>
          <w:b/>
          <w:szCs w:val="24"/>
          <w:lang w:val="en-ZW"/>
        </w:rPr>
        <w:t>rekonstrukce</w:t>
      </w:r>
      <w:proofErr w:type="spellEnd"/>
      <w:r w:rsidR="0046494C" w:rsidRPr="0046494C">
        <w:rPr>
          <w:rFonts w:ascii="Arial CE" w:hAnsi="Arial CE" w:cs="Arial CE"/>
          <w:b/>
          <w:szCs w:val="24"/>
          <w:lang w:val="en-ZW"/>
        </w:rPr>
        <w:t xml:space="preserve"> </w:t>
      </w:r>
      <w:proofErr w:type="spellStart"/>
      <w:r w:rsidR="0046494C" w:rsidRPr="0046494C">
        <w:rPr>
          <w:rFonts w:ascii="Arial CE" w:hAnsi="Arial CE" w:cs="Arial CE"/>
          <w:b/>
          <w:szCs w:val="24"/>
          <w:lang w:val="en-ZW"/>
        </w:rPr>
        <w:t>Šluknovského</w:t>
      </w:r>
      <w:proofErr w:type="spellEnd"/>
      <w:r w:rsidR="0046494C" w:rsidRPr="0046494C">
        <w:rPr>
          <w:rFonts w:ascii="Arial CE" w:hAnsi="Arial CE" w:cs="Arial CE"/>
          <w:b/>
          <w:szCs w:val="24"/>
          <w:lang w:val="en-ZW"/>
        </w:rPr>
        <w:t xml:space="preserve"> </w:t>
      </w:r>
      <w:proofErr w:type="spellStart"/>
      <w:r w:rsidR="0046494C" w:rsidRPr="0046494C">
        <w:rPr>
          <w:rFonts w:ascii="Arial CE" w:hAnsi="Arial CE" w:cs="Arial CE"/>
          <w:b/>
          <w:szCs w:val="24"/>
          <w:lang w:val="en-ZW"/>
        </w:rPr>
        <w:t>potoka</w:t>
      </w:r>
      <w:proofErr w:type="spellEnd"/>
      <w:r w:rsidR="0046494C" w:rsidRPr="0046494C">
        <w:rPr>
          <w:rFonts w:ascii="Arial CE" w:hAnsi="Arial CE" w:cs="Arial CE"/>
          <w:b/>
          <w:szCs w:val="24"/>
          <w:lang w:val="en-ZW"/>
        </w:rPr>
        <w:t xml:space="preserve"> v </w:t>
      </w:r>
      <w:proofErr w:type="spellStart"/>
      <w:r w:rsidR="0046494C" w:rsidRPr="0046494C">
        <w:rPr>
          <w:rFonts w:ascii="Arial CE" w:hAnsi="Arial CE" w:cs="Arial CE"/>
          <w:b/>
          <w:szCs w:val="24"/>
          <w:lang w:val="en-ZW"/>
        </w:rPr>
        <w:t>Císařském</w:t>
      </w:r>
      <w:proofErr w:type="spellEnd"/>
      <w:r w:rsidR="0046494C" w:rsidRPr="0046494C">
        <w:rPr>
          <w:rFonts w:ascii="Arial CE" w:hAnsi="Arial CE" w:cs="Arial CE"/>
          <w:b/>
          <w:szCs w:val="24"/>
          <w:lang w:val="en-ZW"/>
        </w:rPr>
        <w:t xml:space="preserve"> - II. </w:t>
      </w:r>
      <w:proofErr w:type="spellStart"/>
      <w:r w:rsidR="0046494C" w:rsidRPr="0046494C">
        <w:rPr>
          <w:rFonts w:ascii="Arial CE" w:hAnsi="Arial CE" w:cs="Arial CE"/>
          <w:b/>
          <w:szCs w:val="24"/>
          <w:lang w:val="en-ZW"/>
        </w:rPr>
        <w:t>etapa</w:t>
      </w:r>
      <w:proofErr w:type="spellEnd"/>
      <w:r w:rsidRPr="0046494C">
        <w:rPr>
          <w:rFonts w:ascii="Arial CE" w:hAnsi="Arial CE" w:cs="Arial CE"/>
          <w:b/>
          <w:lang w:val="en-ZW"/>
        </w:rPr>
        <w:t>”</w:t>
      </w:r>
      <w:r w:rsidR="00AE0A1F" w:rsidRPr="0046494C">
        <w:rPr>
          <w:rFonts w:ascii="Arial CE" w:hAnsi="Arial CE" w:cs="Arial CE"/>
          <w:b/>
          <w:lang w:val="en-ZW"/>
        </w:rPr>
        <w:t xml:space="preserve"> – </w:t>
      </w:r>
      <w:proofErr w:type="spellStart"/>
      <w:r w:rsidR="00AE0A1F" w:rsidRPr="0046494C">
        <w:rPr>
          <w:rFonts w:ascii="Arial CE" w:hAnsi="Arial CE" w:cs="Arial CE"/>
          <w:b/>
          <w:lang w:val="en-ZW"/>
        </w:rPr>
        <w:t>rozdělovací</w:t>
      </w:r>
      <w:proofErr w:type="spellEnd"/>
      <w:r w:rsidR="00AE0A1F" w:rsidRPr="0046494C">
        <w:rPr>
          <w:rFonts w:ascii="Arial CE" w:hAnsi="Arial CE" w:cs="Arial CE"/>
          <w:b/>
          <w:lang w:val="en-ZW"/>
        </w:rPr>
        <w:t xml:space="preserve"> </w:t>
      </w:r>
      <w:proofErr w:type="spellStart"/>
      <w:r w:rsidR="00AE0A1F" w:rsidRPr="0046494C">
        <w:rPr>
          <w:rFonts w:ascii="Arial CE" w:hAnsi="Arial CE" w:cs="Arial CE"/>
          <w:b/>
          <w:lang w:val="en-ZW"/>
        </w:rPr>
        <w:t>geometrický</w:t>
      </w:r>
      <w:proofErr w:type="spellEnd"/>
      <w:r w:rsidR="00AE0A1F" w:rsidRPr="0046494C">
        <w:rPr>
          <w:rFonts w:ascii="Arial CE" w:hAnsi="Arial CE" w:cs="Arial CE"/>
          <w:b/>
          <w:lang w:val="en-ZW"/>
        </w:rPr>
        <w:t xml:space="preserve"> </w:t>
      </w:r>
      <w:proofErr w:type="spellStart"/>
      <w:r w:rsidR="00AE0A1F" w:rsidRPr="0046494C">
        <w:rPr>
          <w:rFonts w:ascii="Arial CE" w:hAnsi="Arial CE" w:cs="Arial CE"/>
          <w:b/>
          <w:lang w:val="en-ZW"/>
        </w:rPr>
        <w:t>plán</w:t>
      </w:r>
      <w:proofErr w:type="spellEnd"/>
    </w:p>
    <w:p w:rsidR="00100A27" w:rsidRPr="00100A27" w:rsidRDefault="00100A27" w:rsidP="00100A27">
      <w:pPr>
        <w:rPr>
          <w:rFonts w:cs="Arial"/>
          <w:sz w:val="24"/>
        </w:rPr>
      </w:pPr>
    </w:p>
    <w:p w:rsidR="00242636" w:rsidRDefault="00242636" w:rsidP="0083347B">
      <w:pPr>
        <w:pStyle w:val="Zkladntext"/>
        <w:overflowPunct w:val="0"/>
        <w:autoSpaceDE w:val="0"/>
        <w:autoSpaceDN w:val="0"/>
        <w:adjustRightInd w:val="0"/>
        <w:spacing w:before="120" w:after="0"/>
        <w:textAlignment w:val="baseline"/>
        <w:outlineLvl w:val="0"/>
        <w:rPr>
          <w:rFonts w:ascii="Arial CE" w:hAnsi="Arial CE" w:cs="Arial"/>
          <w:b/>
          <w:szCs w:val="22"/>
          <w:u w:val="single"/>
        </w:rPr>
      </w:pPr>
      <w:r w:rsidRPr="001D7A19">
        <w:rPr>
          <w:rFonts w:ascii="Arial CE" w:hAnsi="Arial CE" w:cs="Arial"/>
          <w:b/>
          <w:color w:val="000000"/>
          <w:szCs w:val="22"/>
          <w:u w:val="single"/>
        </w:rPr>
        <w:t>SMLUVNÍ STRAN</w:t>
      </w:r>
      <w:r w:rsidRPr="0083347B">
        <w:rPr>
          <w:rFonts w:ascii="Arial CE" w:hAnsi="Arial CE" w:cs="Arial"/>
          <w:b/>
          <w:szCs w:val="22"/>
          <w:u w:val="single"/>
        </w:rPr>
        <w:t>Y</w:t>
      </w:r>
      <w:r w:rsidR="0083347B" w:rsidRPr="0083347B">
        <w:rPr>
          <w:rFonts w:ascii="Arial CE" w:hAnsi="Arial CE" w:cs="Arial"/>
          <w:b/>
          <w:szCs w:val="22"/>
          <w:u w:val="single"/>
        </w:rPr>
        <w:t>:</w:t>
      </w:r>
    </w:p>
    <w:p w:rsidR="00D53407" w:rsidRPr="001D7A19" w:rsidRDefault="00D53407" w:rsidP="00D6652F"/>
    <w:p w:rsidR="00242636" w:rsidRPr="00D6652F" w:rsidRDefault="006F6185" w:rsidP="00D6652F">
      <w:pPr>
        <w:tabs>
          <w:tab w:val="left" w:pos="3960"/>
        </w:tabs>
        <w:autoSpaceDE w:val="0"/>
        <w:autoSpaceDN w:val="0"/>
        <w:adjustRightInd w:val="0"/>
        <w:spacing w:line="300" w:lineRule="atLeast"/>
        <w:jc w:val="both"/>
        <w:rPr>
          <w:rFonts w:ascii="Arial CE" w:hAnsi="Arial CE" w:cs="Arial"/>
          <w:b/>
          <w:szCs w:val="22"/>
        </w:rPr>
      </w:pPr>
      <w:r w:rsidRPr="00D6652F">
        <w:rPr>
          <w:rFonts w:ascii="Arial CE" w:hAnsi="Arial CE" w:cs="Arial"/>
          <w:b/>
          <w:szCs w:val="22"/>
        </w:rPr>
        <w:t>Objednatel</w:t>
      </w:r>
      <w:r w:rsidR="00242636" w:rsidRPr="00D6652F">
        <w:rPr>
          <w:rFonts w:ascii="Arial CE" w:hAnsi="Arial CE" w:cs="Arial"/>
          <w:b/>
          <w:szCs w:val="22"/>
        </w:rPr>
        <w:t>:</w:t>
      </w:r>
      <w:r w:rsidR="00242636" w:rsidRPr="00D6652F">
        <w:rPr>
          <w:rFonts w:ascii="Arial CE" w:hAnsi="Arial CE" w:cs="Arial"/>
          <w:b/>
          <w:szCs w:val="22"/>
        </w:rPr>
        <w:tab/>
        <w:t>Povodí Ohře, státní podnik</w:t>
      </w:r>
    </w:p>
    <w:p w:rsidR="00242636" w:rsidRPr="001D7A19" w:rsidRDefault="00D53407" w:rsidP="000A6DEF">
      <w:pPr>
        <w:tabs>
          <w:tab w:val="left" w:pos="3960"/>
        </w:tabs>
        <w:jc w:val="both"/>
        <w:rPr>
          <w:rFonts w:ascii="Arial CE" w:hAnsi="Arial CE" w:cs="Arial"/>
          <w:szCs w:val="22"/>
        </w:rPr>
      </w:pPr>
      <w:r>
        <w:rPr>
          <w:rFonts w:ascii="Arial CE" w:hAnsi="Arial CE" w:cs="Arial"/>
          <w:szCs w:val="22"/>
        </w:rPr>
        <w:t>s</w:t>
      </w:r>
      <w:r w:rsidR="0083347B" w:rsidRPr="0083347B">
        <w:rPr>
          <w:rFonts w:ascii="Arial CE" w:hAnsi="Arial CE" w:cs="Arial"/>
          <w:szCs w:val="22"/>
        </w:rPr>
        <w:t>ídlo:</w:t>
      </w:r>
      <w:r w:rsidR="00242636" w:rsidRPr="001D7A19">
        <w:rPr>
          <w:rFonts w:ascii="Arial CE" w:hAnsi="Arial CE" w:cs="Arial"/>
          <w:szCs w:val="22"/>
        </w:rPr>
        <w:tab/>
        <w:t>Bezručova 4219, 430 03 Chomutov</w:t>
      </w:r>
    </w:p>
    <w:p w:rsidR="00242636" w:rsidRPr="001D7A19" w:rsidRDefault="0083347B" w:rsidP="000A6DEF">
      <w:pPr>
        <w:tabs>
          <w:tab w:val="left" w:pos="3960"/>
        </w:tabs>
        <w:jc w:val="both"/>
        <w:rPr>
          <w:rFonts w:ascii="Arial CE" w:hAnsi="Arial CE" w:cs="Arial"/>
          <w:szCs w:val="22"/>
        </w:rPr>
      </w:pPr>
      <w:r w:rsidRPr="000E66E5">
        <w:rPr>
          <w:rFonts w:ascii="Arial CE" w:hAnsi="Arial CE" w:cs="Arial"/>
          <w:szCs w:val="22"/>
        </w:rPr>
        <w:t>statutární orgán</w:t>
      </w:r>
      <w:r w:rsidR="00242636" w:rsidRPr="001D7A19">
        <w:rPr>
          <w:rFonts w:ascii="Arial CE" w:hAnsi="Arial CE" w:cs="Arial"/>
          <w:b/>
          <w:szCs w:val="22"/>
        </w:rPr>
        <w:tab/>
      </w:r>
      <w:r w:rsidR="00242636" w:rsidRPr="001D7A19">
        <w:rPr>
          <w:rFonts w:ascii="Arial CE" w:hAnsi="Arial CE" w:cs="Arial"/>
          <w:szCs w:val="22"/>
        </w:rPr>
        <w:t xml:space="preserve"> </w:t>
      </w:r>
    </w:p>
    <w:p w:rsidR="00100A27" w:rsidRDefault="00100A27" w:rsidP="00100A27">
      <w:pPr>
        <w:tabs>
          <w:tab w:val="left" w:pos="3960"/>
        </w:tabs>
        <w:ind w:left="3969" w:hanging="3969"/>
        <w:jc w:val="both"/>
        <w:rPr>
          <w:rFonts w:ascii="Arial CE" w:hAnsi="Arial CE" w:cs="Arial"/>
          <w:szCs w:val="22"/>
        </w:rPr>
      </w:pPr>
      <w:r>
        <w:rPr>
          <w:rFonts w:ascii="Arial CE" w:hAnsi="Arial CE" w:cs="Arial"/>
          <w:szCs w:val="22"/>
        </w:rPr>
        <w:t xml:space="preserve">oprávněn k podpisu smlouvy </w:t>
      </w:r>
    </w:p>
    <w:p w:rsidR="00244FD6" w:rsidRDefault="00100A27" w:rsidP="00100A27">
      <w:pPr>
        <w:tabs>
          <w:tab w:val="left" w:pos="3960"/>
        </w:tabs>
        <w:ind w:left="3969" w:hanging="3969"/>
        <w:jc w:val="both"/>
        <w:rPr>
          <w:rFonts w:ascii="Arial CE" w:hAnsi="Arial CE" w:cs="Arial"/>
          <w:szCs w:val="22"/>
        </w:rPr>
      </w:pPr>
      <w:r>
        <w:rPr>
          <w:rFonts w:ascii="Arial CE" w:hAnsi="Arial CE" w:cs="Arial"/>
          <w:szCs w:val="22"/>
        </w:rPr>
        <w:t>a k jednání o věcech</w:t>
      </w:r>
      <w:r w:rsidRPr="0083347B">
        <w:rPr>
          <w:rFonts w:ascii="Arial CE" w:hAnsi="Arial CE" w:cs="Arial"/>
          <w:szCs w:val="22"/>
        </w:rPr>
        <w:t xml:space="preserve"> smluvních:</w:t>
      </w:r>
      <w:r w:rsidRPr="0083347B">
        <w:rPr>
          <w:rFonts w:ascii="Arial CE" w:hAnsi="Arial CE" w:cs="Arial"/>
          <w:szCs w:val="22"/>
        </w:rPr>
        <w:tab/>
      </w:r>
      <w:r w:rsidRPr="0083347B">
        <w:rPr>
          <w:rFonts w:ascii="Arial CE" w:hAnsi="Arial CE" w:cs="Arial"/>
          <w:szCs w:val="22"/>
        </w:rPr>
        <w:tab/>
      </w:r>
    </w:p>
    <w:p w:rsidR="00100A27" w:rsidRPr="001D7A19" w:rsidRDefault="00100A27" w:rsidP="00100A27">
      <w:pPr>
        <w:tabs>
          <w:tab w:val="left" w:pos="3960"/>
        </w:tabs>
        <w:ind w:left="3969" w:hanging="3969"/>
        <w:jc w:val="both"/>
        <w:rPr>
          <w:rFonts w:ascii="Arial CE" w:hAnsi="Arial CE" w:cs="Arial"/>
          <w:b/>
          <w:szCs w:val="22"/>
        </w:rPr>
      </w:pPr>
      <w:r>
        <w:rPr>
          <w:rFonts w:ascii="Arial CE" w:hAnsi="Arial CE" w:cs="Arial"/>
          <w:szCs w:val="22"/>
        </w:rPr>
        <w:t>oprávněn jednat o</w:t>
      </w:r>
      <w:r w:rsidRPr="00233816">
        <w:rPr>
          <w:rFonts w:ascii="Arial CE" w:hAnsi="Arial CE" w:cs="Arial"/>
          <w:szCs w:val="22"/>
        </w:rPr>
        <w:t xml:space="preserve"> věcech technických:</w:t>
      </w:r>
      <w:r w:rsidRPr="00233816">
        <w:rPr>
          <w:rFonts w:ascii="Arial CE" w:hAnsi="Arial CE" w:cs="Arial"/>
          <w:szCs w:val="22"/>
        </w:rPr>
        <w:tab/>
      </w:r>
    </w:p>
    <w:p w:rsidR="001B72F5" w:rsidRPr="0052679A" w:rsidRDefault="001B72F5" w:rsidP="001B72F5">
      <w:pPr>
        <w:tabs>
          <w:tab w:val="left" w:pos="3960"/>
        </w:tabs>
        <w:autoSpaceDE w:val="0"/>
        <w:autoSpaceDN w:val="0"/>
        <w:adjustRightInd w:val="0"/>
        <w:spacing w:line="300" w:lineRule="atLeast"/>
        <w:rPr>
          <w:rFonts w:cs="Arial"/>
          <w:color w:val="000000"/>
          <w:szCs w:val="22"/>
        </w:rPr>
      </w:pPr>
      <w:r w:rsidRPr="0052679A">
        <w:rPr>
          <w:rFonts w:cs="Arial"/>
          <w:color w:val="000000"/>
          <w:szCs w:val="22"/>
        </w:rPr>
        <w:t>zástupce objednatele</w:t>
      </w:r>
      <w:r w:rsidRPr="0052679A">
        <w:rPr>
          <w:rFonts w:cs="Arial"/>
          <w:color w:val="000000"/>
          <w:szCs w:val="22"/>
        </w:rPr>
        <w:tab/>
      </w:r>
    </w:p>
    <w:p w:rsidR="00AE0A1F" w:rsidRDefault="001B72F5" w:rsidP="00244FD6">
      <w:pPr>
        <w:tabs>
          <w:tab w:val="left" w:pos="3960"/>
        </w:tabs>
        <w:autoSpaceDE w:val="0"/>
        <w:autoSpaceDN w:val="0"/>
        <w:adjustRightInd w:val="0"/>
        <w:spacing w:line="300" w:lineRule="atLeast"/>
        <w:ind w:left="3960" w:hanging="3960"/>
        <w:rPr>
          <w:rFonts w:cs="Arial"/>
          <w:color w:val="000000"/>
          <w:szCs w:val="22"/>
        </w:rPr>
      </w:pPr>
      <w:r w:rsidRPr="0052679A">
        <w:rPr>
          <w:rFonts w:cs="Arial"/>
          <w:color w:val="000000"/>
          <w:szCs w:val="22"/>
        </w:rPr>
        <w:t>pro projektovou přípravu:</w:t>
      </w:r>
      <w:r w:rsidRPr="0052679A">
        <w:rPr>
          <w:rFonts w:cs="Arial"/>
          <w:color w:val="000000"/>
          <w:szCs w:val="22"/>
        </w:rPr>
        <w:tab/>
      </w:r>
    </w:p>
    <w:p w:rsidR="00244FD6" w:rsidRPr="00D74A50" w:rsidRDefault="00244FD6" w:rsidP="00244FD6">
      <w:pPr>
        <w:tabs>
          <w:tab w:val="left" w:pos="3960"/>
        </w:tabs>
        <w:autoSpaceDE w:val="0"/>
        <w:autoSpaceDN w:val="0"/>
        <w:adjustRightInd w:val="0"/>
        <w:spacing w:line="300" w:lineRule="atLeast"/>
        <w:ind w:left="3960" w:hanging="3960"/>
        <w:rPr>
          <w:rFonts w:cs="Arial"/>
          <w:szCs w:val="22"/>
        </w:rPr>
      </w:pPr>
    </w:p>
    <w:p w:rsidR="0083347B" w:rsidRPr="00620C4D" w:rsidRDefault="0083347B" w:rsidP="00620C4D">
      <w:pPr>
        <w:tabs>
          <w:tab w:val="left" w:pos="3960"/>
        </w:tabs>
        <w:autoSpaceDE w:val="0"/>
        <w:autoSpaceDN w:val="0"/>
        <w:adjustRightInd w:val="0"/>
        <w:rPr>
          <w:rFonts w:cs="Arial"/>
          <w:color w:val="000000"/>
          <w:szCs w:val="22"/>
        </w:rPr>
      </w:pPr>
      <w:r w:rsidRPr="0083347B">
        <w:rPr>
          <w:rFonts w:ascii="Arial CE" w:hAnsi="Arial CE" w:cs="Arial"/>
          <w:szCs w:val="22"/>
        </w:rPr>
        <w:t>IČO:</w:t>
      </w:r>
      <w:r w:rsidRPr="0083347B">
        <w:rPr>
          <w:rFonts w:ascii="Arial CE" w:hAnsi="Arial CE" w:cs="Arial"/>
          <w:b/>
          <w:szCs w:val="22"/>
        </w:rPr>
        <w:tab/>
      </w:r>
      <w:r w:rsidRPr="0083347B">
        <w:rPr>
          <w:rFonts w:ascii="Arial CE" w:hAnsi="Arial CE" w:cs="Arial"/>
          <w:szCs w:val="22"/>
        </w:rPr>
        <w:t>70889988</w:t>
      </w:r>
    </w:p>
    <w:p w:rsidR="0083347B" w:rsidRPr="0083347B" w:rsidRDefault="0083347B" w:rsidP="0083347B">
      <w:pPr>
        <w:tabs>
          <w:tab w:val="left" w:pos="3960"/>
        </w:tabs>
        <w:jc w:val="both"/>
        <w:rPr>
          <w:rFonts w:ascii="Arial CE" w:hAnsi="Arial CE" w:cs="Arial"/>
          <w:szCs w:val="22"/>
        </w:rPr>
      </w:pPr>
      <w:r w:rsidRPr="0083347B">
        <w:rPr>
          <w:rFonts w:ascii="Arial CE" w:hAnsi="Arial CE" w:cs="Arial"/>
          <w:szCs w:val="22"/>
        </w:rPr>
        <w:t>DIČ:</w:t>
      </w:r>
      <w:r w:rsidRPr="0083347B">
        <w:rPr>
          <w:rFonts w:ascii="Arial CE" w:hAnsi="Arial CE" w:cs="Arial"/>
          <w:b/>
          <w:szCs w:val="22"/>
        </w:rPr>
        <w:tab/>
      </w:r>
      <w:r w:rsidRPr="0083347B">
        <w:rPr>
          <w:rFonts w:ascii="Arial CE" w:hAnsi="Arial CE" w:cs="Arial"/>
          <w:szCs w:val="22"/>
        </w:rPr>
        <w:t>CZ70889988</w:t>
      </w:r>
    </w:p>
    <w:p w:rsidR="00244FD6" w:rsidRDefault="00242636" w:rsidP="000A6DEF">
      <w:pPr>
        <w:tabs>
          <w:tab w:val="left" w:pos="3960"/>
        </w:tabs>
        <w:jc w:val="both"/>
        <w:rPr>
          <w:rFonts w:ascii="Arial CE" w:hAnsi="Arial CE" w:cs="Arial"/>
          <w:b/>
          <w:szCs w:val="22"/>
        </w:rPr>
      </w:pPr>
      <w:r w:rsidRPr="0083347B">
        <w:rPr>
          <w:rFonts w:ascii="Arial CE" w:hAnsi="Arial CE" w:cs="Arial"/>
          <w:szCs w:val="22"/>
        </w:rPr>
        <w:t>bankovní spojení:</w:t>
      </w:r>
      <w:r w:rsidRPr="001D7A19">
        <w:rPr>
          <w:rFonts w:ascii="Arial CE" w:hAnsi="Arial CE" w:cs="Arial"/>
          <w:b/>
          <w:szCs w:val="22"/>
        </w:rPr>
        <w:tab/>
      </w:r>
    </w:p>
    <w:p w:rsidR="00242636" w:rsidRPr="001D7A19" w:rsidRDefault="00242636" w:rsidP="000A6DEF">
      <w:pPr>
        <w:tabs>
          <w:tab w:val="left" w:pos="3960"/>
        </w:tabs>
        <w:jc w:val="both"/>
        <w:rPr>
          <w:rFonts w:ascii="Arial CE" w:hAnsi="Arial CE" w:cs="Arial"/>
          <w:b/>
          <w:szCs w:val="22"/>
        </w:rPr>
      </w:pPr>
      <w:r w:rsidRPr="0083347B">
        <w:rPr>
          <w:rFonts w:ascii="Arial CE" w:hAnsi="Arial CE" w:cs="Arial"/>
          <w:szCs w:val="22"/>
        </w:rPr>
        <w:t>číslo účtu:</w:t>
      </w:r>
      <w:r w:rsidRPr="001D7A19">
        <w:rPr>
          <w:rFonts w:ascii="Arial CE" w:hAnsi="Arial CE" w:cs="Arial"/>
          <w:b/>
          <w:szCs w:val="22"/>
        </w:rPr>
        <w:tab/>
        <w:t xml:space="preserve"> </w:t>
      </w:r>
    </w:p>
    <w:p w:rsidR="0083347B" w:rsidRDefault="0083347B" w:rsidP="0083347B">
      <w:pPr>
        <w:tabs>
          <w:tab w:val="left" w:pos="3960"/>
        </w:tabs>
        <w:jc w:val="both"/>
        <w:rPr>
          <w:rFonts w:ascii="Arial CE" w:hAnsi="Arial CE" w:cs="Arial"/>
          <w:szCs w:val="22"/>
        </w:rPr>
      </w:pPr>
      <w:r w:rsidRPr="0083347B">
        <w:rPr>
          <w:rFonts w:ascii="Arial CE" w:hAnsi="Arial CE" w:cs="Arial"/>
          <w:szCs w:val="22"/>
        </w:rPr>
        <w:t>zápis v obchodním rejstříku:</w:t>
      </w:r>
      <w:r>
        <w:rPr>
          <w:rFonts w:ascii="Arial CE" w:hAnsi="Arial CE" w:cs="Arial"/>
          <w:szCs w:val="22"/>
        </w:rPr>
        <w:tab/>
      </w:r>
      <w:r w:rsidRPr="0083347B">
        <w:rPr>
          <w:rFonts w:ascii="Arial CE" w:hAnsi="Arial CE" w:cs="Arial"/>
          <w:szCs w:val="22"/>
        </w:rPr>
        <w:t xml:space="preserve">Krajský </w:t>
      </w:r>
      <w:r w:rsidR="00242636" w:rsidRPr="0083347B">
        <w:rPr>
          <w:rFonts w:ascii="Arial CE" w:hAnsi="Arial CE" w:cs="Arial"/>
          <w:szCs w:val="22"/>
        </w:rPr>
        <w:t xml:space="preserve">soud </w:t>
      </w:r>
      <w:r w:rsidR="00242636" w:rsidRPr="001D7A19">
        <w:rPr>
          <w:rFonts w:ascii="Arial CE" w:hAnsi="Arial CE" w:cs="Arial"/>
          <w:szCs w:val="22"/>
        </w:rPr>
        <w:t>v Ústí nad La</w:t>
      </w:r>
      <w:r w:rsidR="005E1501">
        <w:rPr>
          <w:rFonts w:ascii="Arial CE" w:hAnsi="Arial CE" w:cs="Arial"/>
          <w:szCs w:val="22"/>
        </w:rPr>
        <w:t>bem</w:t>
      </w:r>
      <w:r>
        <w:rPr>
          <w:rFonts w:ascii="Arial CE" w:hAnsi="Arial CE" w:cs="Arial"/>
          <w:szCs w:val="22"/>
        </w:rPr>
        <w:t xml:space="preserve">, </w:t>
      </w:r>
      <w:r w:rsidR="005E1501">
        <w:rPr>
          <w:rFonts w:ascii="Arial CE" w:hAnsi="Arial CE" w:cs="Arial"/>
          <w:szCs w:val="22"/>
        </w:rPr>
        <w:t>oddíl A, vlož</w:t>
      </w:r>
      <w:r>
        <w:rPr>
          <w:rFonts w:ascii="Arial CE" w:hAnsi="Arial CE" w:cs="Arial"/>
          <w:szCs w:val="22"/>
        </w:rPr>
        <w:t xml:space="preserve">ka </w:t>
      </w:r>
    </w:p>
    <w:p w:rsidR="00620C4D" w:rsidRDefault="0083347B" w:rsidP="000A6DEF">
      <w:pPr>
        <w:tabs>
          <w:tab w:val="left" w:pos="3960"/>
        </w:tabs>
        <w:jc w:val="both"/>
        <w:rPr>
          <w:rFonts w:ascii="Arial CE" w:hAnsi="Arial CE" w:cs="Arial"/>
          <w:szCs w:val="22"/>
        </w:rPr>
      </w:pPr>
      <w:r>
        <w:rPr>
          <w:rFonts w:ascii="Arial CE" w:hAnsi="Arial CE" w:cs="Arial"/>
          <w:szCs w:val="22"/>
        </w:rPr>
        <w:tab/>
      </w:r>
      <w:r w:rsidR="005E1501">
        <w:rPr>
          <w:rFonts w:ascii="Arial CE" w:hAnsi="Arial CE" w:cs="Arial"/>
          <w:szCs w:val="22"/>
        </w:rPr>
        <w:t>13052.</w:t>
      </w:r>
    </w:p>
    <w:p w:rsidR="00D53407" w:rsidRDefault="00242636" w:rsidP="000A6DEF">
      <w:pPr>
        <w:tabs>
          <w:tab w:val="left" w:pos="3960"/>
        </w:tabs>
        <w:jc w:val="both"/>
        <w:rPr>
          <w:rFonts w:ascii="Arial CE" w:hAnsi="Arial CE" w:cs="Arial"/>
          <w:szCs w:val="22"/>
        </w:rPr>
      </w:pPr>
      <w:r w:rsidRPr="001D7A19">
        <w:rPr>
          <w:rFonts w:ascii="Arial CE" w:hAnsi="Arial CE" w:cs="Arial"/>
          <w:szCs w:val="22"/>
        </w:rPr>
        <w:t xml:space="preserve">(dále jen „objednatel“) </w:t>
      </w:r>
    </w:p>
    <w:p w:rsidR="00D53407" w:rsidRDefault="00D53407" w:rsidP="000A6DEF">
      <w:pPr>
        <w:tabs>
          <w:tab w:val="left" w:pos="3960"/>
        </w:tabs>
        <w:jc w:val="both"/>
        <w:rPr>
          <w:rFonts w:ascii="Arial CE" w:hAnsi="Arial CE" w:cs="Arial"/>
          <w:szCs w:val="22"/>
        </w:rPr>
      </w:pPr>
    </w:p>
    <w:p w:rsidR="00A31824" w:rsidRDefault="00D53407" w:rsidP="001B72F5">
      <w:pPr>
        <w:tabs>
          <w:tab w:val="left" w:pos="3960"/>
        </w:tabs>
        <w:jc w:val="both"/>
        <w:rPr>
          <w:rFonts w:ascii="Arial CE" w:hAnsi="Arial CE" w:cs="Arial"/>
          <w:szCs w:val="22"/>
        </w:rPr>
      </w:pPr>
      <w:r>
        <w:rPr>
          <w:rFonts w:ascii="Arial CE" w:hAnsi="Arial CE" w:cs="Arial"/>
          <w:szCs w:val="22"/>
        </w:rPr>
        <w:t>a</w:t>
      </w:r>
    </w:p>
    <w:p w:rsidR="006D4635" w:rsidRPr="001B72F5" w:rsidRDefault="006D4635" w:rsidP="001B72F5">
      <w:pPr>
        <w:tabs>
          <w:tab w:val="left" w:pos="3960"/>
        </w:tabs>
        <w:jc w:val="both"/>
        <w:rPr>
          <w:rFonts w:ascii="Arial CE" w:hAnsi="Arial CE" w:cs="Arial"/>
          <w:szCs w:val="22"/>
        </w:rPr>
      </w:pPr>
    </w:p>
    <w:p w:rsidR="00100A27" w:rsidRPr="00C810AB" w:rsidRDefault="00100A27" w:rsidP="00100A27">
      <w:pPr>
        <w:tabs>
          <w:tab w:val="left" w:pos="3960"/>
        </w:tabs>
        <w:autoSpaceDE w:val="0"/>
        <w:autoSpaceDN w:val="0"/>
        <w:adjustRightInd w:val="0"/>
        <w:spacing w:line="300" w:lineRule="atLeast"/>
        <w:jc w:val="both"/>
        <w:rPr>
          <w:rFonts w:cs="Arial"/>
          <w:b/>
          <w:bCs/>
          <w:color w:val="000000"/>
          <w:szCs w:val="22"/>
        </w:rPr>
      </w:pPr>
      <w:r w:rsidRPr="00C810AB">
        <w:rPr>
          <w:rFonts w:ascii="Arial CE" w:hAnsi="Arial CE" w:cs="Arial"/>
          <w:b/>
          <w:szCs w:val="22"/>
        </w:rPr>
        <w:t>Zhotovitel:</w:t>
      </w:r>
      <w:r>
        <w:rPr>
          <w:rFonts w:ascii="Arial CE" w:hAnsi="Arial CE" w:cs="Arial"/>
          <w:b/>
          <w:szCs w:val="22"/>
        </w:rPr>
        <w:tab/>
      </w:r>
      <w:r w:rsidR="00B01BCD">
        <w:rPr>
          <w:rFonts w:ascii="Arial CE" w:hAnsi="Arial CE" w:cs="Arial"/>
          <w:b/>
          <w:szCs w:val="22"/>
        </w:rPr>
        <w:t>GEOPROJEKT spol. s r.o.</w:t>
      </w:r>
    </w:p>
    <w:p w:rsidR="00100A27" w:rsidRPr="00DE0092" w:rsidRDefault="00100A27" w:rsidP="00100A27">
      <w:pPr>
        <w:tabs>
          <w:tab w:val="left" w:pos="3960"/>
        </w:tabs>
        <w:autoSpaceDE w:val="0"/>
        <w:autoSpaceDN w:val="0"/>
        <w:adjustRightInd w:val="0"/>
        <w:spacing w:line="300" w:lineRule="atLeast"/>
        <w:jc w:val="both"/>
        <w:rPr>
          <w:rFonts w:cs="Arial"/>
          <w:bCs/>
          <w:color w:val="000000"/>
          <w:szCs w:val="22"/>
        </w:rPr>
      </w:pPr>
      <w:r>
        <w:rPr>
          <w:rFonts w:ascii="Arial CE" w:hAnsi="Arial CE" w:cs="Arial"/>
          <w:szCs w:val="22"/>
        </w:rPr>
        <w:t>s</w:t>
      </w:r>
      <w:r w:rsidRPr="0083347B">
        <w:rPr>
          <w:rFonts w:ascii="Arial CE" w:hAnsi="Arial CE" w:cs="Arial"/>
          <w:szCs w:val="22"/>
        </w:rPr>
        <w:t>ídlo:</w:t>
      </w:r>
      <w:r w:rsidRPr="00C810AB">
        <w:rPr>
          <w:rFonts w:cs="Arial"/>
          <w:b/>
          <w:bCs/>
          <w:color w:val="000000"/>
          <w:szCs w:val="22"/>
        </w:rPr>
        <w:tab/>
      </w:r>
      <w:r w:rsidR="00B01BCD">
        <w:rPr>
          <w:rFonts w:cs="Arial"/>
          <w:bCs/>
          <w:color w:val="000000"/>
          <w:szCs w:val="22"/>
        </w:rPr>
        <w:t>Nerudova 63/</w:t>
      </w:r>
      <w:proofErr w:type="gramStart"/>
      <w:r w:rsidR="00B01BCD">
        <w:rPr>
          <w:rFonts w:cs="Arial"/>
          <w:bCs/>
          <w:color w:val="000000"/>
          <w:szCs w:val="22"/>
        </w:rPr>
        <w:t>16,  430</w:t>
      </w:r>
      <w:proofErr w:type="gramEnd"/>
      <w:r w:rsidR="00B01BCD">
        <w:rPr>
          <w:rFonts w:cs="Arial"/>
          <w:bCs/>
          <w:color w:val="000000"/>
          <w:szCs w:val="22"/>
        </w:rPr>
        <w:t xml:space="preserve"> 01 Chomutov</w:t>
      </w:r>
    </w:p>
    <w:p w:rsidR="00244FD6" w:rsidRDefault="00100A27" w:rsidP="00100A27">
      <w:pPr>
        <w:tabs>
          <w:tab w:val="left" w:pos="3960"/>
        </w:tabs>
        <w:jc w:val="both"/>
        <w:rPr>
          <w:rFonts w:cs="Arial"/>
          <w:color w:val="000000"/>
          <w:szCs w:val="22"/>
        </w:rPr>
      </w:pPr>
      <w:r w:rsidRPr="007B2B21">
        <w:rPr>
          <w:rFonts w:cs="Arial"/>
          <w:color w:val="000000"/>
          <w:szCs w:val="22"/>
        </w:rPr>
        <w:t>oprávněn(i) k podpisu smlouvy:</w:t>
      </w:r>
      <w:r w:rsidRPr="007B2B21">
        <w:rPr>
          <w:rFonts w:cs="Arial"/>
          <w:color w:val="000000"/>
          <w:szCs w:val="22"/>
        </w:rPr>
        <w:tab/>
      </w:r>
    </w:p>
    <w:p w:rsidR="00100A27" w:rsidRPr="007B2B21" w:rsidRDefault="00100A27" w:rsidP="00100A27">
      <w:pPr>
        <w:tabs>
          <w:tab w:val="left" w:pos="3960"/>
        </w:tabs>
        <w:jc w:val="both"/>
        <w:rPr>
          <w:rFonts w:cs="Arial"/>
          <w:color w:val="000000"/>
          <w:szCs w:val="22"/>
        </w:rPr>
      </w:pPr>
      <w:r w:rsidRPr="007B2B21">
        <w:rPr>
          <w:rFonts w:cs="Arial"/>
          <w:color w:val="000000"/>
          <w:szCs w:val="22"/>
        </w:rPr>
        <w:t>oprávněn(i) jednat o věcech smluvních:</w:t>
      </w:r>
      <w:r w:rsidRPr="007B2B21">
        <w:rPr>
          <w:rFonts w:cs="Arial"/>
          <w:color w:val="000000"/>
          <w:szCs w:val="22"/>
        </w:rPr>
        <w:tab/>
      </w:r>
    </w:p>
    <w:p w:rsidR="006D4635" w:rsidRDefault="00100A27" w:rsidP="00100A27">
      <w:pPr>
        <w:tabs>
          <w:tab w:val="left" w:pos="3960"/>
        </w:tabs>
        <w:jc w:val="both"/>
        <w:rPr>
          <w:rFonts w:cs="Arial"/>
          <w:color w:val="000000"/>
          <w:szCs w:val="22"/>
        </w:rPr>
      </w:pPr>
      <w:r w:rsidRPr="007B2B21">
        <w:rPr>
          <w:rFonts w:cs="Arial"/>
          <w:color w:val="000000"/>
          <w:szCs w:val="22"/>
        </w:rPr>
        <w:t>oprávněn(i) jednat o věcech</w:t>
      </w:r>
    </w:p>
    <w:p w:rsidR="006D4635" w:rsidRDefault="00100A27" w:rsidP="00244FD6">
      <w:pPr>
        <w:tabs>
          <w:tab w:val="left" w:pos="3960"/>
        </w:tabs>
        <w:jc w:val="both"/>
        <w:rPr>
          <w:rFonts w:cs="Arial"/>
          <w:color w:val="000000"/>
          <w:szCs w:val="22"/>
        </w:rPr>
      </w:pPr>
      <w:r w:rsidRPr="007B2B21">
        <w:rPr>
          <w:rFonts w:cs="Arial"/>
          <w:color w:val="000000"/>
          <w:szCs w:val="22"/>
        </w:rPr>
        <w:t>technických:</w:t>
      </w:r>
      <w:r w:rsidRPr="007B2B21">
        <w:rPr>
          <w:rFonts w:cs="Arial"/>
          <w:color w:val="000000"/>
          <w:szCs w:val="22"/>
        </w:rPr>
        <w:tab/>
      </w:r>
    </w:p>
    <w:p w:rsidR="00244FD6" w:rsidRDefault="00244FD6" w:rsidP="00244FD6">
      <w:pPr>
        <w:tabs>
          <w:tab w:val="left" w:pos="3960"/>
        </w:tabs>
        <w:jc w:val="both"/>
        <w:rPr>
          <w:rFonts w:cs="Arial"/>
          <w:color w:val="000000"/>
          <w:szCs w:val="22"/>
        </w:rPr>
      </w:pPr>
    </w:p>
    <w:p w:rsidR="00244FD6" w:rsidRPr="007B2B21" w:rsidRDefault="00244FD6" w:rsidP="00244FD6">
      <w:pPr>
        <w:tabs>
          <w:tab w:val="left" w:pos="3960"/>
        </w:tabs>
        <w:jc w:val="both"/>
        <w:rPr>
          <w:rFonts w:cs="Arial"/>
          <w:color w:val="000000"/>
          <w:szCs w:val="22"/>
        </w:rPr>
      </w:pPr>
    </w:p>
    <w:p w:rsidR="00100A27" w:rsidRPr="007B2B21" w:rsidRDefault="00100A27" w:rsidP="00100A27">
      <w:pPr>
        <w:tabs>
          <w:tab w:val="left" w:pos="3960"/>
        </w:tabs>
        <w:jc w:val="both"/>
        <w:rPr>
          <w:rFonts w:cs="Arial"/>
          <w:color w:val="000000"/>
          <w:szCs w:val="22"/>
        </w:rPr>
      </w:pPr>
      <w:r w:rsidRPr="007B2B21">
        <w:rPr>
          <w:rFonts w:cs="Arial"/>
          <w:color w:val="000000"/>
          <w:szCs w:val="22"/>
        </w:rPr>
        <w:t>IČO:</w:t>
      </w:r>
      <w:r w:rsidRPr="007B2B21">
        <w:rPr>
          <w:rFonts w:cs="Arial"/>
          <w:color w:val="000000"/>
          <w:szCs w:val="22"/>
        </w:rPr>
        <w:tab/>
      </w:r>
      <w:r w:rsidR="00B01BCD">
        <w:rPr>
          <w:rFonts w:cs="Arial"/>
          <w:color w:val="000000"/>
          <w:szCs w:val="22"/>
        </w:rPr>
        <w:t>499</w:t>
      </w:r>
      <w:r w:rsidR="008E4143">
        <w:rPr>
          <w:rFonts w:cs="Arial"/>
          <w:color w:val="000000"/>
          <w:szCs w:val="22"/>
        </w:rPr>
        <w:t xml:space="preserve"> </w:t>
      </w:r>
      <w:r w:rsidR="00B01BCD">
        <w:rPr>
          <w:rFonts w:cs="Arial"/>
          <w:color w:val="000000"/>
          <w:szCs w:val="22"/>
        </w:rPr>
        <w:t>04</w:t>
      </w:r>
      <w:r w:rsidR="008E4143">
        <w:rPr>
          <w:rFonts w:cs="Arial"/>
          <w:color w:val="000000"/>
          <w:szCs w:val="22"/>
        </w:rPr>
        <w:t xml:space="preserve"> </w:t>
      </w:r>
      <w:r w:rsidR="00B01BCD">
        <w:rPr>
          <w:rFonts w:cs="Arial"/>
          <w:color w:val="000000"/>
          <w:szCs w:val="22"/>
        </w:rPr>
        <w:t>094</w:t>
      </w:r>
    </w:p>
    <w:p w:rsidR="00100A27" w:rsidRPr="007B2B21" w:rsidRDefault="00100A27" w:rsidP="00100A27">
      <w:pPr>
        <w:tabs>
          <w:tab w:val="left" w:pos="3960"/>
        </w:tabs>
        <w:jc w:val="both"/>
        <w:rPr>
          <w:rFonts w:cs="Arial"/>
          <w:color w:val="000000"/>
          <w:szCs w:val="22"/>
        </w:rPr>
      </w:pPr>
      <w:r w:rsidRPr="007B2B21">
        <w:rPr>
          <w:rFonts w:cs="Arial"/>
          <w:color w:val="000000"/>
          <w:szCs w:val="22"/>
        </w:rPr>
        <w:t xml:space="preserve">DIČ: </w:t>
      </w:r>
      <w:r w:rsidRPr="007B2B21">
        <w:rPr>
          <w:rFonts w:cs="Arial"/>
          <w:color w:val="000000"/>
          <w:szCs w:val="22"/>
        </w:rPr>
        <w:tab/>
      </w:r>
      <w:r w:rsidR="00B01BCD">
        <w:rPr>
          <w:rFonts w:cs="Arial"/>
          <w:color w:val="000000"/>
          <w:szCs w:val="22"/>
        </w:rPr>
        <w:t>CZ 49904094</w:t>
      </w:r>
    </w:p>
    <w:p w:rsidR="00100A27" w:rsidRPr="007B2B21" w:rsidRDefault="00100A27" w:rsidP="00100A27">
      <w:pPr>
        <w:tabs>
          <w:tab w:val="left" w:pos="3960"/>
        </w:tabs>
        <w:jc w:val="both"/>
        <w:rPr>
          <w:rFonts w:cs="Arial"/>
          <w:color w:val="000000"/>
          <w:szCs w:val="22"/>
        </w:rPr>
      </w:pPr>
      <w:r w:rsidRPr="007B2B21">
        <w:rPr>
          <w:rFonts w:cs="Arial"/>
          <w:color w:val="000000"/>
          <w:szCs w:val="22"/>
        </w:rPr>
        <w:t>bankovní spojení:</w:t>
      </w:r>
      <w:r w:rsidRPr="007B2B21">
        <w:rPr>
          <w:rFonts w:cs="Arial"/>
          <w:color w:val="000000"/>
          <w:szCs w:val="22"/>
        </w:rPr>
        <w:tab/>
      </w:r>
    </w:p>
    <w:p w:rsidR="00100A27" w:rsidRPr="007B2B21" w:rsidRDefault="00100A27" w:rsidP="00100A27">
      <w:pPr>
        <w:tabs>
          <w:tab w:val="left" w:pos="3960"/>
        </w:tabs>
        <w:jc w:val="both"/>
        <w:rPr>
          <w:rFonts w:cs="Arial"/>
          <w:color w:val="000000"/>
          <w:szCs w:val="22"/>
        </w:rPr>
      </w:pPr>
      <w:r w:rsidRPr="007B2B21">
        <w:rPr>
          <w:rFonts w:cs="Arial"/>
          <w:color w:val="000000"/>
          <w:szCs w:val="22"/>
        </w:rPr>
        <w:t>číslo účtu:</w:t>
      </w:r>
      <w:r w:rsidRPr="007B2B21">
        <w:rPr>
          <w:rFonts w:cs="Arial"/>
          <w:color w:val="000000"/>
          <w:szCs w:val="22"/>
        </w:rPr>
        <w:tab/>
      </w:r>
    </w:p>
    <w:p w:rsidR="00100A27" w:rsidRPr="007B2B21" w:rsidRDefault="00100A27" w:rsidP="007C2944">
      <w:pPr>
        <w:tabs>
          <w:tab w:val="left" w:pos="3960"/>
        </w:tabs>
        <w:ind w:left="3960" w:hanging="3960"/>
        <w:jc w:val="both"/>
        <w:rPr>
          <w:rFonts w:cs="Arial"/>
          <w:color w:val="000000"/>
          <w:szCs w:val="22"/>
        </w:rPr>
      </w:pPr>
      <w:r w:rsidRPr="007B2B21">
        <w:rPr>
          <w:rFonts w:cs="Arial"/>
          <w:color w:val="000000"/>
          <w:szCs w:val="22"/>
        </w:rPr>
        <w:t>zápis v obchodním rejstříku:</w:t>
      </w:r>
      <w:r w:rsidRPr="007B2B21">
        <w:rPr>
          <w:rFonts w:cs="Arial"/>
          <w:color w:val="000000"/>
          <w:szCs w:val="22"/>
        </w:rPr>
        <w:tab/>
      </w:r>
      <w:r w:rsidR="008E4143">
        <w:rPr>
          <w:rFonts w:cs="Arial"/>
          <w:color w:val="000000"/>
          <w:szCs w:val="22"/>
        </w:rPr>
        <w:t>Krajský soud v Ústí nad Labem</w:t>
      </w:r>
      <w:r w:rsidR="007C2944">
        <w:rPr>
          <w:rFonts w:cs="Arial"/>
          <w:color w:val="000000"/>
          <w:szCs w:val="22"/>
        </w:rPr>
        <w:t xml:space="preserve">, oddíl C, </w:t>
      </w:r>
      <w:proofErr w:type="gramStart"/>
      <w:r w:rsidR="007C2944">
        <w:rPr>
          <w:rFonts w:cs="Arial"/>
          <w:color w:val="000000"/>
          <w:szCs w:val="22"/>
        </w:rPr>
        <w:t>vložka  6131</w:t>
      </w:r>
      <w:proofErr w:type="gramEnd"/>
      <w:r w:rsidR="007C2944">
        <w:rPr>
          <w:rFonts w:cs="Arial"/>
          <w:color w:val="000000"/>
          <w:szCs w:val="22"/>
        </w:rPr>
        <w:t>,</w:t>
      </w:r>
    </w:p>
    <w:p w:rsidR="00100A27" w:rsidRDefault="00100A27" w:rsidP="00620C4D">
      <w:pPr>
        <w:tabs>
          <w:tab w:val="left" w:pos="3960"/>
        </w:tabs>
        <w:ind w:left="3960" w:hanging="3960"/>
        <w:jc w:val="both"/>
        <w:rPr>
          <w:rFonts w:ascii="Arial CE" w:hAnsi="Arial CE" w:cs="Arial"/>
          <w:b/>
          <w:szCs w:val="22"/>
        </w:rPr>
      </w:pPr>
      <w:r w:rsidRPr="007B2B21">
        <w:rPr>
          <w:rFonts w:cs="Arial"/>
          <w:color w:val="000000"/>
          <w:szCs w:val="22"/>
        </w:rPr>
        <w:t>(dále jen „zhotovitel“)</w:t>
      </w:r>
    </w:p>
    <w:p w:rsidR="00A87606" w:rsidRPr="00D6652F" w:rsidRDefault="00D53407"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D6652F">
        <w:rPr>
          <w:rFonts w:ascii="Arial CE" w:hAnsi="Arial CE" w:cs="Arial"/>
          <w:b/>
          <w:color w:val="000000"/>
          <w:szCs w:val="22"/>
          <w:u w:val="single"/>
        </w:rPr>
        <w:t>Čl. I</w:t>
      </w:r>
      <w:r w:rsidR="00A87606" w:rsidRPr="00D6652F">
        <w:rPr>
          <w:rFonts w:ascii="Arial CE" w:hAnsi="Arial CE" w:cs="Arial"/>
          <w:b/>
          <w:color w:val="000000"/>
          <w:szCs w:val="22"/>
          <w:u w:val="single"/>
        </w:rPr>
        <w:t xml:space="preserve">. PŘEDMĚT </w:t>
      </w:r>
      <w:r w:rsidR="00171556" w:rsidRPr="00D6652F">
        <w:rPr>
          <w:rFonts w:ascii="Arial CE" w:hAnsi="Arial CE" w:cs="Arial"/>
          <w:b/>
          <w:color w:val="000000"/>
          <w:szCs w:val="22"/>
          <w:u w:val="single"/>
        </w:rPr>
        <w:t xml:space="preserve">SMLOUVY A PŘEDMĚT </w:t>
      </w:r>
      <w:r w:rsidR="00A87606" w:rsidRPr="00D6652F">
        <w:rPr>
          <w:rFonts w:ascii="Arial CE" w:hAnsi="Arial CE" w:cs="Arial"/>
          <w:b/>
          <w:color w:val="000000"/>
          <w:szCs w:val="22"/>
          <w:u w:val="single"/>
        </w:rPr>
        <w:t>DÍLA</w:t>
      </w:r>
    </w:p>
    <w:p w:rsidR="00A87606" w:rsidRPr="00A87606" w:rsidRDefault="00A87606" w:rsidP="00A10E22">
      <w:pPr>
        <w:widowControl w:val="0"/>
        <w:jc w:val="both"/>
        <w:rPr>
          <w:rFonts w:cs="Arial"/>
          <w:szCs w:val="22"/>
        </w:rPr>
      </w:pPr>
    </w:p>
    <w:p w:rsidR="00100A27" w:rsidRPr="00E24ACD" w:rsidRDefault="00100A27" w:rsidP="00E24ACD">
      <w:pPr>
        <w:jc w:val="both"/>
        <w:outlineLvl w:val="2"/>
        <w:rPr>
          <w:rFonts w:ascii="Arial CE" w:hAnsi="Arial CE" w:cs="Helv"/>
          <w:color w:val="000000"/>
          <w:szCs w:val="22"/>
        </w:rPr>
      </w:pPr>
      <w:r w:rsidRPr="00E24ACD">
        <w:rPr>
          <w:rFonts w:ascii="Arial CE" w:hAnsi="Arial CE" w:cs="Helv"/>
          <w:color w:val="000000"/>
          <w:szCs w:val="22"/>
        </w:rPr>
        <w:lastRenderedPageBreak/>
        <w:t xml:space="preserve">Předmětem veřejné zakázky je zpracování </w:t>
      </w:r>
      <w:r w:rsidR="00AE0A1F" w:rsidRPr="00E24ACD">
        <w:rPr>
          <w:rFonts w:ascii="Arial CE" w:hAnsi="Arial CE" w:cs="Helv"/>
          <w:color w:val="000000"/>
          <w:szCs w:val="22"/>
        </w:rPr>
        <w:t xml:space="preserve">rozdělovacího geometrického plánu jako podkladu pro majetkoprávní vypořádání před stavbou </w:t>
      </w:r>
      <w:r w:rsidR="0046494C" w:rsidRPr="00E24ACD">
        <w:rPr>
          <w:rFonts w:ascii="Arial CE" w:hAnsi="Arial CE" w:cs="Helv"/>
          <w:color w:val="000000"/>
          <w:szCs w:val="22"/>
        </w:rPr>
        <w:t>Oprava a rekonstrukce Šluknovského potoka v Císařském – II. etapa</w:t>
      </w:r>
      <w:r w:rsidR="00AE0A1F" w:rsidRPr="00E24ACD">
        <w:rPr>
          <w:rFonts w:ascii="Arial CE" w:hAnsi="Arial CE" w:cs="Helv"/>
          <w:color w:val="000000"/>
          <w:szCs w:val="22"/>
        </w:rPr>
        <w:t xml:space="preserve">. Jedná se o k. ú. </w:t>
      </w:r>
      <w:r w:rsidR="0046494C" w:rsidRPr="00E24ACD">
        <w:rPr>
          <w:rFonts w:ascii="Arial CE" w:hAnsi="Arial CE" w:cs="Helv"/>
          <w:color w:val="000000"/>
          <w:szCs w:val="22"/>
        </w:rPr>
        <w:t>Císařský</w:t>
      </w:r>
      <w:r w:rsidR="00AE0A1F" w:rsidRPr="00E24ACD">
        <w:rPr>
          <w:rFonts w:ascii="Arial CE" w:hAnsi="Arial CE" w:cs="Helv"/>
          <w:color w:val="000000"/>
          <w:szCs w:val="22"/>
        </w:rPr>
        <w:t>. Pozemky k rozdělení jsou patrné ze situace stavby poskytnuté elektronicky.</w:t>
      </w:r>
    </w:p>
    <w:p w:rsidR="00AE0A1F" w:rsidRPr="00E83791" w:rsidRDefault="00AE0A1F" w:rsidP="00AE0A1F">
      <w:pPr>
        <w:spacing w:line="330" w:lineRule="atLeast"/>
        <w:outlineLvl w:val="2"/>
        <w:rPr>
          <w:rFonts w:ascii="Arial CE" w:hAnsi="Arial CE"/>
          <w:bCs/>
        </w:rPr>
      </w:pPr>
    </w:p>
    <w:p w:rsidR="00100A27" w:rsidRPr="00E83791" w:rsidRDefault="00100A27" w:rsidP="00100A27">
      <w:pPr>
        <w:jc w:val="both"/>
        <w:rPr>
          <w:rFonts w:ascii="Arial CE" w:eastAsia="Arial CE" w:hAnsi="Arial CE" w:cs="Arial"/>
          <w:szCs w:val="22"/>
        </w:rPr>
      </w:pPr>
      <w:r w:rsidRPr="00E83791">
        <w:rPr>
          <w:rFonts w:ascii="Arial CE" w:eastAsia="Arial CE" w:hAnsi="Arial CE" w:cs="Arial"/>
          <w:szCs w:val="22"/>
        </w:rPr>
        <w:t xml:space="preserve"> (dále jen „Dílo“)</w:t>
      </w:r>
    </w:p>
    <w:p w:rsidR="00100A27" w:rsidRPr="00E83791" w:rsidRDefault="00100A27" w:rsidP="00100A27">
      <w:pPr>
        <w:jc w:val="both"/>
        <w:rPr>
          <w:rFonts w:ascii="Arial CE" w:eastAsia="Arial CE" w:hAnsi="Arial CE" w:cs="Arial"/>
          <w:szCs w:val="22"/>
        </w:rPr>
      </w:pPr>
    </w:p>
    <w:p w:rsidR="00A05219" w:rsidRDefault="00100A27" w:rsidP="00E24ACD">
      <w:pPr>
        <w:rPr>
          <w:rFonts w:eastAsia="Arial CE" w:cs="Arial"/>
          <w:b/>
          <w:color w:val="000000"/>
          <w:szCs w:val="22"/>
          <w:highlight w:val="yellow"/>
        </w:rPr>
      </w:pPr>
      <w:r w:rsidRPr="00E83791">
        <w:rPr>
          <w:rFonts w:ascii="Arial CE" w:hAnsi="Arial CE" w:cs="Helv"/>
          <w:color w:val="000000"/>
          <w:szCs w:val="22"/>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w:t>
      </w:r>
      <w:r w:rsidR="00E24ACD">
        <w:rPr>
          <w:rFonts w:ascii="Arial CE" w:hAnsi="Arial CE" w:cs="Helv"/>
          <w:color w:val="000000"/>
          <w:szCs w:val="22"/>
        </w:rPr>
        <w:t xml:space="preserve"> </w:t>
      </w:r>
      <w:r w:rsidRPr="00E83791">
        <w:rPr>
          <w:rFonts w:ascii="Arial CE" w:hAnsi="Arial CE" w:cs="Helv"/>
          <w:color w:val="000000"/>
          <w:szCs w:val="22"/>
        </w:rPr>
        <w:t>dále v této Smlouvě.</w:t>
      </w:r>
      <w:r w:rsidRPr="00E83791">
        <w:rPr>
          <w:rFonts w:ascii="Arial CE" w:hAnsi="Arial CE" w:cs="Helv"/>
          <w:color w:val="000000"/>
          <w:szCs w:val="22"/>
        </w:rPr>
        <w:br/>
      </w:r>
      <w:r w:rsidR="000E66E5" w:rsidRPr="00DC23F4">
        <w:rPr>
          <w:rFonts w:cs="Helv"/>
          <w:color w:val="000000"/>
          <w:szCs w:val="20"/>
        </w:rPr>
        <w:br/>
      </w:r>
    </w:p>
    <w:p w:rsidR="00A87606" w:rsidRDefault="00D53407"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D6652F">
        <w:rPr>
          <w:rFonts w:ascii="Arial CE" w:hAnsi="Arial CE" w:cs="Arial"/>
          <w:b/>
          <w:color w:val="000000"/>
          <w:szCs w:val="22"/>
          <w:u w:val="single"/>
        </w:rPr>
        <w:t>Čl. II</w:t>
      </w:r>
      <w:r w:rsidR="00A87606" w:rsidRPr="00D6652F">
        <w:rPr>
          <w:rFonts w:ascii="Arial CE" w:hAnsi="Arial CE" w:cs="Arial"/>
          <w:b/>
          <w:color w:val="000000"/>
          <w:szCs w:val="22"/>
          <w:u w:val="single"/>
        </w:rPr>
        <w:t>.</w:t>
      </w:r>
      <w:r w:rsidR="00A87606" w:rsidRPr="00D6652F">
        <w:rPr>
          <w:rFonts w:ascii="Arial CE" w:hAnsi="Arial CE" w:cs="Arial"/>
          <w:b/>
          <w:color w:val="000000"/>
          <w:szCs w:val="22"/>
          <w:u w:val="single"/>
        </w:rPr>
        <w:tab/>
        <w:t>DÍLO A ZPŮSOB PROVEDENÍ DÍLA</w:t>
      </w:r>
    </w:p>
    <w:p w:rsidR="00E24ACD" w:rsidRPr="00D6652F" w:rsidRDefault="00E24ACD"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A87606" w:rsidRPr="00A87606" w:rsidRDefault="00A87606" w:rsidP="00A87606">
      <w:pPr>
        <w:rPr>
          <w:rFonts w:eastAsia="Arial CE" w:cs="Arial"/>
          <w:b/>
          <w:color w:val="FFFFFF"/>
          <w:szCs w:val="22"/>
        </w:rPr>
      </w:pPr>
      <w:r w:rsidRPr="00A87606">
        <w:rPr>
          <w:rFonts w:eastAsia="Arial CE" w:cs="Arial"/>
          <w:b/>
          <w:color w:val="FFFFFF"/>
          <w:szCs w:val="22"/>
        </w:rPr>
        <w:t xml:space="preserve">  o územním plánování a stavebním řádu (stavební zákon)</w:t>
      </w:r>
      <w:r w:rsidRPr="00A87606">
        <w:rPr>
          <w:rFonts w:eastAsia="Arial CE" w:cs="Arial"/>
          <w:b/>
          <w:szCs w:val="22"/>
        </w:rPr>
        <w:t xml:space="preserve"> </w:t>
      </w:r>
      <w:r w:rsidRPr="00A87606">
        <w:rPr>
          <w:rFonts w:eastAsia="Arial CE" w:cs="Arial"/>
          <w:b/>
          <w:color w:val="FFFFFF"/>
          <w:szCs w:val="22"/>
        </w:rPr>
        <w:t xml:space="preserve">Zákon í a stavebním </w:t>
      </w:r>
    </w:p>
    <w:p w:rsidR="00AE0A1F" w:rsidRPr="004A2332" w:rsidRDefault="00AE0A1F" w:rsidP="00AE0A1F">
      <w:pPr>
        <w:jc w:val="both"/>
        <w:rPr>
          <w:rFonts w:eastAsia="Arial CE" w:cs="Arial"/>
          <w:szCs w:val="22"/>
        </w:rPr>
      </w:pPr>
      <w:r w:rsidRPr="004A2332">
        <w:rPr>
          <w:rFonts w:eastAsia="Arial CE" w:cs="Arial"/>
          <w:szCs w:val="22"/>
        </w:rPr>
        <w:t xml:space="preserve">Zhotovení ověřeného geometrického plánu katastrálním úřadem – postup prací: </w:t>
      </w:r>
    </w:p>
    <w:p w:rsidR="00AE0A1F" w:rsidRPr="004A2332" w:rsidRDefault="00AE0A1F" w:rsidP="00AE0A1F">
      <w:pPr>
        <w:jc w:val="both"/>
        <w:rPr>
          <w:rFonts w:eastAsia="Arial CE" w:cs="Arial"/>
          <w:szCs w:val="22"/>
        </w:rPr>
      </w:pPr>
      <w:r w:rsidRPr="004A2332">
        <w:rPr>
          <w:rFonts w:eastAsia="Arial CE" w:cs="Arial"/>
          <w:szCs w:val="22"/>
        </w:rPr>
        <w:t>- návrh geometrického plánu a předání k odsouhlasení rozpracovaného GP objednatelem</w:t>
      </w:r>
    </w:p>
    <w:p w:rsidR="00AE0A1F" w:rsidRPr="004A2332" w:rsidRDefault="00AE0A1F" w:rsidP="00AE0A1F">
      <w:pPr>
        <w:jc w:val="both"/>
        <w:rPr>
          <w:rFonts w:eastAsia="Arial CE" w:cs="Arial"/>
          <w:szCs w:val="22"/>
        </w:rPr>
      </w:pPr>
      <w:r w:rsidRPr="004A2332">
        <w:rPr>
          <w:rFonts w:eastAsia="Arial CE" w:cs="Arial"/>
          <w:szCs w:val="22"/>
        </w:rPr>
        <w:t xml:space="preserve">- dopracování geometrického plánu a podání na katastrální úřad </w:t>
      </w:r>
    </w:p>
    <w:p w:rsidR="00AE0A1F" w:rsidRDefault="00AE0A1F" w:rsidP="00AE0A1F">
      <w:pPr>
        <w:jc w:val="both"/>
        <w:rPr>
          <w:rFonts w:eastAsia="Arial CE" w:cs="Arial"/>
          <w:szCs w:val="22"/>
        </w:rPr>
      </w:pPr>
      <w:r w:rsidRPr="004A2332">
        <w:rPr>
          <w:rFonts w:eastAsia="Arial CE" w:cs="Arial"/>
          <w:szCs w:val="22"/>
        </w:rPr>
        <w:t xml:space="preserve">- předání geometrického plánu do 1 týdne od ověření katastrálním úřadem </w:t>
      </w:r>
    </w:p>
    <w:p w:rsidR="006D4635" w:rsidRDefault="006D4635" w:rsidP="00AE0A1F">
      <w:pPr>
        <w:jc w:val="both"/>
        <w:rPr>
          <w:rFonts w:eastAsia="Arial CE" w:cs="Arial"/>
          <w:szCs w:val="22"/>
        </w:rPr>
      </w:pPr>
    </w:p>
    <w:p w:rsidR="006D4635" w:rsidRDefault="006D4635" w:rsidP="006D4635">
      <w:pPr>
        <w:spacing w:line="330" w:lineRule="atLeast"/>
        <w:outlineLvl w:val="2"/>
        <w:rPr>
          <w:rFonts w:cs="Arial"/>
          <w:color w:val="000000"/>
          <w:szCs w:val="22"/>
        </w:rPr>
      </w:pPr>
      <w:r>
        <w:rPr>
          <w:rFonts w:cs="Arial"/>
          <w:color w:val="000000"/>
          <w:szCs w:val="22"/>
        </w:rPr>
        <w:t xml:space="preserve">Vzhledem k rozsahu lokality bude geometrický plán rozdělený na čtyři etapy (odevzdány budou čtyři geometrické plány). </w:t>
      </w:r>
    </w:p>
    <w:p w:rsidR="00AE0A1F" w:rsidRPr="004A2332" w:rsidRDefault="00AE0A1F" w:rsidP="00AE0A1F">
      <w:pPr>
        <w:jc w:val="both"/>
        <w:rPr>
          <w:rFonts w:eastAsia="Arial CE" w:cs="Arial"/>
          <w:szCs w:val="22"/>
        </w:rPr>
      </w:pPr>
    </w:p>
    <w:p w:rsidR="00AE0A1F" w:rsidRDefault="009640FE" w:rsidP="00AE0A1F">
      <w:pPr>
        <w:jc w:val="both"/>
        <w:rPr>
          <w:rFonts w:eastAsia="Arial CE" w:cs="Arial"/>
          <w:szCs w:val="22"/>
        </w:rPr>
      </w:pPr>
      <w:r>
        <w:rPr>
          <w:rFonts w:eastAsia="Arial CE" w:cs="Arial"/>
          <w:szCs w:val="22"/>
        </w:rPr>
        <w:t>Každá etapa o</w:t>
      </w:r>
      <w:r w:rsidR="00AE0A1F" w:rsidRPr="004A2332">
        <w:rPr>
          <w:rFonts w:eastAsia="Arial CE" w:cs="Arial"/>
          <w:szCs w:val="22"/>
        </w:rPr>
        <w:t>věřen</w:t>
      </w:r>
      <w:r>
        <w:rPr>
          <w:rFonts w:eastAsia="Arial CE" w:cs="Arial"/>
          <w:szCs w:val="22"/>
        </w:rPr>
        <w:t>ého</w:t>
      </w:r>
      <w:r w:rsidR="00AE0A1F" w:rsidRPr="004A2332">
        <w:rPr>
          <w:rFonts w:eastAsia="Arial CE" w:cs="Arial"/>
          <w:szCs w:val="22"/>
        </w:rPr>
        <w:t xml:space="preserve"> geometrick</w:t>
      </w:r>
      <w:r>
        <w:rPr>
          <w:rFonts w:eastAsia="Arial CE" w:cs="Arial"/>
          <w:szCs w:val="22"/>
        </w:rPr>
        <w:t>ého</w:t>
      </w:r>
      <w:r w:rsidR="00AE0A1F" w:rsidRPr="004A2332">
        <w:rPr>
          <w:rFonts w:eastAsia="Arial CE" w:cs="Arial"/>
          <w:szCs w:val="22"/>
        </w:rPr>
        <w:t xml:space="preserve"> plán</w:t>
      </w:r>
      <w:r>
        <w:rPr>
          <w:rFonts w:eastAsia="Arial CE" w:cs="Arial"/>
          <w:szCs w:val="22"/>
        </w:rPr>
        <w:t>u</w:t>
      </w:r>
      <w:r w:rsidR="00AE0A1F" w:rsidRPr="004A2332">
        <w:rPr>
          <w:rFonts w:eastAsia="Arial CE" w:cs="Arial"/>
          <w:szCs w:val="22"/>
        </w:rPr>
        <w:t xml:space="preserve"> bude zpracov</w:t>
      </w:r>
      <w:r w:rsidR="00411DCD">
        <w:rPr>
          <w:rFonts w:eastAsia="Arial CE" w:cs="Arial"/>
          <w:szCs w:val="22"/>
        </w:rPr>
        <w:t>á</w:t>
      </w:r>
      <w:r w:rsidR="00AE0A1F" w:rsidRPr="004A2332">
        <w:rPr>
          <w:rFonts w:eastAsia="Arial CE" w:cs="Arial"/>
          <w:szCs w:val="22"/>
        </w:rPr>
        <w:t>n</w:t>
      </w:r>
      <w:r w:rsidR="00411DCD">
        <w:rPr>
          <w:rFonts w:eastAsia="Arial CE" w:cs="Arial"/>
          <w:szCs w:val="22"/>
        </w:rPr>
        <w:t>a</w:t>
      </w:r>
      <w:r w:rsidR="00AE0A1F" w:rsidRPr="004A2332">
        <w:rPr>
          <w:rFonts w:eastAsia="Arial CE" w:cs="Arial"/>
          <w:szCs w:val="22"/>
        </w:rPr>
        <w:t xml:space="preserve"> a objednateli před</w:t>
      </w:r>
      <w:r w:rsidR="00EC3333">
        <w:rPr>
          <w:rFonts w:eastAsia="Arial CE" w:cs="Arial"/>
          <w:szCs w:val="22"/>
        </w:rPr>
        <w:t>á</w:t>
      </w:r>
      <w:r>
        <w:rPr>
          <w:rFonts w:eastAsia="Arial CE" w:cs="Arial"/>
          <w:szCs w:val="22"/>
        </w:rPr>
        <w:t>n</w:t>
      </w:r>
      <w:r w:rsidR="00EC3333">
        <w:rPr>
          <w:rFonts w:eastAsia="Arial CE" w:cs="Arial"/>
          <w:szCs w:val="22"/>
        </w:rPr>
        <w:t>a</w:t>
      </w:r>
      <w:r w:rsidR="00AE0A1F" w:rsidRPr="004A2332">
        <w:rPr>
          <w:rFonts w:eastAsia="Arial CE" w:cs="Arial"/>
          <w:szCs w:val="22"/>
        </w:rPr>
        <w:t xml:space="preserve"> v tištěné podobě v počtu nezbytně nutném pro vklad do katastru nemovitostí a následné majetkoprávní vypořádání a 1x v elektronické podobě.</w:t>
      </w:r>
    </w:p>
    <w:p w:rsidR="00100A27" w:rsidRPr="00A87606" w:rsidRDefault="00100A27" w:rsidP="00100A27">
      <w:pPr>
        <w:jc w:val="both"/>
        <w:rPr>
          <w:rFonts w:eastAsia="Arial CE" w:cs="Arial"/>
          <w:b/>
          <w:szCs w:val="22"/>
        </w:rPr>
      </w:pPr>
    </w:p>
    <w:p w:rsidR="00100A27" w:rsidRDefault="00100A27" w:rsidP="00AE0A1F">
      <w:pPr>
        <w:jc w:val="both"/>
        <w:rPr>
          <w:rFonts w:cs="Arial"/>
          <w:szCs w:val="22"/>
        </w:rPr>
      </w:pPr>
      <w:r w:rsidRPr="00A87606">
        <w:rPr>
          <w:rFonts w:eastAsia="Arial CE" w:cs="Arial"/>
          <w:szCs w:val="22"/>
        </w:rPr>
        <w:t>Zhotovitel odpovídá za to, že dílo bude provedeno v souladu s příslušnými platnými předpisy</w:t>
      </w:r>
      <w:r w:rsidR="00AE0A1F">
        <w:rPr>
          <w:rFonts w:eastAsia="Arial CE" w:cs="Arial"/>
          <w:szCs w:val="22"/>
        </w:rPr>
        <w:t>.</w:t>
      </w:r>
    </w:p>
    <w:p w:rsidR="00A12FE5" w:rsidRDefault="00A12FE5" w:rsidP="00A87606">
      <w:pPr>
        <w:widowControl w:val="0"/>
        <w:jc w:val="both"/>
        <w:rPr>
          <w:rFonts w:cs="Arial"/>
          <w:szCs w:val="22"/>
        </w:rPr>
      </w:pPr>
    </w:p>
    <w:p w:rsidR="006D4635" w:rsidRPr="00A87606" w:rsidRDefault="006D4635" w:rsidP="00A87606">
      <w:pPr>
        <w:widowControl w:val="0"/>
        <w:jc w:val="both"/>
        <w:rPr>
          <w:rFonts w:cs="Arial"/>
          <w:szCs w:val="22"/>
        </w:rPr>
      </w:pPr>
    </w:p>
    <w:p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Pr>
          <w:rFonts w:ascii="Arial CE" w:hAnsi="Arial CE" w:cs="Arial"/>
          <w:b/>
          <w:color w:val="000000"/>
          <w:szCs w:val="22"/>
          <w:u w:val="single"/>
        </w:rPr>
        <w:t>Čl. III</w:t>
      </w:r>
      <w:r w:rsidR="00F03077" w:rsidRPr="001D7A19">
        <w:rPr>
          <w:rFonts w:ascii="Arial CE" w:hAnsi="Arial CE" w:cs="Arial"/>
          <w:b/>
          <w:color w:val="000000"/>
          <w:szCs w:val="22"/>
          <w:u w:val="single"/>
        </w:rPr>
        <w:t>. TERMÍN</w:t>
      </w:r>
      <w:r>
        <w:rPr>
          <w:rFonts w:ascii="Arial CE" w:hAnsi="Arial CE" w:cs="Arial"/>
          <w:b/>
          <w:color w:val="000000"/>
          <w:szCs w:val="22"/>
          <w:u w:val="single"/>
        </w:rPr>
        <w:t>Y</w:t>
      </w:r>
      <w:r w:rsidR="00F03077" w:rsidRPr="001D7A19">
        <w:rPr>
          <w:rFonts w:ascii="Arial CE" w:hAnsi="Arial CE" w:cs="Arial"/>
          <w:b/>
          <w:color w:val="000000"/>
          <w:szCs w:val="22"/>
          <w:u w:val="single"/>
        </w:rPr>
        <w:t xml:space="preserve"> PLNĚNÍ </w:t>
      </w:r>
    </w:p>
    <w:p w:rsidR="00E24ACD" w:rsidRDefault="00E24ACD"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C8206B" w:rsidRDefault="00C8206B" w:rsidP="008F1A46">
      <w:pPr>
        <w:autoSpaceDE w:val="0"/>
        <w:autoSpaceDN w:val="0"/>
        <w:adjustRightInd w:val="0"/>
        <w:ind w:left="4956" w:hanging="4956"/>
        <w:jc w:val="both"/>
        <w:rPr>
          <w:rFonts w:ascii="Arial CE" w:hAnsi="Arial CE" w:cs="Arial"/>
          <w:b/>
          <w:szCs w:val="22"/>
        </w:rPr>
      </w:pPr>
    </w:p>
    <w:p w:rsidR="00100A27" w:rsidRDefault="00100A27" w:rsidP="00100A27">
      <w:pPr>
        <w:tabs>
          <w:tab w:val="left" w:pos="426"/>
        </w:tabs>
        <w:autoSpaceDE w:val="0"/>
        <w:autoSpaceDN w:val="0"/>
        <w:adjustRightInd w:val="0"/>
        <w:ind w:left="426" w:hanging="426"/>
        <w:jc w:val="both"/>
        <w:rPr>
          <w:rFonts w:cs="Arial"/>
          <w:color w:val="000000"/>
          <w:szCs w:val="22"/>
        </w:rPr>
      </w:pPr>
      <w:r>
        <w:rPr>
          <w:rFonts w:cs="Arial"/>
          <w:color w:val="000000"/>
          <w:szCs w:val="22"/>
        </w:rPr>
        <w:t>Zhotovitel se zavazuje provést části díla v následujících termínech:</w:t>
      </w:r>
    </w:p>
    <w:p w:rsidR="00326558" w:rsidRPr="00060AE1" w:rsidRDefault="00326558" w:rsidP="00326558">
      <w:pPr>
        <w:numPr>
          <w:ilvl w:val="0"/>
          <w:numId w:val="12"/>
        </w:numPr>
        <w:autoSpaceDE w:val="0"/>
        <w:autoSpaceDN w:val="0"/>
        <w:adjustRightInd w:val="0"/>
        <w:ind w:left="709" w:hanging="709"/>
        <w:jc w:val="both"/>
        <w:rPr>
          <w:rFonts w:cs="Arial"/>
          <w:color w:val="000000"/>
          <w:szCs w:val="22"/>
        </w:rPr>
      </w:pPr>
      <w:r w:rsidRPr="00060AE1">
        <w:rPr>
          <w:rFonts w:cs="Arial"/>
          <w:color w:val="000000"/>
          <w:szCs w:val="22"/>
        </w:rPr>
        <w:t>zahájení prací na předmětu plnění:</w:t>
      </w:r>
    </w:p>
    <w:p w:rsidR="00326558" w:rsidRPr="00060AE1" w:rsidRDefault="00326558" w:rsidP="00E24ACD">
      <w:pPr>
        <w:autoSpaceDE w:val="0"/>
        <w:autoSpaceDN w:val="0"/>
        <w:adjustRightInd w:val="0"/>
        <w:ind w:left="708"/>
        <w:jc w:val="both"/>
        <w:rPr>
          <w:rFonts w:cs="Arial"/>
          <w:b/>
          <w:color w:val="000000"/>
          <w:szCs w:val="22"/>
        </w:rPr>
      </w:pPr>
      <w:r w:rsidRPr="00060AE1">
        <w:rPr>
          <w:rFonts w:cs="Arial"/>
          <w:b/>
          <w:color w:val="000000"/>
          <w:szCs w:val="22"/>
        </w:rPr>
        <w:t>bez zbytečného odkladu</w:t>
      </w:r>
      <w:r w:rsidR="005F6754">
        <w:rPr>
          <w:rFonts w:cs="Arial"/>
          <w:b/>
          <w:color w:val="000000"/>
          <w:szCs w:val="22"/>
        </w:rPr>
        <w:t>, nejpozději však do 10 týdnů</w:t>
      </w:r>
      <w:r w:rsidRPr="00060AE1">
        <w:rPr>
          <w:rFonts w:cs="Arial"/>
          <w:b/>
          <w:color w:val="000000"/>
          <w:szCs w:val="22"/>
        </w:rPr>
        <w:t xml:space="preserve"> po nabytí účinnosti smlouvy</w:t>
      </w:r>
    </w:p>
    <w:p w:rsidR="00326558" w:rsidRPr="00060AE1" w:rsidRDefault="00326558" w:rsidP="00326558">
      <w:pPr>
        <w:autoSpaceDE w:val="0"/>
        <w:autoSpaceDN w:val="0"/>
        <w:adjustRightInd w:val="0"/>
        <w:ind w:left="709" w:hanging="1"/>
        <w:jc w:val="both"/>
        <w:rPr>
          <w:rFonts w:cs="Arial"/>
          <w:b/>
          <w:color w:val="000000"/>
          <w:szCs w:val="22"/>
        </w:rPr>
      </w:pPr>
      <w:r w:rsidRPr="00060AE1">
        <w:rPr>
          <w:rFonts w:cs="Arial"/>
          <w:b/>
          <w:color w:val="000000"/>
          <w:szCs w:val="22"/>
        </w:rPr>
        <w:t xml:space="preserve"> </w:t>
      </w:r>
    </w:p>
    <w:p w:rsidR="00326558" w:rsidRPr="00060AE1" w:rsidRDefault="00326558" w:rsidP="00326558">
      <w:pPr>
        <w:numPr>
          <w:ilvl w:val="0"/>
          <w:numId w:val="12"/>
        </w:numPr>
        <w:autoSpaceDE w:val="0"/>
        <w:autoSpaceDN w:val="0"/>
        <w:adjustRightInd w:val="0"/>
        <w:ind w:left="709" w:hanging="709"/>
        <w:jc w:val="both"/>
        <w:rPr>
          <w:rFonts w:cs="Arial"/>
          <w:color w:val="000000"/>
          <w:szCs w:val="22"/>
        </w:rPr>
      </w:pPr>
      <w:r w:rsidRPr="00060AE1">
        <w:rPr>
          <w:rFonts w:cs="Arial"/>
          <w:color w:val="000000"/>
          <w:szCs w:val="22"/>
        </w:rPr>
        <w:t xml:space="preserve">předání a převzetí </w:t>
      </w:r>
      <w:r w:rsidR="009640FE">
        <w:rPr>
          <w:rFonts w:cs="Arial"/>
          <w:color w:val="000000"/>
          <w:szCs w:val="22"/>
        </w:rPr>
        <w:t xml:space="preserve">všech etap </w:t>
      </w:r>
      <w:r w:rsidRPr="00060AE1">
        <w:rPr>
          <w:rFonts w:cs="Arial"/>
          <w:b/>
          <w:color w:val="000000"/>
          <w:szCs w:val="22"/>
        </w:rPr>
        <w:t>ověřen</w:t>
      </w:r>
      <w:r w:rsidR="009640FE">
        <w:rPr>
          <w:rFonts w:cs="Arial"/>
          <w:b/>
          <w:color w:val="000000"/>
          <w:szCs w:val="22"/>
        </w:rPr>
        <w:t>ých</w:t>
      </w:r>
      <w:r w:rsidRPr="00060AE1">
        <w:rPr>
          <w:rFonts w:cs="Arial"/>
          <w:b/>
          <w:color w:val="000000"/>
          <w:szCs w:val="22"/>
        </w:rPr>
        <w:t xml:space="preserve"> geometrick</w:t>
      </w:r>
      <w:r w:rsidR="009640FE">
        <w:rPr>
          <w:rFonts w:cs="Arial"/>
          <w:b/>
          <w:color w:val="000000"/>
          <w:szCs w:val="22"/>
        </w:rPr>
        <w:t>ých</w:t>
      </w:r>
      <w:r w:rsidRPr="00060AE1">
        <w:rPr>
          <w:rFonts w:cs="Arial"/>
          <w:b/>
          <w:color w:val="000000"/>
          <w:szCs w:val="22"/>
        </w:rPr>
        <w:t xml:space="preserve"> plán</w:t>
      </w:r>
      <w:r w:rsidR="009640FE">
        <w:rPr>
          <w:rFonts w:cs="Arial"/>
          <w:b/>
          <w:color w:val="000000"/>
          <w:szCs w:val="22"/>
        </w:rPr>
        <w:t>ů</w:t>
      </w:r>
      <w:r w:rsidRPr="00060AE1">
        <w:rPr>
          <w:rFonts w:cs="Arial"/>
          <w:color w:val="000000"/>
          <w:szCs w:val="22"/>
        </w:rPr>
        <w:t xml:space="preserve"> (</w:t>
      </w:r>
      <w:r>
        <w:rPr>
          <w:rFonts w:cs="Arial"/>
          <w:color w:val="000000"/>
          <w:szCs w:val="22"/>
        </w:rPr>
        <w:t>6</w:t>
      </w:r>
      <w:r w:rsidRPr="00060AE1">
        <w:rPr>
          <w:rFonts w:cs="Arial"/>
          <w:color w:val="000000"/>
          <w:szCs w:val="22"/>
        </w:rPr>
        <w:t xml:space="preserve"> x tištěné + 1 x elektronicky):</w:t>
      </w:r>
    </w:p>
    <w:p w:rsidR="00326558" w:rsidRPr="00060AE1" w:rsidRDefault="00326558" w:rsidP="00326558">
      <w:pPr>
        <w:autoSpaceDE w:val="0"/>
        <w:autoSpaceDN w:val="0"/>
        <w:adjustRightInd w:val="0"/>
        <w:jc w:val="both"/>
        <w:rPr>
          <w:rFonts w:cs="Arial"/>
          <w:color w:val="000000"/>
          <w:szCs w:val="22"/>
        </w:rPr>
      </w:pPr>
      <w:r w:rsidRPr="00060AE1">
        <w:rPr>
          <w:rFonts w:cs="Arial"/>
          <w:b/>
          <w:color w:val="000000"/>
          <w:szCs w:val="22"/>
        </w:rPr>
        <w:t xml:space="preserve"> </w:t>
      </w:r>
      <w:r w:rsidRPr="00060AE1">
        <w:rPr>
          <w:rFonts w:cs="Arial"/>
          <w:b/>
          <w:color w:val="000000"/>
          <w:szCs w:val="22"/>
        </w:rPr>
        <w:tab/>
      </w:r>
      <w:r w:rsidRPr="00060AE1">
        <w:rPr>
          <w:rFonts w:cs="Arial"/>
          <w:b/>
          <w:color w:val="000000"/>
          <w:szCs w:val="22"/>
        </w:rPr>
        <w:tab/>
      </w:r>
      <w:r w:rsidRPr="00060AE1">
        <w:rPr>
          <w:rFonts w:cs="Arial"/>
          <w:b/>
          <w:color w:val="000000"/>
          <w:szCs w:val="22"/>
        </w:rPr>
        <w:tab/>
      </w:r>
      <w:r w:rsidRPr="00060AE1">
        <w:rPr>
          <w:rFonts w:cs="Arial"/>
          <w:b/>
          <w:color w:val="000000"/>
          <w:szCs w:val="22"/>
        </w:rPr>
        <w:tab/>
        <w:t xml:space="preserve">       </w:t>
      </w:r>
      <w:r w:rsidRPr="00060AE1">
        <w:rPr>
          <w:rFonts w:cs="Arial"/>
          <w:b/>
          <w:color w:val="000000"/>
          <w:szCs w:val="22"/>
        </w:rPr>
        <w:tab/>
      </w:r>
      <w:r w:rsidRPr="00060AE1">
        <w:rPr>
          <w:rFonts w:cs="Arial"/>
          <w:b/>
          <w:color w:val="000000"/>
          <w:szCs w:val="22"/>
        </w:rPr>
        <w:tab/>
      </w:r>
      <w:r w:rsidRPr="00060AE1">
        <w:rPr>
          <w:rFonts w:cs="Arial"/>
          <w:b/>
          <w:color w:val="000000"/>
          <w:szCs w:val="22"/>
        </w:rPr>
        <w:tab/>
      </w:r>
      <w:r w:rsidRPr="00060AE1">
        <w:rPr>
          <w:rFonts w:cs="Arial"/>
          <w:b/>
          <w:color w:val="000000"/>
          <w:szCs w:val="22"/>
        </w:rPr>
        <w:tab/>
      </w:r>
      <w:r w:rsidRPr="00060AE1">
        <w:rPr>
          <w:rFonts w:cs="Arial"/>
          <w:b/>
          <w:color w:val="000000"/>
          <w:szCs w:val="22"/>
        </w:rPr>
        <w:tab/>
        <w:t xml:space="preserve">  </w:t>
      </w:r>
      <w:r w:rsidRPr="00060AE1">
        <w:rPr>
          <w:rFonts w:cs="Arial"/>
          <w:color w:val="000000"/>
          <w:szCs w:val="22"/>
        </w:rPr>
        <w:t xml:space="preserve">nejpozději </w:t>
      </w:r>
      <w:r w:rsidRPr="00060AE1">
        <w:rPr>
          <w:rFonts w:cs="Arial"/>
          <w:b/>
          <w:color w:val="000000"/>
          <w:szCs w:val="22"/>
        </w:rPr>
        <w:t xml:space="preserve">do </w:t>
      </w:r>
      <w:r w:rsidR="0046494C">
        <w:rPr>
          <w:rFonts w:cs="Arial"/>
          <w:b/>
          <w:color w:val="000000"/>
          <w:szCs w:val="22"/>
        </w:rPr>
        <w:t>29</w:t>
      </w:r>
      <w:r w:rsidRPr="00060AE1">
        <w:rPr>
          <w:rFonts w:cs="Arial"/>
          <w:b/>
          <w:color w:val="000000"/>
          <w:szCs w:val="22"/>
        </w:rPr>
        <w:t>.0</w:t>
      </w:r>
      <w:r w:rsidR="0046494C">
        <w:rPr>
          <w:rFonts w:cs="Arial"/>
          <w:b/>
          <w:color w:val="000000"/>
          <w:szCs w:val="22"/>
        </w:rPr>
        <w:t>4</w:t>
      </w:r>
      <w:r w:rsidRPr="00060AE1">
        <w:rPr>
          <w:rFonts w:cs="Arial"/>
          <w:b/>
          <w:color w:val="000000"/>
          <w:szCs w:val="22"/>
        </w:rPr>
        <w:t>.202</w:t>
      </w:r>
      <w:r w:rsidR="0046494C">
        <w:rPr>
          <w:rFonts w:cs="Arial"/>
          <w:b/>
          <w:color w:val="000000"/>
          <w:szCs w:val="22"/>
        </w:rPr>
        <w:t>2</w:t>
      </w:r>
      <w:r w:rsidRPr="00060AE1">
        <w:rPr>
          <w:rFonts w:cs="Arial"/>
          <w:b/>
          <w:color w:val="000000"/>
          <w:szCs w:val="22"/>
        </w:rPr>
        <w:t xml:space="preserve"> </w:t>
      </w:r>
    </w:p>
    <w:p w:rsidR="00326558" w:rsidRPr="00060AE1" w:rsidRDefault="00326558" w:rsidP="00326558">
      <w:pPr>
        <w:ind w:left="426"/>
        <w:jc w:val="both"/>
        <w:rPr>
          <w:rFonts w:cs="Arial"/>
          <w:szCs w:val="22"/>
        </w:rPr>
      </w:pPr>
    </w:p>
    <w:p w:rsidR="00326558" w:rsidRDefault="00326558" w:rsidP="00326558">
      <w:pPr>
        <w:jc w:val="both"/>
        <w:rPr>
          <w:rFonts w:cs="Arial"/>
          <w:color w:val="000000"/>
          <w:szCs w:val="22"/>
        </w:rPr>
      </w:pPr>
      <w:r w:rsidRPr="00060AE1">
        <w:rPr>
          <w:rFonts w:cs="Arial"/>
          <w:b/>
          <w:color w:val="000000"/>
          <w:szCs w:val="22"/>
        </w:rPr>
        <w:t>Místem plnění</w:t>
      </w:r>
      <w:r w:rsidRPr="00060AE1">
        <w:rPr>
          <w:rFonts w:cs="Arial"/>
          <w:color w:val="000000"/>
          <w:szCs w:val="22"/>
        </w:rPr>
        <w:t xml:space="preserve"> je Povodí Ohře, státní podnik, se sídlem Bezručova 4219, 430 03 Chomutov odbor Inženýringu.</w:t>
      </w:r>
    </w:p>
    <w:p w:rsidR="00E24ACD" w:rsidRDefault="00E24ACD" w:rsidP="00326558">
      <w:pPr>
        <w:jc w:val="both"/>
        <w:rPr>
          <w:rFonts w:cs="Arial"/>
          <w:color w:val="000000"/>
          <w:szCs w:val="22"/>
        </w:rPr>
      </w:pPr>
    </w:p>
    <w:p w:rsidR="00E24ACD" w:rsidRDefault="00E24ACD" w:rsidP="00326558">
      <w:pPr>
        <w:jc w:val="both"/>
        <w:rPr>
          <w:rFonts w:cs="Arial"/>
          <w:color w:val="000000"/>
          <w:szCs w:val="22"/>
        </w:rPr>
      </w:pPr>
    </w:p>
    <w:p w:rsidR="006D4635" w:rsidRPr="00060AE1" w:rsidRDefault="006D4635" w:rsidP="00326558">
      <w:pPr>
        <w:jc w:val="both"/>
        <w:rPr>
          <w:rFonts w:cs="Arial"/>
          <w:color w:val="000000"/>
          <w:szCs w:val="22"/>
        </w:rPr>
      </w:pPr>
    </w:p>
    <w:p w:rsidR="00F03077" w:rsidRPr="001D7A19"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Cs w:val="22"/>
          <w:u w:val="single"/>
        </w:rPr>
      </w:pPr>
      <w:r w:rsidRPr="001D7A19">
        <w:rPr>
          <w:rFonts w:ascii="Arial CE" w:hAnsi="Arial CE" w:cs="Arial"/>
          <w:b/>
          <w:color w:val="000000"/>
          <w:szCs w:val="22"/>
          <w:u w:val="single"/>
        </w:rPr>
        <w:t xml:space="preserve">Čl. </w:t>
      </w:r>
      <w:r w:rsidR="002536D0">
        <w:rPr>
          <w:rFonts w:ascii="Arial CE" w:hAnsi="Arial CE" w:cs="Arial"/>
          <w:b/>
          <w:color w:val="000000"/>
          <w:szCs w:val="22"/>
          <w:u w:val="single"/>
        </w:rPr>
        <w:t>I</w:t>
      </w:r>
      <w:r w:rsidRPr="001D7A19">
        <w:rPr>
          <w:rFonts w:ascii="Arial CE" w:hAnsi="Arial CE" w:cs="Arial"/>
          <w:b/>
          <w:color w:val="000000"/>
          <w:szCs w:val="22"/>
          <w:u w:val="single"/>
        </w:rPr>
        <w:t xml:space="preserve">V. CENA </w:t>
      </w:r>
    </w:p>
    <w:p w:rsidR="00434C30" w:rsidRDefault="00434C30" w:rsidP="002741F8">
      <w:pPr>
        <w:jc w:val="both"/>
        <w:rPr>
          <w:rFonts w:ascii="Arial CE" w:hAnsi="Arial CE" w:cs="Arial"/>
          <w:b/>
          <w:szCs w:val="22"/>
        </w:rPr>
      </w:pPr>
    </w:p>
    <w:p w:rsidR="00E24ACD" w:rsidRPr="001D7A19" w:rsidRDefault="00E24ACD" w:rsidP="002741F8">
      <w:pPr>
        <w:jc w:val="both"/>
        <w:rPr>
          <w:rFonts w:ascii="Arial CE" w:hAnsi="Arial CE" w:cs="Arial"/>
          <w:b/>
          <w:szCs w:val="22"/>
        </w:rPr>
      </w:pPr>
    </w:p>
    <w:p w:rsidR="00100A27" w:rsidRPr="001D7A19" w:rsidRDefault="00100A27" w:rsidP="00100A27">
      <w:pPr>
        <w:jc w:val="both"/>
        <w:rPr>
          <w:rFonts w:ascii="Arial CE" w:hAnsi="Arial CE" w:cs="Arial"/>
          <w:b/>
          <w:color w:val="000000"/>
          <w:szCs w:val="22"/>
        </w:rPr>
      </w:pPr>
      <w:r w:rsidRPr="001D7A19">
        <w:rPr>
          <w:rFonts w:ascii="Arial CE" w:hAnsi="Arial CE" w:cs="Arial"/>
          <w:b/>
          <w:szCs w:val="22"/>
        </w:rPr>
        <w:t xml:space="preserve">Cena díla </w:t>
      </w:r>
      <w:r w:rsidRPr="001D7A19">
        <w:rPr>
          <w:rFonts w:ascii="Arial CE" w:hAnsi="Arial CE" w:cs="Arial"/>
          <w:color w:val="000000"/>
          <w:szCs w:val="22"/>
        </w:rPr>
        <w:t xml:space="preserve">zahrnuje veškeré náklady </w:t>
      </w:r>
      <w:r>
        <w:rPr>
          <w:rFonts w:ascii="Arial CE" w:hAnsi="Arial CE" w:cs="Arial"/>
          <w:color w:val="000000"/>
          <w:szCs w:val="22"/>
        </w:rPr>
        <w:t>zhotovitele</w:t>
      </w:r>
      <w:r w:rsidRPr="001D7A19">
        <w:rPr>
          <w:rFonts w:ascii="Arial CE" w:hAnsi="Arial CE" w:cs="Arial"/>
          <w:color w:val="000000"/>
          <w:szCs w:val="22"/>
        </w:rPr>
        <w:t xml:space="preserve"> související s realizací díla a činí </w:t>
      </w:r>
      <w:r w:rsidRPr="001D7A19">
        <w:rPr>
          <w:rFonts w:ascii="Arial CE" w:hAnsi="Arial CE" w:cs="Arial"/>
          <w:b/>
          <w:color w:val="000000"/>
          <w:szCs w:val="22"/>
        </w:rPr>
        <w:t xml:space="preserve">celkem: </w:t>
      </w:r>
    </w:p>
    <w:p w:rsidR="00100A27" w:rsidRPr="00E26CEA" w:rsidRDefault="00100A27" w:rsidP="00100A27">
      <w:pPr>
        <w:jc w:val="both"/>
        <w:rPr>
          <w:rFonts w:ascii="Arial CE" w:hAnsi="Arial CE" w:cs="Arial"/>
          <w:szCs w:val="22"/>
        </w:rPr>
      </w:pPr>
      <w:r w:rsidRPr="00E26CEA">
        <w:rPr>
          <w:rFonts w:ascii="Arial CE" w:hAnsi="Arial CE" w:cs="Arial"/>
          <w:b/>
          <w:szCs w:val="22"/>
        </w:rPr>
        <w:tab/>
      </w:r>
      <w:r w:rsidRPr="00E26CEA">
        <w:rPr>
          <w:rFonts w:ascii="Arial CE" w:hAnsi="Arial CE" w:cs="Arial"/>
          <w:b/>
          <w:szCs w:val="22"/>
        </w:rPr>
        <w:tab/>
      </w:r>
      <w:r w:rsidRPr="00E26CEA">
        <w:rPr>
          <w:rFonts w:ascii="Arial CE" w:hAnsi="Arial CE" w:cs="Arial"/>
          <w:b/>
          <w:szCs w:val="22"/>
        </w:rPr>
        <w:tab/>
      </w:r>
      <w:r w:rsidRPr="00E26CEA">
        <w:rPr>
          <w:rFonts w:ascii="Arial CE" w:hAnsi="Arial CE" w:cs="Arial"/>
          <w:b/>
          <w:szCs w:val="22"/>
        </w:rPr>
        <w:tab/>
      </w:r>
      <w:r w:rsidRPr="00E26CEA">
        <w:rPr>
          <w:rFonts w:ascii="Arial CE" w:hAnsi="Arial CE" w:cs="Arial"/>
          <w:b/>
          <w:szCs w:val="22"/>
        </w:rPr>
        <w:tab/>
      </w:r>
      <w:r>
        <w:rPr>
          <w:rFonts w:ascii="Arial CE" w:hAnsi="Arial CE" w:cs="Arial"/>
          <w:b/>
          <w:szCs w:val="22"/>
        </w:rPr>
        <w:tab/>
      </w:r>
      <w:r>
        <w:rPr>
          <w:rFonts w:ascii="Arial CE" w:hAnsi="Arial CE" w:cs="Arial"/>
          <w:b/>
          <w:szCs w:val="22"/>
        </w:rPr>
        <w:tab/>
      </w:r>
      <w:r>
        <w:rPr>
          <w:rFonts w:ascii="Arial CE" w:hAnsi="Arial CE" w:cs="Arial"/>
          <w:b/>
          <w:szCs w:val="22"/>
        </w:rPr>
        <w:tab/>
      </w:r>
      <w:r>
        <w:rPr>
          <w:rFonts w:ascii="Arial CE" w:hAnsi="Arial CE" w:cs="Arial"/>
          <w:b/>
          <w:szCs w:val="22"/>
        </w:rPr>
        <w:tab/>
      </w:r>
      <w:r w:rsidR="0046494C">
        <w:rPr>
          <w:rFonts w:ascii="Arial CE" w:hAnsi="Arial CE" w:cs="Arial"/>
          <w:b/>
          <w:szCs w:val="22"/>
        </w:rPr>
        <w:t xml:space="preserve">182 </w:t>
      </w:r>
      <w:r w:rsidR="00326558" w:rsidRPr="00FD083F">
        <w:rPr>
          <w:rFonts w:ascii="Arial CE" w:hAnsi="Arial CE" w:cs="Arial"/>
          <w:b/>
          <w:szCs w:val="22"/>
        </w:rPr>
        <w:t>500</w:t>
      </w:r>
      <w:r w:rsidRPr="00FD083F">
        <w:rPr>
          <w:rFonts w:ascii="Arial CE" w:hAnsi="Arial CE" w:cs="Arial"/>
          <w:b/>
          <w:szCs w:val="22"/>
        </w:rPr>
        <w:t>,- Kč bez DPH.</w:t>
      </w:r>
    </w:p>
    <w:p w:rsidR="00100A27" w:rsidRDefault="00100A27" w:rsidP="00100A27">
      <w:pPr>
        <w:jc w:val="both"/>
        <w:rPr>
          <w:rFonts w:ascii="Arial CE" w:hAnsi="Arial CE" w:cs="Arial"/>
          <w:szCs w:val="22"/>
        </w:rPr>
      </w:pPr>
    </w:p>
    <w:p w:rsidR="00F40A9A" w:rsidRDefault="00F40A9A" w:rsidP="00E5013A">
      <w:pPr>
        <w:pStyle w:val="Zkladntext"/>
        <w:jc w:val="both"/>
      </w:pPr>
      <w:r w:rsidRPr="001D7A19">
        <w:rPr>
          <w:rFonts w:ascii="Arial CE" w:hAnsi="Arial CE" w:cs="Arial"/>
          <w:szCs w:val="22"/>
        </w:rPr>
        <w:t xml:space="preserve">Výše ceny díla může být změněna jen písemnou dohodou </w:t>
      </w:r>
      <w:r w:rsidR="006F6185">
        <w:rPr>
          <w:rFonts w:ascii="Arial CE" w:hAnsi="Arial CE" w:cs="Arial"/>
          <w:szCs w:val="22"/>
        </w:rPr>
        <w:t>objednavatele</w:t>
      </w:r>
      <w:r w:rsidR="006F6185" w:rsidRPr="001D7A19">
        <w:rPr>
          <w:rFonts w:ascii="Arial CE" w:hAnsi="Arial CE" w:cs="Arial"/>
          <w:szCs w:val="22"/>
        </w:rPr>
        <w:t xml:space="preserve"> </w:t>
      </w:r>
      <w:r w:rsidRPr="001D7A19">
        <w:rPr>
          <w:rFonts w:ascii="Arial CE" w:hAnsi="Arial CE" w:cs="Arial"/>
          <w:szCs w:val="22"/>
        </w:rPr>
        <w:t xml:space="preserve">a </w:t>
      </w:r>
      <w:r w:rsidR="00E25F42">
        <w:rPr>
          <w:rFonts w:ascii="Arial CE" w:hAnsi="Arial CE" w:cs="Arial"/>
          <w:szCs w:val="22"/>
        </w:rPr>
        <w:t>zhotovitel</w:t>
      </w:r>
      <w:r w:rsidR="00181F6B">
        <w:rPr>
          <w:rFonts w:ascii="Arial CE" w:hAnsi="Arial CE" w:cs="Arial"/>
          <w:szCs w:val="22"/>
        </w:rPr>
        <w:t>e</w:t>
      </w:r>
      <w:r w:rsidRPr="001D7A19">
        <w:rPr>
          <w:rFonts w:ascii="Arial CE" w:hAnsi="Arial CE" w:cs="Arial"/>
          <w:szCs w:val="22"/>
        </w:rPr>
        <w:t xml:space="preserve"> formou </w:t>
      </w:r>
      <w:r w:rsidRPr="009A13DC">
        <w:rPr>
          <w:rFonts w:ascii="Arial CE" w:hAnsi="Arial CE" w:cs="Arial"/>
          <w:szCs w:val="22"/>
        </w:rPr>
        <w:t>dodatku ke smlouvě o dílo</w:t>
      </w:r>
      <w:r w:rsidR="00847FDB" w:rsidRPr="009A13DC">
        <w:rPr>
          <w:rFonts w:ascii="Arial CE" w:hAnsi="Arial CE" w:cs="Arial"/>
          <w:szCs w:val="22"/>
        </w:rPr>
        <w:t>,</w:t>
      </w:r>
      <w:r w:rsidR="009A13DC" w:rsidRPr="009A13DC">
        <w:rPr>
          <w:rFonts w:ascii="Arial CE" w:hAnsi="Arial CE" w:cs="Arial"/>
          <w:szCs w:val="22"/>
        </w:rPr>
        <w:t xml:space="preserve"> a to pouze a jen v důsledku mimořádných nepředvídatelných okolností, které se vyskytly</w:t>
      </w:r>
      <w:r w:rsidRPr="009A13DC">
        <w:rPr>
          <w:rFonts w:ascii="Arial CE" w:hAnsi="Arial CE" w:cs="Arial"/>
          <w:szCs w:val="22"/>
        </w:rPr>
        <w:t xml:space="preserve"> </w:t>
      </w:r>
      <w:r w:rsidR="009A13DC" w:rsidRPr="009A13DC">
        <w:rPr>
          <w:rFonts w:ascii="Arial CE" w:hAnsi="Arial CE" w:cs="Arial"/>
          <w:szCs w:val="22"/>
        </w:rPr>
        <w:t>v průběhu provádění prací na díle</w:t>
      </w:r>
      <w:r w:rsidR="00E6199C" w:rsidRPr="00E6199C">
        <w:rPr>
          <w:rFonts w:ascii="Arial CE" w:hAnsi="Arial CE" w:cs="Arial"/>
          <w:szCs w:val="22"/>
        </w:rPr>
        <w:t>.</w:t>
      </w:r>
      <w:r w:rsidR="009A13DC" w:rsidRPr="00E6199C">
        <w:t xml:space="preserve"> </w:t>
      </w:r>
    </w:p>
    <w:p w:rsidR="005623EC" w:rsidRDefault="00AF4362" w:rsidP="0080278C">
      <w:pPr>
        <w:jc w:val="both"/>
        <w:rPr>
          <w:rFonts w:ascii="Arial CE" w:hAnsi="Arial CE" w:cs="Arial"/>
          <w:szCs w:val="22"/>
        </w:rPr>
      </w:pPr>
      <w:r w:rsidRPr="00F44843">
        <w:rPr>
          <w:rFonts w:ascii="Arial CE" w:hAnsi="Arial CE" w:cs="Arial"/>
          <w:szCs w:val="22"/>
        </w:rPr>
        <w:t>Smluvní strany výslovně prohlašují, že touto smlouvou sjednaná cena za provedení díla není považována za skutečnost tvořící obchodní t</w:t>
      </w:r>
      <w:r w:rsidR="00847FDB" w:rsidRPr="00F44843">
        <w:rPr>
          <w:rFonts w:ascii="Arial CE" w:hAnsi="Arial CE" w:cs="Arial"/>
          <w:szCs w:val="22"/>
        </w:rPr>
        <w:t>ajemství ve smyslu ustanovení §</w:t>
      </w:r>
      <w:r w:rsidR="00EF16F1">
        <w:rPr>
          <w:rFonts w:ascii="Arial CE" w:hAnsi="Arial CE" w:cs="Arial"/>
          <w:szCs w:val="22"/>
        </w:rPr>
        <w:t xml:space="preserve"> </w:t>
      </w:r>
      <w:r w:rsidR="006743F1" w:rsidRPr="00F44843">
        <w:rPr>
          <w:rFonts w:ascii="Arial CE" w:hAnsi="Arial CE" w:cs="Arial"/>
          <w:szCs w:val="22"/>
        </w:rPr>
        <w:t>504 zákona</w:t>
      </w:r>
      <w:r w:rsidRPr="00F44843">
        <w:rPr>
          <w:rFonts w:ascii="Arial CE" w:hAnsi="Arial CE" w:cs="Arial"/>
          <w:szCs w:val="22"/>
        </w:rPr>
        <w:t xml:space="preserve"> č. 89/2012 Sb.</w:t>
      </w:r>
      <w:r w:rsidR="00A60C0B" w:rsidRPr="00F44843">
        <w:rPr>
          <w:rFonts w:ascii="Arial CE" w:hAnsi="Arial CE" w:cs="Arial"/>
          <w:szCs w:val="22"/>
        </w:rPr>
        <w:t>,</w:t>
      </w:r>
      <w:r w:rsidR="006743F1" w:rsidRPr="00F44843">
        <w:rPr>
          <w:rFonts w:ascii="Arial CE" w:hAnsi="Arial CE" w:cs="Arial"/>
          <w:szCs w:val="22"/>
        </w:rPr>
        <w:t xml:space="preserve"> </w:t>
      </w:r>
      <w:r w:rsidRPr="00F44843">
        <w:rPr>
          <w:rFonts w:ascii="Arial CE" w:hAnsi="Arial CE" w:cs="Arial"/>
          <w:szCs w:val="22"/>
        </w:rPr>
        <w:t>občanského zákoníku.</w:t>
      </w:r>
    </w:p>
    <w:p w:rsidR="00C30DF1" w:rsidRDefault="00C30DF1" w:rsidP="0080278C">
      <w:pPr>
        <w:jc w:val="both"/>
        <w:rPr>
          <w:rFonts w:ascii="Arial CE" w:hAnsi="Arial CE" w:cs="Arial"/>
          <w:szCs w:val="22"/>
        </w:rPr>
      </w:pPr>
    </w:p>
    <w:p w:rsidR="006D4635" w:rsidRDefault="006D4635" w:rsidP="0080278C">
      <w:pPr>
        <w:jc w:val="both"/>
        <w:rPr>
          <w:rFonts w:ascii="Arial CE" w:hAnsi="Arial CE" w:cs="Arial"/>
          <w:szCs w:val="22"/>
        </w:rPr>
      </w:pPr>
    </w:p>
    <w:p w:rsidR="00F23E5E"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V. </w:t>
      </w:r>
      <w:r w:rsidR="00497407" w:rsidRPr="001D7A19">
        <w:rPr>
          <w:rFonts w:ascii="Arial CE" w:hAnsi="Arial CE" w:cs="Arial"/>
          <w:b/>
          <w:color w:val="000000"/>
          <w:szCs w:val="22"/>
          <w:u w:val="single"/>
        </w:rPr>
        <w:t>PLATEBNÍ PODMÍNKY</w:t>
      </w:r>
    </w:p>
    <w:p w:rsidR="00E24ACD" w:rsidRPr="001D7A19" w:rsidRDefault="00E24ACD"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434C30" w:rsidRPr="001D7A19" w:rsidRDefault="00434C30" w:rsidP="002741F8">
      <w:pPr>
        <w:autoSpaceDE w:val="0"/>
        <w:autoSpaceDN w:val="0"/>
        <w:adjustRightInd w:val="0"/>
        <w:ind w:left="426" w:hanging="426"/>
        <w:jc w:val="both"/>
        <w:rPr>
          <w:rFonts w:ascii="Arial CE" w:hAnsi="Arial CE"/>
          <w:b/>
          <w:bCs/>
          <w:szCs w:val="22"/>
        </w:rPr>
      </w:pPr>
    </w:p>
    <w:p w:rsidR="00255DCB" w:rsidRPr="00715BB0" w:rsidRDefault="006F6185" w:rsidP="00390506">
      <w:pPr>
        <w:pStyle w:val="Odstavecseseznamem"/>
        <w:numPr>
          <w:ilvl w:val="0"/>
          <w:numId w:val="7"/>
        </w:numPr>
        <w:autoSpaceDE w:val="0"/>
        <w:autoSpaceDN w:val="0"/>
        <w:adjustRightInd w:val="0"/>
        <w:jc w:val="both"/>
        <w:rPr>
          <w:rFonts w:ascii="Arial CE" w:hAnsi="Arial CE"/>
          <w:szCs w:val="22"/>
        </w:rPr>
      </w:pPr>
      <w:r>
        <w:rPr>
          <w:rFonts w:ascii="Arial CE" w:hAnsi="Arial CE" w:cs="Arial"/>
          <w:szCs w:val="22"/>
        </w:rPr>
        <w:t>Objednavatel</w:t>
      </w:r>
      <w:r w:rsidRPr="00715BB0">
        <w:rPr>
          <w:rFonts w:ascii="Arial CE" w:hAnsi="Arial CE"/>
          <w:szCs w:val="22"/>
        </w:rPr>
        <w:t xml:space="preserve"> </w:t>
      </w:r>
      <w:r w:rsidR="00180BD1" w:rsidRPr="00715BB0">
        <w:rPr>
          <w:rFonts w:ascii="Arial CE" w:hAnsi="Arial CE"/>
          <w:szCs w:val="22"/>
        </w:rPr>
        <w:t xml:space="preserve">nebude poskytovat </w:t>
      </w:r>
      <w:r w:rsidR="00E25F42">
        <w:rPr>
          <w:rFonts w:ascii="Arial CE" w:hAnsi="Arial CE"/>
          <w:szCs w:val="22"/>
        </w:rPr>
        <w:t>zhotovitel</w:t>
      </w:r>
      <w:r w:rsidR="00181F6B">
        <w:rPr>
          <w:rFonts w:ascii="Arial CE" w:hAnsi="Arial CE"/>
          <w:szCs w:val="22"/>
        </w:rPr>
        <w:t>i</w:t>
      </w:r>
      <w:r w:rsidR="00180BD1" w:rsidRPr="00715BB0">
        <w:rPr>
          <w:rFonts w:ascii="Arial CE" w:hAnsi="Arial CE"/>
          <w:szCs w:val="22"/>
        </w:rPr>
        <w:t xml:space="preserve"> zálohy.</w:t>
      </w:r>
    </w:p>
    <w:p w:rsidR="009E2074" w:rsidRPr="001D7A19" w:rsidRDefault="009E2074" w:rsidP="005E1501">
      <w:pPr>
        <w:autoSpaceDE w:val="0"/>
        <w:autoSpaceDN w:val="0"/>
        <w:adjustRightInd w:val="0"/>
        <w:jc w:val="both"/>
        <w:rPr>
          <w:rFonts w:ascii="Arial CE" w:hAnsi="Arial CE"/>
          <w:szCs w:val="22"/>
        </w:rPr>
      </w:pPr>
    </w:p>
    <w:p w:rsidR="004B37E2" w:rsidRPr="00FA40A9" w:rsidRDefault="0033147B" w:rsidP="00390506">
      <w:pPr>
        <w:pStyle w:val="Odstavecseseznamem"/>
        <w:numPr>
          <w:ilvl w:val="0"/>
          <w:numId w:val="7"/>
        </w:numPr>
        <w:autoSpaceDE w:val="0"/>
        <w:autoSpaceDN w:val="0"/>
        <w:adjustRightInd w:val="0"/>
        <w:jc w:val="both"/>
        <w:rPr>
          <w:rFonts w:ascii="Arial CE" w:hAnsi="Arial CE" w:cs="Arial"/>
          <w:szCs w:val="22"/>
        </w:rPr>
      </w:pPr>
      <w:r w:rsidRPr="00715BB0">
        <w:rPr>
          <w:rFonts w:ascii="Arial CE" w:hAnsi="Arial CE" w:cs="Arial"/>
          <w:szCs w:val="22"/>
        </w:rPr>
        <w:t xml:space="preserve">Cena díla bude hrazena na základě dílčích faktur </w:t>
      </w:r>
      <w:r w:rsidR="002758F7">
        <w:rPr>
          <w:rFonts w:ascii="Arial CE" w:hAnsi="Arial CE" w:cs="Arial"/>
          <w:szCs w:val="22"/>
        </w:rPr>
        <w:t>za odevzdání každé etapy geometrického plánu</w:t>
      </w:r>
      <w:r w:rsidR="009A13DC" w:rsidRPr="00715BB0">
        <w:rPr>
          <w:rFonts w:ascii="Arial CE" w:hAnsi="Arial CE" w:cs="Arial"/>
          <w:szCs w:val="22"/>
        </w:rPr>
        <w:t>, kter</w:t>
      </w:r>
      <w:r w:rsidR="002758F7">
        <w:rPr>
          <w:rFonts w:ascii="Arial CE" w:hAnsi="Arial CE" w:cs="Arial"/>
          <w:szCs w:val="22"/>
        </w:rPr>
        <w:t>ými</w:t>
      </w:r>
      <w:r w:rsidR="009A13DC" w:rsidRPr="00715BB0">
        <w:rPr>
          <w:rFonts w:ascii="Arial CE" w:hAnsi="Arial CE" w:cs="Arial"/>
          <w:szCs w:val="22"/>
        </w:rPr>
        <w:t xml:space="preserve"> bude provedeno</w:t>
      </w:r>
      <w:r w:rsidR="00715BB0">
        <w:rPr>
          <w:rFonts w:ascii="Arial CE" w:hAnsi="Arial CE" w:cs="Arial"/>
          <w:szCs w:val="22"/>
        </w:rPr>
        <w:t xml:space="preserve"> </w:t>
      </w:r>
      <w:r w:rsidRPr="00715BB0">
        <w:rPr>
          <w:rFonts w:ascii="Arial CE" w:hAnsi="Arial CE" w:cs="Arial"/>
          <w:szCs w:val="22"/>
        </w:rPr>
        <w:t>vyúčtování po dokončení, předání a převzetí díla bez vad</w:t>
      </w:r>
      <w:r w:rsidR="00715BB0">
        <w:rPr>
          <w:rFonts w:ascii="Arial CE" w:hAnsi="Arial CE" w:cs="Arial"/>
          <w:szCs w:val="22"/>
        </w:rPr>
        <w:t xml:space="preserve">. </w:t>
      </w:r>
      <w:r w:rsidRPr="00715BB0">
        <w:rPr>
          <w:rFonts w:ascii="Arial CE" w:hAnsi="Arial CE" w:cs="Arial"/>
          <w:szCs w:val="22"/>
        </w:rPr>
        <w:t xml:space="preserve">Veškeré faktury je </w:t>
      </w:r>
      <w:r w:rsidR="00E25F42">
        <w:rPr>
          <w:rFonts w:ascii="Arial CE" w:hAnsi="Arial CE"/>
          <w:szCs w:val="22"/>
        </w:rPr>
        <w:t>zhotovitel</w:t>
      </w:r>
      <w:r w:rsidR="00181F6B" w:rsidRPr="00715BB0">
        <w:rPr>
          <w:rFonts w:ascii="Arial CE" w:hAnsi="Arial CE" w:cs="Arial"/>
          <w:szCs w:val="22"/>
        </w:rPr>
        <w:t xml:space="preserve"> </w:t>
      </w:r>
      <w:r w:rsidRPr="00715BB0">
        <w:rPr>
          <w:rFonts w:ascii="Arial CE" w:hAnsi="Arial CE" w:cs="Arial"/>
          <w:szCs w:val="22"/>
        </w:rPr>
        <w:t xml:space="preserve">povinen prokazatelně doručit </w:t>
      </w:r>
      <w:r w:rsidR="00181F6B">
        <w:rPr>
          <w:rFonts w:ascii="Arial CE" w:hAnsi="Arial CE" w:cs="Arial"/>
          <w:szCs w:val="22"/>
        </w:rPr>
        <w:t>zadavateli</w:t>
      </w:r>
      <w:r w:rsidRPr="00715BB0">
        <w:rPr>
          <w:rFonts w:ascii="Arial CE" w:hAnsi="Arial CE" w:cs="Arial"/>
          <w:szCs w:val="22"/>
        </w:rPr>
        <w:t xml:space="preserve"> nejpozději do </w:t>
      </w:r>
      <w:r w:rsidRPr="00FB25F1">
        <w:rPr>
          <w:rFonts w:ascii="Arial CE" w:hAnsi="Arial CE" w:cs="Arial"/>
          <w:b/>
          <w:szCs w:val="22"/>
        </w:rPr>
        <w:t>7 pracovních dnů</w:t>
      </w:r>
      <w:r w:rsidRPr="00715BB0">
        <w:rPr>
          <w:rFonts w:ascii="Arial CE" w:hAnsi="Arial CE" w:cs="Arial"/>
          <w:szCs w:val="22"/>
        </w:rPr>
        <w:t xml:space="preserve"> ode dne uskutečnění plnění. V případě pozdější</w:t>
      </w:r>
      <w:r w:rsidR="00A60C0B" w:rsidRPr="00715BB0">
        <w:rPr>
          <w:rFonts w:ascii="Arial CE" w:hAnsi="Arial CE" w:cs="Arial"/>
          <w:szCs w:val="22"/>
        </w:rPr>
        <w:t xml:space="preserve">ho doručení faktury </w:t>
      </w:r>
      <w:r w:rsidR="006F6185">
        <w:rPr>
          <w:rFonts w:ascii="Arial CE" w:hAnsi="Arial CE" w:cs="Arial"/>
          <w:szCs w:val="22"/>
        </w:rPr>
        <w:t>objednavateli</w:t>
      </w:r>
      <w:r w:rsidR="006F6185" w:rsidRPr="00715BB0">
        <w:rPr>
          <w:rFonts w:ascii="Arial CE" w:hAnsi="Arial CE" w:cs="Arial"/>
          <w:szCs w:val="22"/>
        </w:rPr>
        <w:t xml:space="preserve"> </w:t>
      </w:r>
      <w:r w:rsidRPr="00715BB0">
        <w:rPr>
          <w:rFonts w:ascii="Arial CE" w:hAnsi="Arial CE" w:cs="Arial"/>
          <w:szCs w:val="22"/>
        </w:rPr>
        <w:t>n</w:t>
      </w:r>
      <w:r w:rsidR="00A60C0B" w:rsidRPr="00715BB0">
        <w:rPr>
          <w:rFonts w:ascii="Arial CE" w:hAnsi="Arial CE" w:cs="Arial"/>
          <w:szCs w:val="22"/>
        </w:rPr>
        <w:t xml:space="preserve">ebude tato </w:t>
      </w:r>
      <w:r w:rsidR="006F6185">
        <w:rPr>
          <w:rFonts w:ascii="Arial CE" w:hAnsi="Arial CE" w:cs="Arial"/>
          <w:szCs w:val="22"/>
        </w:rPr>
        <w:t>objednavatelem</w:t>
      </w:r>
      <w:r w:rsidR="006F6185" w:rsidRPr="00715BB0">
        <w:rPr>
          <w:rFonts w:ascii="Arial CE" w:hAnsi="Arial CE" w:cs="Arial"/>
          <w:szCs w:val="22"/>
        </w:rPr>
        <w:t xml:space="preserve"> </w:t>
      </w:r>
      <w:r w:rsidR="00A60C0B" w:rsidRPr="00715BB0">
        <w:rPr>
          <w:rFonts w:ascii="Arial CE" w:hAnsi="Arial CE" w:cs="Arial"/>
          <w:szCs w:val="22"/>
        </w:rPr>
        <w:t>přijata</w:t>
      </w:r>
      <w:r w:rsidRPr="00715BB0">
        <w:rPr>
          <w:rFonts w:ascii="Arial CE" w:hAnsi="Arial CE" w:cs="Arial"/>
          <w:szCs w:val="22"/>
        </w:rPr>
        <w:t xml:space="preserve"> a </w:t>
      </w:r>
      <w:r w:rsidR="00E25F42">
        <w:rPr>
          <w:rFonts w:ascii="Arial CE" w:hAnsi="Arial CE" w:cs="Arial"/>
          <w:szCs w:val="22"/>
        </w:rPr>
        <w:t>zhotovitel</w:t>
      </w:r>
      <w:r w:rsidRPr="00715BB0">
        <w:rPr>
          <w:rFonts w:ascii="Arial CE" w:hAnsi="Arial CE" w:cs="Arial"/>
          <w:szCs w:val="22"/>
        </w:rPr>
        <w:t xml:space="preserve"> zajistí vystavení nové faktury</w:t>
      </w:r>
      <w:r w:rsidR="00F926D6">
        <w:rPr>
          <w:rFonts w:ascii="Arial CE" w:hAnsi="Arial CE" w:cs="Arial"/>
          <w:szCs w:val="22"/>
        </w:rPr>
        <w:t xml:space="preserve"> k datu dalšího dílčího plnění.</w:t>
      </w:r>
    </w:p>
    <w:p w:rsidR="00122A37" w:rsidRDefault="00122A37" w:rsidP="009244AD">
      <w:pPr>
        <w:autoSpaceDE w:val="0"/>
        <w:autoSpaceDN w:val="0"/>
        <w:adjustRightInd w:val="0"/>
        <w:ind w:left="426" w:hanging="66"/>
        <w:jc w:val="both"/>
        <w:rPr>
          <w:rFonts w:ascii="Arial CE" w:hAnsi="Arial CE" w:cs="Arial"/>
          <w:szCs w:val="22"/>
        </w:rPr>
      </w:pPr>
    </w:p>
    <w:p w:rsidR="00100A27" w:rsidRDefault="00100A27" w:rsidP="00100A27">
      <w:pPr>
        <w:autoSpaceDE w:val="0"/>
        <w:autoSpaceDN w:val="0"/>
        <w:adjustRightInd w:val="0"/>
        <w:ind w:left="426" w:hanging="66"/>
        <w:jc w:val="both"/>
        <w:rPr>
          <w:rFonts w:ascii="Arial CE" w:hAnsi="Arial CE" w:cs="Arial"/>
          <w:szCs w:val="22"/>
        </w:rPr>
      </w:pPr>
      <w:r w:rsidRPr="007901CA">
        <w:rPr>
          <w:rFonts w:ascii="Arial CE" w:hAnsi="Arial CE" w:cs="Arial"/>
          <w:szCs w:val="22"/>
        </w:rPr>
        <w:t>Fakturace bude provedena následovně:</w:t>
      </w:r>
    </w:p>
    <w:p w:rsidR="00100A27" w:rsidRPr="00E505F9" w:rsidRDefault="00100A27" w:rsidP="00100A27">
      <w:pPr>
        <w:pStyle w:val="Odstavecseseznamem"/>
        <w:numPr>
          <w:ilvl w:val="0"/>
          <w:numId w:val="8"/>
        </w:numPr>
        <w:suppressAutoHyphens/>
        <w:contextualSpacing/>
        <w:jc w:val="both"/>
        <w:rPr>
          <w:rFonts w:ascii="Arial CE" w:hAnsi="Arial CE" w:cs="Arial"/>
          <w:szCs w:val="22"/>
        </w:rPr>
      </w:pPr>
      <w:r w:rsidRPr="00E505F9">
        <w:rPr>
          <w:rFonts w:ascii="Arial CE" w:hAnsi="Arial CE" w:cs="Arial"/>
          <w:szCs w:val="22"/>
        </w:rPr>
        <w:t xml:space="preserve">V případě prvního dílčího plnění dnem protokolárního předání a převzetí </w:t>
      </w:r>
      <w:r w:rsidR="00FD083F">
        <w:rPr>
          <w:rFonts w:ascii="Arial CE" w:hAnsi="Arial CE" w:cs="Arial"/>
          <w:szCs w:val="22"/>
        </w:rPr>
        <w:t>rozdělovacího geometrického plánu pro I. etapu</w:t>
      </w:r>
      <w:r>
        <w:rPr>
          <w:rFonts w:ascii="Arial CE" w:hAnsi="Arial CE" w:cs="Arial"/>
          <w:szCs w:val="22"/>
        </w:rPr>
        <w:t xml:space="preserve"> ve </w:t>
      </w:r>
      <w:r w:rsidR="002868BE">
        <w:rPr>
          <w:rFonts w:ascii="Arial CE" w:hAnsi="Arial CE" w:cs="Arial"/>
          <w:szCs w:val="22"/>
        </w:rPr>
        <w:t xml:space="preserve">výši </w:t>
      </w:r>
      <w:r w:rsidR="002868BE" w:rsidRPr="005F6754">
        <w:rPr>
          <w:rFonts w:ascii="Arial CE" w:hAnsi="Arial CE" w:cs="Arial"/>
          <w:b/>
          <w:szCs w:val="22"/>
        </w:rPr>
        <w:t>5</w:t>
      </w:r>
      <w:r w:rsidR="0046494C">
        <w:rPr>
          <w:rFonts w:ascii="Arial CE" w:hAnsi="Arial CE" w:cs="Arial"/>
          <w:b/>
          <w:szCs w:val="22"/>
        </w:rPr>
        <w:t>7</w:t>
      </w:r>
      <w:r w:rsidR="00FD083F" w:rsidRPr="005F6754">
        <w:rPr>
          <w:rFonts w:ascii="Arial CE" w:hAnsi="Arial CE" w:cs="Arial"/>
          <w:b/>
          <w:szCs w:val="22"/>
        </w:rPr>
        <w:t xml:space="preserve"> </w:t>
      </w:r>
      <w:r w:rsidR="0046494C">
        <w:rPr>
          <w:rFonts w:ascii="Arial CE" w:hAnsi="Arial CE" w:cs="Arial"/>
          <w:b/>
          <w:szCs w:val="22"/>
        </w:rPr>
        <w:t>0</w:t>
      </w:r>
      <w:r w:rsidR="00FD083F" w:rsidRPr="005F6754">
        <w:rPr>
          <w:rFonts w:ascii="Arial CE" w:hAnsi="Arial CE" w:cs="Arial"/>
          <w:b/>
          <w:szCs w:val="22"/>
        </w:rPr>
        <w:t>00</w:t>
      </w:r>
      <w:r w:rsidRPr="005F6754">
        <w:rPr>
          <w:rFonts w:ascii="Arial CE" w:hAnsi="Arial CE" w:cs="Arial"/>
          <w:b/>
          <w:szCs w:val="22"/>
        </w:rPr>
        <w:t>,</w:t>
      </w:r>
      <w:r w:rsidR="00FD083F" w:rsidRPr="005F6754">
        <w:rPr>
          <w:rFonts w:ascii="Arial CE" w:hAnsi="Arial CE" w:cs="Arial"/>
          <w:b/>
          <w:szCs w:val="22"/>
        </w:rPr>
        <w:t>00</w:t>
      </w:r>
      <w:r w:rsidRPr="005F6754">
        <w:rPr>
          <w:rFonts w:ascii="Arial CE" w:hAnsi="Arial CE" w:cs="Arial"/>
          <w:b/>
          <w:szCs w:val="22"/>
        </w:rPr>
        <w:t xml:space="preserve"> Kč bez DPH</w:t>
      </w:r>
    </w:p>
    <w:p w:rsidR="00FD083F" w:rsidRPr="00E505F9" w:rsidRDefault="00FD083F" w:rsidP="00FD083F">
      <w:pPr>
        <w:pStyle w:val="Odstavecseseznamem"/>
        <w:numPr>
          <w:ilvl w:val="0"/>
          <w:numId w:val="8"/>
        </w:numPr>
        <w:suppressAutoHyphens/>
        <w:contextualSpacing/>
        <w:jc w:val="both"/>
        <w:rPr>
          <w:rFonts w:ascii="Arial CE" w:hAnsi="Arial CE" w:cs="Arial"/>
          <w:szCs w:val="22"/>
        </w:rPr>
      </w:pPr>
      <w:r w:rsidRPr="00E505F9">
        <w:rPr>
          <w:rFonts w:ascii="Arial CE" w:hAnsi="Arial CE" w:cs="Arial"/>
          <w:szCs w:val="22"/>
        </w:rPr>
        <w:t xml:space="preserve">V případě </w:t>
      </w:r>
      <w:r w:rsidR="009640FE">
        <w:rPr>
          <w:rFonts w:ascii="Arial CE" w:hAnsi="Arial CE" w:cs="Arial"/>
          <w:szCs w:val="22"/>
        </w:rPr>
        <w:t>druhého</w:t>
      </w:r>
      <w:r w:rsidRPr="00E505F9">
        <w:rPr>
          <w:rFonts w:ascii="Arial CE" w:hAnsi="Arial CE" w:cs="Arial"/>
          <w:szCs w:val="22"/>
        </w:rPr>
        <w:t xml:space="preserve"> dílčího</w:t>
      </w:r>
      <w:r w:rsidR="009640FE">
        <w:rPr>
          <w:rFonts w:ascii="Arial CE" w:hAnsi="Arial CE" w:cs="Arial"/>
          <w:szCs w:val="22"/>
        </w:rPr>
        <w:t xml:space="preserve"> </w:t>
      </w:r>
      <w:r w:rsidRPr="00E505F9">
        <w:rPr>
          <w:rFonts w:ascii="Arial CE" w:hAnsi="Arial CE" w:cs="Arial"/>
          <w:szCs w:val="22"/>
        </w:rPr>
        <w:t xml:space="preserve">plnění dnem protokolárního předání a převzetí </w:t>
      </w:r>
      <w:r w:rsidR="009640FE">
        <w:rPr>
          <w:rFonts w:ascii="Arial CE" w:hAnsi="Arial CE" w:cs="Arial"/>
          <w:szCs w:val="22"/>
        </w:rPr>
        <w:t>r</w:t>
      </w:r>
      <w:r>
        <w:rPr>
          <w:rFonts w:ascii="Arial CE" w:hAnsi="Arial CE" w:cs="Arial"/>
          <w:szCs w:val="22"/>
        </w:rPr>
        <w:t>ozdělovacího geometrického plánu pro I</w:t>
      </w:r>
      <w:r w:rsidR="002868BE">
        <w:rPr>
          <w:rFonts w:ascii="Arial CE" w:hAnsi="Arial CE" w:cs="Arial"/>
          <w:szCs w:val="22"/>
        </w:rPr>
        <w:t>I</w:t>
      </w:r>
      <w:r>
        <w:rPr>
          <w:rFonts w:ascii="Arial CE" w:hAnsi="Arial CE" w:cs="Arial"/>
          <w:szCs w:val="22"/>
        </w:rPr>
        <w:t xml:space="preserve">. etapu ve </w:t>
      </w:r>
      <w:r w:rsidR="002868BE">
        <w:rPr>
          <w:rFonts w:ascii="Arial CE" w:hAnsi="Arial CE" w:cs="Arial"/>
          <w:szCs w:val="22"/>
        </w:rPr>
        <w:t xml:space="preserve">výši </w:t>
      </w:r>
      <w:r w:rsidR="0046494C" w:rsidRPr="0046494C">
        <w:rPr>
          <w:rFonts w:ascii="Arial CE" w:hAnsi="Arial CE" w:cs="Arial"/>
          <w:b/>
          <w:szCs w:val="22"/>
        </w:rPr>
        <w:t>34</w:t>
      </w:r>
      <w:r w:rsidRPr="005F6754">
        <w:rPr>
          <w:rFonts w:ascii="Arial CE" w:hAnsi="Arial CE" w:cs="Arial"/>
          <w:b/>
          <w:szCs w:val="22"/>
        </w:rPr>
        <w:t xml:space="preserve"> </w:t>
      </w:r>
      <w:r w:rsidR="0046494C">
        <w:rPr>
          <w:rFonts w:ascii="Arial CE" w:hAnsi="Arial CE" w:cs="Arial"/>
          <w:b/>
          <w:szCs w:val="22"/>
        </w:rPr>
        <w:t>5</w:t>
      </w:r>
      <w:r w:rsidRPr="005F6754">
        <w:rPr>
          <w:rFonts w:ascii="Arial CE" w:hAnsi="Arial CE" w:cs="Arial"/>
          <w:b/>
          <w:szCs w:val="22"/>
        </w:rPr>
        <w:t>00,00 Kč bez DPH</w:t>
      </w:r>
    </w:p>
    <w:p w:rsidR="00FD083F" w:rsidRPr="00FD083F" w:rsidRDefault="00FD083F" w:rsidP="00FD083F">
      <w:pPr>
        <w:pStyle w:val="Odstavecseseznamem"/>
        <w:numPr>
          <w:ilvl w:val="0"/>
          <w:numId w:val="8"/>
        </w:numPr>
        <w:suppressAutoHyphens/>
        <w:contextualSpacing/>
        <w:jc w:val="both"/>
        <w:rPr>
          <w:rFonts w:ascii="Arial CE" w:hAnsi="Arial CE" w:cs="Arial"/>
          <w:szCs w:val="22"/>
        </w:rPr>
      </w:pPr>
      <w:r w:rsidRPr="00E505F9">
        <w:rPr>
          <w:rFonts w:ascii="Arial CE" w:hAnsi="Arial CE" w:cs="Arial"/>
          <w:szCs w:val="22"/>
        </w:rPr>
        <w:t xml:space="preserve">V případě </w:t>
      </w:r>
      <w:r w:rsidR="009640FE">
        <w:rPr>
          <w:rFonts w:ascii="Arial CE" w:hAnsi="Arial CE" w:cs="Arial"/>
          <w:szCs w:val="22"/>
        </w:rPr>
        <w:t>třetího</w:t>
      </w:r>
      <w:r w:rsidRPr="00E505F9">
        <w:rPr>
          <w:rFonts w:ascii="Arial CE" w:hAnsi="Arial CE" w:cs="Arial"/>
          <w:szCs w:val="22"/>
        </w:rPr>
        <w:t xml:space="preserve"> dílčího plnění dnem protokolárního předání a převzetí </w:t>
      </w:r>
      <w:r>
        <w:rPr>
          <w:rFonts w:ascii="Arial CE" w:hAnsi="Arial CE" w:cs="Arial"/>
          <w:szCs w:val="22"/>
        </w:rPr>
        <w:t xml:space="preserve">rozdělovacího geometrického plánu pro </w:t>
      </w:r>
      <w:r w:rsidR="002868BE">
        <w:rPr>
          <w:rFonts w:ascii="Arial CE" w:hAnsi="Arial CE" w:cs="Arial"/>
          <w:szCs w:val="22"/>
        </w:rPr>
        <w:t>II</w:t>
      </w:r>
      <w:r>
        <w:rPr>
          <w:rFonts w:ascii="Arial CE" w:hAnsi="Arial CE" w:cs="Arial"/>
          <w:szCs w:val="22"/>
        </w:rPr>
        <w:t xml:space="preserve">I. etapu ve </w:t>
      </w:r>
      <w:r w:rsidR="002868BE">
        <w:rPr>
          <w:rFonts w:ascii="Arial CE" w:hAnsi="Arial CE" w:cs="Arial"/>
          <w:szCs w:val="22"/>
        </w:rPr>
        <w:t xml:space="preserve">výši </w:t>
      </w:r>
      <w:r w:rsidR="0046494C">
        <w:rPr>
          <w:rFonts w:ascii="Arial CE" w:hAnsi="Arial CE" w:cs="Arial"/>
          <w:b/>
          <w:szCs w:val="22"/>
        </w:rPr>
        <w:t>45</w:t>
      </w:r>
      <w:r w:rsidRPr="005F6754">
        <w:rPr>
          <w:rFonts w:ascii="Arial CE" w:hAnsi="Arial CE" w:cs="Arial"/>
          <w:b/>
          <w:szCs w:val="22"/>
        </w:rPr>
        <w:t xml:space="preserve"> </w:t>
      </w:r>
      <w:r w:rsidR="0046494C">
        <w:rPr>
          <w:rFonts w:ascii="Arial CE" w:hAnsi="Arial CE" w:cs="Arial"/>
          <w:b/>
          <w:szCs w:val="22"/>
        </w:rPr>
        <w:t>0</w:t>
      </w:r>
      <w:r w:rsidRPr="005F6754">
        <w:rPr>
          <w:rFonts w:ascii="Arial CE" w:hAnsi="Arial CE" w:cs="Arial"/>
          <w:b/>
          <w:szCs w:val="22"/>
        </w:rPr>
        <w:t>00,00 Kč bez DPH</w:t>
      </w:r>
    </w:p>
    <w:p w:rsidR="00FD083F" w:rsidRPr="00E505F9" w:rsidRDefault="00FD083F" w:rsidP="00FD083F">
      <w:pPr>
        <w:pStyle w:val="Odstavecseseznamem"/>
        <w:numPr>
          <w:ilvl w:val="0"/>
          <w:numId w:val="8"/>
        </w:numPr>
        <w:suppressAutoHyphens/>
        <w:contextualSpacing/>
        <w:jc w:val="both"/>
        <w:rPr>
          <w:rFonts w:ascii="Arial CE" w:hAnsi="Arial CE" w:cs="Arial"/>
          <w:szCs w:val="22"/>
        </w:rPr>
      </w:pPr>
      <w:r w:rsidRPr="00E505F9">
        <w:rPr>
          <w:rFonts w:ascii="Arial CE" w:hAnsi="Arial CE" w:cs="Arial"/>
          <w:szCs w:val="22"/>
        </w:rPr>
        <w:t xml:space="preserve">V případě </w:t>
      </w:r>
      <w:r w:rsidR="009640FE">
        <w:rPr>
          <w:rFonts w:ascii="Arial CE" w:hAnsi="Arial CE" w:cs="Arial"/>
          <w:szCs w:val="22"/>
        </w:rPr>
        <w:t>čtvrtého</w:t>
      </w:r>
      <w:r w:rsidRPr="00E505F9">
        <w:rPr>
          <w:rFonts w:ascii="Arial CE" w:hAnsi="Arial CE" w:cs="Arial"/>
          <w:szCs w:val="22"/>
        </w:rPr>
        <w:t xml:space="preserve"> dílčího plnění dnem protokolárního předání a převzetí </w:t>
      </w:r>
      <w:r>
        <w:rPr>
          <w:rFonts w:ascii="Arial CE" w:hAnsi="Arial CE" w:cs="Arial"/>
          <w:szCs w:val="22"/>
        </w:rPr>
        <w:t>rozdělovacího geometrického plánu pro I</w:t>
      </w:r>
      <w:r w:rsidR="002868BE">
        <w:rPr>
          <w:rFonts w:ascii="Arial CE" w:hAnsi="Arial CE" w:cs="Arial"/>
          <w:szCs w:val="22"/>
        </w:rPr>
        <w:t>V</w:t>
      </w:r>
      <w:r>
        <w:rPr>
          <w:rFonts w:ascii="Arial CE" w:hAnsi="Arial CE" w:cs="Arial"/>
          <w:szCs w:val="22"/>
        </w:rPr>
        <w:t xml:space="preserve">. etapu ve výši </w:t>
      </w:r>
      <w:r w:rsidR="0046494C">
        <w:rPr>
          <w:rFonts w:ascii="Arial CE" w:hAnsi="Arial CE" w:cs="Arial"/>
          <w:b/>
          <w:szCs w:val="22"/>
        </w:rPr>
        <w:t>46</w:t>
      </w:r>
      <w:r w:rsidRPr="005F6754">
        <w:rPr>
          <w:rFonts w:ascii="Arial CE" w:hAnsi="Arial CE" w:cs="Arial"/>
          <w:b/>
          <w:szCs w:val="22"/>
        </w:rPr>
        <w:t xml:space="preserve"> </w:t>
      </w:r>
      <w:r w:rsidR="0046494C">
        <w:rPr>
          <w:rFonts w:ascii="Arial CE" w:hAnsi="Arial CE" w:cs="Arial"/>
          <w:b/>
          <w:szCs w:val="22"/>
        </w:rPr>
        <w:t>0</w:t>
      </w:r>
      <w:r w:rsidRPr="005F6754">
        <w:rPr>
          <w:rFonts w:ascii="Arial CE" w:hAnsi="Arial CE" w:cs="Arial"/>
          <w:b/>
          <w:szCs w:val="22"/>
        </w:rPr>
        <w:t>00,00 Kč</w:t>
      </w:r>
      <w:r w:rsidRPr="00E505F9">
        <w:rPr>
          <w:rFonts w:ascii="Arial CE" w:hAnsi="Arial CE" w:cs="Arial"/>
          <w:b/>
          <w:szCs w:val="22"/>
        </w:rPr>
        <w:t xml:space="preserve"> bez DPH</w:t>
      </w:r>
    </w:p>
    <w:p w:rsidR="00FD083F" w:rsidRPr="00E505F9" w:rsidRDefault="00FD083F" w:rsidP="00FD083F">
      <w:pPr>
        <w:pStyle w:val="Odstavecseseznamem"/>
        <w:suppressAutoHyphens/>
        <w:ind w:left="720"/>
        <w:contextualSpacing/>
        <w:jc w:val="both"/>
        <w:rPr>
          <w:rFonts w:ascii="Arial CE" w:hAnsi="Arial CE" w:cs="Arial"/>
          <w:szCs w:val="22"/>
        </w:rPr>
      </w:pPr>
    </w:p>
    <w:p w:rsidR="00100A27" w:rsidRDefault="00100A27" w:rsidP="00100A27">
      <w:pPr>
        <w:suppressAutoHyphens/>
        <w:contextualSpacing/>
        <w:jc w:val="both"/>
        <w:rPr>
          <w:rFonts w:ascii="Arial CE" w:eastAsia="Arial CE" w:hAnsi="Arial CE" w:cs="Arial CE"/>
        </w:rPr>
      </w:pPr>
    </w:p>
    <w:p w:rsidR="00100A27" w:rsidRDefault="00100A27" w:rsidP="00100A27">
      <w:pPr>
        <w:suppressAutoHyphens/>
        <w:rPr>
          <w:rFonts w:ascii="Arial CE" w:eastAsia="Arial CE" w:hAnsi="Arial CE" w:cs="Arial CE"/>
          <w:b/>
        </w:rPr>
      </w:pPr>
      <w:bookmarkStart w:id="0" w:name="_Hlk47970335"/>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Pr="00754379">
        <w:rPr>
          <w:rFonts w:ascii="Arial CE" w:eastAsia="Arial CE" w:hAnsi="Arial CE" w:cs="Arial CE"/>
          <w:b/>
        </w:rPr>
        <w:t xml:space="preserve"> </w:t>
      </w:r>
      <w:r>
        <w:rPr>
          <w:rFonts w:ascii="Arial CE" w:eastAsia="Arial CE" w:hAnsi="Arial CE" w:cs="Arial CE"/>
          <w:b/>
        </w:rPr>
        <w:t>502 </w:t>
      </w:r>
      <w:r w:rsidR="0046494C">
        <w:rPr>
          <w:rFonts w:ascii="Arial CE" w:eastAsia="Arial CE" w:hAnsi="Arial CE" w:cs="Arial CE"/>
          <w:b/>
        </w:rPr>
        <w:t>217</w:t>
      </w:r>
      <w:r>
        <w:rPr>
          <w:rFonts w:ascii="Arial CE" w:eastAsia="Arial CE" w:hAnsi="Arial CE" w:cs="Arial CE"/>
          <w:b/>
        </w:rPr>
        <w:t xml:space="preserve">, </w:t>
      </w:r>
      <w:r w:rsidR="002868BE">
        <w:rPr>
          <w:rFonts w:ascii="Arial CE" w:eastAsia="Arial CE" w:hAnsi="Arial CE" w:cs="Arial CE"/>
          <w:b/>
        </w:rPr>
        <w:t xml:space="preserve">302 </w:t>
      </w:r>
      <w:r w:rsidR="0046494C">
        <w:rPr>
          <w:rFonts w:ascii="Arial CE" w:eastAsia="Arial CE" w:hAnsi="Arial CE" w:cs="Arial CE"/>
          <w:b/>
        </w:rPr>
        <w:t>651</w:t>
      </w:r>
    </w:p>
    <w:bookmarkEnd w:id="0"/>
    <w:p w:rsidR="00A87606" w:rsidRPr="00A87606" w:rsidRDefault="00A87606" w:rsidP="00A87606">
      <w:pPr>
        <w:suppressAutoHyphens/>
        <w:contextualSpacing/>
        <w:jc w:val="both"/>
        <w:rPr>
          <w:rFonts w:ascii="Arial CE" w:eastAsia="Arial CE" w:hAnsi="Arial CE" w:cs="Arial CE"/>
        </w:rPr>
      </w:pPr>
    </w:p>
    <w:p w:rsidR="009424A7" w:rsidRDefault="001B5E7B" w:rsidP="00390506">
      <w:pPr>
        <w:pStyle w:val="Odstavecseseznamem"/>
        <w:numPr>
          <w:ilvl w:val="0"/>
          <w:numId w:val="7"/>
        </w:numPr>
        <w:autoSpaceDE w:val="0"/>
        <w:autoSpaceDN w:val="0"/>
        <w:adjustRightInd w:val="0"/>
        <w:jc w:val="both"/>
        <w:rPr>
          <w:rFonts w:ascii="Arial CE" w:hAnsi="Arial CE" w:cs="Arial"/>
          <w:szCs w:val="22"/>
        </w:rPr>
      </w:pPr>
      <w:r w:rsidRPr="009244AD">
        <w:rPr>
          <w:rFonts w:ascii="Arial CE" w:hAnsi="Arial CE" w:cs="Arial"/>
          <w:szCs w:val="22"/>
        </w:rPr>
        <w:t>Všechny faktury musí splňovat náležitosti ve smyslu daňových a účetních předpisů platných na území České republiky, zejména zákona č. 563/</w:t>
      </w:r>
      <w:r w:rsidR="00715BB0" w:rsidRPr="009244AD">
        <w:rPr>
          <w:rFonts w:ascii="Arial CE" w:hAnsi="Arial CE" w:cs="Arial"/>
          <w:szCs w:val="22"/>
        </w:rPr>
        <w:t>19</w:t>
      </w:r>
      <w:r w:rsidRPr="009244AD">
        <w:rPr>
          <w:rFonts w:ascii="Arial CE" w:hAnsi="Arial CE" w:cs="Arial"/>
          <w:szCs w:val="22"/>
        </w:rPr>
        <w:t>91 Sb., o účetnictví</w:t>
      </w:r>
      <w:r w:rsidR="00EF16F1">
        <w:rPr>
          <w:rFonts w:ascii="Arial CE" w:hAnsi="Arial CE" w:cs="Arial"/>
          <w:szCs w:val="22"/>
        </w:rPr>
        <w:t>, ve znění pozdějších předpisů</w:t>
      </w:r>
      <w:r w:rsidRPr="009244AD">
        <w:rPr>
          <w:rFonts w:ascii="Arial CE" w:hAnsi="Arial CE" w:cs="Arial"/>
          <w:szCs w:val="22"/>
        </w:rPr>
        <w:t xml:space="preserve"> a zákona </w:t>
      </w:r>
      <w:r w:rsidR="006743F1" w:rsidRPr="009244AD">
        <w:rPr>
          <w:rFonts w:ascii="Arial CE" w:hAnsi="Arial CE" w:cs="Arial"/>
          <w:szCs w:val="22"/>
        </w:rPr>
        <w:t xml:space="preserve">č. </w:t>
      </w:r>
      <w:r w:rsidRPr="009244AD">
        <w:rPr>
          <w:rFonts w:ascii="Arial CE" w:hAnsi="Arial CE" w:cs="Arial"/>
          <w:szCs w:val="22"/>
        </w:rPr>
        <w:t>235/2004 Sb., o DPH v platném znění a dále n</w:t>
      </w:r>
      <w:r w:rsidR="009424A7" w:rsidRPr="009244AD">
        <w:rPr>
          <w:rFonts w:ascii="Arial CE" w:hAnsi="Arial CE" w:cs="Arial"/>
          <w:szCs w:val="22"/>
        </w:rPr>
        <w:t>áležitosti stanovené smlouvou.</w:t>
      </w:r>
    </w:p>
    <w:p w:rsidR="0048473A" w:rsidRPr="009244AD" w:rsidRDefault="0048473A" w:rsidP="0048473A">
      <w:pPr>
        <w:pStyle w:val="Odstavecseseznamem"/>
        <w:autoSpaceDE w:val="0"/>
        <w:autoSpaceDN w:val="0"/>
        <w:adjustRightInd w:val="0"/>
        <w:ind w:left="360"/>
        <w:jc w:val="both"/>
        <w:rPr>
          <w:rFonts w:ascii="Arial CE" w:hAnsi="Arial CE" w:cs="Arial"/>
          <w:szCs w:val="22"/>
        </w:rPr>
      </w:pPr>
    </w:p>
    <w:p w:rsidR="00B37DBF" w:rsidRPr="00495FCD" w:rsidRDefault="001B5E7B" w:rsidP="00B37DBF">
      <w:pPr>
        <w:autoSpaceDE w:val="0"/>
        <w:autoSpaceDN w:val="0"/>
        <w:adjustRightInd w:val="0"/>
        <w:ind w:left="360"/>
        <w:jc w:val="both"/>
        <w:rPr>
          <w:rFonts w:ascii="Arial CE" w:hAnsi="Arial CE" w:cs="Arial"/>
          <w:color w:val="0000FF"/>
          <w:szCs w:val="22"/>
        </w:rPr>
      </w:pPr>
      <w:r w:rsidRPr="001D7A19">
        <w:rPr>
          <w:rFonts w:ascii="Arial CE" w:hAnsi="Arial CE" w:cs="Arial"/>
          <w:szCs w:val="22"/>
        </w:rPr>
        <w:t xml:space="preserve">V případě chybějících nebo chybných náležitostí vrátí </w:t>
      </w:r>
      <w:r w:rsidR="00F2049C">
        <w:rPr>
          <w:rFonts w:ascii="Arial CE" w:hAnsi="Arial CE" w:cs="Arial"/>
          <w:szCs w:val="22"/>
        </w:rPr>
        <w:t xml:space="preserve">objednavatel </w:t>
      </w:r>
      <w:r w:rsidR="00E25F42">
        <w:rPr>
          <w:rFonts w:ascii="Arial CE" w:hAnsi="Arial CE" w:cs="Arial"/>
          <w:szCs w:val="22"/>
        </w:rPr>
        <w:t>zhotovitel</w:t>
      </w:r>
      <w:r w:rsidRPr="001D7A19">
        <w:rPr>
          <w:rFonts w:ascii="Arial CE" w:hAnsi="Arial CE" w:cs="Arial"/>
          <w:szCs w:val="22"/>
        </w:rPr>
        <w:t>i fakturu k opravě. Lhůta pro zaplacení pak počíná běžet od doby vrácení opravené faktury.</w:t>
      </w:r>
      <w:r w:rsidR="006E0F11" w:rsidRPr="001D7A19">
        <w:rPr>
          <w:rFonts w:ascii="Arial CE" w:hAnsi="Arial CE" w:cs="Arial"/>
          <w:szCs w:val="22"/>
        </w:rPr>
        <w:t xml:space="preserve"> </w:t>
      </w:r>
      <w:r w:rsidR="006E0F11" w:rsidRPr="009424A7">
        <w:rPr>
          <w:rFonts w:ascii="Arial CE" w:hAnsi="Arial CE" w:cs="Arial"/>
          <w:szCs w:val="22"/>
        </w:rPr>
        <w:t>Předat faktury lze i elektronicky na adresu:</w:t>
      </w:r>
      <w:r w:rsidR="00EC1EA9" w:rsidRPr="009424A7">
        <w:rPr>
          <w:rFonts w:ascii="Arial CE" w:hAnsi="Arial CE" w:cs="Arial"/>
          <w:szCs w:val="22"/>
        </w:rPr>
        <w:t xml:space="preserve"> </w:t>
      </w:r>
      <w:hyperlink r:id="rId8" w:history="1">
        <w:r w:rsidR="006E0F11" w:rsidRPr="00495FCD">
          <w:rPr>
            <w:rStyle w:val="Hypertextovodkaz"/>
            <w:rFonts w:ascii="Arial CE" w:hAnsi="Arial CE" w:cs="Arial"/>
            <w:szCs w:val="22"/>
            <w:u w:val="none"/>
          </w:rPr>
          <w:t>faktury-pr@poh.cz</w:t>
        </w:r>
      </w:hyperlink>
      <w:r w:rsidR="006E0F11" w:rsidRPr="00495FCD">
        <w:rPr>
          <w:rFonts w:ascii="Arial CE" w:hAnsi="Arial CE" w:cs="Arial"/>
          <w:color w:val="0000FF"/>
          <w:szCs w:val="22"/>
        </w:rPr>
        <w:t>.</w:t>
      </w:r>
    </w:p>
    <w:p w:rsidR="00B37DBF" w:rsidRDefault="00B37DBF" w:rsidP="00B37DBF">
      <w:pPr>
        <w:autoSpaceDE w:val="0"/>
        <w:autoSpaceDN w:val="0"/>
        <w:adjustRightInd w:val="0"/>
        <w:ind w:left="360"/>
        <w:jc w:val="both"/>
        <w:rPr>
          <w:rFonts w:ascii="Arial CE" w:hAnsi="Arial CE" w:cs="Arial"/>
          <w:szCs w:val="22"/>
        </w:rPr>
      </w:pPr>
    </w:p>
    <w:p w:rsidR="000F2A40" w:rsidRDefault="00B37DBF" w:rsidP="00390506">
      <w:pPr>
        <w:pStyle w:val="Odstavecseseznamem"/>
        <w:numPr>
          <w:ilvl w:val="0"/>
          <w:numId w:val="7"/>
        </w:numPr>
        <w:autoSpaceDE w:val="0"/>
        <w:autoSpaceDN w:val="0"/>
        <w:adjustRightInd w:val="0"/>
        <w:jc w:val="both"/>
        <w:rPr>
          <w:rFonts w:ascii="Arial CE" w:hAnsi="Arial CE" w:cs="Arial"/>
          <w:szCs w:val="22"/>
        </w:rPr>
      </w:pPr>
      <w:r w:rsidRPr="00B37DBF">
        <w:rPr>
          <w:rFonts w:ascii="Arial CE" w:hAnsi="Arial CE" w:cs="Arial"/>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rsidR="00B37DBF" w:rsidRPr="00B37DBF" w:rsidRDefault="00B37DBF" w:rsidP="00B37DBF">
      <w:pPr>
        <w:pStyle w:val="Odstavecseseznamem"/>
        <w:autoSpaceDE w:val="0"/>
        <w:autoSpaceDN w:val="0"/>
        <w:adjustRightInd w:val="0"/>
        <w:ind w:left="360"/>
        <w:jc w:val="both"/>
        <w:rPr>
          <w:rFonts w:ascii="Arial CE" w:hAnsi="Arial CE" w:cs="Arial"/>
          <w:szCs w:val="22"/>
        </w:rPr>
      </w:pPr>
    </w:p>
    <w:p w:rsidR="001B5E7B" w:rsidRPr="00715BB0" w:rsidRDefault="001B5E7B" w:rsidP="00390506">
      <w:pPr>
        <w:pStyle w:val="Odstavecseseznamem"/>
        <w:numPr>
          <w:ilvl w:val="0"/>
          <w:numId w:val="7"/>
        </w:numPr>
        <w:autoSpaceDE w:val="0"/>
        <w:autoSpaceDN w:val="0"/>
        <w:adjustRightInd w:val="0"/>
        <w:jc w:val="both"/>
        <w:rPr>
          <w:rFonts w:ascii="Arial CE" w:hAnsi="Arial CE" w:cs="Arial"/>
          <w:szCs w:val="22"/>
        </w:rPr>
      </w:pPr>
      <w:r w:rsidRPr="00715BB0">
        <w:rPr>
          <w:rFonts w:ascii="Arial CE" w:hAnsi="Arial CE" w:cs="Arial"/>
          <w:szCs w:val="22"/>
        </w:rPr>
        <w:t xml:space="preserve">Splatnost faktury je </w:t>
      </w:r>
      <w:r w:rsidRPr="007901CA">
        <w:rPr>
          <w:rFonts w:ascii="Arial CE" w:hAnsi="Arial CE" w:cs="Arial"/>
          <w:szCs w:val="22"/>
        </w:rPr>
        <w:t>30 dnů</w:t>
      </w:r>
      <w:r w:rsidRPr="00715BB0">
        <w:rPr>
          <w:rFonts w:ascii="Arial CE" w:hAnsi="Arial CE" w:cs="Arial"/>
          <w:szCs w:val="22"/>
        </w:rPr>
        <w:t xml:space="preserve"> od data doručení faktury</w:t>
      </w:r>
      <w:r w:rsidR="00F2049C" w:rsidRPr="00F2049C">
        <w:rPr>
          <w:rFonts w:ascii="Arial CE" w:hAnsi="Arial CE" w:cs="Arial"/>
          <w:szCs w:val="22"/>
        </w:rPr>
        <w:t xml:space="preserve"> </w:t>
      </w:r>
      <w:r w:rsidR="00F2049C">
        <w:rPr>
          <w:rFonts w:ascii="Arial CE" w:hAnsi="Arial CE" w:cs="Arial"/>
          <w:szCs w:val="22"/>
        </w:rPr>
        <w:t>objednavateli</w:t>
      </w:r>
      <w:r w:rsidR="00181F6B">
        <w:rPr>
          <w:rFonts w:ascii="Arial CE" w:hAnsi="Arial CE" w:cs="Arial"/>
          <w:szCs w:val="22"/>
        </w:rPr>
        <w:t>.</w:t>
      </w:r>
    </w:p>
    <w:p w:rsidR="000F2A40" w:rsidRPr="001D7A19" w:rsidRDefault="000F2A40" w:rsidP="009424A7">
      <w:pPr>
        <w:autoSpaceDE w:val="0"/>
        <w:autoSpaceDN w:val="0"/>
        <w:adjustRightInd w:val="0"/>
        <w:jc w:val="both"/>
        <w:rPr>
          <w:rFonts w:ascii="Arial CE" w:hAnsi="Arial CE" w:cs="Arial"/>
          <w:szCs w:val="22"/>
        </w:rPr>
      </w:pPr>
    </w:p>
    <w:p w:rsidR="0048473A" w:rsidRDefault="001B5E7B" w:rsidP="00390506">
      <w:pPr>
        <w:pStyle w:val="Odstavecseseznamem"/>
        <w:numPr>
          <w:ilvl w:val="0"/>
          <w:numId w:val="7"/>
        </w:numPr>
        <w:autoSpaceDE w:val="0"/>
        <w:autoSpaceDN w:val="0"/>
        <w:adjustRightInd w:val="0"/>
        <w:jc w:val="both"/>
        <w:rPr>
          <w:rFonts w:ascii="Arial CE" w:hAnsi="Arial CE" w:cs="Arial"/>
          <w:szCs w:val="22"/>
        </w:rPr>
      </w:pPr>
      <w:r w:rsidRPr="00715BB0">
        <w:rPr>
          <w:rFonts w:ascii="Arial CE" w:hAnsi="Arial CE" w:cs="Arial"/>
          <w:szCs w:val="22"/>
        </w:rPr>
        <w:lastRenderedPageBreak/>
        <w:t xml:space="preserve">Peněžitý závazek (dluh) </w:t>
      </w:r>
      <w:r w:rsidR="00F2049C">
        <w:rPr>
          <w:rFonts w:ascii="Arial CE" w:hAnsi="Arial CE" w:cs="Arial"/>
          <w:szCs w:val="22"/>
        </w:rPr>
        <w:t>objednavatele</w:t>
      </w:r>
      <w:r w:rsidR="00F2049C" w:rsidRPr="00715BB0">
        <w:rPr>
          <w:rFonts w:ascii="Arial CE" w:hAnsi="Arial CE" w:cs="Arial"/>
          <w:szCs w:val="22"/>
        </w:rPr>
        <w:t xml:space="preserve"> </w:t>
      </w:r>
      <w:r w:rsidRPr="00715BB0">
        <w:rPr>
          <w:rFonts w:ascii="Arial CE" w:hAnsi="Arial CE" w:cs="Arial"/>
          <w:szCs w:val="22"/>
        </w:rPr>
        <w:t xml:space="preserve">se považuje za splněný v den, kdy je dlužná částka připsána na účet </w:t>
      </w:r>
      <w:r w:rsidR="00E25F42">
        <w:rPr>
          <w:rFonts w:ascii="Arial CE" w:hAnsi="Arial CE" w:cs="Arial"/>
          <w:szCs w:val="22"/>
        </w:rPr>
        <w:t>zhotovitel</w:t>
      </w:r>
      <w:r w:rsidR="00181F6B">
        <w:rPr>
          <w:rFonts w:ascii="Arial CE" w:hAnsi="Arial CE" w:cs="Arial"/>
          <w:szCs w:val="22"/>
        </w:rPr>
        <w:t>e</w:t>
      </w:r>
      <w:r w:rsidR="00FD7A44">
        <w:rPr>
          <w:rFonts w:ascii="Arial CE" w:hAnsi="Arial CE" w:cs="Arial"/>
          <w:szCs w:val="22"/>
        </w:rPr>
        <w:t>.</w:t>
      </w:r>
    </w:p>
    <w:p w:rsidR="00D878BE" w:rsidRDefault="00D878BE"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Pr>
          <w:rFonts w:ascii="Arial CE" w:hAnsi="Arial CE" w:cs="Arial"/>
          <w:b/>
          <w:color w:val="000000"/>
          <w:szCs w:val="22"/>
          <w:u w:val="single"/>
        </w:rPr>
        <w:t>Čl. VI</w:t>
      </w:r>
      <w:r w:rsidR="00F03077" w:rsidRPr="001D7A19">
        <w:rPr>
          <w:rFonts w:ascii="Arial CE" w:hAnsi="Arial CE" w:cs="Arial"/>
          <w:b/>
          <w:color w:val="000000"/>
          <w:szCs w:val="22"/>
          <w:u w:val="single"/>
        </w:rPr>
        <w:t xml:space="preserve">. SANKCE </w:t>
      </w:r>
    </w:p>
    <w:p w:rsidR="00E24ACD" w:rsidRPr="001D7A19" w:rsidRDefault="00E24ACD"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Cs w:val="22"/>
          <w:u w:val="single"/>
        </w:rPr>
      </w:pPr>
    </w:p>
    <w:p w:rsidR="004B2396" w:rsidRPr="00A55F39" w:rsidRDefault="004B2396" w:rsidP="00A55F39">
      <w:pPr>
        <w:pStyle w:val="A-odstavecodsazensodrkami"/>
        <w:numPr>
          <w:ilvl w:val="0"/>
          <w:numId w:val="0"/>
        </w:numPr>
        <w:ind w:left="502"/>
        <w:rPr>
          <w:rFonts w:ascii="Arial CE" w:hAnsi="Arial CE"/>
        </w:rPr>
      </w:pPr>
    </w:p>
    <w:p w:rsidR="00A55F39" w:rsidRPr="00A55F39" w:rsidRDefault="00A55F39" w:rsidP="00A55F39">
      <w:pPr>
        <w:pStyle w:val="A-odstavecodsazensodrkami"/>
        <w:numPr>
          <w:ilvl w:val="0"/>
          <w:numId w:val="2"/>
        </w:numPr>
        <w:ind w:hanging="502"/>
        <w:rPr>
          <w:rFonts w:ascii="Arial CE" w:hAnsi="Arial CE"/>
        </w:rPr>
      </w:pPr>
      <w:r w:rsidRPr="00A55F39">
        <w:rPr>
          <w:rFonts w:ascii="Arial CE" w:hAnsi="Arial CE"/>
        </w:rPr>
        <w:t>Pokud bude zhotovitel v prodlení proti smluvně ujednanému konečnému termínu plnění díla, je povinen zaplatit objednateli smluvní pokutu ve výši 0,2 % z celkové ceny díla za každý i započatý den prodlení.</w:t>
      </w:r>
    </w:p>
    <w:p w:rsidR="00BB6A12" w:rsidRDefault="00BB6A12" w:rsidP="00BB6A12">
      <w:pPr>
        <w:pStyle w:val="A-odstavecodsazensodrkami"/>
        <w:numPr>
          <w:ilvl w:val="0"/>
          <w:numId w:val="0"/>
        </w:numPr>
        <w:ind w:left="502"/>
        <w:rPr>
          <w:rFonts w:ascii="Arial CE" w:hAnsi="Arial CE"/>
        </w:rPr>
      </w:pPr>
    </w:p>
    <w:p w:rsidR="00021E7B" w:rsidRDefault="00BB6A12" w:rsidP="00021E7B">
      <w:pPr>
        <w:pStyle w:val="A-odstavecodsazensodrkami"/>
        <w:numPr>
          <w:ilvl w:val="0"/>
          <w:numId w:val="2"/>
        </w:numPr>
        <w:ind w:hanging="502"/>
        <w:rPr>
          <w:rFonts w:ascii="Arial CE" w:hAnsi="Arial CE"/>
        </w:rPr>
      </w:pPr>
      <w:r w:rsidRPr="00BB6A12">
        <w:rPr>
          <w:rFonts w:ascii="Arial CE" w:hAnsi="Arial CE"/>
        </w:rPr>
        <w:t>Pokud bude objednatel v prodlení s úhradou faktury proti sjednanému termínu je povinen zaplatit dodava</w:t>
      </w:r>
      <w:r w:rsidR="007B02FB">
        <w:rPr>
          <w:rFonts w:ascii="Arial CE" w:hAnsi="Arial CE"/>
        </w:rPr>
        <w:t xml:space="preserve">teli úrok z prodlení ve výši </w:t>
      </w:r>
      <w:r w:rsidR="00D930EA">
        <w:rPr>
          <w:rFonts w:ascii="Arial CE" w:hAnsi="Arial CE"/>
        </w:rPr>
        <w:t>0,2</w:t>
      </w:r>
      <w:r w:rsidRPr="004601D5">
        <w:rPr>
          <w:rFonts w:ascii="Arial CE" w:hAnsi="Arial CE"/>
        </w:rPr>
        <w:t xml:space="preserve"> %</w:t>
      </w:r>
      <w:r w:rsidRPr="00BB6A12">
        <w:rPr>
          <w:rFonts w:ascii="Arial CE" w:hAnsi="Arial CE"/>
        </w:rPr>
        <w:t xml:space="preserve"> z dlužné částky za každý i započatý den prodlení.</w:t>
      </w:r>
    </w:p>
    <w:p w:rsidR="00021E7B" w:rsidRDefault="00021E7B" w:rsidP="00021E7B">
      <w:pPr>
        <w:pStyle w:val="Odstavecseseznamem"/>
      </w:pPr>
    </w:p>
    <w:p w:rsidR="00021E7B" w:rsidRPr="002758F7" w:rsidRDefault="00021E7B" w:rsidP="00021E7B">
      <w:pPr>
        <w:pStyle w:val="A-odstavecodsazensodrkami"/>
        <w:numPr>
          <w:ilvl w:val="0"/>
          <w:numId w:val="2"/>
        </w:numPr>
        <w:ind w:hanging="502"/>
        <w:rPr>
          <w:rFonts w:ascii="Arial CE" w:hAnsi="Arial CE"/>
        </w:rPr>
      </w:pPr>
      <w:r w:rsidRPr="002758F7">
        <w:t>Smluvní strany se dohodly, že v případě porušení povinností zhotovitele stanovené čl. II. posledním odstavcem této smlouvy, je objednatel oprávněn požadovat zaplacení smluvní pokuty ve výši 2 % z ceny díla bez DPH za porušení uvedené povinnosti</w:t>
      </w:r>
      <w:r w:rsidRPr="002758F7">
        <w:rPr>
          <w:color w:val="FF0000"/>
        </w:rPr>
        <w:t>.</w:t>
      </w:r>
    </w:p>
    <w:p w:rsidR="00021E7B" w:rsidRDefault="00021E7B" w:rsidP="00021E7B">
      <w:pPr>
        <w:pStyle w:val="Odstavecseseznamem"/>
        <w:rPr>
          <w:rFonts w:ascii="Arial CE" w:hAnsi="Arial CE"/>
          <w:bCs/>
          <w:color w:val="000000"/>
        </w:rPr>
      </w:pPr>
    </w:p>
    <w:p w:rsidR="00021E7B" w:rsidRDefault="001229F7" w:rsidP="00021E7B">
      <w:pPr>
        <w:pStyle w:val="A-odstavecodsazensodrkami"/>
        <w:numPr>
          <w:ilvl w:val="0"/>
          <w:numId w:val="2"/>
        </w:numPr>
        <w:ind w:hanging="502"/>
        <w:rPr>
          <w:rFonts w:ascii="Arial CE" w:hAnsi="Arial CE"/>
          <w:bCs/>
          <w:color w:val="000000"/>
        </w:rPr>
      </w:pPr>
      <w:r w:rsidRPr="00021E7B">
        <w:rPr>
          <w:rFonts w:ascii="Arial CE" w:hAnsi="Arial CE"/>
          <w:bCs/>
          <w:color w:val="000000"/>
        </w:rPr>
        <w:t>Smluvní pokuty se nevztahují na případy, kdy prodlení nebo jiné porušení povinností bylo způsobeno okolnostmi vylučujícími odpovědnost ve smyslu § 2913</w:t>
      </w:r>
      <w:r w:rsidR="006743F1" w:rsidRPr="00021E7B">
        <w:rPr>
          <w:rFonts w:ascii="Arial CE" w:hAnsi="Arial CE"/>
          <w:bCs/>
          <w:color w:val="000000"/>
        </w:rPr>
        <w:t xml:space="preserve"> </w:t>
      </w:r>
      <w:r w:rsidR="0048473A" w:rsidRPr="00021E7B">
        <w:rPr>
          <w:rFonts w:ascii="Arial CE" w:hAnsi="Arial CE"/>
          <w:bCs/>
          <w:color w:val="000000"/>
        </w:rPr>
        <w:t xml:space="preserve">odst. 2 </w:t>
      </w:r>
      <w:r w:rsidR="006743F1" w:rsidRPr="00021E7B">
        <w:rPr>
          <w:rFonts w:ascii="Arial CE" w:hAnsi="Arial CE"/>
          <w:bCs/>
        </w:rPr>
        <w:t>zákona č. 89/2012 Sb.</w:t>
      </w:r>
      <w:r w:rsidR="00131628" w:rsidRPr="00021E7B">
        <w:rPr>
          <w:rFonts w:ascii="Arial CE" w:hAnsi="Arial CE"/>
          <w:bCs/>
        </w:rPr>
        <w:t>,</w:t>
      </w:r>
      <w:r w:rsidR="006743F1" w:rsidRPr="00021E7B">
        <w:rPr>
          <w:rFonts w:ascii="Arial CE" w:hAnsi="Arial CE"/>
          <w:bCs/>
          <w:color w:val="FF0000"/>
        </w:rPr>
        <w:t xml:space="preserve"> </w:t>
      </w:r>
      <w:r w:rsidR="006743F1" w:rsidRPr="00021E7B">
        <w:rPr>
          <w:rFonts w:ascii="Arial CE" w:hAnsi="Arial CE"/>
          <w:bCs/>
          <w:color w:val="000000"/>
        </w:rPr>
        <w:t>o</w:t>
      </w:r>
      <w:r w:rsidRPr="00021E7B">
        <w:rPr>
          <w:rFonts w:ascii="Arial CE" w:hAnsi="Arial CE"/>
          <w:bCs/>
          <w:color w:val="000000"/>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sidRPr="00021E7B">
        <w:rPr>
          <w:rFonts w:ascii="Arial CE" w:hAnsi="Arial CE"/>
          <w:bCs/>
          <w:color w:val="000000"/>
        </w:rPr>
        <w:t xml:space="preserve">, </w:t>
      </w:r>
      <w:r w:rsidRPr="00021E7B">
        <w:rPr>
          <w:rFonts w:ascii="Arial CE" w:hAnsi="Arial CE"/>
          <w:bCs/>
          <w:color w:val="000000"/>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sidRPr="00021E7B">
        <w:rPr>
          <w:rFonts w:ascii="Arial CE" w:hAnsi="Arial CE"/>
          <w:bCs/>
          <w:color w:val="000000"/>
        </w:rPr>
        <w:t>velné pohromy, teroristický čin</w:t>
      </w:r>
      <w:r w:rsidRPr="00021E7B">
        <w:rPr>
          <w:rFonts w:ascii="Arial CE" w:hAnsi="Arial CE"/>
          <w:bCs/>
          <w:color w:val="000000"/>
        </w:rPr>
        <w:t xml:space="preserve"> apod.).</w:t>
      </w:r>
    </w:p>
    <w:p w:rsidR="00021E7B" w:rsidRDefault="00021E7B" w:rsidP="00021E7B">
      <w:pPr>
        <w:pStyle w:val="Odstavecseseznamem"/>
        <w:rPr>
          <w:rFonts w:ascii="Arial CE" w:hAnsi="Arial CE"/>
        </w:rPr>
      </w:pPr>
    </w:p>
    <w:p w:rsidR="00021E7B" w:rsidRPr="00021E7B" w:rsidRDefault="00BF3457" w:rsidP="00021E7B">
      <w:pPr>
        <w:pStyle w:val="A-odstavecodsazensodrkami"/>
        <w:numPr>
          <w:ilvl w:val="0"/>
          <w:numId w:val="2"/>
        </w:numPr>
        <w:rPr>
          <w:rFonts w:ascii="Arial CE" w:hAnsi="Arial CE"/>
        </w:rPr>
      </w:pPr>
      <w:r w:rsidRPr="00021E7B">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021E7B">
        <w:rPr>
          <w:rFonts w:ascii="Arial CE" w:hAnsi="Arial CE"/>
        </w:rPr>
        <w:t>.</w:t>
      </w:r>
      <w:r w:rsidRPr="00021E7B">
        <w:rPr>
          <w:rFonts w:ascii="Arial CE" w:hAnsi="Arial CE"/>
        </w:rPr>
        <w:t xml:space="preserve"> </w:t>
      </w:r>
    </w:p>
    <w:p w:rsidR="00021E7B" w:rsidRDefault="00021E7B" w:rsidP="00021E7B">
      <w:pPr>
        <w:pStyle w:val="A-odstavecodsazensodrkami"/>
        <w:numPr>
          <w:ilvl w:val="0"/>
          <w:numId w:val="0"/>
        </w:numPr>
        <w:ind w:left="1287" w:hanging="567"/>
        <w:rPr>
          <w:rFonts w:ascii="Arial CE" w:hAnsi="Arial CE"/>
        </w:rPr>
      </w:pPr>
    </w:p>
    <w:p w:rsidR="00BF3457" w:rsidRPr="001D7A19" w:rsidRDefault="00BF3457" w:rsidP="00021E7B">
      <w:pPr>
        <w:pStyle w:val="A-odstavecodsazensodrkami"/>
        <w:numPr>
          <w:ilvl w:val="0"/>
          <w:numId w:val="2"/>
        </w:numPr>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F2049C">
        <w:rPr>
          <w:rFonts w:ascii="Arial CE" w:hAnsi="Arial CE"/>
        </w:rPr>
        <w:t>objednavatel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F2049C">
        <w:rPr>
          <w:rFonts w:ascii="Arial CE" w:hAnsi="Arial CE"/>
        </w:rPr>
        <w:t>objednavatelem</w:t>
      </w:r>
      <w:r w:rsidRPr="001D7A19">
        <w:rPr>
          <w:rFonts w:ascii="Arial CE" w:hAnsi="Arial CE"/>
        </w:rPr>
        <w:t>.</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021E7B">
      <w:pPr>
        <w:pStyle w:val="A-odstavecodsazensodrkami"/>
        <w:numPr>
          <w:ilvl w:val="0"/>
          <w:numId w:val="2"/>
        </w:numPr>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48473A" w:rsidRDefault="0048473A" w:rsidP="00021E7B">
      <w:pPr>
        <w:pStyle w:val="A-odstavecodsazensodrkami"/>
        <w:numPr>
          <w:ilvl w:val="0"/>
          <w:numId w:val="2"/>
        </w:numPr>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objednavatele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E07F5B" w:rsidRDefault="00E07F5B" w:rsidP="000A6DEF">
      <w:pPr>
        <w:autoSpaceDE w:val="0"/>
        <w:autoSpaceDN w:val="0"/>
        <w:adjustRightInd w:val="0"/>
        <w:jc w:val="both"/>
        <w:rPr>
          <w:rFonts w:ascii="Arial CE" w:hAnsi="Arial CE" w:cs="Arial"/>
          <w:b/>
          <w:bCs/>
          <w:color w:val="000000"/>
          <w:szCs w:val="22"/>
        </w:rPr>
      </w:pPr>
    </w:p>
    <w:p w:rsidR="006D4635" w:rsidRDefault="006D4635" w:rsidP="000A6DEF">
      <w:pPr>
        <w:autoSpaceDE w:val="0"/>
        <w:autoSpaceDN w:val="0"/>
        <w:adjustRightInd w:val="0"/>
        <w:jc w:val="both"/>
        <w:rPr>
          <w:rFonts w:ascii="Arial CE" w:hAnsi="Arial CE" w:cs="Arial"/>
          <w:b/>
          <w:bCs/>
          <w:color w:val="000000"/>
          <w:szCs w:val="22"/>
        </w:rPr>
      </w:pPr>
    </w:p>
    <w:p w:rsidR="001D42DD" w:rsidRDefault="001D42DD"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D6652F">
        <w:rPr>
          <w:rFonts w:ascii="Arial CE" w:hAnsi="Arial CE" w:cs="Arial"/>
          <w:b/>
          <w:color w:val="000000"/>
          <w:szCs w:val="22"/>
          <w:u w:val="single"/>
        </w:rPr>
        <w:t xml:space="preserve">Čl. </w:t>
      </w:r>
      <w:r w:rsidR="002536D0" w:rsidRPr="00D6652F">
        <w:rPr>
          <w:rFonts w:ascii="Arial CE" w:hAnsi="Arial CE" w:cs="Arial"/>
          <w:b/>
          <w:color w:val="000000"/>
          <w:szCs w:val="22"/>
          <w:u w:val="single"/>
        </w:rPr>
        <w:t>VI</w:t>
      </w:r>
      <w:r w:rsidRPr="00D6652F">
        <w:rPr>
          <w:rFonts w:ascii="Arial CE" w:hAnsi="Arial CE" w:cs="Arial"/>
          <w:b/>
          <w:color w:val="000000"/>
          <w:szCs w:val="22"/>
          <w:u w:val="single"/>
        </w:rPr>
        <w:t>I. ZAJIŠTĚNÍ ZÁVAZKU</w:t>
      </w:r>
    </w:p>
    <w:p w:rsidR="00E24ACD" w:rsidRPr="00D6652F" w:rsidRDefault="00E24ACD"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1D42DD" w:rsidRPr="001D42DD" w:rsidRDefault="001D42DD" w:rsidP="001D42DD">
      <w:pPr>
        <w:jc w:val="both"/>
        <w:rPr>
          <w:rFonts w:ascii="Arial CE" w:eastAsia="Arial CE" w:hAnsi="Arial CE" w:cs="Arial CE"/>
          <w:b/>
          <w:color w:val="000000"/>
          <w:szCs w:val="22"/>
        </w:rPr>
      </w:pPr>
    </w:p>
    <w:p w:rsidR="001D42DD" w:rsidRPr="001D42DD" w:rsidRDefault="001D42DD" w:rsidP="00390506">
      <w:pPr>
        <w:pStyle w:val="Odstavecseseznamem"/>
        <w:numPr>
          <w:ilvl w:val="0"/>
          <w:numId w:val="10"/>
        </w:numPr>
        <w:ind w:left="567" w:hanging="567"/>
        <w:contextualSpacing/>
        <w:jc w:val="both"/>
        <w:rPr>
          <w:rFonts w:ascii="Arial CE" w:eastAsia="Arial CE" w:hAnsi="Arial CE" w:cs="Arial CE"/>
          <w:color w:val="FF0000"/>
          <w:szCs w:val="22"/>
        </w:rPr>
      </w:pPr>
      <w:r w:rsidRPr="001D42DD">
        <w:rPr>
          <w:rFonts w:ascii="Arial CE" w:eastAsia="Arial CE" w:hAnsi="Arial CE" w:cs="Arial CE"/>
          <w:szCs w:val="22"/>
        </w:rPr>
        <w:t>Objednatel se zavazuje řádně provedené dílo podle ustanovení této smlouvy převzít a zaplatit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rsidR="001D42DD" w:rsidRPr="001D42DD" w:rsidRDefault="001D42DD" w:rsidP="001D42DD">
      <w:pPr>
        <w:ind w:left="567" w:hanging="567"/>
        <w:jc w:val="both"/>
        <w:rPr>
          <w:rFonts w:ascii="Arial CE" w:eastAsia="Arial CE" w:hAnsi="Arial CE" w:cs="Arial CE"/>
          <w:szCs w:val="22"/>
        </w:rPr>
      </w:pPr>
    </w:p>
    <w:p w:rsidR="001D42DD" w:rsidRPr="001D42DD" w:rsidRDefault="001D42DD" w:rsidP="00390506">
      <w:pPr>
        <w:pStyle w:val="Odstavecseseznamem"/>
        <w:numPr>
          <w:ilvl w:val="0"/>
          <w:numId w:val="10"/>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rsidR="001D42DD" w:rsidRPr="001D42DD" w:rsidRDefault="001D42DD" w:rsidP="001D42DD">
      <w:pPr>
        <w:ind w:left="567" w:hanging="567"/>
        <w:jc w:val="both"/>
        <w:rPr>
          <w:rFonts w:ascii="Arial CE" w:eastAsia="Arial CE" w:hAnsi="Arial CE" w:cs="Arial CE"/>
          <w:b/>
          <w:szCs w:val="22"/>
        </w:rPr>
      </w:pPr>
    </w:p>
    <w:p w:rsidR="001D42DD" w:rsidRPr="001D42DD" w:rsidRDefault="001D42DD" w:rsidP="00390506">
      <w:pPr>
        <w:pStyle w:val="Odstavecseseznamem"/>
        <w:numPr>
          <w:ilvl w:val="0"/>
          <w:numId w:val="10"/>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1D42DD" w:rsidRPr="00EB7EEF" w:rsidRDefault="001D42DD" w:rsidP="001D42DD">
      <w:pPr>
        <w:ind w:left="567" w:hanging="567"/>
        <w:jc w:val="both"/>
        <w:rPr>
          <w:rFonts w:ascii="Arial CE" w:eastAsia="Arial CE" w:hAnsi="Arial CE" w:cs="Arial CE"/>
          <w:szCs w:val="22"/>
        </w:rPr>
      </w:pPr>
    </w:p>
    <w:p w:rsidR="001D42DD" w:rsidRPr="001D42DD" w:rsidRDefault="001D42DD" w:rsidP="0008010B">
      <w:pPr>
        <w:jc w:val="both"/>
        <w:rPr>
          <w:rFonts w:eastAsia="Arial" w:cs="Arial"/>
          <w:color w:val="000000"/>
          <w:szCs w:val="22"/>
        </w:rPr>
      </w:pPr>
    </w:p>
    <w:p w:rsidR="001D42DD" w:rsidRPr="001D42DD" w:rsidRDefault="001D42DD" w:rsidP="00390506">
      <w:pPr>
        <w:pStyle w:val="Odstavecseseznamem"/>
        <w:numPr>
          <w:ilvl w:val="0"/>
          <w:numId w:val="10"/>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zodpovídá za vady díla následovně:</w:t>
      </w:r>
    </w:p>
    <w:p w:rsidR="001D42DD" w:rsidRPr="001D42DD" w:rsidRDefault="001D42DD" w:rsidP="00390506">
      <w:pPr>
        <w:pStyle w:val="Odstavecseseznamem"/>
        <w:numPr>
          <w:ilvl w:val="1"/>
          <w:numId w:val="10"/>
        </w:numPr>
        <w:contextualSpacing/>
        <w:jc w:val="both"/>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rsidR="001D42DD" w:rsidRPr="001D42DD" w:rsidRDefault="001D42DD" w:rsidP="00390506">
      <w:pPr>
        <w:pStyle w:val="Odstavecseseznamem"/>
        <w:numPr>
          <w:ilvl w:val="1"/>
          <w:numId w:val="10"/>
        </w:numPr>
        <w:contextualSpacing/>
        <w:jc w:val="both"/>
        <w:rPr>
          <w:rFonts w:ascii="Arial CE" w:eastAsia="Arial CE" w:hAnsi="Arial CE" w:cs="Arial CE"/>
          <w:szCs w:val="22"/>
        </w:rPr>
      </w:pPr>
      <w:r w:rsidRPr="001D42DD">
        <w:rPr>
          <w:rFonts w:ascii="Arial CE" w:eastAsia="Arial CE" w:hAnsi="Arial CE" w:cs="Arial CE"/>
          <w:szCs w:val="22"/>
        </w:rPr>
        <w:t xml:space="preserve">Je – </w:t>
      </w:r>
      <w:proofErr w:type="spellStart"/>
      <w:r w:rsidRPr="001D42DD">
        <w:rPr>
          <w:rFonts w:ascii="Arial CE" w:eastAsia="Arial CE" w:hAnsi="Arial CE" w:cs="Arial CE"/>
          <w:szCs w:val="22"/>
        </w:rPr>
        <w:t>li</w:t>
      </w:r>
      <w:proofErr w:type="spellEnd"/>
      <w:r w:rsidRPr="001D42DD">
        <w:rPr>
          <w:rFonts w:ascii="Arial CE" w:eastAsia="Arial CE" w:hAnsi="Arial CE" w:cs="Arial CE"/>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1D42DD" w:rsidRPr="001D42DD" w:rsidRDefault="001D42DD" w:rsidP="001D42DD">
      <w:pPr>
        <w:ind w:left="567" w:hanging="567"/>
        <w:jc w:val="both"/>
        <w:rPr>
          <w:rFonts w:ascii="Arial CE" w:eastAsia="Arial CE" w:hAnsi="Arial CE" w:cs="Arial CE"/>
          <w:color w:val="000000"/>
          <w:szCs w:val="22"/>
        </w:rPr>
      </w:pPr>
    </w:p>
    <w:p w:rsidR="001D42DD" w:rsidRPr="001D42DD" w:rsidRDefault="001D42DD" w:rsidP="00390506">
      <w:pPr>
        <w:pStyle w:val="Odstavecseseznamem"/>
        <w:numPr>
          <w:ilvl w:val="0"/>
          <w:numId w:val="10"/>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D42DD" w:rsidRPr="001D42DD" w:rsidRDefault="001D42DD" w:rsidP="001D42DD">
      <w:pPr>
        <w:ind w:left="567" w:hanging="567"/>
        <w:jc w:val="both"/>
        <w:rPr>
          <w:rFonts w:ascii="Arial CE" w:eastAsia="Arial CE" w:hAnsi="Arial CE" w:cs="Arial CE"/>
          <w:b/>
          <w:color w:val="000000"/>
          <w:szCs w:val="22"/>
        </w:rPr>
      </w:pPr>
    </w:p>
    <w:p w:rsidR="001D42DD" w:rsidRPr="001D42DD" w:rsidRDefault="001D42DD" w:rsidP="00390506">
      <w:pPr>
        <w:pStyle w:val="Odstavecseseznamem"/>
        <w:numPr>
          <w:ilvl w:val="0"/>
          <w:numId w:val="10"/>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rsidR="001D42DD" w:rsidRPr="001D42DD" w:rsidRDefault="001D42DD" w:rsidP="009640FE">
      <w:pPr>
        <w:jc w:val="both"/>
        <w:rPr>
          <w:rFonts w:ascii="Arial CE" w:eastAsia="Arial CE" w:hAnsi="Arial CE" w:cs="Arial CE"/>
          <w:b/>
          <w:color w:val="000000"/>
          <w:szCs w:val="22"/>
        </w:rPr>
      </w:pPr>
    </w:p>
    <w:p w:rsidR="001D42DD" w:rsidRPr="001D42DD" w:rsidRDefault="001D42DD" w:rsidP="001D42DD">
      <w:pPr>
        <w:ind w:left="567" w:hanging="567"/>
        <w:jc w:val="both"/>
        <w:rPr>
          <w:rFonts w:ascii="Arial CE" w:eastAsia="Arial CE" w:hAnsi="Arial CE" w:cs="Arial CE"/>
          <w:szCs w:val="22"/>
        </w:rPr>
      </w:pPr>
    </w:p>
    <w:p w:rsidR="001D42DD" w:rsidRDefault="001D42DD" w:rsidP="00390506">
      <w:pPr>
        <w:pStyle w:val="Odstavecseseznamem"/>
        <w:numPr>
          <w:ilvl w:val="0"/>
          <w:numId w:val="10"/>
        </w:numPr>
        <w:ind w:left="567" w:hanging="567"/>
        <w:contextualSpacing/>
        <w:jc w:val="both"/>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rsidR="00100A27" w:rsidRDefault="00100A27" w:rsidP="00FD7A44">
      <w:pPr>
        <w:autoSpaceDE w:val="0"/>
        <w:autoSpaceDN w:val="0"/>
        <w:adjustRightInd w:val="0"/>
        <w:spacing w:line="360" w:lineRule="auto"/>
        <w:jc w:val="both"/>
        <w:rPr>
          <w:rFonts w:ascii="Tms Rmn" w:hAnsi="Tms Rmn"/>
        </w:rPr>
      </w:pPr>
    </w:p>
    <w:p w:rsidR="00100A27" w:rsidRDefault="00100A27" w:rsidP="00FD7A44">
      <w:pPr>
        <w:autoSpaceDE w:val="0"/>
        <w:autoSpaceDN w:val="0"/>
        <w:adjustRightInd w:val="0"/>
        <w:spacing w:line="360" w:lineRule="auto"/>
        <w:jc w:val="both"/>
        <w:rPr>
          <w:rFonts w:ascii="Tms Rmn" w:hAnsi="Tms Rmn"/>
        </w:rPr>
      </w:pPr>
    </w:p>
    <w:p w:rsidR="00FD7A44" w:rsidRDefault="00FD7A44"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D6652F">
        <w:rPr>
          <w:rFonts w:ascii="Arial CE" w:hAnsi="Arial CE" w:cs="Arial"/>
          <w:b/>
          <w:color w:val="000000"/>
          <w:szCs w:val="22"/>
          <w:u w:val="single"/>
        </w:rPr>
        <w:t>Čl. VIII. LICENČNÍ PODMÍNKY</w:t>
      </w:r>
    </w:p>
    <w:p w:rsidR="00E24ACD" w:rsidRDefault="00E24ACD"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D6652F" w:rsidRPr="00D6652F" w:rsidRDefault="00D6652F" w:rsidP="00D6652F"/>
    <w:p w:rsidR="00EB7EEF" w:rsidRDefault="00FD7A44" w:rsidP="00FD7A44">
      <w:pPr>
        <w:jc w:val="both"/>
        <w:rPr>
          <w:rFonts w:cs="Arial"/>
          <w:color w:val="000000"/>
          <w:szCs w:val="22"/>
        </w:rPr>
      </w:pPr>
      <w:r>
        <w:rPr>
          <w:rFonts w:cs="Arial"/>
          <w:color w:val="000000"/>
          <w:szCs w:val="22"/>
        </w:rPr>
        <w:t xml:space="preserve">Vztahují – </w:t>
      </w:r>
      <w:proofErr w:type="spellStart"/>
      <w:r>
        <w:rPr>
          <w:rFonts w:cs="Arial"/>
          <w:color w:val="000000"/>
          <w:szCs w:val="22"/>
        </w:rPr>
        <w:t>li</w:t>
      </w:r>
      <w:proofErr w:type="spellEnd"/>
      <w:r>
        <w:rPr>
          <w:rFonts w:cs="Arial"/>
          <w:color w:val="000000"/>
          <w:szCs w:val="22"/>
        </w:rPr>
        <w:t xml:space="preserve"> se k předmětu díla autorská práva dle zákona č. 121/2000 Sb., o právu autorském, o právech souvisejících s právem autorským a o změně některých zákonů (autorský zákon), </w:t>
      </w:r>
      <w:r w:rsidR="007F6C4A">
        <w:rPr>
          <w:rFonts w:cs="Arial"/>
          <w:color w:val="000000"/>
          <w:szCs w:val="22"/>
        </w:rPr>
        <w:t xml:space="preserve">v platném znění, </w:t>
      </w:r>
      <w:r>
        <w:rPr>
          <w:rFonts w:cs="Arial"/>
          <w:color w:val="000000"/>
          <w:szCs w:val="22"/>
        </w:rPr>
        <w:t>poskytuje zhotovitel objednateli nevýhradní právo ke všem způsobům užití</w:t>
      </w:r>
      <w:r w:rsidR="007F6C4A">
        <w:rPr>
          <w:rFonts w:cs="Arial"/>
          <w:color w:val="000000"/>
          <w:szCs w:val="22"/>
        </w:rPr>
        <w:t xml:space="preserve"> díla</w:t>
      </w:r>
      <w:r>
        <w:rPr>
          <w:rFonts w:cs="Arial"/>
          <w:color w:val="000000"/>
          <w:szCs w:val="22"/>
        </w:rPr>
        <w:t xml:space="preserve"> a v neomezeném rozsahu. Autor svoluje k tomu, aby dílo bylo zveřejňováno, zpracováváno, spojeno s jiným dílem, zařazeno do díla souborného, to vše dle záměru objednatele. Autor poskytuje licenci bezúplatně.  </w:t>
      </w:r>
    </w:p>
    <w:p w:rsidR="00021E7B" w:rsidRDefault="00021E7B" w:rsidP="00FD7A44">
      <w:pPr>
        <w:jc w:val="both"/>
        <w:rPr>
          <w:rFonts w:cs="Arial"/>
          <w:color w:val="000000"/>
          <w:szCs w:val="22"/>
        </w:rPr>
      </w:pPr>
    </w:p>
    <w:p w:rsidR="00A31824" w:rsidRDefault="00A31824" w:rsidP="00FD7A44">
      <w:pPr>
        <w:jc w:val="both"/>
        <w:rPr>
          <w:rFonts w:cs="Arial"/>
          <w:color w:val="000000"/>
          <w:szCs w:val="22"/>
        </w:rPr>
      </w:pPr>
    </w:p>
    <w:p w:rsidR="007A4D01" w:rsidRDefault="007A4D01"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w:t>
      </w:r>
      <w:r w:rsidR="00FD7A44">
        <w:rPr>
          <w:rFonts w:ascii="Arial CE" w:hAnsi="Arial CE" w:cs="Arial"/>
          <w:b/>
          <w:color w:val="000000"/>
          <w:szCs w:val="22"/>
          <w:u w:val="single"/>
        </w:rPr>
        <w:t>IX</w:t>
      </w:r>
      <w:r w:rsidRPr="001D7A19">
        <w:rPr>
          <w:rFonts w:ascii="Arial CE" w:hAnsi="Arial CE" w:cs="Arial"/>
          <w:b/>
          <w:color w:val="000000"/>
          <w:szCs w:val="22"/>
          <w:u w:val="single"/>
        </w:rPr>
        <w:t xml:space="preserve">. </w:t>
      </w:r>
      <w:r w:rsidR="00497407" w:rsidRPr="001D7A19">
        <w:rPr>
          <w:rFonts w:ascii="Arial CE" w:hAnsi="Arial CE" w:cs="Arial"/>
          <w:b/>
          <w:color w:val="000000"/>
          <w:szCs w:val="22"/>
          <w:u w:val="single"/>
        </w:rPr>
        <w:t>NÁHRADA ŠKODY</w:t>
      </w:r>
    </w:p>
    <w:p w:rsidR="00E24ACD" w:rsidRPr="001D7A19" w:rsidRDefault="00E24ACD"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434C30" w:rsidRPr="001D7A19" w:rsidRDefault="00434C30" w:rsidP="000A6DEF">
      <w:pPr>
        <w:autoSpaceDE w:val="0"/>
        <w:autoSpaceDN w:val="0"/>
        <w:adjustRightInd w:val="0"/>
        <w:jc w:val="both"/>
        <w:rPr>
          <w:rFonts w:ascii="Arial CE" w:hAnsi="Arial CE" w:cs="Arial"/>
          <w:bCs/>
          <w:color w:val="000000"/>
          <w:szCs w:val="22"/>
        </w:rPr>
      </w:pPr>
    </w:p>
    <w:p w:rsidR="007A05B4" w:rsidRDefault="00F2049C" w:rsidP="00FD7A44">
      <w:pPr>
        <w:autoSpaceDE w:val="0"/>
        <w:autoSpaceDN w:val="0"/>
        <w:adjustRightInd w:val="0"/>
        <w:jc w:val="both"/>
        <w:rPr>
          <w:rFonts w:ascii="Arial CE" w:hAnsi="Arial CE" w:cs="Arial"/>
          <w:bCs/>
          <w:color w:val="000000"/>
          <w:szCs w:val="22"/>
        </w:rPr>
      </w:pPr>
      <w:r w:rsidRPr="00FD7A44">
        <w:rPr>
          <w:rFonts w:ascii="Arial CE" w:hAnsi="Arial CE" w:cs="Arial"/>
          <w:szCs w:val="22"/>
        </w:rPr>
        <w:t>Objednavatel</w:t>
      </w:r>
      <w:r w:rsidRPr="00FD7A44">
        <w:rPr>
          <w:rFonts w:ascii="Arial CE" w:hAnsi="Arial CE" w:cs="Arial"/>
          <w:bCs/>
          <w:color w:val="000000"/>
          <w:szCs w:val="22"/>
        </w:rPr>
        <w:t xml:space="preserve"> </w:t>
      </w:r>
      <w:r w:rsidR="00BE082A" w:rsidRPr="00FD7A44">
        <w:rPr>
          <w:rFonts w:ascii="Arial CE" w:hAnsi="Arial CE" w:cs="Arial"/>
          <w:bCs/>
          <w:color w:val="000000"/>
          <w:szCs w:val="22"/>
        </w:rPr>
        <w:t xml:space="preserve">je oprávněn požadovat náhradu škody způsobenou mu </w:t>
      </w:r>
      <w:r w:rsidR="00E25F42" w:rsidRPr="00FD7A44">
        <w:rPr>
          <w:rFonts w:cs="Arial"/>
          <w:bCs/>
          <w:szCs w:val="22"/>
        </w:rPr>
        <w:t>zhotovitel</w:t>
      </w:r>
      <w:r w:rsidR="000A54FD" w:rsidRPr="00FD7A44">
        <w:rPr>
          <w:rFonts w:cs="Arial"/>
          <w:bCs/>
          <w:szCs w:val="22"/>
        </w:rPr>
        <w:t xml:space="preserve">em </w:t>
      </w:r>
      <w:r w:rsidR="00BE082A" w:rsidRPr="00FD7A44">
        <w:rPr>
          <w:rFonts w:ascii="Arial CE" w:hAnsi="Arial CE" w:cs="Arial"/>
          <w:bCs/>
          <w:color w:val="000000"/>
          <w:szCs w:val="22"/>
        </w:rPr>
        <w:t xml:space="preserve">porušením povinností </w:t>
      </w:r>
      <w:r w:rsidR="00E25F42" w:rsidRPr="00FD7A44">
        <w:rPr>
          <w:rFonts w:cs="Arial"/>
          <w:bCs/>
          <w:szCs w:val="22"/>
        </w:rPr>
        <w:t>zhotovitel</w:t>
      </w:r>
      <w:r w:rsidR="000A54FD" w:rsidRPr="00FD7A44">
        <w:rPr>
          <w:rFonts w:cs="Arial"/>
          <w:bCs/>
          <w:szCs w:val="22"/>
        </w:rPr>
        <w:t xml:space="preserve">e </w:t>
      </w:r>
      <w:r w:rsidR="00BE082A" w:rsidRPr="00FD7A44">
        <w:rPr>
          <w:rFonts w:ascii="Arial CE" w:hAnsi="Arial CE" w:cs="Arial"/>
          <w:bCs/>
          <w:color w:val="000000"/>
          <w:szCs w:val="22"/>
        </w:rPr>
        <w:t>při plnění předmětu díla, taktéž škody, které by vznikly jako důsledek prodlení, vadného plnění nebo porušením smluvních povinností. Náhrada škody zahrnuje skutečnou škodu.</w:t>
      </w:r>
      <w:r w:rsidR="009E2F8E" w:rsidRPr="00FD7A44">
        <w:rPr>
          <w:rFonts w:ascii="Arial CE" w:hAnsi="Arial CE" w:cs="Arial"/>
          <w:bCs/>
          <w:color w:val="000000"/>
          <w:szCs w:val="22"/>
        </w:rPr>
        <w:t xml:space="preserve"> </w:t>
      </w:r>
    </w:p>
    <w:p w:rsidR="006D4635" w:rsidRPr="00FD7A44" w:rsidRDefault="006D4635" w:rsidP="00FD7A44">
      <w:pPr>
        <w:autoSpaceDE w:val="0"/>
        <w:autoSpaceDN w:val="0"/>
        <w:adjustRightInd w:val="0"/>
        <w:jc w:val="both"/>
        <w:rPr>
          <w:rFonts w:ascii="Arial CE" w:hAnsi="Arial CE" w:cs="Arial"/>
          <w:bCs/>
          <w:color w:val="000000"/>
          <w:szCs w:val="22"/>
        </w:rPr>
      </w:pPr>
    </w:p>
    <w:p w:rsidR="00695ECE" w:rsidRDefault="00695ECE" w:rsidP="000A6DEF">
      <w:pPr>
        <w:autoSpaceDE w:val="0"/>
        <w:autoSpaceDN w:val="0"/>
        <w:adjustRightInd w:val="0"/>
        <w:jc w:val="both"/>
        <w:rPr>
          <w:rFonts w:ascii="Arial CE" w:hAnsi="Arial CE" w:cs="Arial"/>
          <w:bCs/>
          <w:szCs w:val="22"/>
        </w:rPr>
      </w:pPr>
    </w:p>
    <w:p w:rsidR="007A4D01" w:rsidRPr="001D7A19" w:rsidRDefault="00674C6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w:t>
      </w:r>
      <w:r w:rsidR="007A4D01" w:rsidRPr="001D7A19">
        <w:rPr>
          <w:rFonts w:ascii="Arial CE" w:hAnsi="Arial CE" w:cs="Arial"/>
          <w:b/>
          <w:color w:val="000000"/>
          <w:szCs w:val="22"/>
          <w:u w:val="single"/>
        </w:rPr>
        <w:t xml:space="preserve">X. </w:t>
      </w:r>
      <w:r w:rsidR="00497407" w:rsidRPr="001D7A19">
        <w:rPr>
          <w:rFonts w:ascii="Arial CE" w:hAnsi="Arial CE" w:cs="Arial"/>
          <w:b/>
          <w:color w:val="000000"/>
          <w:szCs w:val="22"/>
          <w:u w:val="single"/>
        </w:rPr>
        <w:t xml:space="preserve">OSTATNÍ </w:t>
      </w:r>
      <w:r w:rsidR="00944865" w:rsidRPr="001D7A19">
        <w:rPr>
          <w:rFonts w:ascii="Arial CE" w:hAnsi="Arial CE" w:cs="Arial"/>
          <w:b/>
          <w:color w:val="000000"/>
          <w:szCs w:val="22"/>
          <w:u w:val="single"/>
        </w:rPr>
        <w:t>USTANOVENÍ</w:t>
      </w:r>
    </w:p>
    <w:p w:rsidR="00434C30" w:rsidRPr="001D7A19" w:rsidRDefault="00434C30" w:rsidP="000A6DEF">
      <w:pPr>
        <w:autoSpaceDE w:val="0"/>
        <w:autoSpaceDN w:val="0"/>
        <w:adjustRightInd w:val="0"/>
        <w:jc w:val="both"/>
        <w:rPr>
          <w:rFonts w:ascii="Arial CE" w:hAnsi="Arial CE" w:cs="Arial"/>
          <w:b/>
          <w:bCs/>
          <w:color w:val="000000"/>
        </w:rPr>
      </w:pPr>
    </w:p>
    <w:p w:rsidR="00BE082A" w:rsidRPr="00067F4D" w:rsidRDefault="00F2049C"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Cs w:val="22"/>
        </w:rPr>
      </w:pPr>
      <w:r>
        <w:rPr>
          <w:rFonts w:ascii="Arial CE" w:hAnsi="Arial CE" w:cs="Arial"/>
          <w:szCs w:val="22"/>
        </w:rPr>
        <w:lastRenderedPageBreak/>
        <w:t>Objednavatel</w:t>
      </w:r>
      <w:r w:rsidRPr="00067F4D">
        <w:rPr>
          <w:rFonts w:ascii="Arial CE" w:hAnsi="Arial CE"/>
          <w:color w:val="000000"/>
          <w:szCs w:val="22"/>
        </w:rPr>
        <w:t xml:space="preserve"> </w:t>
      </w:r>
      <w:r w:rsidR="004C6D96" w:rsidRPr="00067F4D">
        <w:rPr>
          <w:rFonts w:ascii="Arial CE" w:hAnsi="Arial CE"/>
          <w:color w:val="000000"/>
          <w:szCs w:val="22"/>
        </w:rPr>
        <w:t>vytvoří podmínky pro provedení sjednaného díla tím, že</w:t>
      </w:r>
      <w:r w:rsidR="003933B9" w:rsidRPr="00067F4D">
        <w:rPr>
          <w:rFonts w:ascii="Arial CE" w:hAnsi="Arial CE"/>
          <w:color w:val="000000"/>
          <w:szCs w:val="22"/>
        </w:rPr>
        <w:t xml:space="preserve"> b</w:t>
      </w:r>
      <w:r w:rsidR="00BE082A" w:rsidRPr="00067F4D">
        <w:rPr>
          <w:rFonts w:ascii="Arial CE" w:hAnsi="Arial CE"/>
          <w:color w:val="000000"/>
          <w:szCs w:val="22"/>
        </w:rPr>
        <w:t xml:space="preserve">ude </w:t>
      </w:r>
      <w:r w:rsidR="00146185" w:rsidRPr="00067F4D">
        <w:rPr>
          <w:rFonts w:ascii="Arial CE" w:hAnsi="Arial CE"/>
          <w:szCs w:val="22"/>
        </w:rPr>
        <w:t xml:space="preserve">spolupracovat se </w:t>
      </w:r>
      <w:r w:rsidR="00E25F42">
        <w:rPr>
          <w:rFonts w:cs="Arial"/>
          <w:bCs/>
          <w:szCs w:val="22"/>
        </w:rPr>
        <w:t>zhotovitel</w:t>
      </w:r>
      <w:r w:rsidR="000A54FD">
        <w:rPr>
          <w:rFonts w:cs="Arial"/>
          <w:bCs/>
          <w:szCs w:val="22"/>
        </w:rPr>
        <w:t>em</w:t>
      </w:r>
      <w:r w:rsidR="000A54FD" w:rsidRPr="002E50A9">
        <w:rPr>
          <w:rFonts w:cs="Arial"/>
          <w:bCs/>
          <w:szCs w:val="22"/>
        </w:rPr>
        <w:t xml:space="preserve"> </w:t>
      </w:r>
      <w:r w:rsidR="00BE082A" w:rsidRPr="00067F4D">
        <w:rPr>
          <w:rFonts w:ascii="Arial CE" w:hAnsi="Arial CE"/>
          <w:color w:val="000000"/>
          <w:szCs w:val="22"/>
        </w:rPr>
        <w:t>při zajišťování podkladů a informací potřebných pro plnění předmětu díla.</w:t>
      </w:r>
    </w:p>
    <w:p w:rsidR="00BF3457" w:rsidRPr="001D7A19" w:rsidRDefault="00E25F42" w:rsidP="00D20A7D">
      <w:pPr>
        <w:numPr>
          <w:ilvl w:val="0"/>
          <w:numId w:val="3"/>
        </w:numPr>
        <w:tabs>
          <w:tab w:val="clear" w:pos="1080"/>
          <w:tab w:val="num" w:pos="426"/>
        </w:tabs>
        <w:autoSpaceDE w:val="0"/>
        <w:autoSpaceDN w:val="0"/>
        <w:adjustRightInd w:val="0"/>
        <w:ind w:left="357" w:hanging="357"/>
        <w:jc w:val="both"/>
        <w:rPr>
          <w:rFonts w:ascii="Arial CE" w:hAnsi="Arial CE"/>
          <w:szCs w:val="22"/>
        </w:rPr>
      </w:pPr>
      <w:r>
        <w:rPr>
          <w:rFonts w:cs="Arial"/>
          <w:bCs/>
          <w:szCs w:val="22"/>
        </w:rPr>
        <w:t>Zhotovitel</w:t>
      </w:r>
      <w:r w:rsidR="000A54FD">
        <w:rPr>
          <w:rFonts w:cs="Arial"/>
          <w:bCs/>
          <w:szCs w:val="22"/>
        </w:rPr>
        <w:t xml:space="preserve"> </w:t>
      </w:r>
      <w:r w:rsidR="00BF3457" w:rsidRPr="001D7A19">
        <w:rPr>
          <w:rFonts w:ascii="Arial CE" w:hAnsi="Arial CE"/>
          <w:szCs w:val="22"/>
        </w:rPr>
        <w:t xml:space="preserve">se zavazuje, že bude bezodkladně a úplně informovat </w:t>
      </w:r>
      <w:r w:rsidR="00F2049C">
        <w:rPr>
          <w:rFonts w:ascii="Arial CE" w:hAnsi="Arial CE" w:cs="Arial"/>
          <w:szCs w:val="22"/>
        </w:rPr>
        <w:t>objednavatele</w:t>
      </w:r>
      <w:r w:rsidR="00F2049C">
        <w:rPr>
          <w:rFonts w:ascii="Arial CE" w:hAnsi="Arial CE"/>
          <w:szCs w:val="22"/>
        </w:rPr>
        <w:t xml:space="preserve"> </w:t>
      </w:r>
      <w:r w:rsidR="00BF3457" w:rsidRPr="001D7A19">
        <w:rPr>
          <w:rFonts w:ascii="Arial CE" w:hAnsi="Arial CE"/>
          <w:szCs w:val="22"/>
        </w:rPr>
        <w:t>o všech důležitých skutečnostech souvisejících se sjednaným </w:t>
      </w:r>
      <w:r w:rsidR="003C51F9">
        <w:rPr>
          <w:rFonts w:ascii="Arial CE" w:hAnsi="Arial CE"/>
          <w:szCs w:val="22"/>
        </w:rPr>
        <w:t>předmět</w:t>
      </w:r>
      <w:r w:rsidR="00545823">
        <w:rPr>
          <w:rFonts w:ascii="Arial CE" w:hAnsi="Arial CE"/>
          <w:szCs w:val="22"/>
        </w:rPr>
        <w:t xml:space="preserve">em plnění, zejména těch, </w:t>
      </w:r>
      <w:r w:rsidR="00BF3457" w:rsidRPr="001D7A19">
        <w:rPr>
          <w:rFonts w:ascii="Arial CE" w:hAnsi="Arial CE"/>
          <w:szCs w:val="22"/>
        </w:rPr>
        <w:t>které by ve svém důsledku mohly ohrozit termín plnění</w:t>
      </w:r>
      <w:r w:rsidR="00545823">
        <w:rPr>
          <w:rFonts w:ascii="Arial CE" w:hAnsi="Arial CE"/>
          <w:szCs w:val="22"/>
        </w:rPr>
        <w:t>,</w:t>
      </w:r>
      <w:r w:rsidR="00BF3457" w:rsidRPr="001D7A19">
        <w:rPr>
          <w:rFonts w:ascii="Arial CE" w:hAnsi="Arial CE"/>
          <w:szCs w:val="22"/>
        </w:rPr>
        <w:t xml:space="preserve"> nebo mohl</w:t>
      </w:r>
      <w:r w:rsidR="00921EF2">
        <w:rPr>
          <w:rFonts w:ascii="Arial CE" w:hAnsi="Arial CE"/>
          <w:szCs w:val="22"/>
        </w:rPr>
        <w:t>y</w:t>
      </w:r>
      <w:r w:rsidR="00BF3457" w:rsidRPr="001D7A19">
        <w:rPr>
          <w:rFonts w:ascii="Arial CE" w:hAnsi="Arial CE"/>
          <w:szCs w:val="22"/>
        </w:rPr>
        <w:t xml:space="preserve"> mít vliv na cenu díla. </w:t>
      </w:r>
    </w:p>
    <w:p w:rsidR="007136AC" w:rsidRPr="001D7A19" w:rsidRDefault="007136AC" w:rsidP="00B52CD9">
      <w:pPr>
        <w:autoSpaceDE w:val="0"/>
        <w:autoSpaceDN w:val="0"/>
        <w:adjustRightInd w:val="0"/>
        <w:ind w:left="357"/>
        <w:jc w:val="both"/>
        <w:rPr>
          <w:rFonts w:ascii="Arial CE" w:hAnsi="Arial CE"/>
          <w:color w:val="000000"/>
          <w:szCs w:val="22"/>
        </w:rPr>
      </w:pPr>
    </w:p>
    <w:p w:rsidR="003933B9" w:rsidRPr="001D7A19" w:rsidRDefault="00F2049C"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Pr>
          <w:rFonts w:ascii="Arial CE" w:hAnsi="Arial CE" w:cs="Arial"/>
          <w:szCs w:val="22"/>
        </w:rPr>
        <w:t>Objednavatel</w:t>
      </w:r>
      <w:r w:rsidR="003933B9" w:rsidRPr="001D7A19">
        <w:rPr>
          <w:rFonts w:ascii="Arial CE" w:hAnsi="Arial CE"/>
          <w:color w:val="000000"/>
          <w:szCs w:val="22"/>
        </w:rPr>
        <w:t xml:space="preserve"> se zavazuje, že přistoupí na změnu závazku v případě, kdy </w:t>
      </w:r>
      <w:r w:rsidR="00C8329E" w:rsidRPr="001D7A19">
        <w:rPr>
          <w:rFonts w:ascii="Arial CE" w:hAnsi="Arial CE"/>
          <w:szCs w:val="22"/>
        </w:rPr>
        <w:t>se</w:t>
      </w:r>
      <w:r w:rsidR="00C8329E" w:rsidRPr="001D7A19">
        <w:rPr>
          <w:rFonts w:ascii="Arial CE" w:hAnsi="Arial CE"/>
          <w:color w:val="000000"/>
          <w:szCs w:val="22"/>
        </w:rPr>
        <w:t xml:space="preserve"> </w:t>
      </w:r>
      <w:r w:rsidR="003933B9" w:rsidRPr="001D7A19">
        <w:rPr>
          <w:rFonts w:ascii="Arial CE" w:hAnsi="Arial CE"/>
          <w:color w:val="000000"/>
          <w:szCs w:val="22"/>
        </w:rPr>
        <w:t>po uzavření smlouvy změní výchozí podklady rozhod</w:t>
      </w:r>
      <w:r w:rsidR="00C8329E" w:rsidRPr="001D7A19">
        <w:rPr>
          <w:rFonts w:ascii="Arial CE" w:hAnsi="Arial CE"/>
          <w:color w:val="000000"/>
          <w:szCs w:val="22"/>
        </w:rPr>
        <w:t>ující pro uzavření této smlouvy</w:t>
      </w:r>
      <w:r w:rsidR="003933B9" w:rsidRPr="001D7A19">
        <w:rPr>
          <w:rFonts w:ascii="Arial CE" w:hAnsi="Arial CE"/>
          <w:color w:val="000000"/>
          <w:szCs w:val="22"/>
        </w:rPr>
        <w:t xml:space="preserve"> nebo vzniknou na jeh</w:t>
      </w:r>
      <w:r w:rsidR="00535939">
        <w:rPr>
          <w:rFonts w:ascii="Arial CE" w:hAnsi="Arial CE"/>
          <w:color w:val="000000"/>
          <w:szCs w:val="22"/>
        </w:rPr>
        <w:t xml:space="preserve">o straně nové požadavky </w:t>
      </w:r>
      <w:r w:rsidR="00535939" w:rsidRPr="007A05B4">
        <w:rPr>
          <w:rFonts w:ascii="Arial CE" w:hAnsi="Arial CE"/>
          <w:szCs w:val="22"/>
        </w:rPr>
        <w:t xml:space="preserve">nad rámec </w:t>
      </w:r>
      <w:r w:rsidR="00E03363" w:rsidRPr="007A05B4">
        <w:rPr>
          <w:rFonts w:ascii="Arial CE" w:hAnsi="Arial CE"/>
          <w:szCs w:val="22"/>
        </w:rPr>
        <w:t xml:space="preserve">rozsahu </w:t>
      </w:r>
      <w:r w:rsidR="00535939" w:rsidRPr="007A05B4">
        <w:rPr>
          <w:rFonts w:ascii="Arial CE" w:hAnsi="Arial CE"/>
          <w:szCs w:val="22"/>
        </w:rPr>
        <w:t>smlouvy o dílo.</w:t>
      </w:r>
    </w:p>
    <w:p w:rsidR="007136AC" w:rsidRPr="001D7A19" w:rsidRDefault="007136AC" w:rsidP="00B52CD9">
      <w:pPr>
        <w:autoSpaceDE w:val="0"/>
        <w:autoSpaceDN w:val="0"/>
        <w:adjustRightInd w:val="0"/>
        <w:ind w:left="357"/>
        <w:jc w:val="both"/>
        <w:rPr>
          <w:rFonts w:ascii="Arial CE" w:hAnsi="Arial CE"/>
          <w:color w:val="000000"/>
          <w:szCs w:val="22"/>
        </w:rPr>
      </w:pPr>
    </w:p>
    <w:p w:rsidR="003933B9" w:rsidRPr="001D7A19"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sidRPr="001D7A19">
        <w:rPr>
          <w:rFonts w:ascii="Arial CE" w:hAnsi="Arial CE"/>
          <w:color w:val="000000"/>
          <w:szCs w:val="22"/>
        </w:rPr>
        <w:t xml:space="preserve">V případě, že se strany po uzavření smlouvy písemně dohodnou na změně díla, je </w:t>
      </w:r>
      <w:r w:rsidR="00F2049C">
        <w:rPr>
          <w:rFonts w:ascii="Arial CE" w:hAnsi="Arial CE"/>
          <w:color w:val="000000"/>
          <w:szCs w:val="22"/>
        </w:rPr>
        <w:t>o</w:t>
      </w:r>
      <w:r w:rsidR="00F2049C">
        <w:rPr>
          <w:rFonts w:ascii="Arial CE" w:hAnsi="Arial CE" w:cs="Arial"/>
          <w:szCs w:val="22"/>
        </w:rPr>
        <w:t>bjednavatel</w:t>
      </w:r>
      <w:r w:rsidR="00F2049C" w:rsidRPr="001D7A19">
        <w:rPr>
          <w:rFonts w:ascii="Arial CE" w:hAnsi="Arial CE"/>
          <w:color w:val="000000"/>
          <w:szCs w:val="22"/>
        </w:rPr>
        <w:t xml:space="preserve"> </w:t>
      </w:r>
      <w:r w:rsidRPr="001D7A19">
        <w:rPr>
          <w:rFonts w:ascii="Arial CE" w:hAnsi="Arial CE"/>
          <w:color w:val="000000"/>
          <w:szCs w:val="22"/>
        </w:rPr>
        <w:t>povinen zaplatit cenu dohodnutou v dodatku k této smlouvě.</w:t>
      </w:r>
    </w:p>
    <w:p w:rsidR="007136AC" w:rsidRPr="001D7A19" w:rsidRDefault="007136AC" w:rsidP="00B52CD9">
      <w:pPr>
        <w:autoSpaceDE w:val="0"/>
        <w:autoSpaceDN w:val="0"/>
        <w:adjustRightInd w:val="0"/>
        <w:ind w:left="357"/>
        <w:jc w:val="both"/>
        <w:rPr>
          <w:rFonts w:ascii="Arial CE" w:hAnsi="Arial CE"/>
          <w:color w:val="000000"/>
          <w:szCs w:val="22"/>
        </w:rPr>
      </w:pPr>
    </w:p>
    <w:p w:rsidR="00A12FE5" w:rsidRPr="00F83813" w:rsidRDefault="003933B9" w:rsidP="00663814">
      <w:pPr>
        <w:numPr>
          <w:ilvl w:val="0"/>
          <w:numId w:val="3"/>
        </w:numPr>
        <w:tabs>
          <w:tab w:val="clear" w:pos="1080"/>
          <w:tab w:val="num" w:pos="426"/>
        </w:tabs>
        <w:autoSpaceDE w:val="0"/>
        <w:autoSpaceDN w:val="0"/>
        <w:adjustRightInd w:val="0"/>
        <w:ind w:left="357" w:hanging="357"/>
        <w:jc w:val="both"/>
        <w:rPr>
          <w:rFonts w:ascii="Arial CE" w:hAnsi="Arial CE" w:cs="Arial"/>
          <w:b/>
          <w:color w:val="000000"/>
          <w:szCs w:val="22"/>
          <w:u w:val="single"/>
        </w:rPr>
      </w:pPr>
      <w:r w:rsidRPr="001D7A19">
        <w:rPr>
          <w:rFonts w:ascii="Arial CE" w:hAnsi="Arial CE"/>
          <w:color w:val="000000"/>
          <w:szCs w:val="22"/>
        </w:rPr>
        <w:t>Rozsah díla může být rozšířen nebo omezen pouze na základě oboustranného konsenzu, vyjádřeného formou písemného dodatku této smlouvy.</w:t>
      </w:r>
    </w:p>
    <w:p w:rsidR="00F83813" w:rsidRDefault="00F83813" w:rsidP="00F83813">
      <w:pPr>
        <w:autoSpaceDE w:val="0"/>
        <w:autoSpaceDN w:val="0"/>
        <w:adjustRightInd w:val="0"/>
        <w:jc w:val="both"/>
        <w:rPr>
          <w:rFonts w:ascii="Arial CE" w:hAnsi="Arial CE" w:cs="Arial"/>
          <w:b/>
          <w:color w:val="000000"/>
          <w:szCs w:val="22"/>
          <w:u w:val="single"/>
        </w:rPr>
      </w:pPr>
    </w:p>
    <w:p w:rsidR="00100A27" w:rsidRPr="00F83813" w:rsidRDefault="00100A27" w:rsidP="00100A27">
      <w:pPr>
        <w:autoSpaceDE w:val="0"/>
        <w:autoSpaceDN w:val="0"/>
        <w:adjustRightInd w:val="0"/>
        <w:jc w:val="both"/>
        <w:rPr>
          <w:rFonts w:ascii="Arial CE" w:hAnsi="Arial CE" w:cs="Arial"/>
          <w:b/>
          <w:color w:val="000000"/>
          <w:szCs w:val="22"/>
          <w:u w:val="single"/>
        </w:rPr>
      </w:pPr>
    </w:p>
    <w:p w:rsidR="000D101E" w:rsidRDefault="000D101E" w:rsidP="000D101E">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612E8A">
        <w:rPr>
          <w:rFonts w:ascii="Arial CE" w:hAnsi="Arial CE" w:cs="Arial"/>
          <w:b/>
          <w:color w:val="000000"/>
          <w:szCs w:val="22"/>
          <w:u w:val="single"/>
        </w:rPr>
        <w:t>Čl. X</w:t>
      </w:r>
      <w:r w:rsidR="00FD7A44">
        <w:rPr>
          <w:rFonts w:ascii="Arial CE" w:hAnsi="Arial CE" w:cs="Arial"/>
          <w:b/>
          <w:color w:val="000000"/>
          <w:szCs w:val="22"/>
          <w:u w:val="single"/>
        </w:rPr>
        <w:t>I</w:t>
      </w:r>
      <w:r w:rsidRPr="00612E8A">
        <w:rPr>
          <w:rFonts w:ascii="Arial CE" w:hAnsi="Arial CE" w:cs="Arial"/>
          <w:b/>
          <w:color w:val="000000"/>
          <w:szCs w:val="22"/>
          <w:u w:val="single"/>
        </w:rPr>
        <w:t>. COMPLIANCE DOLOŽKA</w:t>
      </w:r>
    </w:p>
    <w:p w:rsidR="00E24ACD" w:rsidRDefault="00E24ACD" w:rsidP="000D101E">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770B4C" w:rsidRDefault="00770B4C" w:rsidP="00D6652F"/>
    <w:p w:rsidR="00770B4C" w:rsidRPr="00D6652F" w:rsidRDefault="00770B4C" w:rsidP="00770B4C">
      <w:pPr>
        <w:autoSpaceDE w:val="0"/>
        <w:autoSpaceDN w:val="0"/>
        <w:adjustRightInd w:val="0"/>
        <w:spacing w:after="120"/>
        <w:ind w:left="425" w:hanging="425"/>
        <w:jc w:val="both"/>
        <w:rPr>
          <w:rFonts w:ascii="Arial CE" w:hAnsi="Arial CE"/>
          <w:color w:val="000000"/>
          <w:szCs w:val="22"/>
        </w:rPr>
      </w:pPr>
      <w:r>
        <w:rPr>
          <w:rFonts w:ascii="Helv" w:hAnsi="Helv" w:cs="Helv"/>
          <w:color w:val="000000"/>
          <w:sz w:val="20"/>
          <w:szCs w:val="20"/>
        </w:rPr>
        <w:t>1.</w:t>
      </w:r>
      <w:r>
        <w:rPr>
          <w:rFonts w:ascii="Helv" w:hAnsi="Helv" w:cs="Helv"/>
          <w:color w:val="000000"/>
          <w:sz w:val="20"/>
          <w:szCs w:val="20"/>
        </w:rPr>
        <w:tab/>
      </w:r>
      <w:r w:rsidRPr="00D6652F">
        <w:rPr>
          <w:rFonts w:ascii="Arial CE" w:hAnsi="Arial CE"/>
          <w:color w:val="000000"/>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770B4C" w:rsidRPr="00D6652F" w:rsidRDefault="00770B4C" w:rsidP="00770B4C">
      <w:pPr>
        <w:autoSpaceDE w:val="0"/>
        <w:autoSpaceDN w:val="0"/>
        <w:adjustRightInd w:val="0"/>
        <w:spacing w:after="120"/>
        <w:ind w:left="425" w:hanging="425"/>
        <w:jc w:val="both"/>
        <w:rPr>
          <w:rFonts w:ascii="Arial CE" w:hAnsi="Arial CE"/>
          <w:color w:val="000000"/>
          <w:szCs w:val="22"/>
        </w:rPr>
      </w:pPr>
      <w:r>
        <w:rPr>
          <w:rFonts w:ascii="Helv" w:hAnsi="Helv" w:cs="Helv"/>
          <w:color w:val="000000"/>
          <w:sz w:val="20"/>
          <w:szCs w:val="20"/>
        </w:rPr>
        <w:t>2.</w:t>
      </w:r>
      <w:r>
        <w:rPr>
          <w:rFonts w:ascii="Helv" w:hAnsi="Helv" w:cs="Helv"/>
          <w:color w:val="000000"/>
          <w:sz w:val="20"/>
          <w:szCs w:val="20"/>
        </w:rPr>
        <w:tab/>
      </w:r>
      <w:r w:rsidRPr="00D6652F">
        <w:rPr>
          <w:rFonts w:ascii="Arial CE" w:hAnsi="Arial CE"/>
          <w:color w:val="000000"/>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770B4C" w:rsidRPr="00D6652F" w:rsidRDefault="00770B4C" w:rsidP="00770B4C">
      <w:pPr>
        <w:autoSpaceDE w:val="0"/>
        <w:autoSpaceDN w:val="0"/>
        <w:adjustRightInd w:val="0"/>
        <w:spacing w:after="120"/>
        <w:ind w:left="425" w:hanging="425"/>
        <w:jc w:val="both"/>
        <w:rPr>
          <w:rFonts w:ascii="Arial CE" w:hAnsi="Arial CE"/>
          <w:color w:val="000000"/>
          <w:szCs w:val="22"/>
        </w:rPr>
      </w:pPr>
      <w:r>
        <w:rPr>
          <w:rFonts w:ascii="Helv" w:hAnsi="Helv" w:cs="Helv"/>
          <w:color w:val="000000"/>
          <w:sz w:val="20"/>
          <w:szCs w:val="20"/>
        </w:rPr>
        <w:t>3.</w:t>
      </w:r>
      <w:r>
        <w:rPr>
          <w:rFonts w:ascii="Helv" w:hAnsi="Helv" w:cs="Helv"/>
          <w:color w:val="000000"/>
          <w:sz w:val="20"/>
          <w:szCs w:val="20"/>
        </w:rPr>
        <w:tab/>
      </w:r>
      <w:r w:rsidRPr="00D6652F">
        <w:rPr>
          <w:rFonts w:ascii="Arial CE" w:hAnsi="Arial CE"/>
          <w:color w:val="000000"/>
          <w:szCs w:val="22"/>
        </w:rPr>
        <w:t xml:space="preserve">Zhotovitel prohlašuje, že se seznámil se zásadami, hodnotami a cíli </w:t>
      </w:r>
      <w:proofErr w:type="spellStart"/>
      <w:r w:rsidRPr="00D6652F">
        <w:rPr>
          <w:rFonts w:ascii="Arial CE" w:hAnsi="Arial CE"/>
          <w:color w:val="000000"/>
          <w:szCs w:val="22"/>
        </w:rPr>
        <w:t>Compliance</w:t>
      </w:r>
      <w:proofErr w:type="spellEnd"/>
      <w:r w:rsidRPr="00D6652F">
        <w:rPr>
          <w:rFonts w:ascii="Arial CE" w:hAnsi="Arial CE"/>
          <w:color w:val="000000"/>
          <w:szCs w:val="22"/>
        </w:rPr>
        <w:t xml:space="preserve"> programu Povodí Ohře, </w:t>
      </w:r>
      <w:proofErr w:type="spellStart"/>
      <w:r w:rsidRPr="00D6652F">
        <w:rPr>
          <w:rFonts w:ascii="Arial CE" w:hAnsi="Arial CE"/>
          <w:color w:val="000000"/>
          <w:szCs w:val="22"/>
        </w:rPr>
        <w:t>s.p</w:t>
      </w:r>
      <w:proofErr w:type="spellEnd"/>
      <w:r w:rsidRPr="00D6652F">
        <w:rPr>
          <w:rFonts w:ascii="Arial CE" w:hAnsi="Arial CE"/>
          <w:color w:val="000000"/>
          <w:szCs w:val="22"/>
        </w:rPr>
        <w:t xml:space="preserve">. (viz </w:t>
      </w:r>
      <w:hyperlink r:id="rId9" w:history="1">
        <w:r w:rsidRPr="00495FCD">
          <w:rPr>
            <w:rFonts w:ascii="Arial CE" w:hAnsi="Arial CE"/>
            <w:color w:val="0000FF"/>
            <w:szCs w:val="22"/>
          </w:rPr>
          <w:t>http://www.poh.cz/protikorupcni-a-compliance-program/d-1346/p1=1458</w:t>
        </w:r>
      </w:hyperlink>
      <w:r w:rsidRPr="00D6652F">
        <w:rPr>
          <w:rFonts w:ascii="Arial CE" w:hAnsi="Arial CE"/>
          <w:color w:val="000000"/>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770B4C" w:rsidRDefault="00770B4C" w:rsidP="00770B4C">
      <w:pPr>
        <w:autoSpaceDE w:val="0"/>
        <w:autoSpaceDN w:val="0"/>
        <w:adjustRightInd w:val="0"/>
        <w:spacing w:after="120"/>
        <w:ind w:left="425" w:hanging="425"/>
        <w:jc w:val="both"/>
        <w:rPr>
          <w:rFonts w:ascii="Arial CE" w:hAnsi="Arial CE"/>
          <w:color w:val="000000"/>
          <w:szCs w:val="22"/>
        </w:rPr>
      </w:pPr>
      <w:r>
        <w:rPr>
          <w:rFonts w:ascii="Helv" w:hAnsi="Helv" w:cs="Helv"/>
          <w:color w:val="000000"/>
          <w:sz w:val="20"/>
          <w:szCs w:val="20"/>
        </w:rPr>
        <w:t>4.</w:t>
      </w:r>
      <w:r>
        <w:rPr>
          <w:rFonts w:ascii="Helv" w:hAnsi="Helv" w:cs="Helv"/>
          <w:color w:val="000000"/>
          <w:sz w:val="20"/>
          <w:szCs w:val="20"/>
        </w:rPr>
        <w:tab/>
      </w:r>
      <w:r w:rsidRPr="00D6652F">
        <w:rPr>
          <w:rFonts w:ascii="Arial CE" w:hAnsi="Arial CE"/>
          <w:color w:val="000000"/>
          <w:szCs w:val="22"/>
        </w:rPr>
        <w:t xml:space="preserve">Smluvní strany se dále zavazují navzájem si neprodleně oznámit důvodné podezření </w:t>
      </w:r>
      <w:r w:rsidR="00D6652F">
        <w:rPr>
          <w:rFonts w:ascii="Arial CE" w:hAnsi="Arial CE"/>
          <w:color w:val="000000"/>
          <w:szCs w:val="22"/>
        </w:rPr>
        <w:t>o</w:t>
      </w:r>
      <w:r w:rsidRPr="00D6652F">
        <w:rPr>
          <w:rFonts w:ascii="Arial CE" w:hAnsi="Arial CE"/>
          <w:color w:val="000000"/>
          <w:szCs w:val="22"/>
        </w:rPr>
        <w:t>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6D4635" w:rsidRDefault="006D4635" w:rsidP="00770B4C">
      <w:pPr>
        <w:autoSpaceDE w:val="0"/>
        <w:autoSpaceDN w:val="0"/>
        <w:adjustRightInd w:val="0"/>
        <w:spacing w:after="120"/>
        <w:ind w:left="425" w:hanging="425"/>
        <w:jc w:val="both"/>
        <w:rPr>
          <w:rFonts w:ascii="Arial CE" w:hAnsi="Arial CE"/>
          <w:color w:val="000000"/>
          <w:szCs w:val="22"/>
        </w:rPr>
      </w:pPr>
    </w:p>
    <w:p w:rsidR="000D101E" w:rsidRPr="00FD7A44" w:rsidRDefault="000D101E" w:rsidP="002A1F40">
      <w:pPr>
        <w:pStyle w:val="Zkladntext"/>
        <w:overflowPunct w:val="0"/>
        <w:autoSpaceDE w:val="0"/>
        <w:autoSpaceDN w:val="0"/>
        <w:adjustRightInd w:val="0"/>
        <w:spacing w:before="120" w:after="0"/>
        <w:ind w:left="567"/>
        <w:textAlignment w:val="baseline"/>
        <w:rPr>
          <w:rFonts w:ascii="Arial CE" w:hAnsi="Arial CE" w:cs="Arial"/>
          <w:b/>
          <w:color w:val="000000"/>
          <w:szCs w:val="22"/>
          <w:u w:val="single"/>
        </w:rPr>
      </w:pPr>
    </w:p>
    <w:p w:rsidR="00770B4C" w:rsidRDefault="00770B4C" w:rsidP="00770B4C">
      <w:pPr>
        <w:autoSpaceDE w:val="0"/>
        <w:autoSpaceDN w:val="0"/>
        <w:adjustRightInd w:val="0"/>
        <w:ind w:firstLine="708"/>
        <w:jc w:val="center"/>
        <w:rPr>
          <w:rFonts w:ascii="Arial CE" w:hAnsi="Arial CE" w:cs="Arial"/>
          <w:b/>
          <w:color w:val="000000"/>
          <w:szCs w:val="22"/>
          <w:u w:val="single"/>
        </w:rPr>
      </w:pPr>
      <w:r w:rsidRPr="002A1F40">
        <w:rPr>
          <w:rFonts w:ascii="Arial CE" w:hAnsi="Arial CE" w:cs="Arial"/>
          <w:b/>
          <w:color w:val="000000"/>
          <w:szCs w:val="22"/>
          <w:u w:val="single"/>
        </w:rPr>
        <w:t>Čl. XI</w:t>
      </w:r>
      <w:r>
        <w:rPr>
          <w:rFonts w:ascii="Arial CE" w:hAnsi="Arial CE" w:cs="Arial"/>
          <w:b/>
          <w:color w:val="000000"/>
          <w:szCs w:val="22"/>
          <w:u w:val="single"/>
        </w:rPr>
        <w:t>I</w:t>
      </w:r>
      <w:r w:rsidRPr="002A1F40">
        <w:rPr>
          <w:rFonts w:ascii="Arial CE" w:hAnsi="Arial CE" w:cs="Arial"/>
          <w:b/>
          <w:color w:val="000000"/>
          <w:szCs w:val="22"/>
          <w:u w:val="single"/>
        </w:rPr>
        <w:t>. OCHRANA A ZPRACOVÁNÍ OSOBNÍCH ÚDAJŮ</w:t>
      </w:r>
    </w:p>
    <w:p w:rsidR="00E24ACD" w:rsidRDefault="00E24ACD" w:rsidP="00770B4C">
      <w:pPr>
        <w:autoSpaceDE w:val="0"/>
        <w:autoSpaceDN w:val="0"/>
        <w:adjustRightInd w:val="0"/>
        <w:ind w:firstLine="708"/>
        <w:jc w:val="center"/>
        <w:rPr>
          <w:rFonts w:ascii="Arial CE" w:hAnsi="Arial CE" w:cs="Arial"/>
          <w:b/>
          <w:color w:val="000000"/>
          <w:szCs w:val="22"/>
          <w:u w:val="single"/>
        </w:rPr>
      </w:pPr>
    </w:p>
    <w:p w:rsidR="00AD58DD" w:rsidRPr="002A1F40" w:rsidRDefault="00AD58DD" w:rsidP="00770B4C">
      <w:pPr>
        <w:autoSpaceDE w:val="0"/>
        <w:autoSpaceDN w:val="0"/>
        <w:adjustRightInd w:val="0"/>
        <w:ind w:firstLine="708"/>
        <w:jc w:val="center"/>
        <w:rPr>
          <w:rFonts w:ascii="Arial CE" w:hAnsi="Arial CE" w:cs="Arial"/>
          <w:b/>
          <w:color w:val="000000"/>
          <w:szCs w:val="22"/>
          <w:u w:val="single"/>
        </w:rPr>
      </w:pPr>
    </w:p>
    <w:p w:rsidR="004601D5" w:rsidRDefault="00770B4C" w:rsidP="00770B4C">
      <w:pPr>
        <w:autoSpaceDE w:val="0"/>
        <w:autoSpaceDN w:val="0"/>
        <w:adjustRightInd w:val="0"/>
        <w:jc w:val="both"/>
        <w:rPr>
          <w:rFonts w:ascii="Arial CE" w:hAnsi="Arial CE"/>
          <w:color w:val="0000FF"/>
          <w:szCs w:val="22"/>
        </w:rPr>
      </w:pPr>
      <w:r w:rsidRPr="00D6652F">
        <w:rPr>
          <w:rFonts w:ascii="Arial CE" w:hAnsi="Arial CE"/>
          <w:color w:val="000000"/>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w:t>
      </w:r>
      <w:r w:rsidRPr="00D6652F">
        <w:rPr>
          <w:rFonts w:ascii="Arial CE" w:hAnsi="Arial CE"/>
          <w:color w:val="000000"/>
          <w:szCs w:val="22"/>
        </w:rPr>
        <w:lastRenderedPageBreak/>
        <w:t xml:space="preserve">údajů a o volném pohybu těchto údajů a o zrušení směrnice 95/46/ES (obecné nařízení o ochraně osobních údajů). Informace o zpracování osobních údajů, včetně účelu a důvodu zpracování, naleznete na </w:t>
      </w:r>
      <w:hyperlink r:id="rId10" w:history="1">
        <w:r w:rsidRPr="00495FCD">
          <w:rPr>
            <w:rFonts w:ascii="Arial CE" w:hAnsi="Arial CE"/>
            <w:color w:val="0000FF"/>
            <w:szCs w:val="22"/>
          </w:rPr>
          <w:t>http://www.poh.cz/informace-o-zpracovani-osobnich-udaju/d-1369/p1=1459</w:t>
        </w:r>
      </w:hyperlink>
    </w:p>
    <w:p w:rsidR="006D4635" w:rsidRDefault="006D4635" w:rsidP="00770B4C">
      <w:pPr>
        <w:autoSpaceDE w:val="0"/>
        <w:autoSpaceDN w:val="0"/>
        <w:adjustRightInd w:val="0"/>
        <w:jc w:val="both"/>
        <w:rPr>
          <w:rFonts w:ascii="Arial CE" w:hAnsi="Arial CE"/>
          <w:color w:val="000000"/>
          <w:szCs w:val="22"/>
        </w:rPr>
      </w:pPr>
    </w:p>
    <w:p w:rsidR="006D4635" w:rsidRPr="00D6652F" w:rsidRDefault="006D4635" w:rsidP="00770B4C">
      <w:pPr>
        <w:autoSpaceDE w:val="0"/>
        <w:autoSpaceDN w:val="0"/>
        <w:adjustRightInd w:val="0"/>
        <w:jc w:val="both"/>
        <w:rPr>
          <w:rFonts w:ascii="Arial CE" w:hAnsi="Arial CE"/>
          <w:color w:val="000000"/>
          <w:szCs w:val="22"/>
        </w:rPr>
      </w:pPr>
    </w:p>
    <w:p w:rsidR="000D101E" w:rsidRDefault="000D101E" w:rsidP="00D6652F">
      <w:pPr>
        <w:autoSpaceDE w:val="0"/>
        <w:autoSpaceDN w:val="0"/>
        <w:adjustRightInd w:val="0"/>
        <w:ind w:firstLine="708"/>
        <w:jc w:val="center"/>
        <w:rPr>
          <w:rFonts w:ascii="Arial CE" w:hAnsi="Arial CE" w:cs="Arial"/>
          <w:b/>
          <w:color w:val="000000"/>
          <w:szCs w:val="22"/>
          <w:u w:val="single"/>
        </w:rPr>
      </w:pPr>
      <w:r w:rsidRPr="00D6652F">
        <w:rPr>
          <w:rFonts w:ascii="Arial CE" w:hAnsi="Arial CE" w:cs="Arial"/>
          <w:b/>
          <w:color w:val="000000"/>
          <w:szCs w:val="22"/>
          <w:u w:val="single"/>
        </w:rPr>
        <w:t>Čl. XI</w:t>
      </w:r>
      <w:r w:rsidR="004601D5" w:rsidRPr="00D6652F">
        <w:rPr>
          <w:rFonts w:ascii="Arial CE" w:hAnsi="Arial CE" w:cs="Arial"/>
          <w:b/>
          <w:color w:val="000000"/>
          <w:szCs w:val="22"/>
          <w:u w:val="single"/>
        </w:rPr>
        <w:t>I</w:t>
      </w:r>
      <w:r w:rsidR="002A1F40" w:rsidRPr="00D6652F">
        <w:rPr>
          <w:rFonts w:ascii="Arial CE" w:hAnsi="Arial CE" w:cs="Arial"/>
          <w:b/>
          <w:color w:val="000000"/>
          <w:szCs w:val="22"/>
          <w:u w:val="single"/>
        </w:rPr>
        <w:t>I</w:t>
      </w:r>
      <w:r w:rsidRPr="00D6652F">
        <w:rPr>
          <w:rFonts w:ascii="Arial CE" w:hAnsi="Arial CE" w:cs="Arial"/>
          <w:b/>
          <w:color w:val="000000"/>
          <w:szCs w:val="22"/>
          <w:u w:val="single"/>
        </w:rPr>
        <w:t>. ZÁVĚREČNÁ USTANOVENÍ</w:t>
      </w:r>
    </w:p>
    <w:p w:rsidR="00E24ACD" w:rsidRPr="00D6652F" w:rsidRDefault="00E24ACD" w:rsidP="00D6652F">
      <w:pPr>
        <w:autoSpaceDE w:val="0"/>
        <w:autoSpaceDN w:val="0"/>
        <w:adjustRightInd w:val="0"/>
        <w:ind w:firstLine="708"/>
        <w:jc w:val="center"/>
        <w:rPr>
          <w:rFonts w:ascii="Arial CE" w:hAnsi="Arial CE" w:cs="Arial"/>
          <w:b/>
          <w:color w:val="000000"/>
          <w:szCs w:val="22"/>
          <w:u w:val="single"/>
        </w:rPr>
      </w:pPr>
    </w:p>
    <w:p w:rsidR="000D101E" w:rsidRPr="00663814" w:rsidRDefault="000D101E" w:rsidP="000D101E">
      <w:pPr>
        <w:rPr>
          <w:rFonts w:cs="Arial"/>
          <w:b/>
          <w:bCs/>
          <w:color w:val="000000"/>
          <w:szCs w:val="22"/>
        </w:rPr>
      </w:pPr>
    </w:p>
    <w:p w:rsidR="000D101E" w:rsidRPr="00663814" w:rsidRDefault="000D101E" w:rsidP="00390506">
      <w:pPr>
        <w:numPr>
          <w:ilvl w:val="0"/>
          <w:numId w:val="9"/>
        </w:numPr>
        <w:autoSpaceDE w:val="0"/>
        <w:autoSpaceDN w:val="0"/>
        <w:adjustRightInd w:val="0"/>
        <w:spacing w:after="120"/>
        <w:ind w:left="426" w:hanging="426"/>
        <w:jc w:val="both"/>
        <w:rPr>
          <w:rFonts w:cs="Arial"/>
          <w:color w:val="000000"/>
          <w:szCs w:val="22"/>
        </w:rPr>
      </w:pPr>
      <w:r w:rsidRPr="00663814">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0D101E" w:rsidRPr="00663814" w:rsidRDefault="000D101E" w:rsidP="00390506">
      <w:pPr>
        <w:widowControl w:val="0"/>
        <w:numPr>
          <w:ilvl w:val="0"/>
          <w:numId w:val="9"/>
        </w:numPr>
        <w:spacing w:after="120"/>
        <w:ind w:left="426" w:hanging="426"/>
        <w:jc w:val="both"/>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rsidR="000D101E" w:rsidRPr="00663814" w:rsidRDefault="000D101E" w:rsidP="000D101E">
      <w:pPr>
        <w:autoSpaceDE w:val="0"/>
        <w:autoSpaceDN w:val="0"/>
        <w:adjustRightInd w:val="0"/>
        <w:ind w:left="426" w:hanging="426"/>
        <w:jc w:val="both"/>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0D101E" w:rsidRPr="00663814" w:rsidRDefault="000D101E" w:rsidP="000D101E">
      <w:pPr>
        <w:autoSpaceDE w:val="0"/>
        <w:autoSpaceDN w:val="0"/>
        <w:adjustRightInd w:val="0"/>
        <w:ind w:left="426" w:hanging="426"/>
        <w:jc w:val="both"/>
        <w:rPr>
          <w:rFonts w:cs="Arial"/>
          <w:bCs/>
          <w:color w:val="000000"/>
          <w:szCs w:val="22"/>
        </w:rPr>
      </w:pPr>
    </w:p>
    <w:p w:rsidR="000D101E" w:rsidRPr="00663814" w:rsidRDefault="000D101E" w:rsidP="00390506">
      <w:pPr>
        <w:pStyle w:val="Odstavecseseznamem"/>
        <w:numPr>
          <w:ilvl w:val="0"/>
          <w:numId w:val="9"/>
        </w:numPr>
        <w:autoSpaceDE w:val="0"/>
        <w:autoSpaceDN w:val="0"/>
        <w:adjustRightInd w:val="0"/>
        <w:ind w:left="426" w:hanging="426"/>
        <w:contextualSpacing/>
        <w:jc w:val="both"/>
        <w:rPr>
          <w:rFonts w:cs="Arial"/>
          <w:szCs w:val="22"/>
        </w:rPr>
      </w:pPr>
      <w:r w:rsidRPr="00663814">
        <w:rPr>
          <w:rFonts w:cs="Arial"/>
          <w:bCs/>
          <w:color w:val="000000"/>
          <w:szCs w:val="22"/>
        </w:rPr>
        <w:t>Od této smlouvy může odstoupit kterákoli smluvní strana, pokud zjistí podstatné porušení této smlouvy druhou smluvní stranou.</w:t>
      </w:r>
    </w:p>
    <w:p w:rsidR="000D101E" w:rsidRPr="00663814" w:rsidRDefault="000D101E" w:rsidP="000D101E">
      <w:pPr>
        <w:pStyle w:val="Odstavecseseznamem"/>
        <w:autoSpaceDE w:val="0"/>
        <w:autoSpaceDN w:val="0"/>
        <w:adjustRightInd w:val="0"/>
        <w:ind w:left="426"/>
        <w:jc w:val="both"/>
        <w:rPr>
          <w:rFonts w:cs="Arial"/>
          <w:szCs w:val="22"/>
        </w:rPr>
      </w:pPr>
    </w:p>
    <w:p w:rsidR="000D101E" w:rsidRPr="00663814" w:rsidRDefault="000D101E" w:rsidP="000D101E">
      <w:pPr>
        <w:pStyle w:val="Odstavecseseznamem"/>
        <w:autoSpaceDE w:val="0"/>
        <w:autoSpaceDN w:val="0"/>
        <w:adjustRightInd w:val="0"/>
        <w:ind w:left="426"/>
        <w:contextualSpacing/>
        <w:jc w:val="both"/>
        <w:rPr>
          <w:rFonts w:cs="Arial"/>
          <w:szCs w:val="22"/>
        </w:rPr>
      </w:pPr>
      <w:r w:rsidRPr="00663814">
        <w:rPr>
          <w:rFonts w:cs="Arial"/>
          <w:bCs/>
          <w:color w:val="000000"/>
          <w:szCs w:val="22"/>
        </w:rPr>
        <w:t>Podstatným porušením této smlouvy se rozumí zejména:</w:t>
      </w:r>
    </w:p>
    <w:p w:rsidR="000D101E" w:rsidRPr="00663814" w:rsidRDefault="000D101E" w:rsidP="000D101E">
      <w:pPr>
        <w:pStyle w:val="Odstavecseseznamem"/>
        <w:numPr>
          <w:ilvl w:val="0"/>
          <w:numId w:val="4"/>
        </w:numPr>
        <w:autoSpaceDE w:val="0"/>
        <w:autoSpaceDN w:val="0"/>
        <w:adjustRightInd w:val="0"/>
        <w:contextualSpacing/>
        <w:jc w:val="both"/>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uzavření smlouvy o dílo, </w:t>
      </w:r>
    </w:p>
    <w:p w:rsidR="000D101E" w:rsidRPr="00DD4362" w:rsidRDefault="000D101E" w:rsidP="000D101E">
      <w:pPr>
        <w:pStyle w:val="Odstavecseseznamem"/>
        <w:numPr>
          <w:ilvl w:val="0"/>
          <w:numId w:val="4"/>
        </w:numPr>
        <w:autoSpaceDE w:val="0"/>
        <w:autoSpaceDN w:val="0"/>
        <w:adjustRightInd w:val="0"/>
        <w:contextualSpacing/>
        <w:jc w:val="both"/>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rsidR="000D101E" w:rsidRPr="00663814" w:rsidRDefault="000D101E" w:rsidP="000D101E">
      <w:pPr>
        <w:pStyle w:val="Odstavecseseznamem"/>
        <w:autoSpaceDE w:val="0"/>
        <w:autoSpaceDN w:val="0"/>
        <w:adjustRightInd w:val="0"/>
        <w:ind w:left="720"/>
        <w:contextualSpacing/>
        <w:jc w:val="both"/>
        <w:rPr>
          <w:rFonts w:cs="Arial"/>
          <w:szCs w:val="22"/>
        </w:rPr>
      </w:pPr>
    </w:p>
    <w:p w:rsidR="00FA0E8C" w:rsidRPr="00FA0E8C" w:rsidRDefault="00FA0E8C" w:rsidP="00FA0E8C">
      <w:pPr>
        <w:autoSpaceDE w:val="0"/>
        <w:autoSpaceDN w:val="0"/>
        <w:adjustRightInd w:val="0"/>
        <w:ind w:left="360"/>
        <w:contextualSpacing/>
        <w:jc w:val="both"/>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 – </w:t>
      </w:r>
      <w:proofErr w:type="spellStart"/>
      <w:r w:rsidRPr="00FA0E8C">
        <w:rPr>
          <w:rFonts w:cs="Arial"/>
          <w:bCs/>
          <w:szCs w:val="22"/>
        </w:rPr>
        <w:t>li</w:t>
      </w:r>
      <w:proofErr w:type="spellEnd"/>
      <w:r w:rsidRPr="00FA0E8C">
        <w:rPr>
          <w:rFonts w:cs="Arial"/>
          <w:bCs/>
          <w:szCs w:val="22"/>
        </w:rPr>
        <w:t xml:space="preserve"> z částečného plnění zhotovitele prospěch.</w:t>
      </w:r>
    </w:p>
    <w:p w:rsidR="000D101E" w:rsidRPr="00753916" w:rsidRDefault="000D101E" w:rsidP="000D101E">
      <w:pPr>
        <w:pStyle w:val="Odstavecseseznamem"/>
        <w:autoSpaceDE w:val="0"/>
        <w:autoSpaceDN w:val="0"/>
        <w:adjustRightInd w:val="0"/>
        <w:ind w:left="426"/>
        <w:jc w:val="both"/>
        <w:rPr>
          <w:rFonts w:cs="Arial"/>
          <w:bCs/>
          <w:color w:val="FF0000"/>
          <w:szCs w:val="22"/>
        </w:rPr>
      </w:pPr>
      <w:r w:rsidRPr="00663814">
        <w:rPr>
          <w:rFonts w:cs="Arial"/>
          <w:bCs/>
          <w:color w:val="FF0000"/>
          <w:szCs w:val="22"/>
        </w:rPr>
        <w:t xml:space="preserve"> </w:t>
      </w:r>
    </w:p>
    <w:p w:rsidR="000D101E" w:rsidRPr="00663814" w:rsidRDefault="000D101E" w:rsidP="000D101E">
      <w:pPr>
        <w:autoSpaceDE w:val="0"/>
        <w:autoSpaceDN w:val="0"/>
        <w:adjustRightInd w:val="0"/>
        <w:ind w:left="426"/>
        <w:jc w:val="both"/>
        <w:rPr>
          <w:rFonts w:cs="Arial"/>
          <w:bCs/>
          <w:color w:val="000000"/>
          <w:szCs w:val="22"/>
        </w:rPr>
      </w:pPr>
      <w:r>
        <w:rPr>
          <w:rFonts w:cs="Arial"/>
          <w:bCs/>
          <w:color w:val="000000"/>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0D101E" w:rsidRPr="00663814" w:rsidRDefault="000D101E" w:rsidP="000D101E">
      <w:pPr>
        <w:pStyle w:val="Odstavecseseznamem"/>
        <w:autoSpaceDE w:val="0"/>
        <w:autoSpaceDN w:val="0"/>
        <w:adjustRightInd w:val="0"/>
        <w:ind w:left="426"/>
        <w:jc w:val="both"/>
        <w:rPr>
          <w:rFonts w:cs="Arial"/>
          <w:szCs w:val="22"/>
        </w:rPr>
      </w:pPr>
    </w:p>
    <w:p w:rsidR="000D101E" w:rsidRDefault="000D101E" w:rsidP="00390506">
      <w:pPr>
        <w:pStyle w:val="Odstavecseseznamem"/>
        <w:numPr>
          <w:ilvl w:val="0"/>
          <w:numId w:val="9"/>
        </w:numPr>
        <w:autoSpaceDE w:val="0"/>
        <w:autoSpaceDN w:val="0"/>
        <w:adjustRightInd w:val="0"/>
        <w:ind w:left="426" w:hanging="426"/>
        <w:contextualSpacing/>
        <w:jc w:val="both"/>
        <w:rPr>
          <w:rFonts w:cs="Arial"/>
          <w:bCs/>
          <w:szCs w:val="22"/>
        </w:rPr>
      </w:pPr>
      <w:r w:rsidRPr="00663814">
        <w:rPr>
          <w:rFonts w:cs="Arial"/>
          <w:bCs/>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663814">
        <w:rPr>
          <w:rFonts w:cs="Arial"/>
          <w:bCs/>
          <w:szCs w:val="22"/>
        </w:rPr>
        <w:t>metadat</w:t>
      </w:r>
      <w:proofErr w:type="spellEnd"/>
      <w:r w:rsidRPr="00663814">
        <w:rPr>
          <w:rFonts w:cs="Arial"/>
          <w:bCs/>
          <w:szCs w:val="22"/>
        </w:rPr>
        <w:t xml:space="preserve"> požadovaných k uveřejnění dle zákona č. 340/2015 Sb. o registru smluv</w:t>
      </w:r>
      <w:r>
        <w:rPr>
          <w:rFonts w:cs="Arial"/>
          <w:bCs/>
          <w:szCs w:val="22"/>
        </w:rPr>
        <w:t>, ve znění pozdějších předpisů</w:t>
      </w:r>
      <w:r w:rsidRPr="00663814">
        <w:rPr>
          <w:rFonts w:cs="Arial"/>
          <w:bCs/>
          <w:szCs w:val="22"/>
        </w:rPr>
        <w:t xml:space="preserve">. Zveřejnění smlouvy a </w:t>
      </w:r>
      <w:proofErr w:type="spellStart"/>
      <w:r w:rsidRPr="00663814">
        <w:rPr>
          <w:rFonts w:cs="Arial"/>
          <w:bCs/>
          <w:szCs w:val="22"/>
        </w:rPr>
        <w:t>metadat</w:t>
      </w:r>
      <w:proofErr w:type="spellEnd"/>
      <w:r w:rsidRPr="00663814">
        <w:rPr>
          <w:rFonts w:cs="Arial"/>
          <w:bCs/>
          <w:szCs w:val="22"/>
        </w:rPr>
        <w:t xml:space="preserve"> v registru smluv zajistí Povodí Ohře, státní podnik, který má právo tuto smlouvu zveřejnit rovněž v pochybnostech o tom, zda tato smlouva zveřejnění podléhá či nikoliv.</w:t>
      </w:r>
      <w:r w:rsidR="00BF5524">
        <w:rPr>
          <w:rFonts w:cs="Arial"/>
          <w:bCs/>
          <w:szCs w:val="22"/>
        </w:rPr>
        <w:t xml:space="preserve"> </w:t>
      </w:r>
    </w:p>
    <w:p w:rsidR="00BF5524" w:rsidRPr="00663814" w:rsidRDefault="00BF5524" w:rsidP="00BF5524">
      <w:pPr>
        <w:pStyle w:val="Odstavecseseznamem"/>
        <w:autoSpaceDE w:val="0"/>
        <w:autoSpaceDN w:val="0"/>
        <w:adjustRightInd w:val="0"/>
        <w:ind w:left="426"/>
        <w:contextualSpacing/>
        <w:jc w:val="both"/>
        <w:rPr>
          <w:rFonts w:cs="Arial"/>
          <w:bCs/>
          <w:szCs w:val="22"/>
        </w:rPr>
      </w:pPr>
      <w:r w:rsidRPr="00BF5524">
        <w:rPr>
          <w:rFonts w:cs="Arial"/>
          <w:bCs/>
          <w:szCs w:val="22"/>
        </w:rPr>
        <w:t xml:space="preserve">Plnění předmětu této smlouvy </w:t>
      </w:r>
      <w:proofErr w:type="gramStart"/>
      <w:r w:rsidRPr="00BF5524">
        <w:rPr>
          <w:rFonts w:cs="Arial"/>
          <w:bCs/>
          <w:szCs w:val="22"/>
        </w:rPr>
        <w:t>před  účinností</w:t>
      </w:r>
      <w:proofErr w:type="gramEnd"/>
      <w:r w:rsidRPr="00BF5524">
        <w:rPr>
          <w:rFonts w:cs="Arial"/>
          <w:bCs/>
          <w:szCs w:val="22"/>
        </w:rPr>
        <w:t xml:space="preserve"> této smlouvy se považuje za plnění podle této smlouvy a práva a povinnosti z něj vzniklé se řídí touto smlouvou.</w:t>
      </w:r>
    </w:p>
    <w:p w:rsidR="000D101E" w:rsidRPr="00663814" w:rsidRDefault="000D101E" w:rsidP="000D101E">
      <w:pPr>
        <w:autoSpaceDE w:val="0"/>
        <w:autoSpaceDN w:val="0"/>
        <w:adjustRightInd w:val="0"/>
        <w:jc w:val="both"/>
        <w:rPr>
          <w:rFonts w:cs="Arial"/>
          <w:bCs/>
          <w:color w:val="000000"/>
          <w:szCs w:val="22"/>
        </w:rPr>
      </w:pPr>
    </w:p>
    <w:p w:rsidR="000D101E" w:rsidRPr="00663814" w:rsidRDefault="000D101E" w:rsidP="00390506">
      <w:pPr>
        <w:pStyle w:val="Odstavecseseznamem"/>
        <w:numPr>
          <w:ilvl w:val="0"/>
          <w:numId w:val="9"/>
        </w:numPr>
        <w:autoSpaceDE w:val="0"/>
        <w:autoSpaceDN w:val="0"/>
        <w:adjustRightInd w:val="0"/>
        <w:ind w:left="426" w:hanging="426"/>
        <w:contextualSpacing/>
        <w:jc w:val="both"/>
        <w:rPr>
          <w:rFonts w:cs="Arial"/>
          <w:bCs/>
          <w:szCs w:val="22"/>
        </w:rPr>
      </w:pPr>
      <w:r w:rsidRPr="00663814">
        <w:rPr>
          <w:rFonts w:cs="Arial"/>
          <w:bCs/>
          <w:color w:val="000000"/>
          <w:szCs w:val="22"/>
        </w:rPr>
        <w:lastRenderedPageBreak/>
        <w:t xml:space="preserve">Na svědectví tohoto smluvní strany tímto podepisují smlouvu. Tato smlouva je vyhotovena ve </w:t>
      </w:r>
      <w:r w:rsidRPr="00663814">
        <w:rPr>
          <w:rFonts w:cs="Arial"/>
          <w:bCs/>
          <w:szCs w:val="22"/>
        </w:rPr>
        <w:t>dvou</w:t>
      </w:r>
      <w:r w:rsidRPr="00663814">
        <w:rPr>
          <w:rFonts w:cs="Arial"/>
          <w:bCs/>
          <w:color w:val="000000"/>
          <w:szCs w:val="22"/>
        </w:rPr>
        <w:t xml:space="preserve"> vyhotoveních, z nichž každé má platnost originálu. Každá ze smluvních stran obdrží </w:t>
      </w:r>
      <w:r w:rsidRPr="00663814">
        <w:rPr>
          <w:rFonts w:cs="Arial"/>
          <w:bCs/>
          <w:szCs w:val="22"/>
        </w:rPr>
        <w:t>jedno</w:t>
      </w:r>
      <w:r w:rsidRPr="00663814">
        <w:rPr>
          <w:rFonts w:cs="Arial"/>
          <w:bCs/>
          <w:color w:val="000000"/>
          <w:szCs w:val="22"/>
        </w:rPr>
        <w:t xml:space="preserve"> vyhotovení smlouvy. </w:t>
      </w:r>
    </w:p>
    <w:p w:rsidR="000D101E" w:rsidRPr="00663814" w:rsidRDefault="000D101E" w:rsidP="000D101E">
      <w:pPr>
        <w:autoSpaceDE w:val="0"/>
        <w:autoSpaceDN w:val="0"/>
        <w:adjustRightInd w:val="0"/>
        <w:jc w:val="both"/>
        <w:rPr>
          <w:rFonts w:cs="Arial"/>
          <w:bCs/>
          <w:szCs w:val="22"/>
        </w:rPr>
      </w:pPr>
    </w:p>
    <w:p w:rsidR="000D101E" w:rsidRPr="00663814" w:rsidRDefault="000D101E" w:rsidP="00390506">
      <w:pPr>
        <w:pStyle w:val="Odstavecseseznamem"/>
        <w:numPr>
          <w:ilvl w:val="0"/>
          <w:numId w:val="9"/>
        </w:numPr>
        <w:autoSpaceDE w:val="0"/>
        <w:autoSpaceDN w:val="0"/>
        <w:adjustRightInd w:val="0"/>
        <w:ind w:left="426" w:hanging="426"/>
        <w:contextualSpacing/>
        <w:jc w:val="both"/>
        <w:rPr>
          <w:rFonts w:cs="Arial"/>
          <w:bCs/>
          <w:color w:val="000000"/>
          <w:szCs w:val="22"/>
        </w:rPr>
      </w:pPr>
      <w:r w:rsidRPr="00663814">
        <w:rPr>
          <w:rFonts w:cs="Arial"/>
          <w:bCs/>
          <w:color w:val="000000"/>
          <w:szCs w:val="22"/>
        </w:rPr>
        <w:t>Smluvní strany nepovažují žádné ustanovení smlouvy za obchodní tajemství.</w:t>
      </w:r>
    </w:p>
    <w:p w:rsidR="000D101E" w:rsidRDefault="000D101E" w:rsidP="000D101E">
      <w:pPr>
        <w:autoSpaceDE w:val="0"/>
        <w:autoSpaceDN w:val="0"/>
        <w:adjustRightInd w:val="0"/>
        <w:jc w:val="both"/>
        <w:rPr>
          <w:rFonts w:cs="Arial"/>
          <w:bCs/>
          <w:szCs w:val="22"/>
        </w:rPr>
      </w:pPr>
    </w:p>
    <w:p w:rsidR="000D101E" w:rsidRDefault="000D101E" w:rsidP="000D101E">
      <w:pPr>
        <w:pStyle w:val="Odstavecseseznamem"/>
        <w:numPr>
          <w:ilvl w:val="0"/>
          <w:numId w:val="1"/>
        </w:numPr>
        <w:autoSpaceDE w:val="0"/>
        <w:autoSpaceDN w:val="0"/>
        <w:adjustRightInd w:val="0"/>
        <w:ind w:left="426" w:hanging="426"/>
        <w:jc w:val="both"/>
        <w:rPr>
          <w:rFonts w:cs="Arial"/>
          <w:bCs/>
          <w:color w:val="000000"/>
          <w:szCs w:val="22"/>
        </w:rPr>
      </w:pPr>
      <w:r w:rsidRPr="00663814">
        <w:rPr>
          <w:rFonts w:cs="Arial"/>
          <w:bCs/>
          <w:color w:val="000000"/>
          <w:szCs w:val="22"/>
        </w:rPr>
        <w:t>Smlouva nabývá platnosti dnem jejího podpisu poslední ze smluvních stran a účinnosti zveřejněním v Registru smluv, pokud této účinnosti dle příslušných ustanovení smlouvy nenabude později.</w:t>
      </w:r>
    </w:p>
    <w:p w:rsidR="001B7C08" w:rsidRPr="00663814" w:rsidRDefault="001B7C08" w:rsidP="001B7C08">
      <w:pPr>
        <w:pStyle w:val="Odstavecseseznamem"/>
        <w:autoSpaceDE w:val="0"/>
        <w:autoSpaceDN w:val="0"/>
        <w:adjustRightInd w:val="0"/>
        <w:ind w:left="426"/>
        <w:jc w:val="both"/>
        <w:rPr>
          <w:rFonts w:cs="Arial"/>
          <w:bCs/>
          <w:color w:val="000000"/>
          <w:szCs w:val="22"/>
        </w:rPr>
      </w:pPr>
    </w:p>
    <w:p w:rsidR="00B27C1F" w:rsidRDefault="00B27C1F" w:rsidP="00B27C1F">
      <w:pPr>
        <w:keepNext/>
        <w:jc w:val="both"/>
        <w:rPr>
          <w:rFonts w:cs="Arial"/>
          <w:szCs w:val="22"/>
        </w:rPr>
      </w:pPr>
    </w:p>
    <w:p w:rsidR="006D4635" w:rsidRDefault="006D4635" w:rsidP="00B27C1F">
      <w:pPr>
        <w:keepNext/>
        <w:jc w:val="both"/>
        <w:rPr>
          <w:rFonts w:cs="Arial"/>
          <w:szCs w:val="22"/>
        </w:rPr>
      </w:pPr>
    </w:p>
    <w:p w:rsidR="006D4635" w:rsidRPr="00663814" w:rsidRDefault="006D4635" w:rsidP="00B27C1F">
      <w:pPr>
        <w:keepNext/>
        <w:jc w:val="both"/>
        <w:rPr>
          <w:rFonts w:cs="Arial"/>
          <w:szCs w:val="22"/>
        </w:rPr>
      </w:pPr>
    </w:p>
    <w:p w:rsidR="00C90751" w:rsidRPr="00A4527B" w:rsidRDefault="00DD4362" w:rsidP="00C90751">
      <w:pPr>
        <w:autoSpaceDE w:val="0"/>
        <w:autoSpaceDN w:val="0"/>
        <w:adjustRightInd w:val="0"/>
        <w:jc w:val="both"/>
        <w:rPr>
          <w:color w:val="FF0000"/>
          <w:szCs w:val="22"/>
        </w:rPr>
      </w:pPr>
      <w:r>
        <w:rPr>
          <w:rFonts w:cs="Arial"/>
          <w:color w:val="000000"/>
          <w:szCs w:val="22"/>
        </w:rPr>
        <w:t>V</w:t>
      </w:r>
      <w:r w:rsidR="00C90751" w:rsidRPr="00550FE6">
        <w:rPr>
          <w:rFonts w:cs="Arial"/>
          <w:color w:val="000000"/>
          <w:szCs w:val="22"/>
        </w:rPr>
        <w:t xml:space="preserve"> Chomutově dne</w:t>
      </w:r>
      <w:r w:rsidR="00C90751">
        <w:rPr>
          <w:rFonts w:cs="Arial"/>
          <w:color w:val="000000"/>
          <w:szCs w:val="22"/>
        </w:rPr>
        <w:tab/>
      </w:r>
      <w:r w:rsidR="00C90751">
        <w:rPr>
          <w:rFonts w:cs="Arial"/>
          <w:color w:val="000000"/>
          <w:szCs w:val="22"/>
        </w:rPr>
        <w:tab/>
      </w:r>
      <w:r w:rsidR="00C90751">
        <w:rPr>
          <w:rFonts w:cs="Arial"/>
          <w:color w:val="000000"/>
          <w:szCs w:val="22"/>
        </w:rPr>
        <w:tab/>
      </w:r>
      <w:r w:rsidR="00C90751">
        <w:rPr>
          <w:rFonts w:cs="Arial"/>
          <w:color w:val="000000"/>
          <w:szCs w:val="22"/>
        </w:rPr>
        <w:tab/>
      </w:r>
      <w:r w:rsidR="00C90751">
        <w:rPr>
          <w:rFonts w:cs="Arial"/>
          <w:color w:val="000000"/>
          <w:szCs w:val="22"/>
        </w:rPr>
        <w:tab/>
      </w:r>
      <w:r w:rsidR="00B3162A" w:rsidRPr="00D576C9">
        <w:rPr>
          <w:szCs w:val="22"/>
        </w:rPr>
        <w:t>V</w:t>
      </w:r>
      <w:r w:rsidR="00D576C9" w:rsidRPr="00D576C9">
        <w:rPr>
          <w:szCs w:val="22"/>
        </w:rPr>
        <w:t> </w:t>
      </w:r>
      <w:r w:rsidR="009640FE">
        <w:rPr>
          <w:szCs w:val="22"/>
        </w:rPr>
        <w:t>Chomutově</w:t>
      </w:r>
      <w:r w:rsidR="00C90751" w:rsidRPr="00D576C9">
        <w:rPr>
          <w:szCs w:val="22"/>
        </w:rPr>
        <w:t xml:space="preserve"> dne</w:t>
      </w:r>
      <w:r w:rsidR="00D576C9">
        <w:rPr>
          <w:szCs w:val="22"/>
        </w:rPr>
        <w:t xml:space="preserve"> </w:t>
      </w:r>
    </w:p>
    <w:p w:rsidR="00C90751" w:rsidRDefault="00C90751" w:rsidP="00C90751">
      <w:pPr>
        <w:autoSpaceDE w:val="0"/>
        <w:autoSpaceDN w:val="0"/>
        <w:adjustRightInd w:val="0"/>
        <w:jc w:val="both"/>
        <w:rPr>
          <w:szCs w:val="22"/>
        </w:rPr>
      </w:pPr>
    </w:p>
    <w:p w:rsidR="00EB7EEF" w:rsidRDefault="00EB7EEF" w:rsidP="00C90751">
      <w:pPr>
        <w:autoSpaceDE w:val="0"/>
        <w:autoSpaceDN w:val="0"/>
        <w:adjustRightInd w:val="0"/>
        <w:jc w:val="both"/>
        <w:rPr>
          <w:szCs w:val="22"/>
        </w:rPr>
      </w:pPr>
    </w:p>
    <w:p w:rsidR="00EB7EEF" w:rsidRDefault="00EB7EEF" w:rsidP="00C90751">
      <w:pPr>
        <w:autoSpaceDE w:val="0"/>
        <w:autoSpaceDN w:val="0"/>
        <w:adjustRightInd w:val="0"/>
        <w:jc w:val="both"/>
        <w:rPr>
          <w:szCs w:val="22"/>
        </w:rPr>
      </w:pPr>
    </w:p>
    <w:p w:rsidR="00156008" w:rsidRDefault="00156008" w:rsidP="00C90751">
      <w:pPr>
        <w:autoSpaceDE w:val="0"/>
        <w:autoSpaceDN w:val="0"/>
        <w:adjustRightInd w:val="0"/>
        <w:jc w:val="both"/>
        <w:rPr>
          <w:szCs w:val="22"/>
        </w:rPr>
      </w:pPr>
    </w:p>
    <w:p w:rsidR="00156008" w:rsidRDefault="00156008" w:rsidP="00C90751">
      <w:pPr>
        <w:autoSpaceDE w:val="0"/>
        <w:autoSpaceDN w:val="0"/>
        <w:adjustRightInd w:val="0"/>
        <w:jc w:val="both"/>
        <w:rPr>
          <w:szCs w:val="22"/>
        </w:rPr>
      </w:pPr>
    </w:p>
    <w:p w:rsidR="00156008" w:rsidRDefault="00156008" w:rsidP="00C90751">
      <w:pPr>
        <w:autoSpaceDE w:val="0"/>
        <w:autoSpaceDN w:val="0"/>
        <w:adjustRightInd w:val="0"/>
        <w:jc w:val="both"/>
        <w:rPr>
          <w:szCs w:val="22"/>
        </w:rPr>
      </w:pPr>
    </w:p>
    <w:p w:rsidR="00EB7EEF" w:rsidRDefault="00EB7EEF" w:rsidP="00C90751">
      <w:pPr>
        <w:autoSpaceDE w:val="0"/>
        <w:autoSpaceDN w:val="0"/>
        <w:adjustRightInd w:val="0"/>
        <w:jc w:val="both"/>
        <w:rPr>
          <w:szCs w:val="22"/>
        </w:rPr>
      </w:pPr>
    </w:p>
    <w:p w:rsidR="00C90751" w:rsidRDefault="00C90751" w:rsidP="00C90751">
      <w:pPr>
        <w:autoSpaceDE w:val="0"/>
        <w:autoSpaceDN w:val="0"/>
        <w:adjustRightInd w:val="0"/>
        <w:jc w:val="both"/>
        <w:rPr>
          <w:szCs w:val="22"/>
        </w:rPr>
      </w:pPr>
    </w:p>
    <w:p w:rsidR="00C90751" w:rsidRPr="00241C08" w:rsidRDefault="00C90751" w:rsidP="00C90751">
      <w:pPr>
        <w:autoSpaceDE w:val="0"/>
        <w:autoSpaceDN w:val="0"/>
        <w:adjustRightInd w:val="0"/>
        <w:jc w:val="both"/>
        <w:rPr>
          <w:szCs w:val="22"/>
        </w:rPr>
      </w:pPr>
      <w:r w:rsidRPr="00241C08">
        <w:rPr>
          <w:szCs w:val="22"/>
        </w:rPr>
        <w:t>……………………………………</w:t>
      </w:r>
      <w:r>
        <w:rPr>
          <w:szCs w:val="22"/>
        </w:rPr>
        <w:tab/>
      </w:r>
      <w:r>
        <w:rPr>
          <w:szCs w:val="22"/>
        </w:rPr>
        <w:tab/>
      </w:r>
      <w:r>
        <w:rPr>
          <w:szCs w:val="22"/>
        </w:rPr>
        <w:tab/>
      </w:r>
      <w:r w:rsidRPr="00241C08">
        <w:rPr>
          <w:szCs w:val="22"/>
        </w:rPr>
        <w:t>…………………………………….</w:t>
      </w:r>
    </w:p>
    <w:p w:rsidR="00100A27" w:rsidRPr="000C5921" w:rsidRDefault="00100A27" w:rsidP="00100A27">
      <w:pPr>
        <w:autoSpaceDE w:val="0"/>
        <w:autoSpaceDN w:val="0"/>
        <w:adjustRightInd w:val="0"/>
        <w:jc w:val="both"/>
        <w:rPr>
          <w:szCs w:val="22"/>
        </w:rPr>
      </w:pPr>
      <w:bookmarkStart w:id="1" w:name="_GoBack"/>
      <w:bookmarkEnd w:id="1"/>
      <w:r w:rsidRPr="000C5921">
        <w:rPr>
          <w:szCs w:val="22"/>
        </w:rPr>
        <w:t>investiční ředitel</w:t>
      </w:r>
      <w:r w:rsidRPr="000C5921">
        <w:rPr>
          <w:szCs w:val="22"/>
        </w:rPr>
        <w:tab/>
      </w:r>
      <w:r w:rsidRPr="000C5921">
        <w:rPr>
          <w:szCs w:val="22"/>
        </w:rPr>
        <w:tab/>
      </w:r>
      <w:r w:rsidRPr="000C5921">
        <w:rPr>
          <w:szCs w:val="22"/>
        </w:rPr>
        <w:tab/>
      </w:r>
      <w:r w:rsidRPr="000C5921">
        <w:rPr>
          <w:szCs w:val="22"/>
        </w:rPr>
        <w:tab/>
      </w:r>
      <w:r w:rsidRPr="000C5921">
        <w:rPr>
          <w:szCs w:val="22"/>
        </w:rPr>
        <w:tab/>
        <w:t>jednatel</w:t>
      </w:r>
    </w:p>
    <w:p w:rsidR="00100A27" w:rsidRPr="000C5921" w:rsidRDefault="00100A27" w:rsidP="00100A27">
      <w:pPr>
        <w:autoSpaceDE w:val="0"/>
        <w:autoSpaceDN w:val="0"/>
        <w:adjustRightInd w:val="0"/>
        <w:jc w:val="both"/>
        <w:rPr>
          <w:szCs w:val="22"/>
        </w:rPr>
      </w:pPr>
      <w:r w:rsidRPr="000C5921">
        <w:rPr>
          <w:szCs w:val="22"/>
        </w:rPr>
        <w:t>Povodí Ohře, státní podnik</w:t>
      </w:r>
      <w:r w:rsidRPr="000C5921">
        <w:rPr>
          <w:szCs w:val="22"/>
        </w:rPr>
        <w:tab/>
        <w:t xml:space="preserve"> </w:t>
      </w:r>
      <w:r w:rsidRPr="000C5921">
        <w:rPr>
          <w:szCs w:val="22"/>
        </w:rPr>
        <w:tab/>
      </w:r>
      <w:r w:rsidRPr="000C5921">
        <w:rPr>
          <w:szCs w:val="22"/>
        </w:rPr>
        <w:tab/>
      </w:r>
      <w:r w:rsidRPr="000C5921">
        <w:rPr>
          <w:szCs w:val="22"/>
        </w:rPr>
        <w:tab/>
      </w:r>
      <w:r w:rsidR="00657A04">
        <w:rPr>
          <w:szCs w:val="22"/>
        </w:rPr>
        <w:t>Geoprojekt spol. s r.o.</w:t>
      </w:r>
    </w:p>
    <w:p w:rsidR="00100A27" w:rsidRPr="00DD4362" w:rsidRDefault="00100A27" w:rsidP="00100A27">
      <w:pPr>
        <w:autoSpaceDE w:val="0"/>
        <w:autoSpaceDN w:val="0"/>
        <w:adjustRightInd w:val="0"/>
        <w:jc w:val="both"/>
        <w:rPr>
          <w:rFonts w:cs="Arial"/>
          <w:b/>
          <w:szCs w:val="22"/>
        </w:rPr>
      </w:pPr>
      <w:r w:rsidRPr="000C5921">
        <w:rPr>
          <w:szCs w:val="22"/>
        </w:rPr>
        <w:t xml:space="preserve">objednatel (podpis, razítko) </w:t>
      </w:r>
      <w:r w:rsidRPr="000C5921">
        <w:rPr>
          <w:szCs w:val="22"/>
        </w:rPr>
        <w:tab/>
      </w:r>
      <w:r w:rsidRPr="00AF4DE3">
        <w:rPr>
          <w:szCs w:val="22"/>
        </w:rPr>
        <w:tab/>
      </w:r>
      <w:r w:rsidRPr="00AF4DE3">
        <w:rPr>
          <w:szCs w:val="22"/>
        </w:rPr>
        <w:tab/>
      </w:r>
      <w:r w:rsidRPr="00AF4DE3">
        <w:rPr>
          <w:szCs w:val="22"/>
        </w:rPr>
        <w:tab/>
        <w:t>zhotovitel (podpis, razítko)</w:t>
      </w:r>
    </w:p>
    <w:p w:rsidR="00C90751" w:rsidRPr="00DD4362" w:rsidRDefault="00C90751" w:rsidP="00100A27">
      <w:pPr>
        <w:autoSpaceDE w:val="0"/>
        <w:autoSpaceDN w:val="0"/>
        <w:adjustRightInd w:val="0"/>
        <w:jc w:val="both"/>
        <w:rPr>
          <w:rFonts w:cs="Arial"/>
          <w:b/>
          <w:szCs w:val="22"/>
        </w:rPr>
      </w:pPr>
    </w:p>
    <w:sectPr w:rsidR="00C90751" w:rsidRPr="00DD4362" w:rsidSect="00936966">
      <w:headerReference w:type="default" r:id="rId11"/>
      <w:footerReference w:type="default" r:id="rId12"/>
      <w:headerReference w:type="first" r:id="rId13"/>
      <w:footerReference w:type="first" r:id="rId14"/>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8FB" w:rsidRDefault="008D58FB">
      <w:r>
        <w:separator/>
      </w:r>
    </w:p>
  </w:endnote>
  <w:endnote w:type="continuationSeparator" w:id="0">
    <w:p w:rsidR="008D58FB" w:rsidRDefault="008D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48109"/>
      <w:docPartObj>
        <w:docPartGallery w:val="Page Numbers (Bottom of Page)"/>
        <w:docPartUnique/>
      </w:docPartObj>
    </w:sdtPr>
    <w:sdtEndPr>
      <w:rPr>
        <w:rFonts w:cs="Arial"/>
        <w:sz w:val="18"/>
        <w:szCs w:val="18"/>
      </w:rPr>
    </w:sdtEndPr>
    <w:sdtContent>
      <w:sdt>
        <w:sdtPr>
          <w:rPr>
            <w:rFonts w:cs="Arial"/>
            <w:sz w:val="18"/>
            <w:szCs w:val="18"/>
          </w:rPr>
          <w:id w:val="860082579"/>
          <w:docPartObj>
            <w:docPartGallery w:val="Page Numbers (Top of Page)"/>
            <w:docPartUnique/>
          </w:docPartObj>
        </w:sdtPr>
        <w:sdtEndPr/>
        <w:sdtContent>
          <w:p w:rsidR="008E4143" w:rsidRPr="00AC6821" w:rsidRDefault="008E4143">
            <w:pPr>
              <w:pStyle w:val="Zpat"/>
              <w:jc w:val="right"/>
              <w:rPr>
                <w:rFonts w:cs="Arial"/>
                <w:sz w:val="18"/>
                <w:szCs w:val="18"/>
              </w:rPr>
            </w:pPr>
            <w:r w:rsidRPr="00AC6821">
              <w:rPr>
                <w:rFonts w:cs="Arial"/>
                <w:sz w:val="18"/>
                <w:szCs w:val="18"/>
              </w:rPr>
              <w:t xml:space="preserve">Stránka </w:t>
            </w:r>
            <w:r w:rsidRPr="00AC6821">
              <w:rPr>
                <w:rFonts w:cs="Arial"/>
                <w:b/>
                <w:bCs/>
                <w:sz w:val="18"/>
                <w:szCs w:val="18"/>
              </w:rPr>
              <w:fldChar w:fldCharType="begin"/>
            </w:r>
            <w:r w:rsidRPr="00AC6821">
              <w:rPr>
                <w:rFonts w:cs="Arial"/>
                <w:b/>
                <w:bCs/>
                <w:sz w:val="18"/>
                <w:szCs w:val="18"/>
              </w:rPr>
              <w:instrText>PAGE</w:instrText>
            </w:r>
            <w:r w:rsidRPr="00AC6821">
              <w:rPr>
                <w:rFonts w:cs="Arial"/>
                <w:b/>
                <w:bCs/>
                <w:sz w:val="18"/>
                <w:szCs w:val="18"/>
              </w:rPr>
              <w:fldChar w:fldCharType="separate"/>
            </w:r>
            <w:r w:rsidR="007C2944">
              <w:rPr>
                <w:rFonts w:cs="Arial"/>
                <w:b/>
                <w:bCs/>
                <w:noProof/>
                <w:sz w:val="18"/>
                <w:szCs w:val="18"/>
              </w:rPr>
              <w:t>2</w:t>
            </w:r>
            <w:r w:rsidRPr="00AC6821">
              <w:rPr>
                <w:rFonts w:cs="Arial"/>
                <w:b/>
                <w:bCs/>
                <w:sz w:val="18"/>
                <w:szCs w:val="18"/>
              </w:rPr>
              <w:fldChar w:fldCharType="end"/>
            </w:r>
            <w:r w:rsidRPr="00AC6821">
              <w:rPr>
                <w:rFonts w:cs="Arial"/>
                <w:sz w:val="18"/>
                <w:szCs w:val="18"/>
              </w:rPr>
              <w:t xml:space="preserve"> z </w:t>
            </w:r>
            <w:r w:rsidRPr="00AC6821">
              <w:rPr>
                <w:rFonts w:cs="Arial"/>
                <w:b/>
                <w:bCs/>
                <w:sz w:val="18"/>
                <w:szCs w:val="18"/>
              </w:rPr>
              <w:fldChar w:fldCharType="begin"/>
            </w:r>
            <w:r w:rsidRPr="00AC6821">
              <w:rPr>
                <w:rFonts w:cs="Arial"/>
                <w:b/>
                <w:bCs/>
                <w:sz w:val="18"/>
                <w:szCs w:val="18"/>
              </w:rPr>
              <w:instrText>NUMPAGES</w:instrText>
            </w:r>
            <w:r w:rsidRPr="00AC6821">
              <w:rPr>
                <w:rFonts w:cs="Arial"/>
                <w:b/>
                <w:bCs/>
                <w:sz w:val="18"/>
                <w:szCs w:val="18"/>
              </w:rPr>
              <w:fldChar w:fldCharType="separate"/>
            </w:r>
            <w:r w:rsidR="007C2944">
              <w:rPr>
                <w:rFonts w:cs="Arial"/>
                <w:b/>
                <w:bCs/>
                <w:noProof/>
                <w:sz w:val="18"/>
                <w:szCs w:val="18"/>
              </w:rPr>
              <w:t>8</w:t>
            </w:r>
            <w:r w:rsidRPr="00AC6821">
              <w:rPr>
                <w:rFonts w:cs="Arial"/>
                <w:b/>
                <w:bCs/>
                <w:sz w:val="18"/>
                <w:szCs w:val="18"/>
              </w:rPr>
              <w:fldChar w:fldCharType="end"/>
            </w:r>
          </w:p>
        </w:sdtContent>
      </w:sdt>
    </w:sdtContent>
  </w:sdt>
  <w:p w:rsidR="008E4143" w:rsidRDefault="008E41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1002159847"/>
      <w:docPartObj>
        <w:docPartGallery w:val="Page Numbers (Bottom of Page)"/>
        <w:docPartUnique/>
      </w:docPartObj>
    </w:sdtPr>
    <w:sdtEndPr/>
    <w:sdtContent>
      <w:sdt>
        <w:sdtPr>
          <w:rPr>
            <w:rFonts w:cs="Arial"/>
            <w:sz w:val="18"/>
            <w:szCs w:val="18"/>
          </w:rPr>
          <w:id w:val="896551558"/>
          <w:docPartObj>
            <w:docPartGallery w:val="Page Numbers (Top of Page)"/>
            <w:docPartUnique/>
          </w:docPartObj>
        </w:sdtPr>
        <w:sdtEndPr/>
        <w:sdtContent>
          <w:p w:rsidR="008E4143" w:rsidRPr="00AC6821" w:rsidRDefault="008E4143">
            <w:pPr>
              <w:pStyle w:val="Zpat"/>
              <w:jc w:val="right"/>
              <w:rPr>
                <w:rFonts w:cs="Arial"/>
                <w:sz w:val="18"/>
                <w:szCs w:val="18"/>
              </w:rPr>
            </w:pPr>
            <w:r w:rsidRPr="00AC6821">
              <w:rPr>
                <w:rFonts w:cs="Arial"/>
                <w:sz w:val="18"/>
                <w:szCs w:val="18"/>
              </w:rPr>
              <w:t xml:space="preserve">Stránka </w:t>
            </w:r>
            <w:r w:rsidRPr="00AC6821">
              <w:rPr>
                <w:rFonts w:cs="Arial"/>
                <w:b/>
                <w:bCs/>
                <w:sz w:val="18"/>
                <w:szCs w:val="18"/>
              </w:rPr>
              <w:fldChar w:fldCharType="begin"/>
            </w:r>
            <w:r w:rsidRPr="00AC6821">
              <w:rPr>
                <w:rFonts w:cs="Arial"/>
                <w:b/>
                <w:bCs/>
                <w:sz w:val="18"/>
                <w:szCs w:val="18"/>
              </w:rPr>
              <w:instrText>PAGE</w:instrText>
            </w:r>
            <w:r w:rsidRPr="00AC6821">
              <w:rPr>
                <w:rFonts w:cs="Arial"/>
                <w:b/>
                <w:bCs/>
                <w:sz w:val="18"/>
                <w:szCs w:val="18"/>
              </w:rPr>
              <w:fldChar w:fldCharType="separate"/>
            </w:r>
            <w:r w:rsidR="007C2944">
              <w:rPr>
                <w:rFonts w:cs="Arial"/>
                <w:b/>
                <w:bCs/>
                <w:noProof/>
                <w:sz w:val="18"/>
                <w:szCs w:val="18"/>
              </w:rPr>
              <w:t>1</w:t>
            </w:r>
            <w:r w:rsidRPr="00AC6821">
              <w:rPr>
                <w:rFonts w:cs="Arial"/>
                <w:b/>
                <w:bCs/>
                <w:sz w:val="18"/>
                <w:szCs w:val="18"/>
              </w:rPr>
              <w:fldChar w:fldCharType="end"/>
            </w:r>
            <w:r w:rsidRPr="00AC6821">
              <w:rPr>
                <w:rFonts w:cs="Arial"/>
                <w:sz w:val="18"/>
                <w:szCs w:val="18"/>
              </w:rPr>
              <w:t xml:space="preserve"> z </w:t>
            </w:r>
            <w:r w:rsidRPr="00AC6821">
              <w:rPr>
                <w:rFonts w:cs="Arial"/>
                <w:b/>
                <w:bCs/>
                <w:sz w:val="18"/>
                <w:szCs w:val="18"/>
              </w:rPr>
              <w:fldChar w:fldCharType="begin"/>
            </w:r>
            <w:r w:rsidRPr="00AC6821">
              <w:rPr>
                <w:rFonts w:cs="Arial"/>
                <w:b/>
                <w:bCs/>
                <w:sz w:val="18"/>
                <w:szCs w:val="18"/>
              </w:rPr>
              <w:instrText>NUMPAGES</w:instrText>
            </w:r>
            <w:r w:rsidRPr="00AC6821">
              <w:rPr>
                <w:rFonts w:cs="Arial"/>
                <w:b/>
                <w:bCs/>
                <w:sz w:val="18"/>
                <w:szCs w:val="18"/>
              </w:rPr>
              <w:fldChar w:fldCharType="separate"/>
            </w:r>
            <w:r w:rsidR="007C2944">
              <w:rPr>
                <w:rFonts w:cs="Arial"/>
                <w:b/>
                <w:bCs/>
                <w:noProof/>
                <w:sz w:val="18"/>
                <w:szCs w:val="18"/>
              </w:rPr>
              <w:t>8</w:t>
            </w:r>
            <w:r w:rsidRPr="00AC6821">
              <w:rPr>
                <w:rFonts w:cs="Arial"/>
                <w:b/>
                <w:bCs/>
                <w:sz w:val="18"/>
                <w:szCs w:val="18"/>
              </w:rPr>
              <w:fldChar w:fldCharType="end"/>
            </w:r>
          </w:p>
        </w:sdtContent>
      </w:sdt>
    </w:sdtContent>
  </w:sdt>
  <w:p w:rsidR="008E4143" w:rsidRDefault="008E41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8FB" w:rsidRDefault="008D58FB">
      <w:r>
        <w:separator/>
      </w:r>
    </w:p>
  </w:footnote>
  <w:footnote w:type="continuationSeparator" w:id="0">
    <w:p w:rsidR="008D58FB" w:rsidRDefault="008D5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143" w:rsidRPr="005C1D5E" w:rsidRDefault="008E4143" w:rsidP="005C1D5E">
    <w:pPr>
      <w:pStyle w:val="Zhlav"/>
      <w:jc w:val="center"/>
      <w:rPr>
        <w:rFonts w:cs="Arial"/>
        <w:sz w:val="20"/>
        <w:szCs w:val="20"/>
      </w:rPr>
    </w:pPr>
    <w:r w:rsidRPr="005C1D5E">
      <w:rPr>
        <w:rFonts w:cs="Arial"/>
        <w:sz w:val="20"/>
        <w:szCs w:val="20"/>
      </w:rPr>
      <w:t>Smlouva o dílo</w:t>
    </w:r>
  </w:p>
  <w:p w:rsidR="008E4143" w:rsidRDefault="008E4143">
    <w:pPr>
      <w:pStyle w:val="Zhlav"/>
    </w:pPr>
  </w:p>
  <w:p w:rsidR="008E4143" w:rsidRDefault="008E414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143" w:rsidRPr="005C1D5E" w:rsidRDefault="008E4143" w:rsidP="001B72F5">
    <w:pPr>
      <w:pStyle w:val="Zhlav"/>
      <w:jc w:val="right"/>
      <w:rPr>
        <w:rFonts w:cs="Arial"/>
        <w:sz w:val="20"/>
        <w:szCs w:val="20"/>
      </w:rPr>
    </w:pPr>
    <w:r w:rsidRPr="005C1D5E">
      <w:rPr>
        <w:rFonts w:cs="Arial"/>
        <w:sz w:val="20"/>
        <w:szCs w:val="20"/>
      </w:rPr>
      <w:t>Smlouva o dílo</w:t>
    </w:r>
    <w:r>
      <w:rPr>
        <w:rFonts w:cs="Arial"/>
        <w:sz w:val="20"/>
        <w:szCs w:val="20"/>
      </w:rPr>
      <w:t xml:space="preserve"> </w:t>
    </w:r>
    <w:r w:rsidR="00DB25D6">
      <w:rPr>
        <w:rFonts w:cs="Arial"/>
        <w:sz w:val="20"/>
        <w:szCs w:val="20"/>
      </w:rPr>
      <w:t>1284</w:t>
    </w:r>
    <w:r>
      <w:rPr>
        <w:rFonts w:cs="Arial"/>
        <w:sz w:val="20"/>
        <w:szCs w:val="20"/>
      </w:rPr>
      <w:t>/2021</w:t>
    </w:r>
  </w:p>
  <w:p w:rsidR="008E4143" w:rsidRDefault="008E41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23A775E"/>
    <w:multiLevelType w:val="hybridMultilevel"/>
    <w:tmpl w:val="B9BCE6EA"/>
    <w:lvl w:ilvl="0" w:tplc="3FA4E16C">
      <w:start w:val="1"/>
      <w:numFmt w:val="decimal"/>
      <w:lvlText w:val="%1."/>
      <w:lvlJc w:val="left"/>
      <w:pPr>
        <w:ind w:left="502"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811F3"/>
    <w:multiLevelType w:val="hybridMultilevel"/>
    <w:tmpl w:val="79ECC1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8"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9"/>
  </w:num>
  <w:num w:numId="2">
    <w:abstractNumId w:val="2"/>
  </w:num>
  <w:num w:numId="3">
    <w:abstractNumId w:val="0"/>
  </w:num>
  <w:num w:numId="4">
    <w:abstractNumId w:val="5"/>
  </w:num>
  <w:num w:numId="5">
    <w:abstractNumId w:val="3"/>
  </w:num>
  <w:num w:numId="6">
    <w:abstractNumId w:val="6"/>
  </w:num>
  <w:num w:numId="7">
    <w:abstractNumId w:val="11"/>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5C"/>
    <w:rsid w:val="00003EC4"/>
    <w:rsid w:val="00004E9A"/>
    <w:rsid w:val="00005727"/>
    <w:rsid w:val="0000641B"/>
    <w:rsid w:val="000064C7"/>
    <w:rsid w:val="00011EF0"/>
    <w:rsid w:val="00013229"/>
    <w:rsid w:val="00013F60"/>
    <w:rsid w:val="000142BA"/>
    <w:rsid w:val="000144A7"/>
    <w:rsid w:val="00015E80"/>
    <w:rsid w:val="0001791B"/>
    <w:rsid w:val="000207C1"/>
    <w:rsid w:val="00021E7B"/>
    <w:rsid w:val="0002273E"/>
    <w:rsid w:val="00023F51"/>
    <w:rsid w:val="000243EF"/>
    <w:rsid w:val="0002542C"/>
    <w:rsid w:val="00025CC6"/>
    <w:rsid w:val="00025E02"/>
    <w:rsid w:val="000321B7"/>
    <w:rsid w:val="000363C0"/>
    <w:rsid w:val="00040DDC"/>
    <w:rsid w:val="00042129"/>
    <w:rsid w:val="000430D0"/>
    <w:rsid w:val="00043DB6"/>
    <w:rsid w:val="000456B3"/>
    <w:rsid w:val="00047795"/>
    <w:rsid w:val="0005023D"/>
    <w:rsid w:val="000522E7"/>
    <w:rsid w:val="0005263F"/>
    <w:rsid w:val="00055F5C"/>
    <w:rsid w:val="000624DD"/>
    <w:rsid w:val="0006325A"/>
    <w:rsid w:val="00063463"/>
    <w:rsid w:val="00065E2C"/>
    <w:rsid w:val="00065F95"/>
    <w:rsid w:val="000665D7"/>
    <w:rsid w:val="00067F4D"/>
    <w:rsid w:val="00071836"/>
    <w:rsid w:val="00072293"/>
    <w:rsid w:val="00072382"/>
    <w:rsid w:val="00072D7B"/>
    <w:rsid w:val="00073859"/>
    <w:rsid w:val="00074234"/>
    <w:rsid w:val="0008010B"/>
    <w:rsid w:val="00080280"/>
    <w:rsid w:val="000805DE"/>
    <w:rsid w:val="000849C7"/>
    <w:rsid w:val="00084B62"/>
    <w:rsid w:val="000860CF"/>
    <w:rsid w:val="00087C49"/>
    <w:rsid w:val="00092C90"/>
    <w:rsid w:val="00095B36"/>
    <w:rsid w:val="00096537"/>
    <w:rsid w:val="00096BF6"/>
    <w:rsid w:val="00097C01"/>
    <w:rsid w:val="000A0720"/>
    <w:rsid w:val="000A1737"/>
    <w:rsid w:val="000A27D0"/>
    <w:rsid w:val="000A47ED"/>
    <w:rsid w:val="000A4B0B"/>
    <w:rsid w:val="000A54FD"/>
    <w:rsid w:val="000A6DEF"/>
    <w:rsid w:val="000B05E6"/>
    <w:rsid w:val="000B0813"/>
    <w:rsid w:val="000B1A9D"/>
    <w:rsid w:val="000B6567"/>
    <w:rsid w:val="000B7938"/>
    <w:rsid w:val="000C2784"/>
    <w:rsid w:val="000C3883"/>
    <w:rsid w:val="000C5921"/>
    <w:rsid w:val="000C6C2B"/>
    <w:rsid w:val="000D06FB"/>
    <w:rsid w:val="000D101E"/>
    <w:rsid w:val="000D31D2"/>
    <w:rsid w:val="000D7986"/>
    <w:rsid w:val="000E039D"/>
    <w:rsid w:val="000E2308"/>
    <w:rsid w:val="000E3357"/>
    <w:rsid w:val="000E4925"/>
    <w:rsid w:val="000E4F55"/>
    <w:rsid w:val="000E5C87"/>
    <w:rsid w:val="000E66E5"/>
    <w:rsid w:val="000E7264"/>
    <w:rsid w:val="000E7441"/>
    <w:rsid w:val="000E7580"/>
    <w:rsid w:val="000E7A5A"/>
    <w:rsid w:val="000F2A40"/>
    <w:rsid w:val="000F55C1"/>
    <w:rsid w:val="000F6FBC"/>
    <w:rsid w:val="001002C7"/>
    <w:rsid w:val="0010044E"/>
    <w:rsid w:val="00100A27"/>
    <w:rsid w:val="001020AB"/>
    <w:rsid w:val="0010337A"/>
    <w:rsid w:val="00105C01"/>
    <w:rsid w:val="00110B34"/>
    <w:rsid w:val="00115832"/>
    <w:rsid w:val="001172D3"/>
    <w:rsid w:val="0012138C"/>
    <w:rsid w:val="0012216C"/>
    <w:rsid w:val="001229F7"/>
    <w:rsid w:val="00122A37"/>
    <w:rsid w:val="001234E1"/>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008"/>
    <w:rsid w:val="0015625D"/>
    <w:rsid w:val="001605CC"/>
    <w:rsid w:val="00160CF6"/>
    <w:rsid w:val="001610D0"/>
    <w:rsid w:val="0016145D"/>
    <w:rsid w:val="00162573"/>
    <w:rsid w:val="00165539"/>
    <w:rsid w:val="001655E3"/>
    <w:rsid w:val="001677A4"/>
    <w:rsid w:val="00167C90"/>
    <w:rsid w:val="001710AB"/>
    <w:rsid w:val="00171556"/>
    <w:rsid w:val="00173166"/>
    <w:rsid w:val="00177384"/>
    <w:rsid w:val="00177C02"/>
    <w:rsid w:val="00177FB6"/>
    <w:rsid w:val="00180BD1"/>
    <w:rsid w:val="00181ACE"/>
    <w:rsid w:val="00181F6B"/>
    <w:rsid w:val="001825D8"/>
    <w:rsid w:val="001825E9"/>
    <w:rsid w:val="00182A6E"/>
    <w:rsid w:val="00185B2F"/>
    <w:rsid w:val="0019335F"/>
    <w:rsid w:val="0019377F"/>
    <w:rsid w:val="0019765B"/>
    <w:rsid w:val="001A1736"/>
    <w:rsid w:val="001A3460"/>
    <w:rsid w:val="001A37C5"/>
    <w:rsid w:val="001A4F0E"/>
    <w:rsid w:val="001A6931"/>
    <w:rsid w:val="001B2908"/>
    <w:rsid w:val="001B2A5C"/>
    <w:rsid w:val="001B4BB0"/>
    <w:rsid w:val="001B4C5E"/>
    <w:rsid w:val="001B5CE4"/>
    <w:rsid w:val="001B5E7B"/>
    <w:rsid w:val="001B72F5"/>
    <w:rsid w:val="001B7C08"/>
    <w:rsid w:val="001C2560"/>
    <w:rsid w:val="001C5573"/>
    <w:rsid w:val="001C5C42"/>
    <w:rsid w:val="001C6151"/>
    <w:rsid w:val="001C79FC"/>
    <w:rsid w:val="001D12CC"/>
    <w:rsid w:val="001D1C6B"/>
    <w:rsid w:val="001D42DD"/>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50E3"/>
    <w:rsid w:val="001F704F"/>
    <w:rsid w:val="002002AC"/>
    <w:rsid w:val="00201376"/>
    <w:rsid w:val="0020612F"/>
    <w:rsid w:val="002104D8"/>
    <w:rsid w:val="00214720"/>
    <w:rsid w:val="00215F9F"/>
    <w:rsid w:val="00216C13"/>
    <w:rsid w:val="00216D9F"/>
    <w:rsid w:val="00217EF8"/>
    <w:rsid w:val="00217F3F"/>
    <w:rsid w:val="00220806"/>
    <w:rsid w:val="00222398"/>
    <w:rsid w:val="00225458"/>
    <w:rsid w:val="00226D64"/>
    <w:rsid w:val="00227B40"/>
    <w:rsid w:val="00230B00"/>
    <w:rsid w:val="00230F76"/>
    <w:rsid w:val="0023528F"/>
    <w:rsid w:val="00235875"/>
    <w:rsid w:val="00242636"/>
    <w:rsid w:val="00242984"/>
    <w:rsid w:val="00243718"/>
    <w:rsid w:val="00244FD6"/>
    <w:rsid w:val="002515B0"/>
    <w:rsid w:val="00252516"/>
    <w:rsid w:val="0025350C"/>
    <w:rsid w:val="002536D0"/>
    <w:rsid w:val="00253896"/>
    <w:rsid w:val="00254470"/>
    <w:rsid w:val="002548FC"/>
    <w:rsid w:val="00255667"/>
    <w:rsid w:val="00255940"/>
    <w:rsid w:val="00255DCB"/>
    <w:rsid w:val="002562E1"/>
    <w:rsid w:val="00257779"/>
    <w:rsid w:val="002606E8"/>
    <w:rsid w:val="002607FD"/>
    <w:rsid w:val="002609BB"/>
    <w:rsid w:val="0026187A"/>
    <w:rsid w:val="00261E24"/>
    <w:rsid w:val="002636D2"/>
    <w:rsid w:val="0026468E"/>
    <w:rsid w:val="00265C3B"/>
    <w:rsid w:val="002666DF"/>
    <w:rsid w:val="00267486"/>
    <w:rsid w:val="00267FC0"/>
    <w:rsid w:val="0027079D"/>
    <w:rsid w:val="00270F73"/>
    <w:rsid w:val="00271CC4"/>
    <w:rsid w:val="002726EA"/>
    <w:rsid w:val="002741F8"/>
    <w:rsid w:val="00274A11"/>
    <w:rsid w:val="002755ED"/>
    <w:rsid w:val="0027578E"/>
    <w:rsid w:val="002758F7"/>
    <w:rsid w:val="00281F45"/>
    <w:rsid w:val="00282BBD"/>
    <w:rsid w:val="00284D3C"/>
    <w:rsid w:val="002856B5"/>
    <w:rsid w:val="002868BE"/>
    <w:rsid w:val="002877C9"/>
    <w:rsid w:val="002902D0"/>
    <w:rsid w:val="00291656"/>
    <w:rsid w:val="002917B9"/>
    <w:rsid w:val="00292C91"/>
    <w:rsid w:val="00293906"/>
    <w:rsid w:val="00294DE2"/>
    <w:rsid w:val="00294FE2"/>
    <w:rsid w:val="002957C8"/>
    <w:rsid w:val="002A1F40"/>
    <w:rsid w:val="002A2427"/>
    <w:rsid w:val="002A2F7E"/>
    <w:rsid w:val="002A5C22"/>
    <w:rsid w:val="002A633C"/>
    <w:rsid w:val="002B1B6F"/>
    <w:rsid w:val="002B2647"/>
    <w:rsid w:val="002B4882"/>
    <w:rsid w:val="002B5C5A"/>
    <w:rsid w:val="002B69A1"/>
    <w:rsid w:val="002C0478"/>
    <w:rsid w:val="002C130C"/>
    <w:rsid w:val="002C1521"/>
    <w:rsid w:val="002C1A10"/>
    <w:rsid w:val="002C1B27"/>
    <w:rsid w:val="002C1E74"/>
    <w:rsid w:val="002C396F"/>
    <w:rsid w:val="002D1C87"/>
    <w:rsid w:val="002D283C"/>
    <w:rsid w:val="002D287D"/>
    <w:rsid w:val="002D4F69"/>
    <w:rsid w:val="002D61FB"/>
    <w:rsid w:val="002D7622"/>
    <w:rsid w:val="002D791A"/>
    <w:rsid w:val="002E19D1"/>
    <w:rsid w:val="002E1E1F"/>
    <w:rsid w:val="002E3BF0"/>
    <w:rsid w:val="002E50A9"/>
    <w:rsid w:val="002E5668"/>
    <w:rsid w:val="002E610D"/>
    <w:rsid w:val="002E66F6"/>
    <w:rsid w:val="002E6E9A"/>
    <w:rsid w:val="002E716E"/>
    <w:rsid w:val="002E71F3"/>
    <w:rsid w:val="002E7453"/>
    <w:rsid w:val="002F0122"/>
    <w:rsid w:val="002F0722"/>
    <w:rsid w:val="002F0874"/>
    <w:rsid w:val="002F152E"/>
    <w:rsid w:val="002F2C2C"/>
    <w:rsid w:val="002F42C9"/>
    <w:rsid w:val="002F4AD4"/>
    <w:rsid w:val="002F5CFE"/>
    <w:rsid w:val="003007F2"/>
    <w:rsid w:val="003053A3"/>
    <w:rsid w:val="00306645"/>
    <w:rsid w:val="00307CBB"/>
    <w:rsid w:val="0031002B"/>
    <w:rsid w:val="0031185E"/>
    <w:rsid w:val="00313B0F"/>
    <w:rsid w:val="003169D7"/>
    <w:rsid w:val="0032120F"/>
    <w:rsid w:val="00322D47"/>
    <w:rsid w:val="00323890"/>
    <w:rsid w:val="00323D67"/>
    <w:rsid w:val="00324EF0"/>
    <w:rsid w:val="00326558"/>
    <w:rsid w:val="00330598"/>
    <w:rsid w:val="0033147B"/>
    <w:rsid w:val="00334095"/>
    <w:rsid w:val="00344662"/>
    <w:rsid w:val="003466EB"/>
    <w:rsid w:val="00350B41"/>
    <w:rsid w:val="00351F7E"/>
    <w:rsid w:val="0035344E"/>
    <w:rsid w:val="00354A01"/>
    <w:rsid w:val="003555A0"/>
    <w:rsid w:val="003577D1"/>
    <w:rsid w:val="00360E13"/>
    <w:rsid w:val="0036103F"/>
    <w:rsid w:val="0036463B"/>
    <w:rsid w:val="0036616E"/>
    <w:rsid w:val="00366D56"/>
    <w:rsid w:val="00367323"/>
    <w:rsid w:val="003738D2"/>
    <w:rsid w:val="00375FE3"/>
    <w:rsid w:val="00376A92"/>
    <w:rsid w:val="0038143E"/>
    <w:rsid w:val="00382F72"/>
    <w:rsid w:val="00384006"/>
    <w:rsid w:val="00384E47"/>
    <w:rsid w:val="0038508B"/>
    <w:rsid w:val="0038627B"/>
    <w:rsid w:val="00387024"/>
    <w:rsid w:val="00390506"/>
    <w:rsid w:val="003920FA"/>
    <w:rsid w:val="003933B9"/>
    <w:rsid w:val="003962C3"/>
    <w:rsid w:val="00397436"/>
    <w:rsid w:val="003A246A"/>
    <w:rsid w:val="003A5B0B"/>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2CF3"/>
    <w:rsid w:val="003E357B"/>
    <w:rsid w:val="003E67A3"/>
    <w:rsid w:val="003E7B6E"/>
    <w:rsid w:val="003F0DFA"/>
    <w:rsid w:val="003F0E49"/>
    <w:rsid w:val="003F2A76"/>
    <w:rsid w:val="003F36C8"/>
    <w:rsid w:val="003F6484"/>
    <w:rsid w:val="003F7C36"/>
    <w:rsid w:val="0040115B"/>
    <w:rsid w:val="00402059"/>
    <w:rsid w:val="004051CE"/>
    <w:rsid w:val="004054E1"/>
    <w:rsid w:val="00406BA6"/>
    <w:rsid w:val="0040740F"/>
    <w:rsid w:val="00410541"/>
    <w:rsid w:val="00410E03"/>
    <w:rsid w:val="0041190D"/>
    <w:rsid w:val="00411DCD"/>
    <w:rsid w:val="00414377"/>
    <w:rsid w:val="00417204"/>
    <w:rsid w:val="00420D0D"/>
    <w:rsid w:val="00421659"/>
    <w:rsid w:val="00421DA5"/>
    <w:rsid w:val="00423073"/>
    <w:rsid w:val="00427B15"/>
    <w:rsid w:val="00427BCE"/>
    <w:rsid w:val="00431D02"/>
    <w:rsid w:val="0043234A"/>
    <w:rsid w:val="00434390"/>
    <w:rsid w:val="00434C30"/>
    <w:rsid w:val="004359EA"/>
    <w:rsid w:val="00436973"/>
    <w:rsid w:val="00437419"/>
    <w:rsid w:val="00440219"/>
    <w:rsid w:val="00440CF0"/>
    <w:rsid w:val="004418DF"/>
    <w:rsid w:val="00441DD6"/>
    <w:rsid w:val="00443C11"/>
    <w:rsid w:val="0044406E"/>
    <w:rsid w:val="0044654C"/>
    <w:rsid w:val="004472DF"/>
    <w:rsid w:val="004515AA"/>
    <w:rsid w:val="00454086"/>
    <w:rsid w:val="00456683"/>
    <w:rsid w:val="00456AA0"/>
    <w:rsid w:val="004601D5"/>
    <w:rsid w:val="0046116F"/>
    <w:rsid w:val="0046220D"/>
    <w:rsid w:val="004632E0"/>
    <w:rsid w:val="00463482"/>
    <w:rsid w:val="00463BEB"/>
    <w:rsid w:val="0046494C"/>
    <w:rsid w:val="00464D51"/>
    <w:rsid w:val="004652FB"/>
    <w:rsid w:val="004671F1"/>
    <w:rsid w:val="00471ADB"/>
    <w:rsid w:val="0047209E"/>
    <w:rsid w:val="0047220D"/>
    <w:rsid w:val="00483547"/>
    <w:rsid w:val="0048473A"/>
    <w:rsid w:val="00485E2E"/>
    <w:rsid w:val="00486124"/>
    <w:rsid w:val="004872E9"/>
    <w:rsid w:val="00490727"/>
    <w:rsid w:val="004915B0"/>
    <w:rsid w:val="0049185A"/>
    <w:rsid w:val="00491A61"/>
    <w:rsid w:val="00491DB2"/>
    <w:rsid w:val="00492961"/>
    <w:rsid w:val="00493A8D"/>
    <w:rsid w:val="00493C26"/>
    <w:rsid w:val="00495EF0"/>
    <w:rsid w:val="00495FCD"/>
    <w:rsid w:val="00496E78"/>
    <w:rsid w:val="00497407"/>
    <w:rsid w:val="004A09E3"/>
    <w:rsid w:val="004A3286"/>
    <w:rsid w:val="004A39D3"/>
    <w:rsid w:val="004A3C81"/>
    <w:rsid w:val="004A72E2"/>
    <w:rsid w:val="004A74F1"/>
    <w:rsid w:val="004B2396"/>
    <w:rsid w:val="004B2B99"/>
    <w:rsid w:val="004B37E2"/>
    <w:rsid w:val="004B38C0"/>
    <w:rsid w:val="004C134D"/>
    <w:rsid w:val="004C163A"/>
    <w:rsid w:val="004C338C"/>
    <w:rsid w:val="004C37C4"/>
    <w:rsid w:val="004C6D96"/>
    <w:rsid w:val="004D01EC"/>
    <w:rsid w:val="004D3C67"/>
    <w:rsid w:val="004D4E40"/>
    <w:rsid w:val="004D6A0E"/>
    <w:rsid w:val="004E0EA4"/>
    <w:rsid w:val="004E285F"/>
    <w:rsid w:val="004E591C"/>
    <w:rsid w:val="004E6286"/>
    <w:rsid w:val="004E69C0"/>
    <w:rsid w:val="004F2132"/>
    <w:rsid w:val="004F236E"/>
    <w:rsid w:val="004F5248"/>
    <w:rsid w:val="004F6665"/>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BE5"/>
    <w:rsid w:val="00530E32"/>
    <w:rsid w:val="0053190C"/>
    <w:rsid w:val="00531A6B"/>
    <w:rsid w:val="005328B9"/>
    <w:rsid w:val="005335E0"/>
    <w:rsid w:val="0053499C"/>
    <w:rsid w:val="00535552"/>
    <w:rsid w:val="00535939"/>
    <w:rsid w:val="0053680F"/>
    <w:rsid w:val="0053759D"/>
    <w:rsid w:val="00537B13"/>
    <w:rsid w:val="0054127D"/>
    <w:rsid w:val="00545823"/>
    <w:rsid w:val="005460CA"/>
    <w:rsid w:val="005461BB"/>
    <w:rsid w:val="00550FE6"/>
    <w:rsid w:val="00552DB0"/>
    <w:rsid w:val="005569D5"/>
    <w:rsid w:val="00561EC7"/>
    <w:rsid w:val="005623EC"/>
    <w:rsid w:val="005637D5"/>
    <w:rsid w:val="00563B32"/>
    <w:rsid w:val="00563EAF"/>
    <w:rsid w:val="00565903"/>
    <w:rsid w:val="005677E1"/>
    <w:rsid w:val="005678E6"/>
    <w:rsid w:val="00567B8D"/>
    <w:rsid w:val="005703AF"/>
    <w:rsid w:val="00570504"/>
    <w:rsid w:val="005757B6"/>
    <w:rsid w:val="00576041"/>
    <w:rsid w:val="00577706"/>
    <w:rsid w:val="005803C5"/>
    <w:rsid w:val="00586991"/>
    <w:rsid w:val="00595D22"/>
    <w:rsid w:val="00597CA5"/>
    <w:rsid w:val="005A3006"/>
    <w:rsid w:val="005A56DF"/>
    <w:rsid w:val="005A6209"/>
    <w:rsid w:val="005B1695"/>
    <w:rsid w:val="005B2FB1"/>
    <w:rsid w:val="005B6054"/>
    <w:rsid w:val="005B6D8C"/>
    <w:rsid w:val="005C0D10"/>
    <w:rsid w:val="005C1D5E"/>
    <w:rsid w:val="005C2681"/>
    <w:rsid w:val="005C2B6F"/>
    <w:rsid w:val="005C33C7"/>
    <w:rsid w:val="005C4405"/>
    <w:rsid w:val="005C4DCB"/>
    <w:rsid w:val="005C7362"/>
    <w:rsid w:val="005C7FCD"/>
    <w:rsid w:val="005D08B3"/>
    <w:rsid w:val="005D2D95"/>
    <w:rsid w:val="005D7BAA"/>
    <w:rsid w:val="005E1501"/>
    <w:rsid w:val="005E428C"/>
    <w:rsid w:val="005F27F5"/>
    <w:rsid w:val="005F342A"/>
    <w:rsid w:val="005F5390"/>
    <w:rsid w:val="005F5BCD"/>
    <w:rsid w:val="005F5CA9"/>
    <w:rsid w:val="005F6754"/>
    <w:rsid w:val="0060232A"/>
    <w:rsid w:val="00604044"/>
    <w:rsid w:val="00605B9F"/>
    <w:rsid w:val="006071E9"/>
    <w:rsid w:val="00607726"/>
    <w:rsid w:val="00610177"/>
    <w:rsid w:val="006102B9"/>
    <w:rsid w:val="006108A3"/>
    <w:rsid w:val="00610FE7"/>
    <w:rsid w:val="00612175"/>
    <w:rsid w:val="00615579"/>
    <w:rsid w:val="006155F2"/>
    <w:rsid w:val="00615CB9"/>
    <w:rsid w:val="00615EC4"/>
    <w:rsid w:val="006166E3"/>
    <w:rsid w:val="00617034"/>
    <w:rsid w:val="00620C4D"/>
    <w:rsid w:val="00621A69"/>
    <w:rsid w:val="00625F6C"/>
    <w:rsid w:val="00626801"/>
    <w:rsid w:val="00627E43"/>
    <w:rsid w:val="00635E3E"/>
    <w:rsid w:val="006365CB"/>
    <w:rsid w:val="00636EA7"/>
    <w:rsid w:val="0063729A"/>
    <w:rsid w:val="006414A4"/>
    <w:rsid w:val="00641A0C"/>
    <w:rsid w:val="0064202B"/>
    <w:rsid w:val="00642BDA"/>
    <w:rsid w:val="00643C64"/>
    <w:rsid w:val="00644AE3"/>
    <w:rsid w:val="006452E6"/>
    <w:rsid w:val="00647F48"/>
    <w:rsid w:val="00651AD4"/>
    <w:rsid w:val="00651B84"/>
    <w:rsid w:val="00652CBF"/>
    <w:rsid w:val="00654AAD"/>
    <w:rsid w:val="00654E0C"/>
    <w:rsid w:val="00657A04"/>
    <w:rsid w:val="006631E7"/>
    <w:rsid w:val="00663814"/>
    <w:rsid w:val="0066468F"/>
    <w:rsid w:val="00666B4B"/>
    <w:rsid w:val="0066742F"/>
    <w:rsid w:val="006679A8"/>
    <w:rsid w:val="006722C5"/>
    <w:rsid w:val="00673118"/>
    <w:rsid w:val="006731EF"/>
    <w:rsid w:val="006743F1"/>
    <w:rsid w:val="00674537"/>
    <w:rsid w:val="00674C60"/>
    <w:rsid w:val="006758B2"/>
    <w:rsid w:val="006774BA"/>
    <w:rsid w:val="0067773C"/>
    <w:rsid w:val="006805A7"/>
    <w:rsid w:val="006822B6"/>
    <w:rsid w:val="0068281D"/>
    <w:rsid w:val="00683CB9"/>
    <w:rsid w:val="00683D4B"/>
    <w:rsid w:val="00683F3C"/>
    <w:rsid w:val="00684984"/>
    <w:rsid w:val="0069006E"/>
    <w:rsid w:val="006913C4"/>
    <w:rsid w:val="00692EC5"/>
    <w:rsid w:val="00693149"/>
    <w:rsid w:val="00695EA7"/>
    <w:rsid w:val="00695ECE"/>
    <w:rsid w:val="006A1C87"/>
    <w:rsid w:val="006A31ED"/>
    <w:rsid w:val="006A68C6"/>
    <w:rsid w:val="006A7788"/>
    <w:rsid w:val="006B0B22"/>
    <w:rsid w:val="006B1DE1"/>
    <w:rsid w:val="006B2117"/>
    <w:rsid w:val="006B2468"/>
    <w:rsid w:val="006B2A53"/>
    <w:rsid w:val="006B31DF"/>
    <w:rsid w:val="006B6BB9"/>
    <w:rsid w:val="006B7A00"/>
    <w:rsid w:val="006C03AF"/>
    <w:rsid w:val="006C2C4A"/>
    <w:rsid w:val="006C3782"/>
    <w:rsid w:val="006C415A"/>
    <w:rsid w:val="006C634D"/>
    <w:rsid w:val="006D0A2E"/>
    <w:rsid w:val="006D1158"/>
    <w:rsid w:val="006D234D"/>
    <w:rsid w:val="006D2509"/>
    <w:rsid w:val="006D4635"/>
    <w:rsid w:val="006D53B6"/>
    <w:rsid w:val="006D7F72"/>
    <w:rsid w:val="006E033D"/>
    <w:rsid w:val="006E0D17"/>
    <w:rsid w:val="006E0F11"/>
    <w:rsid w:val="006E3FBD"/>
    <w:rsid w:val="006E7BD6"/>
    <w:rsid w:val="006F1273"/>
    <w:rsid w:val="006F4D40"/>
    <w:rsid w:val="006F503D"/>
    <w:rsid w:val="006F6185"/>
    <w:rsid w:val="006F6762"/>
    <w:rsid w:val="007007AD"/>
    <w:rsid w:val="00704612"/>
    <w:rsid w:val="00705010"/>
    <w:rsid w:val="00705A16"/>
    <w:rsid w:val="00705DB9"/>
    <w:rsid w:val="00706DFA"/>
    <w:rsid w:val="0071033C"/>
    <w:rsid w:val="0071143B"/>
    <w:rsid w:val="0071164C"/>
    <w:rsid w:val="00711CE5"/>
    <w:rsid w:val="007136AC"/>
    <w:rsid w:val="00714412"/>
    <w:rsid w:val="00715BB0"/>
    <w:rsid w:val="00715FB8"/>
    <w:rsid w:val="00716728"/>
    <w:rsid w:val="0072028A"/>
    <w:rsid w:val="007222F5"/>
    <w:rsid w:val="007227ED"/>
    <w:rsid w:val="00722B3F"/>
    <w:rsid w:val="0072493D"/>
    <w:rsid w:val="00725471"/>
    <w:rsid w:val="00725BC5"/>
    <w:rsid w:val="0072665C"/>
    <w:rsid w:val="007266FF"/>
    <w:rsid w:val="0073017C"/>
    <w:rsid w:val="00731396"/>
    <w:rsid w:val="007344E2"/>
    <w:rsid w:val="007346F3"/>
    <w:rsid w:val="00734CBB"/>
    <w:rsid w:val="0073553F"/>
    <w:rsid w:val="00735659"/>
    <w:rsid w:val="007378C8"/>
    <w:rsid w:val="00740F61"/>
    <w:rsid w:val="00743198"/>
    <w:rsid w:val="007508D3"/>
    <w:rsid w:val="00754C26"/>
    <w:rsid w:val="00755364"/>
    <w:rsid w:val="00755570"/>
    <w:rsid w:val="00760049"/>
    <w:rsid w:val="007600B2"/>
    <w:rsid w:val="00761ACB"/>
    <w:rsid w:val="0076450F"/>
    <w:rsid w:val="00764F92"/>
    <w:rsid w:val="00765773"/>
    <w:rsid w:val="00766A16"/>
    <w:rsid w:val="007679C7"/>
    <w:rsid w:val="00767FBE"/>
    <w:rsid w:val="00770B4C"/>
    <w:rsid w:val="00773072"/>
    <w:rsid w:val="00773564"/>
    <w:rsid w:val="00774FA4"/>
    <w:rsid w:val="00781DA8"/>
    <w:rsid w:val="00785957"/>
    <w:rsid w:val="00786BF1"/>
    <w:rsid w:val="00786DC3"/>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02FB"/>
    <w:rsid w:val="007B28B4"/>
    <w:rsid w:val="007B5ABE"/>
    <w:rsid w:val="007B7FE8"/>
    <w:rsid w:val="007C2944"/>
    <w:rsid w:val="007C5F87"/>
    <w:rsid w:val="007C7651"/>
    <w:rsid w:val="007D04EF"/>
    <w:rsid w:val="007D2224"/>
    <w:rsid w:val="007D2A6E"/>
    <w:rsid w:val="007D2D4F"/>
    <w:rsid w:val="007D3B70"/>
    <w:rsid w:val="007D47A9"/>
    <w:rsid w:val="007D5044"/>
    <w:rsid w:val="007D7525"/>
    <w:rsid w:val="007E0BCB"/>
    <w:rsid w:val="007E435B"/>
    <w:rsid w:val="007E55ED"/>
    <w:rsid w:val="007E5CE0"/>
    <w:rsid w:val="007E6E13"/>
    <w:rsid w:val="007E7E10"/>
    <w:rsid w:val="007F01D0"/>
    <w:rsid w:val="007F2D54"/>
    <w:rsid w:val="007F6C4A"/>
    <w:rsid w:val="00801095"/>
    <w:rsid w:val="0080278C"/>
    <w:rsid w:val="00802B0E"/>
    <w:rsid w:val="00803E71"/>
    <w:rsid w:val="008040B7"/>
    <w:rsid w:val="0080412E"/>
    <w:rsid w:val="00804A09"/>
    <w:rsid w:val="0080571A"/>
    <w:rsid w:val="00805ED4"/>
    <w:rsid w:val="00806663"/>
    <w:rsid w:val="008071B9"/>
    <w:rsid w:val="00810FD9"/>
    <w:rsid w:val="00811E8B"/>
    <w:rsid w:val="00815CA6"/>
    <w:rsid w:val="00815CEC"/>
    <w:rsid w:val="00817ED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406B3"/>
    <w:rsid w:val="00840792"/>
    <w:rsid w:val="00844A69"/>
    <w:rsid w:val="00846DA6"/>
    <w:rsid w:val="00847FDB"/>
    <w:rsid w:val="00852DAA"/>
    <w:rsid w:val="00854D78"/>
    <w:rsid w:val="00857E2B"/>
    <w:rsid w:val="008606B6"/>
    <w:rsid w:val="00860B26"/>
    <w:rsid w:val="00861A4D"/>
    <w:rsid w:val="00862710"/>
    <w:rsid w:val="0086672A"/>
    <w:rsid w:val="0087047B"/>
    <w:rsid w:val="0087089A"/>
    <w:rsid w:val="00871142"/>
    <w:rsid w:val="008728C9"/>
    <w:rsid w:val="00877265"/>
    <w:rsid w:val="008773B9"/>
    <w:rsid w:val="00877DCF"/>
    <w:rsid w:val="00880819"/>
    <w:rsid w:val="008809C1"/>
    <w:rsid w:val="00880B92"/>
    <w:rsid w:val="00881716"/>
    <w:rsid w:val="008848EF"/>
    <w:rsid w:val="00885A6C"/>
    <w:rsid w:val="0089032E"/>
    <w:rsid w:val="008906D5"/>
    <w:rsid w:val="00891934"/>
    <w:rsid w:val="008945A0"/>
    <w:rsid w:val="00894A52"/>
    <w:rsid w:val="00896244"/>
    <w:rsid w:val="008969AA"/>
    <w:rsid w:val="008A1935"/>
    <w:rsid w:val="008A197C"/>
    <w:rsid w:val="008A431F"/>
    <w:rsid w:val="008A44A0"/>
    <w:rsid w:val="008A7632"/>
    <w:rsid w:val="008B2FC3"/>
    <w:rsid w:val="008B3490"/>
    <w:rsid w:val="008B394F"/>
    <w:rsid w:val="008B472F"/>
    <w:rsid w:val="008B49E3"/>
    <w:rsid w:val="008B52C8"/>
    <w:rsid w:val="008B65D8"/>
    <w:rsid w:val="008B68D0"/>
    <w:rsid w:val="008B7530"/>
    <w:rsid w:val="008C0969"/>
    <w:rsid w:val="008C0CD9"/>
    <w:rsid w:val="008C1E53"/>
    <w:rsid w:val="008C2289"/>
    <w:rsid w:val="008C3E42"/>
    <w:rsid w:val="008C471F"/>
    <w:rsid w:val="008C541F"/>
    <w:rsid w:val="008C5FE8"/>
    <w:rsid w:val="008C60D1"/>
    <w:rsid w:val="008C7B23"/>
    <w:rsid w:val="008D2DD2"/>
    <w:rsid w:val="008D58FB"/>
    <w:rsid w:val="008D76B8"/>
    <w:rsid w:val="008E0EB5"/>
    <w:rsid w:val="008E2AB9"/>
    <w:rsid w:val="008E4143"/>
    <w:rsid w:val="008E49C8"/>
    <w:rsid w:val="008E4C5E"/>
    <w:rsid w:val="008E66DA"/>
    <w:rsid w:val="008E7F44"/>
    <w:rsid w:val="008F1A46"/>
    <w:rsid w:val="008F1CF2"/>
    <w:rsid w:val="008F2D17"/>
    <w:rsid w:val="008F2E84"/>
    <w:rsid w:val="008F3CE3"/>
    <w:rsid w:val="008F4E0F"/>
    <w:rsid w:val="008F5B54"/>
    <w:rsid w:val="008F77A6"/>
    <w:rsid w:val="009014B3"/>
    <w:rsid w:val="00913009"/>
    <w:rsid w:val="00917626"/>
    <w:rsid w:val="00917673"/>
    <w:rsid w:val="00921EF2"/>
    <w:rsid w:val="00923507"/>
    <w:rsid w:val="009244AD"/>
    <w:rsid w:val="00933BB3"/>
    <w:rsid w:val="00934252"/>
    <w:rsid w:val="00936966"/>
    <w:rsid w:val="009377C2"/>
    <w:rsid w:val="00940DC6"/>
    <w:rsid w:val="009424A7"/>
    <w:rsid w:val="00942D97"/>
    <w:rsid w:val="0094388E"/>
    <w:rsid w:val="00944865"/>
    <w:rsid w:val="00944AFD"/>
    <w:rsid w:val="00946AEE"/>
    <w:rsid w:val="00950473"/>
    <w:rsid w:val="00952370"/>
    <w:rsid w:val="00954A56"/>
    <w:rsid w:val="00954BF6"/>
    <w:rsid w:val="00956F59"/>
    <w:rsid w:val="00957771"/>
    <w:rsid w:val="00957FDF"/>
    <w:rsid w:val="00961D77"/>
    <w:rsid w:val="00963B03"/>
    <w:rsid w:val="00963ED0"/>
    <w:rsid w:val="009640FE"/>
    <w:rsid w:val="00964640"/>
    <w:rsid w:val="00964D3C"/>
    <w:rsid w:val="009660A9"/>
    <w:rsid w:val="009703D1"/>
    <w:rsid w:val="009734F3"/>
    <w:rsid w:val="00974665"/>
    <w:rsid w:val="009756D5"/>
    <w:rsid w:val="0097663A"/>
    <w:rsid w:val="00977677"/>
    <w:rsid w:val="00977DCB"/>
    <w:rsid w:val="00981010"/>
    <w:rsid w:val="00981D22"/>
    <w:rsid w:val="00982158"/>
    <w:rsid w:val="00986F22"/>
    <w:rsid w:val="00987028"/>
    <w:rsid w:val="00990BD7"/>
    <w:rsid w:val="009911A0"/>
    <w:rsid w:val="0099144D"/>
    <w:rsid w:val="00992994"/>
    <w:rsid w:val="009941D9"/>
    <w:rsid w:val="009A13DC"/>
    <w:rsid w:val="009A3C20"/>
    <w:rsid w:val="009A40E2"/>
    <w:rsid w:val="009B0C1B"/>
    <w:rsid w:val="009B2786"/>
    <w:rsid w:val="009C0B2E"/>
    <w:rsid w:val="009C1F9F"/>
    <w:rsid w:val="009C33F0"/>
    <w:rsid w:val="009C3982"/>
    <w:rsid w:val="009C48F2"/>
    <w:rsid w:val="009C5B85"/>
    <w:rsid w:val="009C6DCB"/>
    <w:rsid w:val="009C7279"/>
    <w:rsid w:val="009C7F8A"/>
    <w:rsid w:val="009D408C"/>
    <w:rsid w:val="009D5E3D"/>
    <w:rsid w:val="009E0C5A"/>
    <w:rsid w:val="009E2074"/>
    <w:rsid w:val="009E2F8E"/>
    <w:rsid w:val="009E4CE3"/>
    <w:rsid w:val="009E574B"/>
    <w:rsid w:val="009E6154"/>
    <w:rsid w:val="009E72F9"/>
    <w:rsid w:val="009E7E81"/>
    <w:rsid w:val="009F02CB"/>
    <w:rsid w:val="009F0D7D"/>
    <w:rsid w:val="009F1E60"/>
    <w:rsid w:val="009F2069"/>
    <w:rsid w:val="009F3D5F"/>
    <w:rsid w:val="009F4283"/>
    <w:rsid w:val="009F5080"/>
    <w:rsid w:val="009F5291"/>
    <w:rsid w:val="009F69E5"/>
    <w:rsid w:val="009F70A1"/>
    <w:rsid w:val="009F7ACB"/>
    <w:rsid w:val="00A00074"/>
    <w:rsid w:val="00A00842"/>
    <w:rsid w:val="00A014A6"/>
    <w:rsid w:val="00A01931"/>
    <w:rsid w:val="00A0233C"/>
    <w:rsid w:val="00A037C4"/>
    <w:rsid w:val="00A03F16"/>
    <w:rsid w:val="00A04A22"/>
    <w:rsid w:val="00A05219"/>
    <w:rsid w:val="00A05A37"/>
    <w:rsid w:val="00A05C87"/>
    <w:rsid w:val="00A06AE6"/>
    <w:rsid w:val="00A07309"/>
    <w:rsid w:val="00A07364"/>
    <w:rsid w:val="00A10E22"/>
    <w:rsid w:val="00A11726"/>
    <w:rsid w:val="00A12FE5"/>
    <w:rsid w:val="00A140B7"/>
    <w:rsid w:val="00A150D7"/>
    <w:rsid w:val="00A17856"/>
    <w:rsid w:val="00A2023A"/>
    <w:rsid w:val="00A2174B"/>
    <w:rsid w:val="00A21D8F"/>
    <w:rsid w:val="00A21EF9"/>
    <w:rsid w:val="00A22A03"/>
    <w:rsid w:val="00A25D65"/>
    <w:rsid w:val="00A2706F"/>
    <w:rsid w:val="00A27569"/>
    <w:rsid w:val="00A27FA6"/>
    <w:rsid w:val="00A30211"/>
    <w:rsid w:val="00A302B0"/>
    <w:rsid w:val="00A31824"/>
    <w:rsid w:val="00A31E2F"/>
    <w:rsid w:val="00A34178"/>
    <w:rsid w:val="00A342AC"/>
    <w:rsid w:val="00A34A78"/>
    <w:rsid w:val="00A3653D"/>
    <w:rsid w:val="00A376A3"/>
    <w:rsid w:val="00A40730"/>
    <w:rsid w:val="00A45E70"/>
    <w:rsid w:val="00A462C2"/>
    <w:rsid w:val="00A4760F"/>
    <w:rsid w:val="00A47875"/>
    <w:rsid w:val="00A50603"/>
    <w:rsid w:val="00A50D16"/>
    <w:rsid w:val="00A50F80"/>
    <w:rsid w:val="00A52191"/>
    <w:rsid w:val="00A54977"/>
    <w:rsid w:val="00A550AC"/>
    <w:rsid w:val="00A55F39"/>
    <w:rsid w:val="00A55F5B"/>
    <w:rsid w:val="00A600FB"/>
    <w:rsid w:val="00A60C0B"/>
    <w:rsid w:val="00A63338"/>
    <w:rsid w:val="00A64A06"/>
    <w:rsid w:val="00A64BB4"/>
    <w:rsid w:val="00A666EC"/>
    <w:rsid w:val="00A707FF"/>
    <w:rsid w:val="00A77DF3"/>
    <w:rsid w:val="00A77EAD"/>
    <w:rsid w:val="00A8054F"/>
    <w:rsid w:val="00A80E85"/>
    <w:rsid w:val="00A83B49"/>
    <w:rsid w:val="00A8581C"/>
    <w:rsid w:val="00A86D3C"/>
    <w:rsid w:val="00A87606"/>
    <w:rsid w:val="00A919A2"/>
    <w:rsid w:val="00A91FCE"/>
    <w:rsid w:val="00A92E6E"/>
    <w:rsid w:val="00A94F35"/>
    <w:rsid w:val="00A9501B"/>
    <w:rsid w:val="00A96432"/>
    <w:rsid w:val="00A96625"/>
    <w:rsid w:val="00AA0897"/>
    <w:rsid w:val="00AA2667"/>
    <w:rsid w:val="00AA2F85"/>
    <w:rsid w:val="00AA4583"/>
    <w:rsid w:val="00AA4B98"/>
    <w:rsid w:val="00AA4D51"/>
    <w:rsid w:val="00AA59B6"/>
    <w:rsid w:val="00AA6A5D"/>
    <w:rsid w:val="00AA6FEE"/>
    <w:rsid w:val="00AB3005"/>
    <w:rsid w:val="00AB38C1"/>
    <w:rsid w:val="00AB48B4"/>
    <w:rsid w:val="00AB5AA2"/>
    <w:rsid w:val="00AC0C37"/>
    <w:rsid w:val="00AC1472"/>
    <w:rsid w:val="00AC382A"/>
    <w:rsid w:val="00AC65B7"/>
    <w:rsid w:val="00AC6821"/>
    <w:rsid w:val="00AC71F6"/>
    <w:rsid w:val="00AD1D5F"/>
    <w:rsid w:val="00AD58DD"/>
    <w:rsid w:val="00AD5D61"/>
    <w:rsid w:val="00AD6658"/>
    <w:rsid w:val="00AD72B3"/>
    <w:rsid w:val="00AD742B"/>
    <w:rsid w:val="00AE0A1F"/>
    <w:rsid w:val="00AE72B1"/>
    <w:rsid w:val="00AE7ED0"/>
    <w:rsid w:val="00AF0CCB"/>
    <w:rsid w:val="00AF148D"/>
    <w:rsid w:val="00AF2B79"/>
    <w:rsid w:val="00AF3429"/>
    <w:rsid w:val="00AF4362"/>
    <w:rsid w:val="00AF4DE3"/>
    <w:rsid w:val="00AF723A"/>
    <w:rsid w:val="00AF7AB1"/>
    <w:rsid w:val="00B0044C"/>
    <w:rsid w:val="00B00FFB"/>
    <w:rsid w:val="00B0166A"/>
    <w:rsid w:val="00B01BCD"/>
    <w:rsid w:val="00B03A2B"/>
    <w:rsid w:val="00B04EF5"/>
    <w:rsid w:val="00B05640"/>
    <w:rsid w:val="00B14573"/>
    <w:rsid w:val="00B14FB5"/>
    <w:rsid w:val="00B15BBF"/>
    <w:rsid w:val="00B16132"/>
    <w:rsid w:val="00B17A23"/>
    <w:rsid w:val="00B25F86"/>
    <w:rsid w:val="00B275D2"/>
    <w:rsid w:val="00B27C1F"/>
    <w:rsid w:val="00B30600"/>
    <w:rsid w:val="00B30D84"/>
    <w:rsid w:val="00B3162A"/>
    <w:rsid w:val="00B33D58"/>
    <w:rsid w:val="00B34666"/>
    <w:rsid w:val="00B35FDD"/>
    <w:rsid w:val="00B37281"/>
    <w:rsid w:val="00B37614"/>
    <w:rsid w:val="00B37DBF"/>
    <w:rsid w:val="00B411D4"/>
    <w:rsid w:val="00B51CE8"/>
    <w:rsid w:val="00B52C69"/>
    <w:rsid w:val="00B52CD9"/>
    <w:rsid w:val="00B540DF"/>
    <w:rsid w:val="00B542AC"/>
    <w:rsid w:val="00B564D7"/>
    <w:rsid w:val="00B60ACF"/>
    <w:rsid w:val="00B611FB"/>
    <w:rsid w:val="00B6299F"/>
    <w:rsid w:val="00B657D1"/>
    <w:rsid w:val="00B66361"/>
    <w:rsid w:val="00B6680D"/>
    <w:rsid w:val="00B753F6"/>
    <w:rsid w:val="00B7591F"/>
    <w:rsid w:val="00B7797D"/>
    <w:rsid w:val="00B802B7"/>
    <w:rsid w:val="00B80F9A"/>
    <w:rsid w:val="00B82638"/>
    <w:rsid w:val="00B8787D"/>
    <w:rsid w:val="00B87D3F"/>
    <w:rsid w:val="00B91AC7"/>
    <w:rsid w:val="00B92F89"/>
    <w:rsid w:val="00B94102"/>
    <w:rsid w:val="00B94BD9"/>
    <w:rsid w:val="00B963E0"/>
    <w:rsid w:val="00B96495"/>
    <w:rsid w:val="00B976FE"/>
    <w:rsid w:val="00B97DB0"/>
    <w:rsid w:val="00BA3D43"/>
    <w:rsid w:val="00BA445E"/>
    <w:rsid w:val="00BB0C43"/>
    <w:rsid w:val="00BB1567"/>
    <w:rsid w:val="00BB330B"/>
    <w:rsid w:val="00BB34A8"/>
    <w:rsid w:val="00BB5803"/>
    <w:rsid w:val="00BB59AB"/>
    <w:rsid w:val="00BB6962"/>
    <w:rsid w:val="00BB6A12"/>
    <w:rsid w:val="00BB7F83"/>
    <w:rsid w:val="00BC099A"/>
    <w:rsid w:val="00BC09E9"/>
    <w:rsid w:val="00BC1FC2"/>
    <w:rsid w:val="00BC27F1"/>
    <w:rsid w:val="00BC2E0B"/>
    <w:rsid w:val="00BC7260"/>
    <w:rsid w:val="00BD0439"/>
    <w:rsid w:val="00BD09F3"/>
    <w:rsid w:val="00BD3E44"/>
    <w:rsid w:val="00BD42FC"/>
    <w:rsid w:val="00BD4392"/>
    <w:rsid w:val="00BD6B9F"/>
    <w:rsid w:val="00BE082A"/>
    <w:rsid w:val="00BE1DCB"/>
    <w:rsid w:val="00BE2D63"/>
    <w:rsid w:val="00BE51EB"/>
    <w:rsid w:val="00BE619F"/>
    <w:rsid w:val="00BE6EF2"/>
    <w:rsid w:val="00BE71BC"/>
    <w:rsid w:val="00BF3457"/>
    <w:rsid w:val="00BF5464"/>
    <w:rsid w:val="00BF5524"/>
    <w:rsid w:val="00C02062"/>
    <w:rsid w:val="00C021E1"/>
    <w:rsid w:val="00C0245A"/>
    <w:rsid w:val="00C03149"/>
    <w:rsid w:val="00C06E3C"/>
    <w:rsid w:val="00C1030A"/>
    <w:rsid w:val="00C123E2"/>
    <w:rsid w:val="00C149E4"/>
    <w:rsid w:val="00C15E52"/>
    <w:rsid w:val="00C174D8"/>
    <w:rsid w:val="00C240F9"/>
    <w:rsid w:val="00C24112"/>
    <w:rsid w:val="00C269BF"/>
    <w:rsid w:val="00C2720B"/>
    <w:rsid w:val="00C304EE"/>
    <w:rsid w:val="00C30DF1"/>
    <w:rsid w:val="00C32451"/>
    <w:rsid w:val="00C33382"/>
    <w:rsid w:val="00C34521"/>
    <w:rsid w:val="00C406C6"/>
    <w:rsid w:val="00C412AC"/>
    <w:rsid w:val="00C44B0E"/>
    <w:rsid w:val="00C4566E"/>
    <w:rsid w:val="00C4688E"/>
    <w:rsid w:val="00C46BA8"/>
    <w:rsid w:val="00C46E62"/>
    <w:rsid w:val="00C52DB0"/>
    <w:rsid w:val="00C5469F"/>
    <w:rsid w:val="00C5509A"/>
    <w:rsid w:val="00C57625"/>
    <w:rsid w:val="00C60059"/>
    <w:rsid w:val="00C6071B"/>
    <w:rsid w:val="00C61B08"/>
    <w:rsid w:val="00C64782"/>
    <w:rsid w:val="00C65949"/>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329E"/>
    <w:rsid w:val="00C858F8"/>
    <w:rsid w:val="00C86B2B"/>
    <w:rsid w:val="00C90751"/>
    <w:rsid w:val="00C91B99"/>
    <w:rsid w:val="00C92B2F"/>
    <w:rsid w:val="00C9603F"/>
    <w:rsid w:val="00C9666C"/>
    <w:rsid w:val="00CA0C14"/>
    <w:rsid w:val="00CA18D5"/>
    <w:rsid w:val="00CA20BE"/>
    <w:rsid w:val="00CA5D64"/>
    <w:rsid w:val="00CA787E"/>
    <w:rsid w:val="00CB12F4"/>
    <w:rsid w:val="00CB2152"/>
    <w:rsid w:val="00CB27A4"/>
    <w:rsid w:val="00CB7159"/>
    <w:rsid w:val="00CC0327"/>
    <w:rsid w:val="00CC0807"/>
    <w:rsid w:val="00CC3B53"/>
    <w:rsid w:val="00CC3CD6"/>
    <w:rsid w:val="00CC626D"/>
    <w:rsid w:val="00CC63EE"/>
    <w:rsid w:val="00CD235F"/>
    <w:rsid w:val="00CD28B8"/>
    <w:rsid w:val="00CD6A24"/>
    <w:rsid w:val="00CD6B3D"/>
    <w:rsid w:val="00CE6395"/>
    <w:rsid w:val="00CE6CCE"/>
    <w:rsid w:val="00CE7D07"/>
    <w:rsid w:val="00CE7F23"/>
    <w:rsid w:val="00CE7F4E"/>
    <w:rsid w:val="00CF0188"/>
    <w:rsid w:val="00CF098F"/>
    <w:rsid w:val="00CF0FB4"/>
    <w:rsid w:val="00CF4ABF"/>
    <w:rsid w:val="00CF5095"/>
    <w:rsid w:val="00D0367E"/>
    <w:rsid w:val="00D05ECD"/>
    <w:rsid w:val="00D079F2"/>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E95"/>
    <w:rsid w:val="00D407A2"/>
    <w:rsid w:val="00D411A9"/>
    <w:rsid w:val="00D41291"/>
    <w:rsid w:val="00D42918"/>
    <w:rsid w:val="00D42953"/>
    <w:rsid w:val="00D443A3"/>
    <w:rsid w:val="00D47EB2"/>
    <w:rsid w:val="00D5134F"/>
    <w:rsid w:val="00D51F12"/>
    <w:rsid w:val="00D53407"/>
    <w:rsid w:val="00D5438A"/>
    <w:rsid w:val="00D57311"/>
    <w:rsid w:val="00D576C9"/>
    <w:rsid w:val="00D61C2C"/>
    <w:rsid w:val="00D6652F"/>
    <w:rsid w:val="00D743AA"/>
    <w:rsid w:val="00D74E33"/>
    <w:rsid w:val="00D76A79"/>
    <w:rsid w:val="00D76FDB"/>
    <w:rsid w:val="00D7708F"/>
    <w:rsid w:val="00D77318"/>
    <w:rsid w:val="00D7731B"/>
    <w:rsid w:val="00D81B28"/>
    <w:rsid w:val="00D830D7"/>
    <w:rsid w:val="00D83D7D"/>
    <w:rsid w:val="00D84ED6"/>
    <w:rsid w:val="00D85F78"/>
    <w:rsid w:val="00D878BE"/>
    <w:rsid w:val="00D930EA"/>
    <w:rsid w:val="00D9362B"/>
    <w:rsid w:val="00D94C3E"/>
    <w:rsid w:val="00D96480"/>
    <w:rsid w:val="00D9704B"/>
    <w:rsid w:val="00DA1149"/>
    <w:rsid w:val="00DA2CD7"/>
    <w:rsid w:val="00DA49FD"/>
    <w:rsid w:val="00DA4E04"/>
    <w:rsid w:val="00DA502C"/>
    <w:rsid w:val="00DA7017"/>
    <w:rsid w:val="00DA7DD7"/>
    <w:rsid w:val="00DA7E83"/>
    <w:rsid w:val="00DB0540"/>
    <w:rsid w:val="00DB178B"/>
    <w:rsid w:val="00DB25D6"/>
    <w:rsid w:val="00DB311C"/>
    <w:rsid w:val="00DB5210"/>
    <w:rsid w:val="00DB6689"/>
    <w:rsid w:val="00DC0922"/>
    <w:rsid w:val="00DC3B64"/>
    <w:rsid w:val="00DC4645"/>
    <w:rsid w:val="00DC5046"/>
    <w:rsid w:val="00DC783B"/>
    <w:rsid w:val="00DD193B"/>
    <w:rsid w:val="00DD289E"/>
    <w:rsid w:val="00DD4362"/>
    <w:rsid w:val="00DD5633"/>
    <w:rsid w:val="00DD615F"/>
    <w:rsid w:val="00DD62FB"/>
    <w:rsid w:val="00DD6938"/>
    <w:rsid w:val="00DD7427"/>
    <w:rsid w:val="00DE0746"/>
    <w:rsid w:val="00DE0C00"/>
    <w:rsid w:val="00DE19AF"/>
    <w:rsid w:val="00DE3251"/>
    <w:rsid w:val="00DE33E3"/>
    <w:rsid w:val="00DE5CBC"/>
    <w:rsid w:val="00DE6895"/>
    <w:rsid w:val="00DE703C"/>
    <w:rsid w:val="00DE780C"/>
    <w:rsid w:val="00DF2FD1"/>
    <w:rsid w:val="00DF3776"/>
    <w:rsid w:val="00DF53B2"/>
    <w:rsid w:val="00E002C4"/>
    <w:rsid w:val="00E00412"/>
    <w:rsid w:val="00E008CA"/>
    <w:rsid w:val="00E014AB"/>
    <w:rsid w:val="00E03363"/>
    <w:rsid w:val="00E04C36"/>
    <w:rsid w:val="00E0555F"/>
    <w:rsid w:val="00E05897"/>
    <w:rsid w:val="00E07B2C"/>
    <w:rsid w:val="00E07F5B"/>
    <w:rsid w:val="00E10D17"/>
    <w:rsid w:val="00E1103C"/>
    <w:rsid w:val="00E113BE"/>
    <w:rsid w:val="00E12AFB"/>
    <w:rsid w:val="00E139C8"/>
    <w:rsid w:val="00E13CCE"/>
    <w:rsid w:val="00E14587"/>
    <w:rsid w:val="00E1564D"/>
    <w:rsid w:val="00E15F2E"/>
    <w:rsid w:val="00E16E82"/>
    <w:rsid w:val="00E20F7C"/>
    <w:rsid w:val="00E21666"/>
    <w:rsid w:val="00E22286"/>
    <w:rsid w:val="00E238BA"/>
    <w:rsid w:val="00E23F72"/>
    <w:rsid w:val="00E2456B"/>
    <w:rsid w:val="00E24ACD"/>
    <w:rsid w:val="00E24B43"/>
    <w:rsid w:val="00E25F42"/>
    <w:rsid w:val="00E26CEA"/>
    <w:rsid w:val="00E317CD"/>
    <w:rsid w:val="00E31AC1"/>
    <w:rsid w:val="00E33DA7"/>
    <w:rsid w:val="00E35D68"/>
    <w:rsid w:val="00E3754D"/>
    <w:rsid w:val="00E40272"/>
    <w:rsid w:val="00E40B7D"/>
    <w:rsid w:val="00E41390"/>
    <w:rsid w:val="00E45D87"/>
    <w:rsid w:val="00E47A58"/>
    <w:rsid w:val="00E5013A"/>
    <w:rsid w:val="00E5140A"/>
    <w:rsid w:val="00E52494"/>
    <w:rsid w:val="00E528FC"/>
    <w:rsid w:val="00E53F73"/>
    <w:rsid w:val="00E5566F"/>
    <w:rsid w:val="00E578CD"/>
    <w:rsid w:val="00E6199C"/>
    <w:rsid w:val="00E63A15"/>
    <w:rsid w:val="00E64E8D"/>
    <w:rsid w:val="00E65FA7"/>
    <w:rsid w:val="00E66013"/>
    <w:rsid w:val="00E7088A"/>
    <w:rsid w:val="00E735C9"/>
    <w:rsid w:val="00E762E3"/>
    <w:rsid w:val="00E80D71"/>
    <w:rsid w:val="00E810E4"/>
    <w:rsid w:val="00E8167F"/>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39BC"/>
    <w:rsid w:val="00EB4FC3"/>
    <w:rsid w:val="00EB6DF7"/>
    <w:rsid w:val="00EB7EEF"/>
    <w:rsid w:val="00EC055B"/>
    <w:rsid w:val="00EC0DF2"/>
    <w:rsid w:val="00EC1EA9"/>
    <w:rsid w:val="00EC23D7"/>
    <w:rsid w:val="00EC3333"/>
    <w:rsid w:val="00EC4FB0"/>
    <w:rsid w:val="00ED2743"/>
    <w:rsid w:val="00ED2C1D"/>
    <w:rsid w:val="00ED4266"/>
    <w:rsid w:val="00ED5DB6"/>
    <w:rsid w:val="00EE00B0"/>
    <w:rsid w:val="00EE2705"/>
    <w:rsid w:val="00EE58A5"/>
    <w:rsid w:val="00EE5BB5"/>
    <w:rsid w:val="00EE65DD"/>
    <w:rsid w:val="00EE68AD"/>
    <w:rsid w:val="00EE792F"/>
    <w:rsid w:val="00EF16F1"/>
    <w:rsid w:val="00EF1AA1"/>
    <w:rsid w:val="00EF286B"/>
    <w:rsid w:val="00EF4617"/>
    <w:rsid w:val="00EF52F1"/>
    <w:rsid w:val="00EF6C1D"/>
    <w:rsid w:val="00EF7C9A"/>
    <w:rsid w:val="00F021F3"/>
    <w:rsid w:val="00F026FC"/>
    <w:rsid w:val="00F03077"/>
    <w:rsid w:val="00F036E1"/>
    <w:rsid w:val="00F06308"/>
    <w:rsid w:val="00F0743C"/>
    <w:rsid w:val="00F07C92"/>
    <w:rsid w:val="00F10692"/>
    <w:rsid w:val="00F11DA0"/>
    <w:rsid w:val="00F12ECB"/>
    <w:rsid w:val="00F1588F"/>
    <w:rsid w:val="00F166B5"/>
    <w:rsid w:val="00F1715A"/>
    <w:rsid w:val="00F17EED"/>
    <w:rsid w:val="00F2049C"/>
    <w:rsid w:val="00F2067D"/>
    <w:rsid w:val="00F213AE"/>
    <w:rsid w:val="00F2252B"/>
    <w:rsid w:val="00F2299C"/>
    <w:rsid w:val="00F23014"/>
    <w:rsid w:val="00F23E5E"/>
    <w:rsid w:val="00F23FAA"/>
    <w:rsid w:val="00F24263"/>
    <w:rsid w:val="00F24B22"/>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60E1"/>
    <w:rsid w:val="00F55C0F"/>
    <w:rsid w:val="00F56A2A"/>
    <w:rsid w:val="00F57340"/>
    <w:rsid w:val="00F579BF"/>
    <w:rsid w:val="00F60594"/>
    <w:rsid w:val="00F61B5C"/>
    <w:rsid w:val="00F62E41"/>
    <w:rsid w:val="00F6718C"/>
    <w:rsid w:val="00F713BA"/>
    <w:rsid w:val="00F715AF"/>
    <w:rsid w:val="00F716CD"/>
    <w:rsid w:val="00F72B4F"/>
    <w:rsid w:val="00F72D87"/>
    <w:rsid w:val="00F73C31"/>
    <w:rsid w:val="00F74CA2"/>
    <w:rsid w:val="00F74CBB"/>
    <w:rsid w:val="00F75257"/>
    <w:rsid w:val="00F75CA4"/>
    <w:rsid w:val="00F75DFB"/>
    <w:rsid w:val="00F76104"/>
    <w:rsid w:val="00F770AD"/>
    <w:rsid w:val="00F77CA6"/>
    <w:rsid w:val="00F82920"/>
    <w:rsid w:val="00F82929"/>
    <w:rsid w:val="00F83813"/>
    <w:rsid w:val="00F85925"/>
    <w:rsid w:val="00F8795F"/>
    <w:rsid w:val="00F87EE2"/>
    <w:rsid w:val="00F90132"/>
    <w:rsid w:val="00F926D6"/>
    <w:rsid w:val="00F92B39"/>
    <w:rsid w:val="00F93A7C"/>
    <w:rsid w:val="00F97BA5"/>
    <w:rsid w:val="00FA0ABD"/>
    <w:rsid w:val="00FA0E8C"/>
    <w:rsid w:val="00FA1B80"/>
    <w:rsid w:val="00FA40A9"/>
    <w:rsid w:val="00FA6FDE"/>
    <w:rsid w:val="00FA7E48"/>
    <w:rsid w:val="00FB1FDF"/>
    <w:rsid w:val="00FB25F1"/>
    <w:rsid w:val="00FB59DD"/>
    <w:rsid w:val="00FC312B"/>
    <w:rsid w:val="00FC3E6C"/>
    <w:rsid w:val="00FD083F"/>
    <w:rsid w:val="00FD2025"/>
    <w:rsid w:val="00FD2AFA"/>
    <w:rsid w:val="00FD33DA"/>
    <w:rsid w:val="00FD42F6"/>
    <w:rsid w:val="00FD66BD"/>
    <w:rsid w:val="00FD7A44"/>
    <w:rsid w:val="00FE16A0"/>
    <w:rsid w:val="00FE3567"/>
    <w:rsid w:val="00FE4CA2"/>
    <w:rsid w:val="00FE6EEC"/>
    <w:rsid w:val="00FE7C0C"/>
    <w:rsid w:val="00FF2097"/>
    <w:rsid w:val="00FF6EAA"/>
    <w:rsid w:val="00FF7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D78C2"/>
  <w15:docId w15:val="{959D02DA-5A47-4361-B36C-BA65E50C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6652F"/>
    <w:rPr>
      <w:rFonts w:ascii="Arial" w:hAnsi="Arial"/>
      <w:sz w:val="22"/>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uiPriority w:val="34"/>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5"/>
      </w:numPr>
      <w:jc w:val="both"/>
    </w:pPr>
    <w:rPr>
      <w:rFonts w:cs="Arial"/>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cs="Arial"/>
      <w:szCs w:val="22"/>
    </w:rPr>
  </w:style>
  <w:style w:type="paragraph" w:customStyle="1" w:styleId="Vchoz">
    <w:name w:val="Výchozí"/>
    <w:rsid w:val="00100A27"/>
    <w:pPr>
      <w:suppressAutoHyphens/>
      <w:spacing w:after="200" w:line="276" w:lineRule="auto"/>
    </w:pPr>
    <w:rPr>
      <w:sz w:val="24"/>
      <w:szCs w:val="24"/>
    </w:rPr>
  </w:style>
  <w:style w:type="paragraph" w:customStyle="1" w:styleId="lneksmlouvynadpisPVL">
    <w:name w:val="Článek smlouvy nadpis (PVL)"/>
    <w:basedOn w:val="Normln"/>
    <w:qFormat/>
    <w:rsid w:val="00100A27"/>
    <w:pPr>
      <w:numPr>
        <w:numId w:val="15"/>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100A27"/>
    <w:pPr>
      <w:numPr>
        <w:ilvl w:val="1"/>
        <w:numId w:val="15"/>
      </w:numPr>
      <w:tabs>
        <w:tab w:val="left" w:pos="426"/>
      </w:tabs>
      <w:jc w:val="both"/>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100A27"/>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100A27"/>
    <w:pPr>
      <w:numPr>
        <w:ilvl w:val="2"/>
      </w:numPr>
      <w:tabs>
        <w:tab w:val="clear" w:pos="426"/>
        <w:tab w:val="num" w:pos="360"/>
        <w:tab w:val="left" w:pos="993"/>
      </w:tabs>
      <w:ind w:left="99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600212834">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 w:id="204197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7A56E-5D24-4F44-B0CC-232233A2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2596</Words>
  <Characters>15322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17883</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Veselá Klára</cp:lastModifiedBy>
  <cp:revision>3</cp:revision>
  <cp:lastPrinted>2021-06-15T06:18:00Z</cp:lastPrinted>
  <dcterms:created xsi:type="dcterms:W3CDTF">2021-12-13T06:18:00Z</dcterms:created>
  <dcterms:modified xsi:type="dcterms:W3CDTF">2021-12-13T06:18:00Z</dcterms:modified>
</cp:coreProperties>
</file>