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5F" w:rsidRPr="008A4F5F" w:rsidRDefault="008A4F5F" w:rsidP="008A4F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A4F5F">
        <w:rPr>
          <w:b/>
          <w:sz w:val="28"/>
          <w:szCs w:val="28"/>
        </w:rPr>
        <w:t>Dodatek ke kupní smlouvě</w:t>
      </w:r>
    </w:p>
    <w:p w:rsidR="008A4F5F" w:rsidRDefault="008A4F5F" w:rsidP="00374BE8">
      <w:pPr>
        <w:rPr>
          <w:b/>
        </w:rPr>
      </w:pPr>
    </w:p>
    <w:p w:rsidR="008A4F5F" w:rsidRDefault="008A4F5F" w:rsidP="00374BE8">
      <w:pPr>
        <w:rPr>
          <w:b/>
        </w:rPr>
      </w:pPr>
    </w:p>
    <w:p w:rsidR="006C7911" w:rsidRPr="00374BE8" w:rsidRDefault="008A4F5F" w:rsidP="00374BE8">
      <w:pPr>
        <w:rPr>
          <w:b/>
        </w:rPr>
      </w:pPr>
      <w:r>
        <w:rPr>
          <w:b/>
        </w:rPr>
        <w:t xml:space="preserve">Jindřich </w:t>
      </w:r>
      <w:proofErr w:type="spellStart"/>
      <w:r>
        <w:rPr>
          <w:b/>
        </w:rPr>
        <w:t>Bretschneider</w:t>
      </w:r>
      <w:proofErr w:type="spellEnd"/>
      <w:r>
        <w:rPr>
          <w:b/>
        </w:rPr>
        <w:t xml:space="preserve"> - </w:t>
      </w:r>
      <w:r w:rsidR="00374BE8" w:rsidRPr="00374BE8">
        <w:rPr>
          <w:b/>
        </w:rPr>
        <w:t xml:space="preserve">Antikvariát </w:t>
      </w:r>
      <w:proofErr w:type="spellStart"/>
      <w:r w:rsidR="00374BE8" w:rsidRPr="00374BE8">
        <w:rPr>
          <w:b/>
        </w:rPr>
        <w:t>Bretschneider</w:t>
      </w:r>
      <w:proofErr w:type="spellEnd"/>
      <w:r>
        <w:rPr>
          <w:b/>
        </w:rPr>
        <w:t xml:space="preserve">, </w:t>
      </w:r>
      <w:r>
        <w:t>IČ 71</w:t>
      </w:r>
      <w:r w:rsidR="003E51C5">
        <w:t xml:space="preserve"> </w:t>
      </w:r>
      <w:r>
        <w:t>61 24 32</w:t>
      </w:r>
    </w:p>
    <w:p w:rsidR="006C7911" w:rsidRPr="00374BE8" w:rsidRDefault="008A4F5F" w:rsidP="00374BE8">
      <w:r>
        <w:t>P</w:t>
      </w:r>
      <w:r w:rsidR="00374BE8" w:rsidRPr="00374BE8">
        <w:t>raha - Krč, Hornokrčská 699/21, PSČ 14000</w:t>
      </w:r>
    </w:p>
    <w:p w:rsidR="006C7911" w:rsidRDefault="008A4F5F" w:rsidP="006C7911">
      <w:r>
        <w:rPr>
          <w:i/>
        </w:rPr>
        <w:t>jako „prodávající“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r>
        <w:t>a</w:t>
      </w:r>
    </w:p>
    <w:p w:rsidR="006C7911" w:rsidRDefault="006C7911" w:rsidP="006C7911">
      <w:pPr>
        <w:rPr>
          <w:b/>
        </w:rPr>
      </w:pPr>
    </w:p>
    <w:p w:rsidR="008A4F5F" w:rsidRDefault="006C7911" w:rsidP="008A4F5F">
      <w:r>
        <w:rPr>
          <w:b/>
        </w:rPr>
        <w:t>Moravská zemská knihovna v</w:t>
      </w:r>
      <w:r w:rsidR="008A4F5F">
        <w:rPr>
          <w:b/>
        </w:rPr>
        <w:t> </w:t>
      </w:r>
      <w:r>
        <w:rPr>
          <w:b/>
        </w:rPr>
        <w:t>Brně</w:t>
      </w:r>
      <w:r w:rsidR="008A4F5F">
        <w:rPr>
          <w:b/>
        </w:rPr>
        <w:t xml:space="preserve">, </w:t>
      </w:r>
      <w:r w:rsidR="008A4F5F">
        <w:t>IČ 00 09 49 43</w:t>
      </w:r>
    </w:p>
    <w:p w:rsidR="006C7911" w:rsidRDefault="008A4F5F" w:rsidP="006C7911">
      <w:r>
        <w:t>s</w:t>
      </w:r>
      <w:r w:rsidR="006C7911">
        <w:t>ídlo</w:t>
      </w:r>
      <w:r>
        <w:t xml:space="preserve"> </w:t>
      </w:r>
      <w:r w:rsidR="006C7911">
        <w:t>Kounicova 65a, 601 87 Brno</w:t>
      </w:r>
    </w:p>
    <w:p w:rsidR="006C7911" w:rsidRDefault="006C7911" w:rsidP="006C7911">
      <w:r>
        <w:t>zastoupená:</w:t>
      </w:r>
      <w:r w:rsidR="008A4F5F">
        <w:t xml:space="preserve"> </w:t>
      </w:r>
      <w:r>
        <w:t>prof. PhDr. Tomášem Kubíčkem, Ph.D., ředitelem</w:t>
      </w:r>
    </w:p>
    <w:p w:rsidR="006C7911" w:rsidRDefault="006C7911" w:rsidP="006C7911">
      <w:pPr>
        <w:rPr>
          <w:i/>
        </w:rPr>
      </w:pPr>
      <w:r>
        <w:rPr>
          <w:i/>
        </w:rPr>
        <w:t>jako „kupující“</w:t>
      </w:r>
    </w:p>
    <w:p w:rsidR="008A4F5F" w:rsidRDefault="008A4F5F" w:rsidP="006C7911">
      <w:pPr>
        <w:rPr>
          <w:i/>
        </w:rPr>
      </w:pPr>
    </w:p>
    <w:p w:rsidR="008A4F5F" w:rsidRDefault="008A4F5F" w:rsidP="006C7911">
      <w:pPr>
        <w:rPr>
          <w:i/>
        </w:rPr>
      </w:pPr>
    </w:p>
    <w:p w:rsidR="008A4F5F" w:rsidRDefault="008A4F5F" w:rsidP="006C7911"/>
    <w:p w:rsidR="008A4F5F" w:rsidRDefault="008A4F5F" w:rsidP="008A4F5F">
      <w:pPr>
        <w:jc w:val="center"/>
      </w:pPr>
      <w:r>
        <w:t>I.</w:t>
      </w:r>
    </w:p>
    <w:p w:rsidR="008A4F5F" w:rsidRDefault="008A4F5F" w:rsidP="008A4F5F">
      <w:pPr>
        <w:ind w:firstLine="708"/>
        <w:jc w:val="both"/>
      </w:pPr>
      <w:r w:rsidRPr="008A4F5F">
        <w:t xml:space="preserve"> </w:t>
      </w:r>
      <w:r>
        <w:t xml:space="preserve">Smluvní strany uzavřely dne </w:t>
      </w:r>
      <w:proofErr w:type="gramStart"/>
      <w:r>
        <w:t>4.11.2021</w:t>
      </w:r>
      <w:proofErr w:type="gramEnd"/>
      <w:r>
        <w:t xml:space="preserve"> kupní smlouvu, na základě které byl prodávající povinen dodat knihy, mapy, grafiku uvedené v příloze smlouvy</w:t>
      </w:r>
      <w:r w:rsidR="003E51C5">
        <w:t xml:space="preserve"> /prodávající ve smlouvě označen jako </w:t>
      </w:r>
      <w:r w:rsidR="003E51C5" w:rsidRPr="003E51C5">
        <w:t xml:space="preserve">Antikvariát </w:t>
      </w:r>
      <w:proofErr w:type="spellStart"/>
      <w:r w:rsidR="003E51C5" w:rsidRPr="003E51C5">
        <w:t>Bretschneider</w:t>
      </w:r>
      <w:proofErr w:type="spellEnd"/>
      <w:r w:rsidR="003E51C5">
        <w:t>/</w:t>
      </w:r>
      <w:r>
        <w:t>.</w:t>
      </w:r>
    </w:p>
    <w:p w:rsidR="008A4F5F" w:rsidRDefault="008A4F5F" w:rsidP="008A4F5F">
      <w:pPr>
        <w:ind w:firstLine="708"/>
        <w:jc w:val="both"/>
      </w:pPr>
      <w:r>
        <w:t>V </w:t>
      </w:r>
      <w:proofErr w:type="gramStart"/>
      <w:r>
        <w:t>čl.  IV</w:t>
      </w:r>
      <w:proofErr w:type="gramEnd"/>
      <w:r>
        <w:t>. smlouvy smluvní strany uvedly kupní cenu 82.700,- Kč, která činí součet ceny jednotlivých položek uvedených v příloze smlouvy (v příloze uvedena u každé položky její cena).</w:t>
      </w:r>
    </w:p>
    <w:p w:rsidR="008A4F5F" w:rsidRDefault="008A4F5F" w:rsidP="008A4F5F">
      <w:pPr>
        <w:ind w:firstLine="708"/>
        <w:jc w:val="both"/>
      </w:pPr>
      <w:r>
        <w:t>Po podpisu smlouvy kupující smluvní strany zjistil</w:t>
      </w:r>
      <w:r w:rsidR="003E51C5">
        <w:t>y</w:t>
      </w:r>
      <w:r>
        <w:t xml:space="preserve">, že při sčítání cen jednotlivých položek uvedených v příloze smlouvy došlo k početní chybě, </w:t>
      </w:r>
      <w:r w:rsidR="003E51C5">
        <w:t>když</w:t>
      </w:r>
      <w:r>
        <w:t xml:space="preserve"> součet cen položek činí ve skutečnosti </w:t>
      </w:r>
      <w:r w:rsidR="003E51C5">
        <w:t xml:space="preserve">částku </w:t>
      </w:r>
      <w:r>
        <w:t>83.000,- Kč a nikoli 82.700,- Kč.</w:t>
      </w:r>
    </w:p>
    <w:p w:rsidR="008A4F5F" w:rsidRDefault="008A4F5F" w:rsidP="008A4F5F">
      <w:pPr>
        <w:ind w:firstLine="708"/>
        <w:jc w:val="both"/>
      </w:pPr>
      <w:r>
        <w:t>Smluvní strany se s ohledem na výše uvedené dohodly na této změně kupní smlouvy z </w:t>
      </w:r>
      <w:proofErr w:type="gramStart"/>
      <w:r>
        <w:t>4.11.2021</w:t>
      </w:r>
      <w:proofErr w:type="gramEnd"/>
      <w:r>
        <w:t>:</w:t>
      </w:r>
    </w:p>
    <w:p w:rsidR="008A4F5F" w:rsidRDefault="008A4F5F" w:rsidP="008A4F5F">
      <w:pPr>
        <w:pStyle w:val="Odstavecseseznamem"/>
        <w:numPr>
          <w:ilvl w:val="0"/>
          <w:numId w:val="13"/>
        </w:numPr>
        <w:jc w:val="both"/>
      </w:pPr>
      <w:r>
        <w:t>Čl. IV. odst. zní takto:</w:t>
      </w:r>
    </w:p>
    <w:p w:rsidR="008A4F5F" w:rsidRDefault="008A4F5F" w:rsidP="008A4F5F">
      <w:pPr>
        <w:ind w:left="708" w:firstLine="708"/>
        <w:jc w:val="both"/>
      </w:pPr>
      <w:r>
        <w:t xml:space="preserve">Kupující se zavazuje zaplatit za předmět smlouvy cenu ve výši 83.000,- Kč (slovy: </w:t>
      </w:r>
      <w:proofErr w:type="spellStart"/>
      <w:r>
        <w:t>osmdesáttřitisíc</w:t>
      </w:r>
      <w:proofErr w:type="spellEnd"/>
      <w:r>
        <w:t xml:space="preserve"> korun českých) včetně DPH. </w:t>
      </w:r>
    </w:p>
    <w:p w:rsidR="008A4F5F" w:rsidRDefault="008A4F5F" w:rsidP="008A4F5F">
      <w:pPr>
        <w:ind w:left="708" w:firstLine="708"/>
        <w:jc w:val="both"/>
      </w:pPr>
    </w:p>
    <w:p w:rsidR="008A4F5F" w:rsidRDefault="008A4F5F" w:rsidP="008A4F5F">
      <w:pPr>
        <w:jc w:val="both"/>
      </w:pPr>
      <w:r>
        <w:tab/>
        <w:t>Smluvní strany potvrzují</w:t>
      </w:r>
      <w:r w:rsidR="003E51C5">
        <w:t xml:space="preserve"> podpisem tohoto dodatku</w:t>
      </w:r>
      <w:r>
        <w:t xml:space="preserve">, že kupující uhradil ke dni podpisu tohoto dodatku </w:t>
      </w:r>
      <w:r w:rsidR="003E51C5">
        <w:t xml:space="preserve">část </w:t>
      </w:r>
      <w:r>
        <w:t>kupní cen</w:t>
      </w:r>
      <w:r w:rsidR="003E51C5">
        <w:t>y</w:t>
      </w:r>
      <w:r>
        <w:t xml:space="preserve"> </w:t>
      </w:r>
      <w:r w:rsidR="003E51C5">
        <w:t>v</w:t>
      </w:r>
      <w:r>
        <w:t>e výši 82.700,- Kč</w:t>
      </w:r>
      <w:r w:rsidR="003E51C5">
        <w:t xml:space="preserve"> dle sjednané smlouvy</w:t>
      </w:r>
      <w:r>
        <w:t>.</w:t>
      </w:r>
    </w:p>
    <w:p w:rsidR="008A4F5F" w:rsidRDefault="008A4F5F" w:rsidP="008A4F5F">
      <w:pPr>
        <w:ind w:firstLine="708"/>
        <w:jc w:val="both"/>
      </w:pPr>
      <w:r>
        <w:t xml:space="preserve">Smluvní strany se dohodly, že kupující uhradí prodívajícímu zbývající část kupní ceny ve výši 300,- Kč dle tohoto dodatku do </w:t>
      </w:r>
      <w:proofErr w:type="gramStart"/>
      <w:r>
        <w:t>14ti</w:t>
      </w:r>
      <w:proofErr w:type="gramEnd"/>
      <w:r>
        <w:t xml:space="preserve"> dnů ode dne účinnosti tohoto dodatku</w:t>
      </w:r>
      <w:r w:rsidR="003E51C5">
        <w:t xml:space="preserve"> na účet 670100-2207382033/6210</w:t>
      </w:r>
      <w:r>
        <w:t>.</w:t>
      </w:r>
    </w:p>
    <w:p w:rsidR="008A4F5F" w:rsidRDefault="008A4F5F" w:rsidP="008A4F5F">
      <w:pPr>
        <w:ind w:firstLine="708"/>
        <w:jc w:val="both"/>
      </w:pPr>
    </w:p>
    <w:p w:rsidR="008A4F5F" w:rsidRDefault="008A4F5F" w:rsidP="008A4F5F">
      <w:pPr>
        <w:ind w:firstLine="708"/>
        <w:jc w:val="both"/>
      </w:pPr>
    </w:p>
    <w:p w:rsidR="008A4F5F" w:rsidRDefault="008A4F5F" w:rsidP="008A4F5F">
      <w:pPr>
        <w:suppressAutoHyphens w:val="0"/>
        <w:spacing w:after="160" w:line="259" w:lineRule="auto"/>
        <w:contextualSpacing/>
        <w:jc w:val="center"/>
      </w:pPr>
      <w:r>
        <w:t>II.</w:t>
      </w:r>
    </w:p>
    <w:p w:rsidR="008A4F5F" w:rsidRDefault="008A4F5F" w:rsidP="008A4F5F">
      <w:pPr>
        <w:ind w:firstLine="708"/>
        <w:jc w:val="both"/>
      </w:pPr>
      <w:r>
        <w:t xml:space="preserve">Tento dodatek nabývá účinnosti dnem jeho </w:t>
      </w:r>
      <w:r w:rsidR="003E51C5">
        <w:t>registrace v registru smluv</w:t>
      </w:r>
      <w:r>
        <w:t>.</w:t>
      </w:r>
    </w:p>
    <w:p w:rsidR="008A4F5F" w:rsidRDefault="008A4F5F" w:rsidP="008A4F5F">
      <w:pPr>
        <w:ind w:firstLine="708"/>
        <w:jc w:val="both"/>
      </w:pPr>
      <w:r>
        <w:t>Ostatní ustanovení kupní smlouvy se nemění.</w:t>
      </w:r>
    </w:p>
    <w:p w:rsidR="008A4F5F" w:rsidRDefault="008A4F5F" w:rsidP="008A4F5F">
      <w:pPr>
        <w:pStyle w:val="Odstavecseseznamem"/>
        <w:ind w:left="720"/>
        <w:jc w:val="both"/>
      </w:pPr>
      <w:r>
        <w:t>Na tento dodatek se vztahují veškerá ustanovení kupní smlouvy.</w:t>
      </w:r>
    </w:p>
    <w:p w:rsidR="008A4F5F" w:rsidRDefault="008A4F5F" w:rsidP="008A4F5F">
      <w:pPr>
        <w:pStyle w:val="Odstavecseseznamem"/>
        <w:ind w:left="720"/>
        <w:jc w:val="both"/>
      </w:pPr>
      <w:r>
        <w:t xml:space="preserve">Tento dodatek bude zveřejněn v 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kupujícím.</w:t>
      </w:r>
    </w:p>
    <w:p w:rsidR="008A4F5F" w:rsidRPr="00032276" w:rsidRDefault="008A4F5F" w:rsidP="008A4F5F">
      <w:pPr>
        <w:pStyle w:val="Odstavecseseznamem"/>
        <w:ind w:left="720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>obdrží kupující a jeden prodávající</w:t>
      </w:r>
      <w:r w:rsidRPr="00032276">
        <w:t>.</w:t>
      </w:r>
    </w:p>
    <w:p w:rsidR="008A4F5F" w:rsidRDefault="008A4F5F" w:rsidP="008A4F5F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8A4F5F" w:rsidRDefault="008A4F5F" w:rsidP="008A4F5F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190064" w:rsidRDefault="008A4F5F" w:rsidP="003E51C5">
      <w:pPr>
        <w:pStyle w:val="ZkladntextIMP"/>
        <w:suppressAutoHyphens w:val="0"/>
        <w:spacing w:line="240" w:lineRule="auto"/>
      </w:pPr>
      <w:r>
        <w:rPr>
          <w:rFonts w:cs="Times New Roman"/>
          <w:szCs w:val="24"/>
          <w:lang w:eastAsia="cs-CZ"/>
        </w:rPr>
        <w:t xml:space="preserve">V Brně dne </w:t>
      </w:r>
    </w:p>
    <w:p w:rsidR="0049516C" w:rsidRDefault="0049516C" w:rsidP="00370432"/>
    <w:sectPr w:rsidR="00495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92" w:rsidRDefault="00FF4292" w:rsidP="00FF4292">
      <w:r>
        <w:separator/>
      </w:r>
    </w:p>
  </w:endnote>
  <w:endnote w:type="continuationSeparator" w:id="0">
    <w:p w:rsidR="00FF4292" w:rsidRDefault="00FF4292" w:rsidP="00F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708794"/>
      <w:docPartObj>
        <w:docPartGallery w:val="Page Numbers (Bottom of Page)"/>
        <w:docPartUnique/>
      </w:docPartObj>
    </w:sdtPr>
    <w:sdtEndPr/>
    <w:sdtContent>
      <w:p w:rsidR="00FF4292" w:rsidRDefault="00FF42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4E6">
          <w:rPr>
            <w:noProof/>
          </w:rPr>
          <w:t>1</w:t>
        </w:r>
        <w:r>
          <w:fldChar w:fldCharType="end"/>
        </w:r>
      </w:p>
    </w:sdtContent>
  </w:sdt>
  <w:p w:rsidR="00FF4292" w:rsidRDefault="00FF4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92" w:rsidRDefault="00FF4292" w:rsidP="00FF4292">
      <w:r>
        <w:separator/>
      </w:r>
    </w:p>
  </w:footnote>
  <w:footnote w:type="continuationSeparator" w:id="0">
    <w:p w:rsidR="00FF4292" w:rsidRDefault="00FF4292" w:rsidP="00FF4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C769DC"/>
    <w:multiLevelType w:val="hybridMultilevel"/>
    <w:tmpl w:val="FCD06B92"/>
    <w:lvl w:ilvl="0" w:tplc="B048611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6597644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D671B"/>
    <w:multiLevelType w:val="hybridMultilevel"/>
    <w:tmpl w:val="5F6E7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F043E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2"/>
    <w:rsid w:val="000457C1"/>
    <w:rsid w:val="000C5063"/>
    <w:rsid w:val="00125D0B"/>
    <w:rsid w:val="001558D7"/>
    <w:rsid w:val="00190064"/>
    <w:rsid w:val="00193007"/>
    <w:rsid w:val="001A5E6E"/>
    <w:rsid w:val="001E53D9"/>
    <w:rsid w:val="00286F30"/>
    <w:rsid w:val="002A6189"/>
    <w:rsid w:val="002C404F"/>
    <w:rsid w:val="002C4EB0"/>
    <w:rsid w:val="002F5607"/>
    <w:rsid w:val="00370432"/>
    <w:rsid w:val="00370473"/>
    <w:rsid w:val="00374BE8"/>
    <w:rsid w:val="003E51C5"/>
    <w:rsid w:val="00443BCC"/>
    <w:rsid w:val="0049516C"/>
    <w:rsid w:val="004B014A"/>
    <w:rsid w:val="004C25BD"/>
    <w:rsid w:val="004D17A4"/>
    <w:rsid w:val="00502ACC"/>
    <w:rsid w:val="00541F07"/>
    <w:rsid w:val="00545565"/>
    <w:rsid w:val="00566432"/>
    <w:rsid w:val="005C5473"/>
    <w:rsid w:val="005E2D8F"/>
    <w:rsid w:val="005F24EF"/>
    <w:rsid w:val="00606300"/>
    <w:rsid w:val="00633E47"/>
    <w:rsid w:val="006C7911"/>
    <w:rsid w:val="007B4CA5"/>
    <w:rsid w:val="007D54C3"/>
    <w:rsid w:val="00842EDE"/>
    <w:rsid w:val="00893EAB"/>
    <w:rsid w:val="008A4F5F"/>
    <w:rsid w:val="008A5193"/>
    <w:rsid w:val="008B18EA"/>
    <w:rsid w:val="00931F9D"/>
    <w:rsid w:val="00987EB8"/>
    <w:rsid w:val="009970FC"/>
    <w:rsid w:val="009E1266"/>
    <w:rsid w:val="00A65809"/>
    <w:rsid w:val="00A66C33"/>
    <w:rsid w:val="00AD0A28"/>
    <w:rsid w:val="00B5691D"/>
    <w:rsid w:val="00B81653"/>
    <w:rsid w:val="00B9494B"/>
    <w:rsid w:val="00BD62F6"/>
    <w:rsid w:val="00BD74FB"/>
    <w:rsid w:val="00C53883"/>
    <w:rsid w:val="00C576E3"/>
    <w:rsid w:val="00C922A7"/>
    <w:rsid w:val="00CA3D32"/>
    <w:rsid w:val="00D20CD2"/>
    <w:rsid w:val="00E077AB"/>
    <w:rsid w:val="00E23592"/>
    <w:rsid w:val="00E4581C"/>
    <w:rsid w:val="00E4592C"/>
    <w:rsid w:val="00E541D6"/>
    <w:rsid w:val="00E968AB"/>
    <w:rsid w:val="00EC2B17"/>
    <w:rsid w:val="00F10998"/>
    <w:rsid w:val="00F43A7A"/>
    <w:rsid w:val="00FA54E6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semiHidden/>
    <w:unhideWhenUsed/>
    <w:rsid w:val="0019006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F4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">
    <w:name w:val="Základní text_IMP"/>
    <w:basedOn w:val="Normln"/>
    <w:rsid w:val="008A4F5F"/>
    <w:pPr>
      <w:spacing w:line="276" w:lineRule="auto"/>
    </w:pPr>
    <w:rPr>
      <w:rFonts w:cs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semiHidden/>
    <w:unhideWhenUsed/>
    <w:rsid w:val="0019006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F4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">
    <w:name w:val="Základní text_IMP"/>
    <w:basedOn w:val="Normln"/>
    <w:rsid w:val="008A4F5F"/>
    <w:pPr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8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4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4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3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2021-08-26T07:22:00Z</cp:lastPrinted>
  <dcterms:created xsi:type="dcterms:W3CDTF">2021-12-14T14:17:00Z</dcterms:created>
  <dcterms:modified xsi:type="dcterms:W3CDTF">2021-12-14T14:17:00Z</dcterms:modified>
</cp:coreProperties>
</file>