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BD44" w14:textId="4CC99E2F" w:rsidR="001E6201" w:rsidRPr="00FE6875" w:rsidRDefault="001E6201" w:rsidP="001E620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FE6875">
        <w:rPr>
          <w:rFonts w:ascii="Times New Roman" w:hAnsi="Times New Roman"/>
          <w:b/>
          <w:sz w:val="28"/>
          <w:szCs w:val="28"/>
        </w:rPr>
        <w:t>Kupní smlouva</w:t>
      </w:r>
      <w:r w:rsidR="008F4A10">
        <w:rPr>
          <w:rFonts w:ascii="Times New Roman" w:hAnsi="Times New Roman"/>
          <w:b/>
          <w:sz w:val="28"/>
          <w:szCs w:val="28"/>
        </w:rPr>
        <w:t xml:space="preserve"> č. 21013</w:t>
      </w:r>
    </w:p>
    <w:p w14:paraId="6A1181DD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 xml:space="preserve">uzavřená dle </w:t>
      </w:r>
      <w:proofErr w:type="spellStart"/>
      <w:r w:rsidRPr="00FE6875">
        <w:rPr>
          <w:rFonts w:ascii="Times New Roman" w:hAnsi="Times New Roman"/>
          <w:sz w:val="20"/>
          <w:szCs w:val="20"/>
        </w:rPr>
        <w:t>ust</w:t>
      </w:r>
      <w:proofErr w:type="spellEnd"/>
      <w:r w:rsidRPr="00FE6875">
        <w:rPr>
          <w:rFonts w:ascii="Times New Roman" w:hAnsi="Times New Roman"/>
          <w:sz w:val="20"/>
          <w:szCs w:val="20"/>
        </w:rPr>
        <w:t>. § 2079 a násl. zákona č. 89/2012 Sb., občanský zákoník, ve znění pozdějších předpisů</w:t>
      </w:r>
    </w:p>
    <w:p w14:paraId="3CAFE2EA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42A0FD8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52A172E" w14:textId="6C909507" w:rsidR="001E6201" w:rsidRDefault="008F4A10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VUJO</w:t>
      </w:r>
      <w:r w:rsidR="002E4297">
        <w:rPr>
          <w:rFonts w:ascii="Times New Roman" w:hAnsi="Times New Roman"/>
          <w:b/>
          <w:sz w:val="20"/>
          <w:szCs w:val="20"/>
        </w:rPr>
        <w:t xml:space="preserve"> s.r.o.</w:t>
      </w:r>
    </w:p>
    <w:p w14:paraId="2AC806F8" w14:textId="2B864AA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 w:rsidR="008F4A10">
        <w:rPr>
          <w:rFonts w:ascii="Times New Roman" w:hAnsi="Times New Roman"/>
          <w:sz w:val="20"/>
          <w:szCs w:val="20"/>
        </w:rPr>
        <w:t xml:space="preserve"> 64830713</w:t>
      </w:r>
    </w:p>
    <w:p w14:paraId="56C027F7" w14:textId="1BE7986A" w:rsidR="001E6201" w:rsidRPr="00FE6875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CZ64830713</w:t>
      </w:r>
    </w:p>
    <w:p w14:paraId="24CA20B3" w14:textId="31E431D2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 w:rsidR="008F4A10">
        <w:rPr>
          <w:rFonts w:ascii="Times New Roman" w:hAnsi="Times New Roman"/>
          <w:sz w:val="20"/>
          <w:szCs w:val="20"/>
        </w:rPr>
        <w:t xml:space="preserve"> Křížová 116, </w:t>
      </w:r>
      <w:proofErr w:type="gramStart"/>
      <w:r w:rsidR="008F4A10">
        <w:rPr>
          <w:rFonts w:ascii="Times New Roman" w:hAnsi="Times New Roman"/>
          <w:sz w:val="20"/>
          <w:szCs w:val="20"/>
        </w:rPr>
        <w:t>356 01  Sokolov</w:t>
      </w:r>
      <w:proofErr w:type="gramEnd"/>
    </w:p>
    <w:p w14:paraId="7E07669E" w14:textId="2B89B5CE" w:rsidR="002E4297" w:rsidRPr="00FE6875" w:rsidRDefault="008F4A10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Zastoupený: Josefem </w:t>
      </w:r>
      <w:proofErr w:type="spellStart"/>
      <w:r>
        <w:rPr>
          <w:rFonts w:ascii="Times New Roman" w:hAnsi="Times New Roman"/>
          <w:sz w:val="20"/>
          <w:szCs w:val="20"/>
        </w:rPr>
        <w:t>Vůjtěchem</w:t>
      </w:r>
      <w:proofErr w:type="spellEnd"/>
    </w:p>
    <w:p w14:paraId="7955311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prodávající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5448424D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732457D1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a</w:t>
      </w:r>
    </w:p>
    <w:p w14:paraId="5449D094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ED3AE16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Obchodní akademie, vyšší odborná škola cestovního ruchu</w:t>
      </w:r>
    </w:p>
    <w:p w14:paraId="09CA4030" w14:textId="77777777" w:rsidR="001E6201" w:rsidRDefault="001E6201" w:rsidP="001E6201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jazyková škola s právem státní jazykové zkoušky Karlovy Vary,</w:t>
      </w:r>
    </w:p>
    <w:p w14:paraId="2F0D1BC6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příspěvková organizace</w:t>
      </w:r>
    </w:p>
    <w:p w14:paraId="24EF4676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IČO:</w:t>
      </w:r>
      <w:r>
        <w:rPr>
          <w:rFonts w:ascii="Times New Roman" w:hAnsi="Times New Roman"/>
          <w:sz w:val="20"/>
          <w:szCs w:val="20"/>
        </w:rPr>
        <w:t xml:space="preserve"> 63553597</w:t>
      </w:r>
    </w:p>
    <w:p w14:paraId="0A6ED3F1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CZ63553597</w:t>
      </w:r>
    </w:p>
    <w:p w14:paraId="58C58B6F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 Mgr. Pavlem Bartošem, ředitelem školy</w:t>
      </w:r>
    </w:p>
    <w:p w14:paraId="2D82F4B9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se sídlem:</w:t>
      </w:r>
      <w:r>
        <w:rPr>
          <w:rFonts w:ascii="Times New Roman" w:hAnsi="Times New Roman"/>
          <w:sz w:val="20"/>
          <w:szCs w:val="20"/>
        </w:rPr>
        <w:t xml:space="preserve"> Bezručova 1312/17, </w:t>
      </w:r>
      <w:proofErr w:type="gramStart"/>
      <w:r>
        <w:rPr>
          <w:rFonts w:ascii="Times New Roman" w:hAnsi="Times New Roman"/>
          <w:sz w:val="20"/>
          <w:szCs w:val="20"/>
        </w:rPr>
        <w:t>360 01  Karlovy</w:t>
      </w:r>
      <w:proofErr w:type="gramEnd"/>
      <w:r>
        <w:rPr>
          <w:rFonts w:ascii="Times New Roman" w:hAnsi="Times New Roman"/>
          <w:sz w:val="20"/>
          <w:szCs w:val="20"/>
        </w:rPr>
        <w:t xml:space="preserve"> Vary</w:t>
      </w:r>
    </w:p>
    <w:p w14:paraId="13F3170E" w14:textId="4FC6695D" w:rsidR="001E6201" w:rsidRPr="00FE6875" w:rsidRDefault="006418B9" w:rsidP="001E6201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č. účtu: ………………….</w:t>
      </w:r>
      <w:r w:rsidR="001E62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E6201">
        <w:rPr>
          <w:rFonts w:ascii="Times New Roman" w:hAnsi="Times New Roman"/>
          <w:sz w:val="20"/>
          <w:szCs w:val="20"/>
        </w:rPr>
        <w:t>vedený</w:t>
      </w:r>
      <w:proofErr w:type="gramEnd"/>
      <w:r w:rsidR="001E6201">
        <w:rPr>
          <w:rFonts w:ascii="Times New Roman" w:hAnsi="Times New Roman"/>
          <w:sz w:val="20"/>
          <w:szCs w:val="20"/>
        </w:rPr>
        <w:t xml:space="preserve"> u ČSOB a.s. pobočka Karlovy Vary</w:t>
      </w:r>
    </w:p>
    <w:p w14:paraId="6FC83040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(dále jen „</w:t>
      </w:r>
      <w:r w:rsidRPr="00FE6875">
        <w:rPr>
          <w:rFonts w:ascii="Times New Roman" w:hAnsi="Times New Roman"/>
          <w:i/>
          <w:sz w:val="20"/>
          <w:szCs w:val="20"/>
        </w:rPr>
        <w:t>kupující</w:t>
      </w:r>
      <w:r w:rsidRPr="00FE6875">
        <w:rPr>
          <w:rFonts w:ascii="Times New Roman" w:hAnsi="Times New Roman"/>
          <w:sz w:val="20"/>
          <w:szCs w:val="20"/>
        </w:rPr>
        <w:t>“)</w:t>
      </w:r>
    </w:p>
    <w:p w14:paraId="6DF001FB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2B88E868" w14:textId="77777777" w:rsidR="001E6201" w:rsidRPr="00FE6875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3E4898C0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I.</w:t>
      </w:r>
    </w:p>
    <w:p w14:paraId="0218D5B8" w14:textId="77777777" w:rsidR="001E6201" w:rsidRPr="00FE6875" w:rsidRDefault="001E6201" w:rsidP="001E6201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 smlouvy</w:t>
      </w:r>
    </w:p>
    <w:p w14:paraId="0DCBB0C4" w14:textId="77777777" w:rsidR="001E6201" w:rsidRDefault="001E6201" w:rsidP="001E6201">
      <w:pPr>
        <w:rPr>
          <w:rFonts w:ascii="Times New Roman" w:hAnsi="Times New Roman"/>
          <w:sz w:val="20"/>
          <w:szCs w:val="20"/>
        </w:rPr>
      </w:pPr>
      <w:r w:rsidRPr="00FE6875">
        <w:rPr>
          <w:rFonts w:ascii="Times New Roman" w:hAnsi="Times New Roman"/>
          <w:sz w:val="20"/>
          <w:szCs w:val="20"/>
        </w:rPr>
        <w:t>Předmětem této smlouvy je převod v</w:t>
      </w:r>
      <w:r>
        <w:rPr>
          <w:rFonts w:ascii="Times New Roman" w:hAnsi="Times New Roman"/>
          <w:sz w:val="20"/>
          <w:szCs w:val="20"/>
        </w:rPr>
        <w:t>lastnického práva k movité věci v rámci projektu:</w:t>
      </w:r>
    </w:p>
    <w:p w14:paraId="5A48F62B" w14:textId="77777777" w:rsidR="001E6201" w:rsidRDefault="001E6201" w:rsidP="001E62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„Implementace Krajského akčního plánu 2 v Karlovarském kraji“</w:t>
      </w:r>
    </w:p>
    <w:p w14:paraId="3C18AB7C" w14:textId="77777777" w:rsidR="001E6201" w:rsidRDefault="001E6201" w:rsidP="001E62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 registrační číslo projektu:CZ.02.3.68/0.0/0.0/19_078/0017823 </w:t>
      </w:r>
    </w:p>
    <w:p w14:paraId="1977820D" w14:textId="040765F9" w:rsidR="001E6201" w:rsidRDefault="001E6201" w:rsidP="001E6201">
      <w:pPr>
        <w:pStyle w:val="Bezmezer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 </w:t>
      </w:r>
      <w:r w:rsidRPr="006D0100">
        <w:rPr>
          <w:rFonts w:ascii="Times New Roman" w:hAnsi="Times New Roman"/>
          <w:sz w:val="20"/>
          <w:szCs w:val="20"/>
        </w:rPr>
        <w:t>nákup</w:t>
      </w:r>
      <w:r>
        <w:rPr>
          <w:rFonts w:ascii="Times New Roman" w:hAnsi="Times New Roman"/>
          <w:sz w:val="20"/>
          <w:szCs w:val="20"/>
        </w:rPr>
        <w:t xml:space="preserve"> </w:t>
      </w:r>
      <w:r w:rsidR="008F4A10">
        <w:rPr>
          <w:rFonts w:ascii="Times New Roman" w:hAnsi="Times New Roman"/>
          <w:b/>
          <w:sz w:val="20"/>
          <w:szCs w:val="20"/>
        </w:rPr>
        <w:t>3</w:t>
      </w:r>
      <w:r w:rsidRPr="006D0100">
        <w:rPr>
          <w:rFonts w:ascii="Times New Roman" w:hAnsi="Times New Roman"/>
          <w:b/>
          <w:sz w:val="20"/>
          <w:szCs w:val="20"/>
        </w:rPr>
        <w:t xml:space="preserve"> ks </w:t>
      </w:r>
      <w:r w:rsidR="008F4A10">
        <w:rPr>
          <w:rFonts w:ascii="Times New Roman" w:hAnsi="Times New Roman"/>
          <w:b/>
          <w:sz w:val="20"/>
          <w:szCs w:val="20"/>
        </w:rPr>
        <w:t>3D tiskárny Adventurer3 a 1 ks 3D skener TANSO S1</w:t>
      </w:r>
      <w:r w:rsidR="002E4297">
        <w:rPr>
          <w:rFonts w:ascii="Times New Roman" w:hAnsi="Times New Roman"/>
          <w:b/>
          <w:sz w:val="20"/>
          <w:szCs w:val="20"/>
        </w:rPr>
        <w:t xml:space="preserve"> do odborné učebny č. 40</w:t>
      </w:r>
      <w:r w:rsidRPr="006D0100">
        <w:rPr>
          <w:rFonts w:ascii="Times New Roman" w:hAnsi="Times New Roman"/>
          <w:sz w:val="20"/>
          <w:szCs w:val="20"/>
        </w:rPr>
        <w:t>, dle pod</w:t>
      </w:r>
      <w:r w:rsidR="008F4A10">
        <w:rPr>
          <w:rFonts w:ascii="Times New Roman" w:hAnsi="Times New Roman"/>
          <w:sz w:val="20"/>
          <w:szCs w:val="20"/>
        </w:rPr>
        <w:t>ané obchodní nabídky ze dne 10. 10</w:t>
      </w:r>
      <w:r w:rsidRPr="006D0100">
        <w:rPr>
          <w:rFonts w:ascii="Times New Roman" w:hAnsi="Times New Roman"/>
          <w:sz w:val="20"/>
          <w:szCs w:val="20"/>
        </w:rPr>
        <w:t>. 2021.</w:t>
      </w:r>
    </w:p>
    <w:p w14:paraId="18C4E393" w14:textId="77777777" w:rsidR="001E6201" w:rsidRPr="006D0100" w:rsidRDefault="001E6201" w:rsidP="001E6201">
      <w:pPr>
        <w:pStyle w:val="Bezmezer"/>
        <w:tabs>
          <w:tab w:val="left" w:pos="567"/>
        </w:tabs>
        <w:ind w:left="564"/>
        <w:jc w:val="both"/>
        <w:rPr>
          <w:rFonts w:ascii="Times New Roman" w:hAnsi="Times New Roman"/>
          <w:sz w:val="20"/>
          <w:szCs w:val="20"/>
        </w:rPr>
      </w:pPr>
    </w:p>
    <w:p w14:paraId="545B3061" w14:textId="38852E6C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 w:rsidRPr="00FE6875">
        <w:rPr>
          <w:rFonts w:ascii="Times New Roman" w:hAnsi="Times New Roman"/>
          <w:sz w:val="20"/>
          <w:szCs w:val="20"/>
        </w:rPr>
        <w:t>1.2</w:t>
      </w:r>
      <w:proofErr w:type="gramEnd"/>
      <w:r w:rsidRPr="00FE6875">
        <w:rPr>
          <w:rFonts w:ascii="Times New Roman" w:hAnsi="Times New Roman"/>
          <w:sz w:val="20"/>
          <w:szCs w:val="20"/>
        </w:rPr>
        <w:t>.</w:t>
      </w:r>
      <w:r w:rsidRPr="00FE6875">
        <w:rPr>
          <w:rFonts w:ascii="Times New Roman" w:hAnsi="Times New Roman"/>
          <w:sz w:val="20"/>
          <w:szCs w:val="20"/>
        </w:rPr>
        <w:tab/>
        <w:t xml:space="preserve">Prodávající touto smlouvou prodává a kupující touto smlouvou </w:t>
      </w:r>
      <w:r w:rsidR="008F4A10">
        <w:rPr>
          <w:rFonts w:ascii="Times New Roman" w:hAnsi="Times New Roman"/>
          <w:sz w:val="20"/>
          <w:szCs w:val="20"/>
        </w:rPr>
        <w:t xml:space="preserve">kupuje výše uvedené 3D tiskárny a 3D skener </w:t>
      </w:r>
      <w:r w:rsidR="002E4297">
        <w:rPr>
          <w:rFonts w:ascii="Times New Roman" w:hAnsi="Times New Roman"/>
          <w:sz w:val="20"/>
          <w:szCs w:val="20"/>
        </w:rPr>
        <w:t>a tu</w:t>
      </w:r>
      <w:r>
        <w:rPr>
          <w:rFonts w:ascii="Times New Roman" w:hAnsi="Times New Roman"/>
          <w:sz w:val="20"/>
          <w:szCs w:val="20"/>
        </w:rPr>
        <w:t xml:space="preserve">to přijímá do svého vlastnictví za níže sjednanou kupní cenu. </w:t>
      </w:r>
    </w:p>
    <w:p w14:paraId="495BD8F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3A08DB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169B8F1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6FE8BB02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Kupní cena</w:t>
      </w:r>
    </w:p>
    <w:p w14:paraId="4E5B242D" w14:textId="16F4E06F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2.1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Účastnící této smlouvy sjednávají za předmět koupě kupní cenu v celkové výši </w:t>
      </w:r>
      <w:r w:rsidR="008F4A10">
        <w:rPr>
          <w:rFonts w:ascii="Times New Roman" w:hAnsi="Times New Roman"/>
          <w:b/>
          <w:sz w:val="20"/>
          <w:szCs w:val="20"/>
        </w:rPr>
        <w:t>51 180,00</w:t>
      </w:r>
      <w:r>
        <w:rPr>
          <w:rFonts w:ascii="Times New Roman" w:hAnsi="Times New Roman"/>
          <w:b/>
          <w:sz w:val="20"/>
          <w:szCs w:val="20"/>
        </w:rPr>
        <w:t xml:space="preserve"> Kč </w:t>
      </w:r>
      <w:r w:rsidR="008F4A10">
        <w:rPr>
          <w:rFonts w:ascii="Times New Roman" w:hAnsi="Times New Roman"/>
          <w:sz w:val="20"/>
          <w:szCs w:val="20"/>
        </w:rPr>
        <w:t xml:space="preserve">(slovy: </w:t>
      </w:r>
      <w:r w:rsidR="008F4A10">
        <w:rPr>
          <w:rFonts w:ascii="Times New Roman" w:hAnsi="Times New Roman"/>
          <w:i/>
          <w:sz w:val="20"/>
          <w:szCs w:val="20"/>
        </w:rPr>
        <w:t>Padesá</w:t>
      </w:r>
      <w:r w:rsidR="004B48B6">
        <w:rPr>
          <w:rFonts w:ascii="Times New Roman" w:hAnsi="Times New Roman"/>
          <w:i/>
          <w:sz w:val="20"/>
          <w:szCs w:val="20"/>
        </w:rPr>
        <w:t>t jedna tisíc jedno sto osmdesát</w:t>
      </w:r>
      <w:r w:rsidR="008F4A10">
        <w:rPr>
          <w:rFonts w:ascii="Times New Roman" w:hAnsi="Times New Roman"/>
          <w:i/>
          <w:sz w:val="20"/>
          <w:szCs w:val="20"/>
        </w:rPr>
        <w:t xml:space="preserve"> korun českých) bez</w:t>
      </w:r>
      <w:r w:rsidR="002E4297">
        <w:rPr>
          <w:rFonts w:ascii="Times New Roman" w:hAnsi="Times New Roman"/>
          <w:i/>
          <w:sz w:val="20"/>
          <w:szCs w:val="20"/>
        </w:rPr>
        <w:t xml:space="preserve"> DPH.</w:t>
      </w:r>
    </w:p>
    <w:p w14:paraId="1987B448" w14:textId="50B16A17" w:rsidR="001E6201" w:rsidRDefault="001E6201" w:rsidP="004B48B6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2.2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Kupující se zavazuje kupní cenu zaplatit prodávajícímu stanovit na základě  vystavené faktury</w:t>
      </w:r>
      <w:r w:rsidR="004B48B6">
        <w:rPr>
          <w:rFonts w:ascii="Times New Roman" w:hAnsi="Times New Roman"/>
          <w:sz w:val="20"/>
          <w:szCs w:val="20"/>
        </w:rPr>
        <w:t xml:space="preserve"> s navýšením ceny o DPH 21%</w:t>
      </w:r>
      <w:r>
        <w:rPr>
          <w:rFonts w:ascii="Times New Roman" w:hAnsi="Times New Roman"/>
          <w:sz w:val="20"/>
          <w:szCs w:val="20"/>
        </w:rPr>
        <w:t>.</w:t>
      </w:r>
    </w:p>
    <w:p w14:paraId="061BF125" w14:textId="1E1E9989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2.3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Prodávající se zavazuje předat předmět koupě kupujícímu do </w:t>
      </w:r>
      <w:r w:rsidR="004B48B6">
        <w:rPr>
          <w:rFonts w:ascii="Times New Roman" w:hAnsi="Times New Roman"/>
          <w:b/>
          <w:sz w:val="20"/>
          <w:szCs w:val="20"/>
        </w:rPr>
        <w:t>15. 12</w:t>
      </w:r>
      <w:r>
        <w:rPr>
          <w:rFonts w:ascii="Times New Roman" w:hAnsi="Times New Roman"/>
          <w:b/>
          <w:sz w:val="20"/>
          <w:szCs w:val="20"/>
        </w:rPr>
        <w:t>. 2021</w:t>
      </w:r>
      <w:r>
        <w:rPr>
          <w:rFonts w:ascii="Times New Roman" w:hAnsi="Times New Roman"/>
          <w:sz w:val="20"/>
          <w:szCs w:val="20"/>
        </w:rPr>
        <w:t xml:space="preserve">, a to v sídle kupujícího tj. Karlovy Vary, Bezručova 1312/17, společně s doklady nezbytnými pro jeho užívání a uplatnění případných vad z titulu záruky za jakost. </w:t>
      </w:r>
    </w:p>
    <w:p w14:paraId="78FEDAC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41AEE6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83A0DBC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662DD756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Vlastnické právo</w:t>
      </w:r>
    </w:p>
    <w:p w14:paraId="07AAE9C5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3.1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Účastníci smlouvy berou na vědomí, že kupující se stane vlastníkem předmětu koupě již okamžikem účinnosti této smlouvy, tedy bez ohledu na okamžik jeho faktického předání a převzetí. </w:t>
      </w:r>
    </w:p>
    <w:p w14:paraId="42D6D0C8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3.2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K přechodu nebezpečí škody na předmětu koupě dojde okamžikem jeho převzetí ze strany kupujícího.</w:t>
      </w:r>
    </w:p>
    <w:p w14:paraId="4614548F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9AF6C65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9DE25F3" w14:textId="77777777" w:rsidR="004B48B6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4FCCBDE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125B5E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 w14:paraId="5EC11A5D" w14:textId="77777777" w:rsidR="001E6201" w:rsidRDefault="001E6201" w:rsidP="001E6201">
      <w:pPr>
        <w:pStyle w:val="Bezmezer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Závěrečná ustanovení</w:t>
      </w:r>
    </w:p>
    <w:p w14:paraId="311D56C0" w14:textId="77777777" w:rsidR="001E6201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4.1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kupující a jedno prodávající. Změny a doplňky této smlouvy lze činit pouze písemně, číslovanými dodatky, podepsanými oběma smluvními stranami. </w:t>
      </w:r>
    </w:p>
    <w:p w14:paraId="4D95CBFB" w14:textId="77777777" w:rsidR="001E6201" w:rsidRDefault="001E6201" w:rsidP="001E6201">
      <w:pPr>
        <w:pStyle w:val="Bezmezer"/>
        <w:rPr>
          <w:rFonts w:ascii="Times New Roman" w:hAnsi="Times New Roman"/>
          <w:sz w:val="20"/>
          <w:szCs w:val="20"/>
        </w:rPr>
      </w:pPr>
    </w:p>
    <w:p w14:paraId="06BF39EC" w14:textId="77777777" w:rsidR="001E6201" w:rsidRPr="002A6B09" w:rsidRDefault="001E6201" w:rsidP="001E6201">
      <w:pPr>
        <w:pStyle w:val="Bezmezer"/>
        <w:ind w:left="708" w:hanging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4.2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2A6B09">
        <w:rPr>
          <w:rFonts w:ascii="Times New Roman" w:hAnsi="Times New Roman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11DCF20" w14:textId="77777777" w:rsidR="001E6201" w:rsidRPr="002A6B09" w:rsidRDefault="001E6201" w:rsidP="001E6201">
      <w:pPr>
        <w:pStyle w:val="Bezmezer"/>
        <w:ind w:left="708"/>
        <w:rPr>
          <w:rFonts w:ascii="Times New Roman" w:hAnsi="Times New Roman"/>
          <w:sz w:val="20"/>
          <w:szCs w:val="20"/>
        </w:rPr>
      </w:pPr>
      <w:r w:rsidRPr="002A6B09">
        <w:rPr>
          <w:rFonts w:ascii="Times New Roman" w:hAnsi="Times New Roman"/>
          <w:sz w:val="20"/>
          <w:szCs w:val="20"/>
        </w:rPr>
        <w:t>Smluvní strany zavedou vhodná technická a organizační opatření tak, aby nemohlo docházet k úniku osobních údajů.</w:t>
      </w:r>
    </w:p>
    <w:p w14:paraId="1F9FE7E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4904456" w14:textId="77777777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4.3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FD7DF4">
        <w:rPr>
          <w:rFonts w:ascii="Times New Roman" w:hAnsi="Times New Roman"/>
          <w:sz w:val="20"/>
          <w:szCs w:val="20"/>
        </w:rPr>
        <w:t>Tato smlouva nabývá platnosti podpisem smluvních stran a účinnosti dnem uveřejnění v Registru smluv dle zákona č. 340/2015 Sb. ve znění pozdějších předpisů.</w:t>
      </w:r>
    </w:p>
    <w:p w14:paraId="3D9A72A8" w14:textId="77777777" w:rsidR="001E6201" w:rsidRPr="00FD7DF4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cs="Calibri"/>
        </w:rPr>
      </w:pPr>
    </w:p>
    <w:p w14:paraId="692D6195" w14:textId="02799C49" w:rsidR="001E6201" w:rsidRDefault="001E6201" w:rsidP="001E6201">
      <w:pPr>
        <w:pStyle w:val="Bezmezer"/>
        <w:tabs>
          <w:tab w:val="left" w:pos="567"/>
        </w:tabs>
        <w:ind w:left="564" w:hanging="56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4.4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Smluvní strany se dohodly, že uveřejnění smlouvy v registru smluv provede kupující, kontakt na doručení oznámení o vkladu smluvní protistraně: </w:t>
      </w:r>
      <w:r w:rsidR="006418B9">
        <w:rPr>
          <w:rStyle w:val="Hypertextovodkaz"/>
          <w:rFonts w:ascii="Times New Roman" w:hAnsi="Times New Roman"/>
          <w:sz w:val="20"/>
          <w:szCs w:val="20"/>
        </w:rPr>
        <w:t>ob……….</w:t>
      </w:r>
      <w:bookmarkStart w:id="0" w:name="_GoBack"/>
      <w:bookmarkEnd w:id="0"/>
    </w:p>
    <w:p w14:paraId="0D05871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81B6D45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F3BBE97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0B8E7B" w14:textId="18B2ED84" w:rsidR="001E6201" w:rsidRDefault="004B48B6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Sokolově</w:t>
      </w:r>
      <w:r w:rsidR="001E6201">
        <w:rPr>
          <w:rFonts w:ascii="Times New Roman" w:hAnsi="Times New Roman"/>
          <w:sz w:val="20"/>
          <w:szCs w:val="20"/>
        </w:rPr>
        <w:t xml:space="preserve"> dne</w:t>
      </w:r>
      <w:r w:rsidR="001E6201">
        <w:rPr>
          <w:rFonts w:ascii="Times New Roman" w:hAnsi="Times New Roman"/>
          <w:sz w:val="20"/>
          <w:szCs w:val="20"/>
        </w:rPr>
        <w:tab/>
      </w:r>
      <w:r w:rsidR="004F3753">
        <w:rPr>
          <w:rFonts w:ascii="Times New Roman" w:hAnsi="Times New Roman"/>
          <w:sz w:val="20"/>
          <w:szCs w:val="20"/>
        </w:rPr>
        <w:t>30. 11. 2021</w:t>
      </w:r>
      <w:r w:rsidR="004F3753">
        <w:rPr>
          <w:rFonts w:ascii="Times New Roman" w:hAnsi="Times New Roman"/>
          <w:sz w:val="20"/>
          <w:szCs w:val="20"/>
        </w:rPr>
        <w:tab/>
      </w:r>
      <w:r w:rsidR="004F3753">
        <w:rPr>
          <w:rFonts w:ascii="Times New Roman" w:hAnsi="Times New Roman"/>
          <w:sz w:val="20"/>
          <w:szCs w:val="20"/>
        </w:rPr>
        <w:tab/>
      </w:r>
      <w:r w:rsidR="001E6201">
        <w:rPr>
          <w:rFonts w:ascii="Times New Roman" w:hAnsi="Times New Roman"/>
          <w:sz w:val="20"/>
          <w:szCs w:val="20"/>
        </w:rPr>
        <w:tab/>
      </w:r>
      <w:r w:rsidR="002E4297">
        <w:rPr>
          <w:rFonts w:ascii="Times New Roman" w:hAnsi="Times New Roman"/>
          <w:sz w:val="20"/>
          <w:szCs w:val="20"/>
        </w:rPr>
        <w:t xml:space="preserve">               </w:t>
      </w:r>
      <w:r w:rsidR="001E6201">
        <w:rPr>
          <w:rFonts w:ascii="Times New Roman" w:hAnsi="Times New Roman"/>
          <w:sz w:val="20"/>
          <w:szCs w:val="20"/>
        </w:rPr>
        <w:tab/>
        <w:t>V Karlových Varech d</w:t>
      </w:r>
      <w:r>
        <w:rPr>
          <w:rFonts w:ascii="Times New Roman" w:hAnsi="Times New Roman"/>
          <w:sz w:val="20"/>
          <w:szCs w:val="20"/>
        </w:rPr>
        <w:t>ne 21. 10.2021</w:t>
      </w:r>
    </w:p>
    <w:p w14:paraId="4065E68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4A1EAA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6873420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BE79DB2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F9988FD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2904C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979AC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0AD8F7B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3D662CE9" w14:textId="77777777" w:rsidR="001E6201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----------------------------------------</w:t>
      </w:r>
    </w:p>
    <w:p w14:paraId="13D5CE93" w14:textId="77777777" w:rsidR="001E6201" w:rsidRPr="00FE6875" w:rsidRDefault="001E6201" w:rsidP="001E6201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prodávající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kupující</w:t>
      </w:r>
    </w:p>
    <w:p w14:paraId="38CAB9C6" w14:textId="6E8FD99B" w:rsidR="000A6451" w:rsidRPr="001E6201" w:rsidRDefault="000A6451" w:rsidP="001E6201"/>
    <w:sectPr w:rsidR="000A6451" w:rsidRPr="001E62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87EF" w14:textId="77777777" w:rsidR="003B2CE4" w:rsidRDefault="003B2CE4" w:rsidP="004025BF">
      <w:pPr>
        <w:spacing w:after="0" w:line="240" w:lineRule="auto"/>
      </w:pPr>
      <w:r>
        <w:separator/>
      </w:r>
    </w:p>
  </w:endnote>
  <w:endnote w:type="continuationSeparator" w:id="0">
    <w:p w14:paraId="20A28E0A" w14:textId="77777777" w:rsidR="003B2CE4" w:rsidRDefault="003B2CE4" w:rsidP="004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A228" w14:textId="77777777" w:rsidR="00D57F7C" w:rsidRDefault="00414485" w:rsidP="00414485">
    <w:pPr>
      <w:pStyle w:val="Zpat"/>
      <w:jc w:val="center"/>
      <w:rPr>
        <w:b/>
        <w:u w:val="single"/>
      </w:rPr>
    </w:pPr>
    <w:r>
      <w:t xml:space="preserve">Projekt: </w:t>
    </w:r>
    <w:r w:rsidRPr="00414485">
      <w:rPr>
        <w:b/>
        <w:u w:val="single"/>
      </w:rPr>
      <w:t xml:space="preserve">Implementace Krajského akčního plánu 2 v Karlovarském kraji“, </w:t>
    </w:r>
  </w:p>
  <w:p w14:paraId="73FACE36" w14:textId="3D919A8B" w:rsidR="00414485" w:rsidRDefault="00414485" w:rsidP="00414485">
    <w:pPr>
      <w:pStyle w:val="Zpat"/>
      <w:jc w:val="center"/>
    </w:pPr>
    <w:proofErr w:type="spellStart"/>
    <w:r w:rsidRPr="00414485">
      <w:rPr>
        <w:b/>
        <w:u w:val="single"/>
      </w:rPr>
      <w:t>reg</w:t>
    </w:r>
    <w:proofErr w:type="spellEnd"/>
    <w:r w:rsidRPr="00414485">
      <w:rPr>
        <w:b/>
        <w:u w:val="single"/>
      </w:rPr>
      <w:t xml:space="preserve">. </w:t>
    </w:r>
    <w:proofErr w:type="gramStart"/>
    <w:r w:rsidRPr="00414485">
      <w:rPr>
        <w:b/>
        <w:u w:val="single"/>
      </w:rPr>
      <w:t>č.</w:t>
    </w:r>
    <w:proofErr w:type="gramEnd"/>
    <w:r w:rsidRPr="00414485">
      <w:rPr>
        <w:b/>
        <w:u w:val="single"/>
      </w:rPr>
      <w:t xml:space="preserve"> CZ.02.3.68/0.0/0.0/19_078/0017823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B826" w14:textId="77777777" w:rsidR="003B2CE4" w:rsidRDefault="003B2CE4" w:rsidP="004025BF">
      <w:pPr>
        <w:spacing w:after="0" w:line="240" w:lineRule="auto"/>
      </w:pPr>
      <w:r>
        <w:separator/>
      </w:r>
    </w:p>
  </w:footnote>
  <w:footnote w:type="continuationSeparator" w:id="0">
    <w:p w14:paraId="49250037" w14:textId="77777777" w:rsidR="003B2CE4" w:rsidRDefault="003B2CE4" w:rsidP="004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50424" w14:textId="12709C32" w:rsidR="002E6BF8" w:rsidRDefault="002E6BF8">
    <w:pPr>
      <w:pStyle w:val="Zhlav"/>
    </w:pPr>
    <w:r>
      <w:rPr>
        <w:noProof/>
        <w:lang w:eastAsia="cs-CZ"/>
      </w:rPr>
      <w:drawing>
        <wp:inline distT="0" distB="0" distL="0" distR="0" wp14:anchorId="08ECA5F1" wp14:editId="078545D6">
          <wp:extent cx="3331548" cy="745136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48" cy="74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75"/>
    <w:multiLevelType w:val="hybridMultilevel"/>
    <w:tmpl w:val="2BE2F21E"/>
    <w:lvl w:ilvl="0" w:tplc="E09C55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7FD0"/>
    <w:multiLevelType w:val="hybridMultilevel"/>
    <w:tmpl w:val="4EE2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108F"/>
    <w:multiLevelType w:val="multilevel"/>
    <w:tmpl w:val="1F9623C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190BCF"/>
    <w:multiLevelType w:val="hybridMultilevel"/>
    <w:tmpl w:val="C23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49"/>
    <w:rsid w:val="00020174"/>
    <w:rsid w:val="0006102A"/>
    <w:rsid w:val="00074AF0"/>
    <w:rsid w:val="000A6451"/>
    <w:rsid w:val="00113DE5"/>
    <w:rsid w:val="001E6201"/>
    <w:rsid w:val="00200CC6"/>
    <w:rsid w:val="002251F2"/>
    <w:rsid w:val="0027371F"/>
    <w:rsid w:val="00292CBD"/>
    <w:rsid w:val="002E4297"/>
    <w:rsid w:val="002E6BF8"/>
    <w:rsid w:val="00370E5E"/>
    <w:rsid w:val="003B2CE4"/>
    <w:rsid w:val="003B6BF6"/>
    <w:rsid w:val="003C196C"/>
    <w:rsid w:val="00400FA1"/>
    <w:rsid w:val="004025BF"/>
    <w:rsid w:val="004069D4"/>
    <w:rsid w:val="00414485"/>
    <w:rsid w:val="00474259"/>
    <w:rsid w:val="004B48B6"/>
    <w:rsid w:val="004F3753"/>
    <w:rsid w:val="00502F6D"/>
    <w:rsid w:val="00510117"/>
    <w:rsid w:val="00552D5D"/>
    <w:rsid w:val="005D069D"/>
    <w:rsid w:val="00605D3A"/>
    <w:rsid w:val="006418B9"/>
    <w:rsid w:val="00647268"/>
    <w:rsid w:val="006645CC"/>
    <w:rsid w:val="0066733F"/>
    <w:rsid w:val="006A5A52"/>
    <w:rsid w:val="006D636F"/>
    <w:rsid w:val="006F05C1"/>
    <w:rsid w:val="007C03DA"/>
    <w:rsid w:val="008D40B8"/>
    <w:rsid w:val="008E1AA6"/>
    <w:rsid w:val="008F4A10"/>
    <w:rsid w:val="00933F56"/>
    <w:rsid w:val="00934909"/>
    <w:rsid w:val="009750DB"/>
    <w:rsid w:val="00994D57"/>
    <w:rsid w:val="009B7BE1"/>
    <w:rsid w:val="00A67B35"/>
    <w:rsid w:val="00A81FFE"/>
    <w:rsid w:val="00AC1F5D"/>
    <w:rsid w:val="00B61487"/>
    <w:rsid w:val="00B65AB6"/>
    <w:rsid w:val="00BA09E1"/>
    <w:rsid w:val="00C2552C"/>
    <w:rsid w:val="00D53578"/>
    <w:rsid w:val="00D57F7C"/>
    <w:rsid w:val="00D8596A"/>
    <w:rsid w:val="00D959B0"/>
    <w:rsid w:val="00DA52B3"/>
    <w:rsid w:val="00DA5F01"/>
    <w:rsid w:val="00DB19B7"/>
    <w:rsid w:val="00DC7276"/>
    <w:rsid w:val="00DF5D18"/>
    <w:rsid w:val="00E24A35"/>
    <w:rsid w:val="00E60249"/>
    <w:rsid w:val="00ED2D51"/>
    <w:rsid w:val="00EF687E"/>
    <w:rsid w:val="00F31AFD"/>
    <w:rsid w:val="00F52208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9584"/>
  <w15:chartTrackingRefBased/>
  <w15:docId w15:val="{79BD6737-6E88-4FEF-9B14-C2F831D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B3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7B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5BF"/>
  </w:style>
  <w:style w:type="paragraph" w:styleId="Zpat">
    <w:name w:val="footer"/>
    <w:basedOn w:val="Normln"/>
    <w:link w:val="ZpatChar"/>
    <w:uiPriority w:val="99"/>
    <w:unhideWhenUsed/>
    <w:rsid w:val="0040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5BF"/>
  </w:style>
  <w:style w:type="paragraph" w:styleId="Textbubliny">
    <w:name w:val="Balloon Text"/>
    <w:basedOn w:val="Normln"/>
    <w:link w:val="TextbublinyChar"/>
    <w:uiPriority w:val="99"/>
    <w:semiHidden/>
    <w:unhideWhenUsed/>
    <w:rsid w:val="0040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5B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D2D5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1E6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Soňa Hovorková</cp:lastModifiedBy>
  <cp:revision>6</cp:revision>
  <cp:lastPrinted>2021-12-14T08:57:00Z</cp:lastPrinted>
  <dcterms:created xsi:type="dcterms:W3CDTF">2021-12-14T09:00:00Z</dcterms:created>
  <dcterms:modified xsi:type="dcterms:W3CDTF">2021-12-14T09:03:00Z</dcterms:modified>
</cp:coreProperties>
</file>