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BE2" w:rsidRDefault="005914EA">
      <w:pPr>
        <w:pStyle w:val="Nadpis1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02BE2" w:rsidRDefault="00631023">
      <w:pPr>
        <w:pStyle w:val="Nadpis1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Katastrální úřad pro hlavní město Prahu</w:t>
      </w:r>
    </w:p>
    <w:p w:rsidR="00C02BE2" w:rsidRDefault="00631023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 sídlem v Praze</w:t>
      </w:r>
    </w:p>
    <w:p w:rsidR="00C02BE2" w:rsidRDefault="00631023">
      <w:pPr>
        <w:pBdr>
          <w:bottom w:val="single" w:sz="4" w:space="1" w:color="auto"/>
        </w:pBd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Pod sídlištěm 9/1800, 182 14 Praha 8</w:t>
      </w:r>
    </w:p>
    <w:p w:rsidR="00C02BE2" w:rsidRDefault="00C02BE2">
      <w:pPr>
        <w:jc w:val="center"/>
        <w:rPr>
          <w:rFonts w:ascii="Arial" w:hAnsi="Arial" w:cs="Arial"/>
          <w:b/>
          <w:bCs/>
          <w:sz w:val="22"/>
        </w:rPr>
      </w:pPr>
    </w:p>
    <w:p w:rsidR="00C02BE2" w:rsidRDefault="00C02BE2">
      <w:pPr>
        <w:ind w:left="5040" w:firstLine="624"/>
        <w:rPr>
          <w:rFonts w:ascii="Arial" w:hAnsi="Arial" w:cs="Arial"/>
          <w:b/>
          <w:bCs/>
          <w:sz w:val="22"/>
        </w:rPr>
      </w:pPr>
    </w:p>
    <w:p w:rsidR="005957DE" w:rsidRDefault="005957DE" w:rsidP="005957DE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5957DE" w:rsidRDefault="005957DE" w:rsidP="005957DE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5957DE" w:rsidRDefault="005957DE" w:rsidP="005957DE">
      <w:pPr>
        <w:tabs>
          <w:tab w:val="left" w:pos="6720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2"/>
        </w:rPr>
        <w:t xml:space="preserve"> </w:t>
      </w:r>
      <w:r w:rsidRPr="005957DE">
        <w:rPr>
          <w:rFonts w:ascii="Arial" w:hAnsi="Arial" w:cs="Arial"/>
          <w:b/>
          <w:bCs/>
          <w:sz w:val="28"/>
          <w:szCs w:val="28"/>
        </w:rPr>
        <w:t xml:space="preserve">Číslo objednávky: </w:t>
      </w:r>
      <w:r w:rsidR="0083244E">
        <w:rPr>
          <w:rFonts w:ascii="Arial" w:hAnsi="Arial" w:cs="Arial"/>
          <w:b/>
          <w:bCs/>
          <w:sz w:val="28"/>
          <w:szCs w:val="28"/>
        </w:rPr>
        <w:t>21</w:t>
      </w:r>
      <w:r w:rsidRPr="005957DE">
        <w:rPr>
          <w:rFonts w:ascii="Arial" w:hAnsi="Arial" w:cs="Arial"/>
          <w:b/>
          <w:bCs/>
          <w:sz w:val="28"/>
          <w:szCs w:val="28"/>
        </w:rPr>
        <w:t>-192-</w:t>
      </w:r>
      <w:r w:rsidR="003843F7">
        <w:rPr>
          <w:rFonts w:ascii="Arial" w:hAnsi="Arial" w:cs="Arial"/>
          <w:b/>
          <w:bCs/>
          <w:sz w:val="28"/>
          <w:szCs w:val="28"/>
        </w:rPr>
        <w:t>200</w:t>
      </w:r>
    </w:p>
    <w:p w:rsidR="005957DE" w:rsidRDefault="005957DE" w:rsidP="005957DE">
      <w:pPr>
        <w:tabs>
          <w:tab w:val="left" w:pos="6720"/>
        </w:tabs>
        <w:rPr>
          <w:rFonts w:ascii="Arial" w:hAnsi="Arial" w:cs="Arial"/>
          <w:b/>
          <w:bCs/>
          <w:sz w:val="28"/>
          <w:szCs w:val="28"/>
        </w:rPr>
      </w:pPr>
    </w:p>
    <w:p w:rsidR="005957DE" w:rsidRPr="005957DE" w:rsidRDefault="005957DE" w:rsidP="005957DE">
      <w:pPr>
        <w:tabs>
          <w:tab w:val="left" w:pos="672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</w:t>
      </w:r>
      <w:r w:rsidR="003843F7">
        <w:rPr>
          <w:rFonts w:ascii="Arial" w:hAnsi="Arial" w:cs="Arial"/>
          <w:bCs/>
          <w:sz w:val="22"/>
          <w:szCs w:val="22"/>
        </w:rPr>
        <w:t>14.1</w:t>
      </w:r>
      <w:r w:rsidR="001049E2">
        <w:rPr>
          <w:rFonts w:ascii="Arial" w:hAnsi="Arial" w:cs="Arial"/>
          <w:bCs/>
          <w:sz w:val="22"/>
          <w:szCs w:val="22"/>
        </w:rPr>
        <w:t>2</w:t>
      </w:r>
      <w:bookmarkStart w:id="0" w:name="_GoBack"/>
      <w:bookmarkEnd w:id="0"/>
      <w:r w:rsidR="0083244E">
        <w:rPr>
          <w:rFonts w:ascii="Arial" w:hAnsi="Arial" w:cs="Arial"/>
          <w:bCs/>
          <w:sz w:val="22"/>
          <w:szCs w:val="22"/>
        </w:rPr>
        <w:t>.</w:t>
      </w:r>
      <w:r w:rsidRPr="005957DE">
        <w:rPr>
          <w:rFonts w:ascii="Arial" w:hAnsi="Arial" w:cs="Arial"/>
          <w:bCs/>
          <w:sz w:val="22"/>
          <w:szCs w:val="22"/>
        </w:rPr>
        <w:t>20</w:t>
      </w:r>
      <w:r w:rsidR="003843F7">
        <w:rPr>
          <w:rFonts w:ascii="Arial" w:hAnsi="Arial" w:cs="Arial"/>
          <w:bCs/>
          <w:sz w:val="22"/>
          <w:szCs w:val="22"/>
        </w:rPr>
        <w:t>21</w:t>
      </w: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Odběratel:                      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 </w:t>
      </w:r>
      <w:r>
        <w:rPr>
          <w:rFonts w:ascii="Arial" w:hAnsi="Arial" w:cs="Arial"/>
          <w:b/>
          <w:bCs/>
          <w:sz w:val="22"/>
        </w:rPr>
        <w:t xml:space="preserve"> Dodavatel:</w:t>
      </w: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proofErr w:type="spellStart"/>
      <w:r>
        <w:rPr>
          <w:rFonts w:ascii="Arial" w:hAnsi="Arial" w:cs="Arial"/>
          <w:b/>
          <w:bCs/>
          <w:sz w:val="22"/>
        </w:rPr>
        <w:t>Kú</w:t>
      </w:r>
      <w:proofErr w:type="spellEnd"/>
      <w:r>
        <w:rPr>
          <w:rFonts w:ascii="Arial" w:hAnsi="Arial" w:cs="Arial"/>
          <w:b/>
          <w:bCs/>
          <w:sz w:val="22"/>
        </w:rPr>
        <w:t xml:space="preserve"> pro hl. </w:t>
      </w:r>
      <w:proofErr w:type="gramStart"/>
      <w:r>
        <w:rPr>
          <w:rFonts w:ascii="Arial" w:hAnsi="Arial" w:cs="Arial"/>
          <w:b/>
          <w:bCs/>
          <w:sz w:val="22"/>
        </w:rPr>
        <w:t>město</w:t>
      </w:r>
      <w:r w:rsidR="00681740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 xml:space="preserve"> Prahu</w:t>
      </w:r>
      <w:proofErr w:type="gramEnd"/>
      <w:r>
        <w:rPr>
          <w:rFonts w:ascii="Arial" w:hAnsi="Arial" w:cs="Arial"/>
          <w:b/>
          <w:bCs/>
          <w:sz w:val="22"/>
        </w:rPr>
        <w:t xml:space="preserve">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 </w:t>
      </w:r>
      <w:proofErr w:type="spellStart"/>
      <w:r w:rsidR="00F823B0">
        <w:rPr>
          <w:rFonts w:ascii="Arial" w:hAnsi="Arial" w:cs="Arial"/>
          <w:b/>
          <w:bCs/>
          <w:sz w:val="22"/>
        </w:rPr>
        <w:t>Activa</w:t>
      </w:r>
      <w:proofErr w:type="spellEnd"/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Pod sídlištěm 1800/9    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 </w:t>
      </w:r>
      <w:r>
        <w:rPr>
          <w:rFonts w:ascii="Arial" w:hAnsi="Arial" w:cs="Arial"/>
          <w:b/>
          <w:bCs/>
          <w:sz w:val="22"/>
        </w:rPr>
        <w:t xml:space="preserve"> </w:t>
      </w:r>
      <w:r w:rsidR="00F823B0">
        <w:rPr>
          <w:rFonts w:ascii="Arial" w:hAnsi="Arial" w:cs="Arial"/>
          <w:b/>
          <w:bCs/>
          <w:sz w:val="22"/>
        </w:rPr>
        <w:t>Veselská 686</w:t>
      </w: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1822 14 Praha </w:t>
      </w:r>
      <w:proofErr w:type="gramStart"/>
      <w:r>
        <w:rPr>
          <w:rFonts w:ascii="Arial" w:hAnsi="Arial" w:cs="Arial"/>
          <w:b/>
          <w:bCs/>
          <w:sz w:val="22"/>
        </w:rPr>
        <w:t xml:space="preserve">8             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 </w:t>
      </w:r>
      <w:r w:rsidR="004E5466">
        <w:rPr>
          <w:rFonts w:ascii="Arial" w:hAnsi="Arial" w:cs="Arial"/>
          <w:b/>
          <w:bCs/>
          <w:sz w:val="22"/>
        </w:rPr>
        <w:t>199</w:t>
      </w:r>
      <w:r>
        <w:rPr>
          <w:rFonts w:ascii="Arial" w:hAnsi="Arial" w:cs="Arial"/>
          <w:b/>
          <w:bCs/>
          <w:sz w:val="22"/>
        </w:rPr>
        <w:t xml:space="preserve"> 0</w:t>
      </w:r>
      <w:r w:rsidR="004E5466">
        <w:rPr>
          <w:rFonts w:ascii="Arial" w:hAnsi="Arial" w:cs="Arial"/>
          <w:b/>
          <w:bCs/>
          <w:sz w:val="22"/>
        </w:rPr>
        <w:t>0</w:t>
      </w:r>
      <w:r w:rsidR="00F823B0">
        <w:rPr>
          <w:rFonts w:ascii="Arial" w:hAnsi="Arial" w:cs="Arial"/>
          <w:b/>
          <w:bCs/>
          <w:sz w:val="22"/>
        </w:rPr>
        <w:t xml:space="preserve">  Praha</w:t>
      </w:r>
      <w:proofErr w:type="gramEnd"/>
      <w:r w:rsidR="00F823B0">
        <w:rPr>
          <w:rFonts w:ascii="Arial" w:hAnsi="Arial" w:cs="Arial"/>
          <w:b/>
          <w:bCs/>
          <w:sz w:val="22"/>
        </w:rPr>
        <w:t xml:space="preserve"> 9</w:t>
      </w: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5957DE" w:rsidRPr="000420F0" w:rsidRDefault="00367DDC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proofErr w:type="spellStart"/>
      <w:r>
        <w:rPr>
          <w:rFonts w:ascii="Arial" w:hAnsi="Arial" w:cs="Arial"/>
          <w:b/>
          <w:bCs/>
          <w:sz w:val="22"/>
        </w:rPr>
        <w:t>Ičo</w:t>
      </w:r>
      <w:proofErr w:type="spellEnd"/>
      <w:r>
        <w:rPr>
          <w:rFonts w:ascii="Arial" w:hAnsi="Arial" w:cs="Arial"/>
          <w:b/>
          <w:bCs/>
          <w:sz w:val="22"/>
        </w:rPr>
        <w:t>:</w:t>
      </w:r>
      <w:r w:rsidR="000420F0">
        <w:rPr>
          <w:rFonts w:ascii="Arial" w:hAnsi="Arial" w:cs="Arial"/>
          <w:b/>
          <w:bCs/>
          <w:sz w:val="22"/>
        </w:rPr>
        <w:t xml:space="preserve"> </w:t>
      </w:r>
      <w:r w:rsidRPr="000420F0">
        <w:rPr>
          <w:rFonts w:ascii="Arial" w:hAnsi="Arial" w:cs="Arial"/>
          <w:b/>
          <w:bCs/>
          <w:sz w:val="22"/>
        </w:rPr>
        <w:t>71185224</w:t>
      </w:r>
      <w:r>
        <w:rPr>
          <w:rFonts w:ascii="Arial" w:hAnsi="Arial" w:cs="Arial"/>
          <w:b/>
          <w:bCs/>
          <w:sz w:val="22"/>
        </w:rPr>
        <w:t xml:space="preserve">                  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</w:rPr>
        <w:t>Ičo</w:t>
      </w:r>
      <w:proofErr w:type="spellEnd"/>
      <w:r>
        <w:rPr>
          <w:rFonts w:ascii="Arial" w:hAnsi="Arial" w:cs="Arial"/>
          <w:b/>
          <w:bCs/>
          <w:sz w:val="22"/>
        </w:rPr>
        <w:t>:</w:t>
      </w:r>
      <w:r w:rsidR="000420F0">
        <w:rPr>
          <w:rFonts w:ascii="Arial" w:hAnsi="Arial" w:cs="Arial"/>
          <w:b/>
          <w:bCs/>
          <w:sz w:val="22"/>
        </w:rPr>
        <w:t xml:space="preserve"> </w:t>
      </w:r>
      <w:r w:rsidR="00A64585">
        <w:rPr>
          <w:rFonts w:ascii="Arial" w:hAnsi="Arial" w:cs="Arial"/>
          <w:b/>
          <w:bCs/>
          <w:sz w:val="22"/>
        </w:rPr>
        <w:t>48111198</w:t>
      </w:r>
    </w:p>
    <w:p w:rsidR="005957DE" w:rsidRPr="000420F0" w:rsidRDefault="005957DE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0E140B" w:rsidRDefault="000E140B" w:rsidP="000E140B">
      <w:pPr>
        <w:tabs>
          <w:tab w:val="left" w:pos="6720"/>
        </w:tabs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Na základě výběrového řízení s názvem „Rámcová smlouva na dodávky kancelářských potřeb“ </w:t>
      </w:r>
    </w:p>
    <w:p w:rsidR="000E140B" w:rsidRDefault="000E140B" w:rsidP="000E140B">
      <w:pPr>
        <w:tabs>
          <w:tab w:val="left" w:pos="6720"/>
        </w:tabs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ID rámcové smlouvy uveřejněné v Registru smluv č. 11216868 objednáváme zboží:</w:t>
      </w:r>
    </w:p>
    <w:p w:rsidR="00715B9E" w:rsidRDefault="00715B9E">
      <w:pPr>
        <w:tabs>
          <w:tab w:val="left" w:pos="6720"/>
        </w:tabs>
        <w:rPr>
          <w:rFonts w:ascii="Arial" w:hAnsi="Arial" w:cs="Arial"/>
          <w:bCs/>
          <w:sz w:val="22"/>
        </w:rPr>
      </w:pPr>
    </w:p>
    <w:p w:rsidR="00715B9E" w:rsidRDefault="00715B9E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040A98" w:rsidRDefault="0083244E" w:rsidP="00040A98">
      <w:pPr>
        <w:tabs>
          <w:tab w:val="left" w:pos="672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Kancel</w:t>
      </w:r>
      <w:r w:rsidR="00BE4FE4">
        <w:rPr>
          <w:rFonts w:ascii="Arial" w:hAnsi="Arial" w:cs="Arial"/>
          <w:sz w:val="22"/>
        </w:rPr>
        <w:t xml:space="preserve">ářské potřeby v </w:t>
      </w:r>
      <w:proofErr w:type="gramStart"/>
      <w:r w:rsidR="00BE4FE4">
        <w:rPr>
          <w:rFonts w:ascii="Arial" w:hAnsi="Arial" w:cs="Arial"/>
          <w:sz w:val="22"/>
        </w:rPr>
        <w:t>počtu      1 411</w:t>
      </w:r>
      <w:proofErr w:type="gramEnd"/>
      <w:r w:rsidR="00CC6871">
        <w:rPr>
          <w:rFonts w:ascii="Arial" w:hAnsi="Arial" w:cs="Arial"/>
          <w:sz w:val="22"/>
        </w:rPr>
        <w:t xml:space="preserve"> ks</w:t>
      </w:r>
    </w:p>
    <w:p w:rsidR="003843F7" w:rsidRDefault="003843F7" w:rsidP="00040A98">
      <w:pPr>
        <w:tabs>
          <w:tab w:val="left" w:pos="6720"/>
        </w:tabs>
        <w:rPr>
          <w:rFonts w:ascii="Arial" w:hAnsi="Arial" w:cs="Arial"/>
          <w:bCs/>
          <w:sz w:val="22"/>
        </w:rPr>
      </w:pPr>
      <w:r>
        <w:rPr>
          <w:rFonts w:ascii="Arial" w:hAnsi="Arial" w:cs="Arial"/>
          <w:sz w:val="22"/>
        </w:rPr>
        <w:t xml:space="preserve">Kancelářský </w:t>
      </w:r>
      <w:proofErr w:type="gramStart"/>
      <w:r>
        <w:rPr>
          <w:rFonts w:ascii="Arial" w:hAnsi="Arial" w:cs="Arial"/>
          <w:sz w:val="22"/>
        </w:rPr>
        <w:t>papír                          180</w:t>
      </w:r>
      <w:proofErr w:type="gramEnd"/>
      <w:r>
        <w:rPr>
          <w:rFonts w:ascii="Arial" w:hAnsi="Arial" w:cs="Arial"/>
          <w:sz w:val="22"/>
        </w:rPr>
        <w:t xml:space="preserve"> ks</w:t>
      </w:r>
    </w:p>
    <w:p w:rsidR="00040A98" w:rsidRDefault="00040A98" w:rsidP="00040A98">
      <w:pPr>
        <w:tabs>
          <w:tab w:val="left" w:pos="6720"/>
        </w:tabs>
        <w:rPr>
          <w:rFonts w:ascii="Arial" w:hAnsi="Arial" w:cs="Arial"/>
          <w:bCs/>
          <w:sz w:val="22"/>
        </w:rPr>
      </w:pPr>
    </w:p>
    <w:p w:rsidR="00A64585" w:rsidRDefault="00A64585" w:rsidP="00040A98">
      <w:pPr>
        <w:tabs>
          <w:tab w:val="left" w:pos="6720"/>
        </w:tabs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Dodávky a nákup kancelářských potřeb</w:t>
      </w:r>
    </w:p>
    <w:p w:rsidR="00040A98" w:rsidRPr="00040A98" w:rsidRDefault="00A64585" w:rsidP="00040A98">
      <w:pPr>
        <w:tabs>
          <w:tab w:val="left" w:pos="6720"/>
        </w:tabs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pro resortní organizace ČÚZK</w:t>
      </w:r>
      <w:r w:rsidR="00681740">
        <w:rPr>
          <w:rFonts w:ascii="Arial" w:hAnsi="Arial" w:cs="Arial"/>
          <w:bCs/>
          <w:sz w:val="22"/>
        </w:rPr>
        <w:t xml:space="preserve">             </w:t>
      </w:r>
      <w:r w:rsidR="00040A98">
        <w:rPr>
          <w:rFonts w:ascii="Arial" w:hAnsi="Arial" w:cs="Arial"/>
          <w:bCs/>
          <w:sz w:val="22"/>
        </w:rPr>
        <w:t xml:space="preserve">                          </w:t>
      </w:r>
      <w:r w:rsidR="00681740">
        <w:rPr>
          <w:rFonts w:ascii="Arial" w:hAnsi="Arial" w:cs="Arial"/>
          <w:bCs/>
          <w:sz w:val="22"/>
        </w:rPr>
        <w:t xml:space="preserve"> </w:t>
      </w:r>
      <w:r w:rsidR="00040A98">
        <w:rPr>
          <w:rFonts w:ascii="Arial" w:hAnsi="Arial" w:cs="Arial"/>
          <w:bCs/>
          <w:sz w:val="22"/>
        </w:rPr>
        <w:t xml:space="preserve"> </w:t>
      </w:r>
      <w:r w:rsidR="00681740">
        <w:rPr>
          <w:rFonts w:ascii="Arial" w:hAnsi="Arial" w:cs="Arial"/>
          <w:bCs/>
          <w:sz w:val="22"/>
        </w:rPr>
        <w:t xml:space="preserve">     </w:t>
      </w:r>
    </w:p>
    <w:p w:rsidR="00040A98" w:rsidRDefault="00040A98" w:rsidP="00C07638">
      <w:pPr>
        <w:tabs>
          <w:tab w:val="left" w:pos="6720"/>
        </w:tabs>
        <w:jc w:val="right"/>
        <w:rPr>
          <w:rFonts w:ascii="Arial" w:hAnsi="Arial" w:cs="Arial"/>
          <w:b/>
          <w:bCs/>
          <w:sz w:val="22"/>
        </w:rPr>
      </w:pPr>
    </w:p>
    <w:p w:rsidR="00927537" w:rsidRDefault="00927537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575866" w:rsidRDefault="00040A98" w:rsidP="00CC6871">
      <w:r>
        <w:rPr>
          <w:rFonts w:ascii="Arial" w:hAnsi="Arial" w:cs="Arial"/>
          <w:b/>
          <w:bCs/>
          <w:sz w:val="22"/>
        </w:rPr>
        <w:t xml:space="preserve">Celková hodnota </w:t>
      </w:r>
      <w:r w:rsidR="00BE4FE4">
        <w:rPr>
          <w:b/>
        </w:rPr>
        <w:t>63 282</w:t>
      </w:r>
      <w:r w:rsidR="00927537" w:rsidRPr="00CC6871">
        <w:rPr>
          <w:rFonts w:ascii="Arial" w:hAnsi="Arial" w:cs="Arial"/>
          <w:b/>
          <w:bCs/>
          <w:sz w:val="22"/>
        </w:rPr>
        <w:t xml:space="preserve"> </w:t>
      </w:r>
      <w:r w:rsidR="00927537">
        <w:rPr>
          <w:rFonts w:ascii="Arial" w:hAnsi="Arial" w:cs="Arial"/>
          <w:b/>
          <w:bCs/>
          <w:sz w:val="22"/>
        </w:rPr>
        <w:t>Kč s DPH</w:t>
      </w:r>
    </w:p>
    <w:p w:rsidR="00575866" w:rsidRPr="00575866" w:rsidRDefault="00575866" w:rsidP="00575866"/>
    <w:p w:rsidR="00575866" w:rsidRPr="00575866" w:rsidRDefault="00575866" w:rsidP="00575866"/>
    <w:p w:rsidR="00575866" w:rsidRPr="00575866" w:rsidRDefault="00575866" w:rsidP="00575866"/>
    <w:p w:rsidR="00575866" w:rsidRPr="00575866" w:rsidRDefault="00575866" w:rsidP="00575866"/>
    <w:p w:rsidR="00575866" w:rsidRPr="00575866" w:rsidRDefault="00575866" w:rsidP="00575866"/>
    <w:p w:rsidR="00575866" w:rsidRDefault="00575866" w:rsidP="00575866"/>
    <w:p w:rsidR="00575866" w:rsidRDefault="00575866" w:rsidP="00575866"/>
    <w:p w:rsidR="006250F1" w:rsidRPr="00575866" w:rsidRDefault="006250F1" w:rsidP="00575866">
      <w:pPr>
        <w:jc w:val="center"/>
      </w:pPr>
    </w:p>
    <w:sectPr w:rsidR="006250F1" w:rsidRPr="00575866" w:rsidSect="00C02BE2">
      <w:footerReference w:type="default" r:id="rId7"/>
      <w:pgSz w:w="11906" w:h="16838"/>
      <w:pgMar w:top="360" w:right="737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F4B" w:rsidRDefault="00D31F4B">
      <w:r>
        <w:separator/>
      </w:r>
    </w:p>
  </w:endnote>
  <w:endnote w:type="continuationSeparator" w:id="0">
    <w:p w:rsidR="00D31F4B" w:rsidRDefault="00D31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A98" w:rsidRDefault="00040A98">
    <w:pPr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F4B" w:rsidRDefault="00D31F4B">
      <w:r>
        <w:separator/>
      </w:r>
    </w:p>
  </w:footnote>
  <w:footnote w:type="continuationSeparator" w:id="0">
    <w:p w:rsidR="00D31F4B" w:rsidRDefault="00D31F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75EF8"/>
    <w:multiLevelType w:val="hybridMultilevel"/>
    <w:tmpl w:val="145A45FC"/>
    <w:lvl w:ilvl="0" w:tplc="94C82386">
      <w:start w:val="10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D4A5ACF"/>
    <w:multiLevelType w:val="hybridMultilevel"/>
    <w:tmpl w:val="FCB0A6A6"/>
    <w:lvl w:ilvl="0" w:tplc="566CC9C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4BFB257B"/>
    <w:multiLevelType w:val="hybridMultilevel"/>
    <w:tmpl w:val="C262B5E0"/>
    <w:lvl w:ilvl="0" w:tplc="BFD01930">
      <w:start w:val="101"/>
      <w:numFmt w:val="bullet"/>
      <w:lvlText w:val="-"/>
      <w:lvlJc w:val="left"/>
      <w:pPr>
        <w:tabs>
          <w:tab w:val="num" w:pos="2832"/>
        </w:tabs>
        <w:ind w:left="2832" w:hanging="708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023"/>
    <w:rsid w:val="00030802"/>
    <w:rsid w:val="00031262"/>
    <w:rsid w:val="00040A98"/>
    <w:rsid w:val="000420F0"/>
    <w:rsid w:val="00077D42"/>
    <w:rsid w:val="000A1CC5"/>
    <w:rsid w:val="000D0A8B"/>
    <w:rsid w:val="000E140B"/>
    <w:rsid w:val="000F0406"/>
    <w:rsid w:val="00102C02"/>
    <w:rsid w:val="001049E2"/>
    <w:rsid w:val="00112B65"/>
    <w:rsid w:val="001361C5"/>
    <w:rsid w:val="00167632"/>
    <w:rsid w:val="001B1A65"/>
    <w:rsid w:val="001D1F98"/>
    <w:rsid w:val="001F2342"/>
    <w:rsid w:val="00224822"/>
    <w:rsid w:val="002463CB"/>
    <w:rsid w:val="00263EF5"/>
    <w:rsid w:val="002E64EE"/>
    <w:rsid w:val="002E7473"/>
    <w:rsid w:val="002F1401"/>
    <w:rsid w:val="0030617A"/>
    <w:rsid w:val="00367DDC"/>
    <w:rsid w:val="003843F7"/>
    <w:rsid w:val="00394FE9"/>
    <w:rsid w:val="003B5DDD"/>
    <w:rsid w:val="004072E2"/>
    <w:rsid w:val="00417FF5"/>
    <w:rsid w:val="00426AD2"/>
    <w:rsid w:val="0048418B"/>
    <w:rsid w:val="004A6D50"/>
    <w:rsid w:val="004C539A"/>
    <w:rsid w:val="004E5466"/>
    <w:rsid w:val="00510119"/>
    <w:rsid w:val="00575866"/>
    <w:rsid w:val="005914EA"/>
    <w:rsid w:val="005957DE"/>
    <w:rsid w:val="005B7F1D"/>
    <w:rsid w:val="005C7F42"/>
    <w:rsid w:val="005D151A"/>
    <w:rsid w:val="005D17CA"/>
    <w:rsid w:val="006250F1"/>
    <w:rsid w:val="00631023"/>
    <w:rsid w:val="00676B68"/>
    <w:rsid w:val="00681740"/>
    <w:rsid w:val="00702EE5"/>
    <w:rsid w:val="0071303F"/>
    <w:rsid w:val="00715B9E"/>
    <w:rsid w:val="007510A0"/>
    <w:rsid w:val="0078718F"/>
    <w:rsid w:val="0079456D"/>
    <w:rsid w:val="007F404D"/>
    <w:rsid w:val="00801A0B"/>
    <w:rsid w:val="00801CF3"/>
    <w:rsid w:val="00823711"/>
    <w:rsid w:val="0083244E"/>
    <w:rsid w:val="00853BF2"/>
    <w:rsid w:val="008935EE"/>
    <w:rsid w:val="008E53E2"/>
    <w:rsid w:val="008F72A3"/>
    <w:rsid w:val="00901C35"/>
    <w:rsid w:val="009055CD"/>
    <w:rsid w:val="009070D4"/>
    <w:rsid w:val="00927537"/>
    <w:rsid w:val="0099550D"/>
    <w:rsid w:val="009D4D03"/>
    <w:rsid w:val="009D6CAF"/>
    <w:rsid w:val="009F331F"/>
    <w:rsid w:val="00A002CA"/>
    <w:rsid w:val="00A1662A"/>
    <w:rsid w:val="00A64585"/>
    <w:rsid w:val="00A731B9"/>
    <w:rsid w:val="00B129EE"/>
    <w:rsid w:val="00B370CC"/>
    <w:rsid w:val="00BC5FFB"/>
    <w:rsid w:val="00BD71DB"/>
    <w:rsid w:val="00BE3EB9"/>
    <w:rsid w:val="00BE425C"/>
    <w:rsid w:val="00BE4FE4"/>
    <w:rsid w:val="00BF3159"/>
    <w:rsid w:val="00C02BE2"/>
    <w:rsid w:val="00C07638"/>
    <w:rsid w:val="00CC0845"/>
    <w:rsid w:val="00CC6871"/>
    <w:rsid w:val="00CD09DB"/>
    <w:rsid w:val="00CE1AA0"/>
    <w:rsid w:val="00D1529B"/>
    <w:rsid w:val="00D25161"/>
    <w:rsid w:val="00D31F4B"/>
    <w:rsid w:val="00D378DC"/>
    <w:rsid w:val="00D510BA"/>
    <w:rsid w:val="00D67B04"/>
    <w:rsid w:val="00DF79B7"/>
    <w:rsid w:val="00E42EA9"/>
    <w:rsid w:val="00E84B60"/>
    <w:rsid w:val="00EC0C6B"/>
    <w:rsid w:val="00EF47D0"/>
    <w:rsid w:val="00F034A6"/>
    <w:rsid w:val="00F326F6"/>
    <w:rsid w:val="00F77B71"/>
    <w:rsid w:val="00F823B0"/>
    <w:rsid w:val="00F919CB"/>
    <w:rsid w:val="00FA7B85"/>
    <w:rsid w:val="00FE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E47E72"/>
  <w15:docId w15:val="{CD588A7C-8D1E-40DA-889E-D0A0CB0F2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2BE2"/>
    <w:rPr>
      <w:sz w:val="24"/>
      <w:szCs w:val="24"/>
    </w:rPr>
  </w:style>
  <w:style w:type="paragraph" w:styleId="Nadpis1">
    <w:name w:val="heading 1"/>
    <w:basedOn w:val="Normln"/>
    <w:next w:val="Normln"/>
    <w:qFormat/>
    <w:rsid w:val="00C02BE2"/>
    <w:pPr>
      <w:keepNext/>
      <w:outlineLvl w:val="0"/>
    </w:pPr>
    <w:rPr>
      <w:b/>
      <w:bCs/>
      <w:sz w:val="48"/>
    </w:rPr>
  </w:style>
  <w:style w:type="paragraph" w:styleId="Nadpis2">
    <w:name w:val="heading 2"/>
    <w:basedOn w:val="Normln"/>
    <w:next w:val="Normln"/>
    <w:qFormat/>
    <w:rsid w:val="00C02BE2"/>
    <w:pPr>
      <w:keepNext/>
      <w:ind w:left="708"/>
      <w:outlineLvl w:val="1"/>
    </w:pPr>
    <w:rPr>
      <w:rFonts w:ascii="Arial" w:hAnsi="Arial" w:cs="Arial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C02BE2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C02BE2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semiHidden/>
    <w:rsid w:val="00C02BE2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C02BE2"/>
    <w:rPr>
      <w:color w:val="800080"/>
      <w:u w:val="single"/>
    </w:rPr>
  </w:style>
  <w:style w:type="paragraph" w:styleId="Zkladntext">
    <w:name w:val="Body Text"/>
    <w:basedOn w:val="Normln"/>
    <w:semiHidden/>
    <w:rsid w:val="00C02BE2"/>
    <w:pPr>
      <w:jc w:val="both"/>
    </w:pPr>
    <w:rPr>
      <w:rFonts w:ascii="Arial" w:hAnsi="Arial" w:cs="Arial"/>
      <w:sz w:val="22"/>
    </w:rPr>
  </w:style>
  <w:style w:type="character" w:customStyle="1" w:styleId="odkaz11px1">
    <w:name w:val="odkaz11px1"/>
    <w:basedOn w:val="Standardnpsmoodstavce"/>
    <w:rsid w:val="00C02BE2"/>
    <w:rPr>
      <w:rFonts w:ascii="Verdana" w:hAnsi="Verdana" w:hint="default"/>
      <w:b/>
      <w:bCs/>
      <w:strike w:val="0"/>
      <w:dstrike w:val="0"/>
      <w:color w:val="FF7D00"/>
      <w:sz w:val="13"/>
      <w:szCs w:val="13"/>
      <w:u w:val="none"/>
      <w:effect w:val="none"/>
    </w:rPr>
  </w:style>
  <w:style w:type="character" w:customStyle="1" w:styleId="text1">
    <w:name w:val="text1"/>
    <w:basedOn w:val="Standardnpsmoodstavce"/>
    <w:rsid w:val="00C02BE2"/>
    <w:rPr>
      <w:rFonts w:ascii="Verdana" w:hAnsi="Verdana" w:hint="default"/>
      <w:strike w:val="0"/>
      <w:dstrike w:val="0"/>
      <w:color w:val="666666"/>
      <w:sz w:val="13"/>
      <w:szCs w:val="13"/>
      <w:u w:val="none"/>
      <w:effect w:val="none"/>
    </w:rPr>
  </w:style>
  <w:style w:type="character" w:customStyle="1" w:styleId="vyhledavani1">
    <w:name w:val="vyhledavani1"/>
    <w:basedOn w:val="Standardnpsmoodstavce"/>
    <w:rsid w:val="00C02BE2"/>
    <w:rPr>
      <w:rFonts w:ascii="Verdana" w:hAnsi="Verdana" w:hint="default"/>
      <w:b/>
      <w:bCs/>
      <w:color w:val="FF7D00"/>
      <w:spacing w:val="204"/>
      <w:sz w:val="12"/>
      <w:szCs w:val="12"/>
    </w:rPr>
  </w:style>
  <w:style w:type="character" w:customStyle="1" w:styleId="odkaz1">
    <w:name w:val="odkaz1"/>
    <w:basedOn w:val="Standardnpsmoodstavce"/>
    <w:rsid w:val="00C02BE2"/>
    <w:rPr>
      <w:rFonts w:ascii="Verdana" w:hAnsi="Verdana" w:hint="default"/>
      <w:b/>
      <w:bCs/>
      <w:strike w:val="0"/>
      <w:dstrike w:val="0"/>
      <w:color w:val="FF7D00"/>
      <w:sz w:val="12"/>
      <w:szCs w:val="12"/>
      <w:u w:val="none"/>
      <w:effect w:val="none"/>
    </w:rPr>
  </w:style>
  <w:style w:type="character" w:customStyle="1" w:styleId="pravytext1">
    <w:name w:val="pravytext1"/>
    <w:basedOn w:val="Standardnpsmoodstavce"/>
    <w:rsid w:val="00C02BE2"/>
    <w:rPr>
      <w:rFonts w:ascii="Verdana" w:hAnsi="Verdana" w:hint="default"/>
      <w:color w:val="000000"/>
      <w:sz w:val="12"/>
      <w:szCs w:val="12"/>
    </w:rPr>
  </w:style>
  <w:style w:type="paragraph" w:styleId="Zkladntextodsazen">
    <w:name w:val="Body Text Indent"/>
    <w:basedOn w:val="Normln"/>
    <w:semiHidden/>
    <w:rsid w:val="00C02BE2"/>
    <w:pPr>
      <w:ind w:left="708"/>
    </w:pPr>
    <w:rPr>
      <w:rFonts w:ascii="Arial" w:hAnsi="Arial" w:cs="Arial"/>
      <w:sz w:val="22"/>
    </w:rPr>
  </w:style>
  <w:style w:type="character" w:styleId="Siln">
    <w:name w:val="Strong"/>
    <w:basedOn w:val="Standardnpsmoodstavce"/>
    <w:uiPriority w:val="22"/>
    <w:qFormat/>
    <w:rsid w:val="00676B68"/>
    <w:rPr>
      <w:b/>
      <w:bCs/>
    </w:rPr>
  </w:style>
  <w:style w:type="character" w:customStyle="1" w:styleId="currencymain">
    <w:name w:val="currency_main"/>
    <w:basedOn w:val="Standardnpsmoodstavce"/>
    <w:rsid w:val="00676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3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50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5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4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50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9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92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7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1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7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1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28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Katastrální úřad pro hlavní město Prahu</vt:lpstr>
    </vt:vector>
  </TitlesOfParts>
  <Company>ČÚZK</Company>
  <LinksUpToDate>false</LinksUpToDate>
  <CharactersWithSpaces>1192</CharactersWithSpaces>
  <SharedDoc>false</SharedDoc>
  <HLinks>
    <vt:vector size="6" baseType="variant">
      <vt:variant>
        <vt:i4>6684717</vt:i4>
      </vt:variant>
      <vt:variant>
        <vt:i4>0</vt:i4>
      </vt:variant>
      <vt:variant>
        <vt:i4>0</vt:i4>
      </vt:variant>
      <vt:variant>
        <vt:i4>5</vt:i4>
      </vt:variant>
      <vt:variant>
        <vt:lpwstr>http://www.cuzk.cz/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Katastrální úřad pro hlavní město Prahu</dc:title>
  <dc:creator>StrejcovaE2</dc:creator>
  <cp:lastModifiedBy>Mrákotová Martina</cp:lastModifiedBy>
  <cp:revision>3</cp:revision>
  <cp:lastPrinted>2017-07-12T11:48:00Z</cp:lastPrinted>
  <dcterms:created xsi:type="dcterms:W3CDTF">2021-12-14T05:46:00Z</dcterms:created>
  <dcterms:modified xsi:type="dcterms:W3CDTF">2021-12-14T05:56:00Z</dcterms:modified>
</cp:coreProperties>
</file>