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DE58" w14:textId="77777777" w:rsidR="00432728" w:rsidRPr="000E177F" w:rsidRDefault="00432728" w:rsidP="00D752D1">
      <w:pPr>
        <w:shd w:val="clear" w:color="auto" w:fill="FFFFFF"/>
        <w:spacing w:after="0" w:line="240" w:lineRule="auto"/>
        <w:jc w:val="center"/>
        <w:textAlignment w:val="baseline"/>
        <w:rPr>
          <w:rFonts w:eastAsia="Times New Roman" w:cstheme="minorHAnsi"/>
          <w:b/>
          <w:color w:val="000000" w:themeColor="text1"/>
          <w:lang w:eastAsia="cs-CZ"/>
        </w:rPr>
      </w:pPr>
    </w:p>
    <w:p w14:paraId="133FBE46" w14:textId="77777777" w:rsidR="00432728" w:rsidRPr="000E177F" w:rsidRDefault="00432728" w:rsidP="00D752D1">
      <w:pPr>
        <w:shd w:val="clear" w:color="auto" w:fill="FFFFFF"/>
        <w:spacing w:after="0" w:line="240" w:lineRule="auto"/>
        <w:jc w:val="center"/>
        <w:textAlignment w:val="baseline"/>
        <w:rPr>
          <w:rFonts w:eastAsia="Times New Roman" w:cstheme="minorHAnsi"/>
          <w:b/>
          <w:color w:val="000000" w:themeColor="text1"/>
          <w:lang w:eastAsia="cs-CZ"/>
        </w:rPr>
      </w:pPr>
    </w:p>
    <w:p w14:paraId="51283E4C" w14:textId="77777777" w:rsidR="00F259C9" w:rsidRPr="000E177F" w:rsidRDefault="00F259C9" w:rsidP="007F62C9">
      <w:pPr>
        <w:shd w:val="clear" w:color="auto" w:fill="FFFFFF"/>
        <w:spacing w:after="0" w:line="240" w:lineRule="auto"/>
        <w:textAlignment w:val="baseline"/>
        <w:rPr>
          <w:rFonts w:eastAsia="Times New Roman" w:cstheme="minorHAnsi"/>
          <w:b/>
          <w:color w:val="000000" w:themeColor="text1"/>
          <w:lang w:eastAsia="cs-CZ"/>
        </w:rPr>
      </w:pPr>
    </w:p>
    <w:p w14:paraId="26181BFB" w14:textId="07A4EFB7" w:rsidR="007F62C9" w:rsidRDefault="007F62C9" w:rsidP="007F62C9">
      <w:pPr>
        <w:shd w:val="clear" w:color="auto" w:fill="FFFFFF"/>
        <w:spacing w:after="0" w:line="240" w:lineRule="auto"/>
        <w:jc w:val="center"/>
        <w:textAlignment w:val="baseline"/>
        <w:rPr>
          <w:rFonts w:eastAsia="Times New Roman" w:cstheme="minorHAnsi"/>
          <w:b/>
          <w:color w:val="000000" w:themeColor="text1"/>
          <w:lang w:eastAsia="cs-CZ"/>
        </w:rPr>
      </w:pPr>
    </w:p>
    <w:p w14:paraId="5D8CF5A7" w14:textId="77777777" w:rsidR="007C2BFF" w:rsidRPr="000E177F" w:rsidRDefault="007C2BFF" w:rsidP="007F62C9">
      <w:pPr>
        <w:shd w:val="clear" w:color="auto" w:fill="FFFFFF"/>
        <w:spacing w:after="0" w:line="240" w:lineRule="auto"/>
        <w:jc w:val="center"/>
        <w:textAlignment w:val="baseline"/>
        <w:rPr>
          <w:rFonts w:eastAsia="Times New Roman" w:cstheme="minorHAnsi"/>
          <w:b/>
          <w:color w:val="000000" w:themeColor="text1"/>
          <w:lang w:eastAsia="cs-CZ"/>
        </w:rPr>
      </w:pPr>
    </w:p>
    <w:p w14:paraId="0FEAD9C8" w14:textId="05F63624" w:rsidR="00D752D1" w:rsidRPr="000E177F" w:rsidRDefault="00432728" w:rsidP="006F530D">
      <w:pPr>
        <w:shd w:val="clear" w:color="auto" w:fill="FFFFFF"/>
        <w:spacing w:after="0" w:line="240" w:lineRule="auto"/>
        <w:jc w:val="center"/>
        <w:textAlignment w:val="baseline"/>
        <w:rPr>
          <w:rFonts w:eastAsia="Times New Roman" w:cstheme="minorHAnsi"/>
          <w:b/>
          <w:color w:val="000000" w:themeColor="text1"/>
          <w:sz w:val="28"/>
          <w:szCs w:val="28"/>
          <w:lang w:eastAsia="cs-CZ"/>
        </w:rPr>
      </w:pPr>
      <w:r w:rsidRPr="000E177F">
        <w:rPr>
          <w:rFonts w:cstheme="minorHAnsi"/>
          <w:noProof/>
          <w:color w:val="000000" w:themeColor="text1"/>
          <w:sz w:val="28"/>
          <w:szCs w:val="28"/>
          <w:lang w:eastAsia="cs-CZ"/>
        </w:rPr>
        <w:drawing>
          <wp:anchor distT="0" distB="0" distL="114300" distR="114300" simplePos="0" relativeHeight="251661312" behindDoc="0" locked="1" layoutInCell="1" allowOverlap="1" wp14:anchorId="688ABFBA" wp14:editId="2DEA2062">
            <wp:simplePos x="0" y="0"/>
            <wp:positionH relativeFrom="margin">
              <wp:posOffset>2592070</wp:posOffset>
            </wp:positionH>
            <wp:positionV relativeFrom="page">
              <wp:posOffset>875030</wp:posOffset>
            </wp:positionV>
            <wp:extent cx="602615" cy="602615"/>
            <wp:effectExtent l="0" t="0" r="6985"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2D1" w:rsidRPr="000E177F">
        <w:rPr>
          <w:rFonts w:eastAsia="Times New Roman" w:cstheme="minorHAnsi"/>
          <w:b/>
          <w:color w:val="000000" w:themeColor="text1"/>
          <w:sz w:val="28"/>
          <w:szCs w:val="28"/>
          <w:lang w:eastAsia="cs-CZ"/>
        </w:rPr>
        <w:t>S M L O U V A</w:t>
      </w:r>
    </w:p>
    <w:p w14:paraId="3CF9AA34" w14:textId="18A576CF" w:rsidR="007F62C9" w:rsidRPr="000E177F" w:rsidRDefault="00D752D1" w:rsidP="007F62C9">
      <w:pPr>
        <w:widowControl w:val="0"/>
        <w:pBdr>
          <w:top w:val="nil"/>
          <w:left w:val="nil"/>
          <w:bottom w:val="nil"/>
          <w:right w:val="nil"/>
          <w:between w:val="nil"/>
        </w:pBdr>
        <w:spacing w:after="0" w:line="240" w:lineRule="auto"/>
        <w:jc w:val="center"/>
        <w:rPr>
          <w:rFonts w:eastAsia="Calibri" w:cstheme="minorHAnsi"/>
          <w:b/>
          <w:color w:val="000000"/>
        </w:rPr>
      </w:pPr>
      <w:r w:rsidRPr="000E177F">
        <w:rPr>
          <w:rFonts w:eastAsia="Times New Roman" w:cstheme="minorHAnsi"/>
          <w:b/>
          <w:color w:val="000000" w:themeColor="text1"/>
          <w:lang w:eastAsia="cs-CZ"/>
        </w:rPr>
        <w:t xml:space="preserve">o vytvoření </w:t>
      </w:r>
      <w:r w:rsidR="004646B4" w:rsidRPr="000E177F">
        <w:rPr>
          <w:rFonts w:eastAsia="Times New Roman" w:cstheme="minorHAnsi"/>
          <w:b/>
          <w:color w:val="000000" w:themeColor="text1"/>
          <w:lang w:eastAsia="cs-CZ"/>
        </w:rPr>
        <w:t>Autor</w:t>
      </w:r>
      <w:r w:rsidRPr="000E177F">
        <w:rPr>
          <w:rFonts w:eastAsia="Times New Roman" w:cstheme="minorHAnsi"/>
          <w:b/>
          <w:color w:val="000000" w:themeColor="text1"/>
          <w:lang w:eastAsia="cs-CZ"/>
        </w:rPr>
        <w:t>ského díla a jeho užití</w:t>
      </w:r>
      <w:r w:rsidR="007F62C9" w:rsidRPr="000E177F">
        <w:rPr>
          <w:rFonts w:eastAsia="Times New Roman" w:cstheme="minorHAnsi"/>
          <w:b/>
          <w:color w:val="000000" w:themeColor="text1"/>
          <w:lang w:eastAsia="cs-CZ"/>
        </w:rPr>
        <w:t xml:space="preserve"> </w:t>
      </w:r>
      <w:r w:rsidR="007F62C9" w:rsidRPr="000E177F">
        <w:rPr>
          <w:rFonts w:eastAsia="Calibri" w:cstheme="minorHAnsi"/>
          <w:b/>
          <w:color w:val="000000"/>
        </w:rPr>
        <w:t>v rámci realizace projektu</w:t>
      </w:r>
    </w:p>
    <w:p w14:paraId="3FB17DE9" w14:textId="27FCCF30" w:rsidR="00D752D1" w:rsidRPr="00C23C0B" w:rsidRDefault="007F62C9" w:rsidP="007F62C9">
      <w:pPr>
        <w:shd w:val="clear" w:color="auto" w:fill="FFFFFF"/>
        <w:tabs>
          <w:tab w:val="left" w:pos="1710"/>
          <w:tab w:val="center" w:pos="4536"/>
        </w:tabs>
        <w:spacing w:after="0" w:line="240" w:lineRule="auto"/>
        <w:jc w:val="center"/>
        <w:textAlignment w:val="baseline"/>
        <w:rPr>
          <w:rFonts w:eastAsia="Calibri" w:cstheme="minorHAnsi"/>
          <w:b/>
          <w:color w:val="000000"/>
          <w:lang w:val="en-GB"/>
        </w:rPr>
      </w:pPr>
      <w:r w:rsidRPr="000E177F">
        <w:rPr>
          <w:rFonts w:eastAsia="Calibri" w:cstheme="minorHAnsi"/>
          <w:b/>
          <w:color w:val="000000"/>
        </w:rPr>
        <w:t xml:space="preserve">„NEW MEDIA MUSEUMS; </w:t>
      </w:r>
      <w:r w:rsidRPr="00C23C0B">
        <w:rPr>
          <w:rFonts w:eastAsia="Calibri" w:cstheme="minorHAnsi"/>
          <w:b/>
          <w:color w:val="000000"/>
          <w:lang w:val="en-GB"/>
        </w:rPr>
        <w:t>Creating Framework for Preserving and Collecting Media Arts in V4”</w:t>
      </w:r>
    </w:p>
    <w:p w14:paraId="28A52241" w14:textId="621FEBD5" w:rsidR="00FC0512" w:rsidRPr="00C23C0B" w:rsidRDefault="00FC0512" w:rsidP="007F62C9">
      <w:pPr>
        <w:shd w:val="clear" w:color="auto" w:fill="FFFFFF"/>
        <w:tabs>
          <w:tab w:val="left" w:pos="1710"/>
          <w:tab w:val="center" w:pos="4536"/>
        </w:tabs>
        <w:spacing w:after="0" w:line="240" w:lineRule="auto"/>
        <w:jc w:val="center"/>
        <w:textAlignment w:val="baseline"/>
        <w:rPr>
          <w:rFonts w:eastAsia="Calibri" w:cstheme="minorHAnsi"/>
          <w:b/>
          <w:color w:val="000000"/>
          <w:lang w:val="en-GB"/>
        </w:rPr>
      </w:pPr>
    </w:p>
    <w:p w14:paraId="17382C96" w14:textId="77777777" w:rsidR="00D752D1" w:rsidRPr="000E177F" w:rsidRDefault="00D752D1" w:rsidP="007F62C9">
      <w:pPr>
        <w:shd w:val="clear" w:color="auto" w:fill="FFFFFF"/>
        <w:spacing w:after="0" w:line="240" w:lineRule="auto"/>
        <w:textAlignment w:val="baseline"/>
        <w:rPr>
          <w:rFonts w:eastAsia="Times New Roman" w:cstheme="minorHAnsi"/>
          <w:b/>
          <w:color w:val="000000" w:themeColor="text1"/>
          <w:lang w:eastAsia="cs-CZ"/>
        </w:rPr>
      </w:pPr>
      <w:r w:rsidRPr="000E177F">
        <w:rPr>
          <w:rFonts w:eastAsia="Times New Roman" w:cstheme="minorHAnsi"/>
          <w:b/>
          <w:noProof/>
          <w:color w:val="000000" w:themeColor="text1"/>
          <w:lang w:eastAsia="cs-CZ"/>
        </w:rPr>
        <mc:AlternateContent>
          <mc:Choice Requires="wps">
            <w:drawing>
              <wp:anchor distT="4294967295" distB="4294967295" distL="114300" distR="114300" simplePos="0" relativeHeight="251659264" behindDoc="0" locked="0" layoutInCell="1" allowOverlap="1" wp14:anchorId="09E912F7" wp14:editId="4D894C85">
                <wp:simplePos x="0" y="0"/>
                <wp:positionH relativeFrom="column">
                  <wp:posOffset>14605</wp:posOffset>
                </wp:positionH>
                <wp:positionV relativeFrom="paragraph">
                  <wp:posOffset>81279</wp:posOffset>
                </wp:positionV>
                <wp:extent cx="571500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1D464A" id="Přímá spojnice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15pt,6.4pt" to="451.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" strokecolor="black [3040]">
                <o:lock v:ext="edit" shapetype="f"/>
              </v:line>
            </w:pict>
          </mc:Fallback>
        </mc:AlternateContent>
      </w:r>
    </w:p>
    <w:p w14:paraId="61134145" w14:textId="2B0AD2E1" w:rsidR="00D752D1" w:rsidRPr="000E177F" w:rsidRDefault="00D752D1" w:rsidP="007F62C9">
      <w:pPr>
        <w:shd w:val="clear" w:color="auto" w:fill="FFFFFF"/>
        <w:spacing w:after="0" w:line="240" w:lineRule="auto"/>
        <w:jc w:val="both"/>
        <w:textAlignment w:val="baseline"/>
        <w:rPr>
          <w:rFonts w:eastAsia="Times New Roman" w:cstheme="minorHAnsi"/>
          <w:i/>
          <w:color w:val="000000" w:themeColor="text1"/>
          <w:lang w:eastAsia="cs-CZ"/>
        </w:rPr>
      </w:pPr>
      <w:r w:rsidRPr="000E177F">
        <w:rPr>
          <w:rFonts w:eastAsia="Times New Roman" w:cstheme="minorHAnsi"/>
          <w:color w:val="000000" w:themeColor="text1"/>
          <w:lang w:eastAsia="cs-CZ"/>
        </w:rPr>
        <w:t xml:space="preserve"> uzavřená dle zákona č. 121/2000 Sb., o právu </w:t>
      </w:r>
      <w:r w:rsidR="00035E48">
        <w:rPr>
          <w:rFonts w:eastAsia="Times New Roman" w:cstheme="minorHAnsi"/>
          <w:color w:val="000000" w:themeColor="text1"/>
          <w:lang w:eastAsia="cs-CZ"/>
        </w:rPr>
        <w:t>a</w:t>
      </w:r>
      <w:r w:rsidR="004646B4" w:rsidRPr="000E177F">
        <w:rPr>
          <w:rFonts w:eastAsia="Times New Roman" w:cstheme="minorHAnsi"/>
          <w:color w:val="000000" w:themeColor="text1"/>
          <w:lang w:eastAsia="cs-CZ"/>
        </w:rPr>
        <w:t>utor</w:t>
      </w:r>
      <w:r w:rsidRPr="000E177F">
        <w:rPr>
          <w:rFonts w:eastAsia="Times New Roman" w:cstheme="minorHAnsi"/>
          <w:color w:val="000000" w:themeColor="text1"/>
          <w:lang w:eastAsia="cs-CZ"/>
        </w:rPr>
        <w:t xml:space="preserve">ském, o právech souvisejících s právem </w:t>
      </w:r>
      <w:r w:rsidR="00035E48">
        <w:rPr>
          <w:rFonts w:eastAsia="Times New Roman" w:cstheme="minorHAnsi"/>
          <w:color w:val="000000" w:themeColor="text1"/>
          <w:lang w:eastAsia="cs-CZ"/>
        </w:rPr>
        <w:t>a</w:t>
      </w:r>
      <w:r w:rsidR="004646B4" w:rsidRPr="000E177F">
        <w:rPr>
          <w:rFonts w:eastAsia="Times New Roman" w:cstheme="minorHAnsi"/>
          <w:color w:val="000000" w:themeColor="text1"/>
          <w:lang w:eastAsia="cs-CZ"/>
        </w:rPr>
        <w:t>utor</w:t>
      </w:r>
      <w:r w:rsidRPr="000E177F">
        <w:rPr>
          <w:rFonts w:eastAsia="Times New Roman" w:cstheme="minorHAnsi"/>
          <w:color w:val="000000" w:themeColor="text1"/>
          <w:lang w:eastAsia="cs-CZ"/>
        </w:rPr>
        <w:t>ským a o změně některých zákonů (</w:t>
      </w:r>
      <w:r w:rsidR="00035E48">
        <w:rPr>
          <w:rFonts w:eastAsia="Times New Roman" w:cstheme="minorHAnsi"/>
          <w:color w:val="000000" w:themeColor="text1"/>
          <w:lang w:eastAsia="cs-CZ"/>
        </w:rPr>
        <w:t>a</w:t>
      </w:r>
      <w:r w:rsidR="004646B4" w:rsidRPr="000E177F">
        <w:rPr>
          <w:rFonts w:eastAsia="Times New Roman" w:cstheme="minorHAnsi"/>
          <w:color w:val="000000" w:themeColor="text1"/>
          <w:lang w:eastAsia="cs-CZ"/>
        </w:rPr>
        <w:t>utor</w:t>
      </w:r>
      <w:r w:rsidRPr="000E177F">
        <w:rPr>
          <w:rFonts w:eastAsia="Times New Roman" w:cstheme="minorHAnsi"/>
          <w:color w:val="000000" w:themeColor="text1"/>
          <w:lang w:eastAsia="cs-CZ"/>
        </w:rPr>
        <w:t>ský zákon), ve znění pozdějších předpisů, a dle zákona č. 89/2012 Sb., občanský zákoník, ve znění pozdějších předpisů</w:t>
      </w:r>
    </w:p>
    <w:p w14:paraId="52CA0769" w14:textId="2B8B27E1" w:rsidR="00C23C0B" w:rsidRDefault="00C23C0B" w:rsidP="007F62C9">
      <w:pPr>
        <w:shd w:val="clear" w:color="auto" w:fill="FFFFFF"/>
        <w:spacing w:after="0" w:line="240" w:lineRule="auto"/>
        <w:textAlignment w:val="baseline"/>
        <w:rPr>
          <w:rFonts w:eastAsia="Times New Roman" w:cstheme="minorHAnsi"/>
          <w:b/>
          <w:bCs/>
          <w:color w:val="000000" w:themeColor="text1"/>
          <w:bdr w:val="none" w:sz="0" w:space="0" w:color="auto" w:frame="1"/>
          <w:lang w:eastAsia="cs-CZ"/>
        </w:rPr>
      </w:pPr>
    </w:p>
    <w:p w14:paraId="66BD8CAC" w14:textId="34C66F17" w:rsidR="00C23C0B" w:rsidRPr="00C23C0B" w:rsidRDefault="00C23C0B" w:rsidP="00C23C0B">
      <w:pPr>
        <w:shd w:val="clear" w:color="auto" w:fill="FFFFFF"/>
        <w:spacing w:after="0" w:line="240" w:lineRule="auto"/>
        <w:jc w:val="center"/>
        <w:textAlignment w:val="baseline"/>
        <w:rPr>
          <w:rFonts w:eastAsia="Times New Roman" w:cstheme="minorHAnsi"/>
          <w:b/>
          <w:i/>
          <w:color w:val="000000" w:themeColor="text1"/>
          <w:sz w:val="28"/>
          <w:szCs w:val="28"/>
          <w:lang w:val="en-GB" w:eastAsia="cs-CZ"/>
        </w:rPr>
      </w:pPr>
      <w:r w:rsidRPr="00C23C0B">
        <w:rPr>
          <w:rFonts w:cstheme="minorHAnsi"/>
          <w:i/>
          <w:noProof/>
          <w:color w:val="000000" w:themeColor="text1"/>
          <w:sz w:val="28"/>
          <w:szCs w:val="28"/>
          <w:lang w:eastAsia="cs-CZ"/>
        </w:rPr>
        <w:drawing>
          <wp:anchor distT="0" distB="0" distL="114300" distR="114300" simplePos="0" relativeHeight="251664384" behindDoc="0" locked="1" layoutInCell="1" allowOverlap="1" wp14:anchorId="191702EA" wp14:editId="22D784B4">
            <wp:simplePos x="0" y="0"/>
            <wp:positionH relativeFrom="margin">
              <wp:posOffset>2592070</wp:posOffset>
            </wp:positionH>
            <wp:positionV relativeFrom="page">
              <wp:posOffset>875030</wp:posOffset>
            </wp:positionV>
            <wp:extent cx="602615" cy="602615"/>
            <wp:effectExtent l="0" t="0" r="6985"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3C0B">
        <w:rPr>
          <w:rFonts w:eastAsia="Times New Roman" w:cstheme="minorHAnsi"/>
          <w:b/>
          <w:i/>
          <w:color w:val="000000" w:themeColor="text1"/>
          <w:sz w:val="28"/>
          <w:szCs w:val="28"/>
          <w:lang w:val="en-GB" w:eastAsia="cs-CZ"/>
        </w:rPr>
        <w:t>C O N T R A C T  </w:t>
      </w:r>
    </w:p>
    <w:p w14:paraId="25970F11" w14:textId="46487C43" w:rsidR="00C23C0B" w:rsidRPr="00C23C0B" w:rsidRDefault="00C23C0B" w:rsidP="00C23C0B">
      <w:pPr>
        <w:shd w:val="clear" w:color="auto" w:fill="FFFFFF"/>
        <w:tabs>
          <w:tab w:val="left" w:pos="1710"/>
          <w:tab w:val="center" w:pos="4536"/>
        </w:tabs>
        <w:spacing w:after="0" w:line="240" w:lineRule="auto"/>
        <w:jc w:val="center"/>
        <w:textAlignment w:val="baseline"/>
        <w:rPr>
          <w:rFonts w:eastAsia="Calibri" w:cstheme="minorHAnsi"/>
          <w:b/>
          <w:i/>
          <w:color w:val="000000"/>
          <w:lang w:val="en-GB"/>
        </w:rPr>
      </w:pPr>
      <w:r w:rsidRPr="00C23C0B">
        <w:rPr>
          <w:rFonts w:eastAsia="Calibri" w:cstheme="minorHAnsi"/>
          <w:b/>
          <w:i/>
          <w:color w:val="000000"/>
          <w:lang w:val="en-GB"/>
        </w:rPr>
        <w:t>for the creation of the Author's work and its use within the implementation of the project</w:t>
      </w:r>
    </w:p>
    <w:p w14:paraId="2F29CB01" w14:textId="77777777" w:rsidR="00C23C0B" w:rsidRPr="00C23C0B" w:rsidRDefault="00C23C0B" w:rsidP="00C23C0B">
      <w:pPr>
        <w:shd w:val="clear" w:color="auto" w:fill="FFFFFF"/>
        <w:tabs>
          <w:tab w:val="left" w:pos="1710"/>
          <w:tab w:val="center" w:pos="4536"/>
        </w:tabs>
        <w:spacing w:after="0" w:line="240" w:lineRule="auto"/>
        <w:jc w:val="center"/>
        <w:textAlignment w:val="baseline"/>
        <w:rPr>
          <w:rFonts w:eastAsia="Calibri" w:cstheme="minorHAnsi"/>
          <w:b/>
          <w:i/>
          <w:color w:val="000000"/>
          <w:lang w:val="en-GB"/>
        </w:rPr>
      </w:pPr>
      <w:r w:rsidRPr="00C23C0B">
        <w:rPr>
          <w:rFonts w:eastAsia="Calibri" w:cstheme="minorHAnsi"/>
          <w:b/>
          <w:i/>
          <w:color w:val="000000"/>
          <w:lang w:val="en-GB"/>
        </w:rPr>
        <w:t>"NEW MEDIA MUSEUMS; Creating Framework for Preserving and Collecting Media Arts in V4"</w:t>
      </w:r>
    </w:p>
    <w:p w14:paraId="715DB84E" w14:textId="77777777" w:rsidR="00C23C0B" w:rsidRPr="00C23C0B" w:rsidRDefault="00C23C0B" w:rsidP="00C23C0B">
      <w:pPr>
        <w:shd w:val="clear" w:color="auto" w:fill="FFFFFF"/>
        <w:spacing w:after="0" w:line="240" w:lineRule="auto"/>
        <w:textAlignment w:val="baseline"/>
        <w:rPr>
          <w:rFonts w:eastAsia="Times New Roman" w:cstheme="minorHAnsi"/>
          <w:b/>
          <w:i/>
          <w:color w:val="000000" w:themeColor="text1"/>
          <w:lang w:val="en-GB" w:eastAsia="cs-CZ"/>
        </w:rPr>
      </w:pPr>
      <w:r w:rsidRPr="00C23C0B">
        <w:rPr>
          <w:rFonts w:eastAsia="Times New Roman" w:cstheme="minorHAnsi"/>
          <w:b/>
          <w:i/>
          <w:noProof/>
          <w:color w:val="000000" w:themeColor="text1"/>
          <w:lang w:eastAsia="cs-CZ"/>
        </w:rPr>
        <mc:AlternateContent>
          <mc:Choice Requires="wps">
            <w:drawing>
              <wp:anchor distT="4294967295" distB="4294967295" distL="114300" distR="114300" simplePos="0" relativeHeight="251663360" behindDoc="0" locked="0" layoutInCell="1" allowOverlap="1" wp14:anchorId="410AC1FC" wp14:editId="54C0BD28">
                <wp:simplePos x="0" y="0"/>
                <wp:positionH relativeFrom="column">
                  <wp:posOffset>14605</wp:posOffset>
                </wp:positionH>
                <wp:positionV relativeFrom="paragraph">
                  <wp:posOffset>81279</wp:posOffset>
                </wp:positionV>
                <wp:extent cx="5715000" cy="0"/>
                <wp:effectExtent l="0" t="0" r="1905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1F744A" id="Přímá spojnice 3"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15pt,6.4pt" to="451.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" strokecolor="black [3040]">
                <o:lock v:ext="edit" shapetype="f"/>
              </v:line>
            </w:pict>
          </mc:Fallback>
        </mc:AlternateContent>
      </w:r>
    </w:p>
    <w:p w14:paraId="33748B76" w14:textId="6E59D199" w:rsidR="00C23C0B" w:rsidRPr="00C23C0B" w:rsidRDefault="00C23C0B" w:rsidP="00C23C0B">
      <w:pPr>
        <w:shd w:val="clear" w:color="auto" w:fill="FFFFFF"/>
        <w:spacing w:after="0" w:line="240" w:lineRule="auto"/>
        <w:jc w:val="both"/>
        <w:textAlignment w:val="baseline"/>
        <w:rPr>
          <w:rFonts w:eastAsia="Times New Roman" w:cstheme="minorHAnsi"/>
          <w:i/>
          <w:color w:val="000000" w:themeColor="text1"/>
          <w:lang w:val="en-GB" w:eastAsia="cs-CZ"/>
        </w:rPr>
      </w:pPr>
      <w:r w:rsidRPr="00C23C0B">
        <w:rPr>
          <w:rFonts w:eastAsia="Times New Roman" w:cstheme="minorHAnsi"/>
          <w:i/>
          <w:color w:val="000000" w:themeColor="text1"/>
          <w:lang w:val="en-GB" w:eastAsia="cs-CZ"/>
        </w:rPr>
        <w:t> concluded pursuant to Act No. 121/2000 Coll., on Copyright, on Rights Related to Copyright and on Amendments to Certain Acts (Copyright Act), as amended, and pursuant to Act No. 89/2012 Coll., Civil Code, as amended.</w:t>
      </w:r>
    </w:p>
    <w:p w14:paraId="1485A953" w14:textId="77777777" w:rsidR="00C23C0B" w:rsidRPr="000E177F" w:rsidRDefault="00C23C0B" w:rsidP="007F62C9">
      <w:pPr>
        <w:shd w:val="clear" w:color="auto" w:fill="FFFFFF"/>
        <w:spacing w:after="0" w:line="240" w:lineRule="auto"/>
        <w:textAlignment w:val="baseline"/>
        <w:rPr>
          <w:rFonts w:eastAsia="Times New Roman" w:cstheme="minorHAnsi"/>
          <w:b/>
          <w:bCs/>
          <w:color w:val="000000" w:themeColor="text1"/>
          <w:bdr w:val="none" w:sz="0" w:space="0" w:color="auto" w:frame="1"/>
          <w:lang w:eastAsia="cs-CZ"/>
        </w:rPr>
      </w:pPr>
    </w:p>
    <w:p w14:paraId="224D88B6" w14:textId="4FB60242" w:rsidR="00571FB2" w:rsidRDefault="00EE3D5D" w:rsidP="005B0B87">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Pr>
          <w:rFonts w:eastAsia="Times New Roman" w:cstheme="minorHAnsi"/>
          <w:b/>
          <w:color w:val="000000" w:themeColor="text1"/>
          <w:lang w:eastAsia="cs-CZ"/>
        </w:rPr>
        <w:t xml:space="preserve">Čl. </w:t>
      </w:r>
      <w:r w:rsidR="000E177F" w:rsidRPr="000E177F">
        <w:rPr>
          <w:rFonts w:eastAsia="Times New Roman" w:cstheme="minorHAnsi"/>
          <w:b/>
          <w:color w:val="000000" w:themeColor="text1"/>
          <w:lang w:eastAsia="cs-CZ"/>
        </w:rPr>
        <w:t xml:space="preserve">I. </w:t>
      </w:r>
      <w:r w:rsidR="00D55D4B">
        <w:rPr>
          <w:rFonts w:eastAsia="Times New Roman" w:cstheme="minorHAnsi"/>
          <w:b/>
          <w:color w:val="000000" w:themeColor="text1"/>
          <w:lang w:eastAsia="cs-CZ"/>
        </w:rPr>
        <w:br/>
      </w:r>
      <w:r w:rsidR="00D752D1" w:rsidRPr="000E177F">
        <w:rPr>
          <w:rFonts w:eastAsia="Times New Roman" w:cstheme="minorHAnsi"/>
          <w:b/>
          <w:color w:val="000000" w:themeColor="text1"/>
          <w:lang w:eastAsia="cs-CZ"/>
        </w:rPr>
        <w:t>Smluvní strany</w:t>
      </w:r>
    </w:p>
    <w:p w14:paraId="561D67FD" w14:textId="0C9DC015" w:rsidR="00C23C0B" w:rsidRPr="00C23C0B" w:rsidRDefault="00C23C0B" w:rsidP="000E177F">
      <w:pPr>
        <w:pStyle w:val="Odstavecseseznamem"/>
        <w:shd w:val="clear" w:color="auto" w:fill="FFFFFF"/>
        <w:spacing w:after="0" w:line="240" w:lineRule="auto"/>
        <w:ind w:left="0"/>
        <w:jc w:val="center"/>
        <w:textAlignment w:val="baseline"/>
        <w:rPr>
          <w:rFonts w:eastAsia="Times New Roman" w:cstheme="minorHAnsi"/>
          <w:b/>
          <w:bCs/>
          <w:i/>
          <w:color w:val="000000" w:themeColor="text1"/>
          <w:bdr w:val="none" w:sz="0" w:space="0" w:color="auto" w:frame="1"/>
          <w:lang w:val="en-GB" w:eastAsia="cs-CZ"/>
        </w:rPr>
      </w:pPr>
      <w:r w:rsidRPr="00C23C0B">
        <w:rPr>
          <w:rFonts w:eastAsia="Times New Roman" w:cstheme="minorHAnsi"/>
          <w:b/>
          <w:bCs/>
          <w:i/>
          <w:color w:val="000000" w:themeColor="text1"/>
          <w:bdr w:val="none" w:sz="0" w:space="0" w:color="auto" w:frame="1"/>
          <w:lang w:val="en-GB" w:eastAsia="cs-CZ"/>
        </w:rPr>
        <w:t xml:space="preserve">Article I </w:t>
      </w:r>
      <w:r w:rsidR="00D55D4B">
        <w:rPr>
          <w:rFonts w:eastAsia="Times New Roman" w:cstheme="minorHAnsi"/>
          <w:b/>
          <w:bCs/>
          <w:i/>
          <w:color w:val="000000" w:themeColor="text1"/>
          <w:bdr w:val="none" w:sz="0" w:space="0" w:color="auto" w:frame="1"/>
          <w:lang w:val="en-GB" w:eastAsia="cs-CZ"/>
        </w:rPr>
        <w:br/>
      </w:r>
      <w:r w:rsidRPr="00C23C0B">
        <w:rPr>
          <w:rFonts w:eastAsia="Times New Roman" w:cstheme="minorHAnsi"/>
          <w:b/>
          <w:bCs/>
          <w:i/>
          <w:color w:val="000000" w:themeColor="text1"/>
          <w:bdr w:val="none" w:sz="0" w:space="0" w:color="auto" w:frame="1"/>
          <w:lang w:val="en-GB" w:eastAsia="cs-CZ"/>
        </w:rPr>
        <w:t xml:space="preserve">Contracting parties </w:t>
      </w:r>
    </w:p>
    <w:p w14:paraId="652D34EC" w14:textId="77777777" w:rsidR="00D752D1" w:rsidRPr="00C23C0B" w:rsidRDefault="00D752D1" w:rsidP="007F62C9">
      <w:pPr>
        <w:shd w:val="clear" w:color="auto" w:fill="FFFFFF"/>
        <w:spacing w:after="0" w:line="240" w:lineRule="auto"/>
        <w:textAlignment w:val="baseline"/>
        <w:rPr>
          <w:rFonts w:eastAsia="Times New Roman" w:cstheme="minorHAnsi"/>
          <w:b/>
          <w:i/>
          <w:color w:val="000000" w:themeColor="text1"/>
          <w:lang w:val="en-GB" w:eastAsia="cs-CZ"/>
        </w:rPr>
      </w:pPr>
    </w:p>
    <w:p w14:paraId="36A4831B" w14:textId="77777777" w:rsidR="007F62C9" w:rsidRPr="000E177F" w:rsidRDefault="007F62C9" w:rsidP="007F62C9">
      <w:pPr>
        <w:spacing w:after="0" w:line="240" w:lineRule="auto"/>
        <w:rPr>
          <w:rFonts w:eastAsia="Calibri" w:cstheme="minorHAnsi"/>
          <w:i/>
        </w:rPr>
      </w:pPr>
      <w:r w:rsidRPr="000E177F">
        <w:rPr>
          <w:rFonts w:eastAsia="Calibri" w:cstheme="minorHAnsi"/>
          <w:i/>
        </w:rPr>
        <w:t xml:space="preserve">Smluvní strany / </w:t>
      </w:r>
      <w:r w:rsidRPr="00D55D4B">
        <w:rPr>
          <w:rFonts w:eastAsia="Calibri" w:cstheme="minorHAnsi"/>
          <w:i/>
          <w:lang w:val="en-GB"/>
        </w:rPr>
        <w:t>Parties:</w:t>
      </w:r>
      <w:r w:rsidRPr="000E177F">
        <w:rPr>
          <w:rFonts w:eastAsia="Calibri" w:cstheme="minorHAnsi"/>
          <w:i/>
        </w:rPr>
        <w:t xml:space="preserve"> </w:t>
      </w:r>
    </w:p>
    <w:p w14:paraId="604675AD" w14:textId="77777777" w:rsidR="007F62C9" w:rsidRPr="000E177F" w:rsidRDefault="007F62C9" w:rsidP="007F62C9">
      <w:pPr>
        <w:spacing w:after="0" w:line="240" w:lineRule="auto"/>
        <w:rPr>
          <w:rFonts w:eastAsia="Calibri" w:cstheme="minorHAnsi"/>
          <w:b/>
        </w:rPr>
      </w:pPr>
      <w:r w:rsidRPr="000E177F">
        <w:rPr>
          <w:rFonts w:eastAsia="Calibri" w:cstheme="minorHAnsi"/>
          <w:b/>
        </w:rPr>
        <w:t xml:space="preserve">Muzeum umění Olomouc, státní příspěvková organizace </w:t>
      </w:r>
    </w:p>
    <w:p w14:paraId="0A1D6A02" w14:textId="77777777" w:rsidR="007F62C9" w:rsidRPr="00D55D4B" w:rsidRDefault="007F62C9" w:rsidP="007F62C9">
      <w:pPr>
        <w:spacing w:after="0" w:line="240" w:lineRule="auto"/>
        <w:rPr>
          <w:rFonts w:eastAsia="Calibri" w:cstheme="minorHAnsi"/>
          <w:b/>
          <w:i/>
        </w:rPr>
      </w:pPr>
      <w:r w:rsidRPr="00D55D4B">
        <w:rPr>
          <w:rFonts w:eastAsia="Calibri" w:cstheme="minorHAnsi"/>
          <w:b/>
          <w:i/>
        </w:rPr>
        <w:t xml:space="preserve">Olomouc Museum of Art, </w:t>
      </w:r>
      <w:r w:rsidRPr="00D55D4B">
        <w:rPr>
          <w:rFonts w:eastAsia="Calibri" w:cstheme="minorHAnsi"/>
          <w:b/>
          <w:i/>
          <w:lang w:val="en-GB"/>
        </w:rPr>
        <w:t>government subsidised organisation</w:t>
      </w:r>
    </w:p>
    <w:p w14:paraId="25788161" w14:textId="77777777" w:rsidR="007F62C9" w:rsidRPr="000E177F" w:rsidRDefault="007F62C9" w:rsidP="007F62C9">
      <w:pPr>
        <w:spacing w:after="0" w:line="240" w:lineRule="auto"/>
        <w:rPr>
          <w:rFonts w:eastAsia="Calibri" w:cstheme="minorHAnsi"/>
        </w:rPr>
      </w:pPr>
      <w:r w:rsidRPr="000E177F">
        <w:rPr>
          <w:rFonts w:eastAsia="Calibri" w:cstheme="minorHAnsi"/>
        </w:rPr>
        <w:t xml:space="preserve">Sídlo/místo podnikání / </w:t>
      </w:r>
      <w:r w:rsidRPr="00D55D4B">
        <w:rPr>
          <w:rFonts w:eastAsia="Calibri" w:cstheme="minorHAnsi"/>
          <w:i/>
          <w:lang w:val="en-GB"/>
        </w:rPr>
        <w:t>Registered office:</w:t>
      </w:r>
      <w:r w:rsidRPr="000E177F">
        <w:rPr>
          <w:rFonts w:eastAsia="Calibri" w:cstheme="minorHAnsi"/>
        </w:rPr>
        <w:t xml:space="preserve"> Denisova 824/47, 77900 Olomouc</w:t>
      </w:r>
    </w:p>
    <w:p w14:paraId="1B0837FD" w14:textId="77FC776A" w:rsidR="007F62C9" w:rsidRPr="000E177F" w:rsidRDefault="007F62C9" w:rsidP="007F62C9">
      <w:pPr>
        <w:spacing w:after="0" w:line="240" w:lineRule="auto"/>
        <w:rPr>
          <w:rFonts w:eastAsia="Calibri" w:cstheme="minorHAnsi"/>
        </w:rPr>
      </w:pPr>
      <w:r w:rsidRPr="000E177F">
        <w:rPr>
          <w:rFonts w:eastAsia="Calibri" w:cstheme="minorHAnsi"/>
        </w:rPr>
        <w:t xml:space="preserve">Zastoupená / </w:t>
      </w:r>
      <w:r w:rsidRPr="00D55D4B">
        <w:rPr>
          <w:rFonts w:eastAsia="Calibri" w:cstheme="minorHAnsi"/>
          <w:i/>
          <w:lang w:val="en-GB"/>
        </w:rPr>
        <w:t>Represented by</w:t>
      </w:r>
      <w:r w:rsidRPr="000E177F">
        <w:rPr>
          <w:rFonts w:eastAsia="Calibri" w:cstheme="minorHAnsi"/>
          <w:i/>
        </w:rPr>
        <w:t>:</w:t>
      </w:r>
      <w:r w:rsidR="00D55D4B">
        <w:rPr>
          <w:rFonts w:eastAsia="Calibri" w:cstheme="minorHAnsi"/>
        </w:rPr>
        <w:t xml:space="preserve"> Mgr. </w:t>
      </w:r>
      <w:r w:rsidRPr="000E177F">
        <w:rPr>
          <w:rFonts w:eastAsia="Calibri" w:cstheme="minorHAnsi"/>
        </w:rPr>
        <w:t xml:space="preserve">Ondřej Zatloukal, ředitel / </w:t>
      </w:r>
      <w:r w:rsidRPr="00D55D4B">
        <w:rPr>
          <w:rFonts w:eastAsia="Calibri" w:cstheme="minorHAnsi"/>
          <w:i/>
          <w:lang w:val="en-GB"/>
        </w:rPr>
        <w:t>director</w:t>
      </w:r>
    </w:p>
    <w:p w14:paraId="25589EE8" w14:textId="77777777" w:rsidR="007F62C9" w:rsidRPr="000E177F" w:rsidRDefault="007F62C9" w:rsidP="007F62C9">
      <w:pPr>
        <w:spacing w:after="0" w:line="240" w:lineRule="auto"/>
        <w:rPr>
          <w:rFonts w:eastAsia="Calibri" w:cstheme="minorHAnsi"/>
        </w:rPr>
      </w:pPr>
      <w:r w:rsidRPr="000E177F">
        <w:rPr>
          <w:rFonts w:eastAsia="Calibri" w:cstheme="minorHAnsi"/>
        </w:rPr>
        <w:t xml:space="preserve">IČ / </w:t>
      </w:r>
      <w:r w:rsidRPr="000E177F">
        <w:rPr>
          <w:rFonts w:eastAsia="Calibri" w:cstheme="minorHAnsi"/>
          <w:i/>
        </w:rPr>
        <w:t>ID Nr.:</w:t>
      </w:r>
      <w:r w:rsidRPr="000E177F">
        <w:rPr>
          <w:rFonts w:eastAsia="Calibri" w:cstheme="minorHAnsi"/>
        </w:rPr>
        <w:t xml:space="preserve"> 75079950</w:t>
      </w:r>
    </w:p>
    <w:p w14:paraId="53D4F462" w14:textId="77777777" w:rsidR="007F62C9" w:rsidRPr="000E177F" w:rsidRDefault="007F62C9" w:rsidP="007F62C9">
      <w:pPr>
        <w:spacing w:after="0" w:line="240" w:lineRule="auto"/>
        <w:rPr>
          <w:rFonts w:eastAsia="Calibri" w:cstheme="minorHAnsi"/>
        </w:rPr>
      </w:pPr>
      <w:r w:rsidRPr="000E177F">
        <w:rPr>
          <w:rFonts w:eastAsia="Calibri" w:cstheme="minorHAnsi"/>
        </w:rPr>
        <w:t xml:space="preserve">Telefon / </w:t>
      </w:r>
      <w:r w:rsidRPr="00D55D4B">
        <w:rPr>
          <w:rFonts w:eastAsia="Calibri" w:cstheme="minorHAnsi"/>
          <w:i/>
          <w:lang w:val="en-GB"/>
        </w:rPr>
        <w:t>Phone</w:t>
      </w:r>
      <w:r w:rsidRPr="000E177F">
        <w:rPr>
          <w:rFonts w:eastAsia="Calibri" w:cstheme="minorHAnsi"/>
          <w:i/>
        </w:rPr>
        <w:t>:</w:t>
      </w:r>
      <w:r w:rsidRPr="000E177F">
        <w:rPr>
          <w:rFonts w:eastAsia="Calibri" w:cstheme="minorHAnsi"/>
        </w:rPr>
        <w:t xml:space="preserve"> +420 585 514 111</w:t>
      </w:r>
    </w:p>
    <w:p w14:paraId="2BB04618" w14:textId="77777777" w:rsidR="007F62C9" w:rsidRPr="000E177F" w:rsidRDefault="007F62C9" w:rsidP="007F62C9">
      <w:pPr>
        <w:spacing w:after="0" w:line="240" w:lineRule="auto"/>
        <w:rPr>
          <w:rFonts w:eastAsia="Calibri" w:cstheme="minorHAnsi"/>
        </w:rPr>
      </w:pPr>
      <w:r w:rsidRPr="000E177F">
        <w:rPr>
          <w:rFonts w:eastAsia="Calibri" w:cstheme="minorHAnsi"/>
        </w:rPr>
        <w:t xml:space="preserve">E-mail: info@muo.cz </w:t>
      </w:r>
    </w:p>
    <w:p w14:paraId="247DCF2D" w14:textId="77777777" w:rsidR="007F62C9" w:rsidRPr="000E177F" w:rsidRDefault="007F62C9" w:rsidP="007F62C9">
      <w:pPr>
        <w:spacing w:after="0" w:line="240" w:lineRule="auto"/>
        <w:rPr>
          <w:rFonts w:eastAsia="Calibri" w:cstheme="minorHAnsi"/>
        </w:rPr>
      </w:pPr>
      <w:r w:rsidRPr="000E177F">
        <w:rPr>
          <w:rFonts w:eastAsia="Calibri" w:cstheme="minorHAnsi"/>
        </w:rPr>
        <w:t>Web: www.muo.cz</w:t>
      </w:r>
    </w:p>
    <w:p w14:paraId="0981BDA1" w14:textId="77777777" w:rsidR="007F62C9" w:rsidRPr="000E177F" w:rsidRDefault="007F62C9" w:rsidP="007F62C9">
      <w:pPr>
        <w:spacing w:after="0" w:line="240" w:lineRule="auto"/>
        <w:rPr>
          <w:rFonts w:eastAsia="Calibri" w:cstheme="minorHAnsi"/>
        </w:rPr>
      </w:pPr>
      <w:r w:rsidRPr="000E177F">
        <w:rPr>
          <w:rFonts w:eastAsia="Calibri" w:cstheme="minorHAnsi"/>
        </w:rPr>
        <w:t xml:space="preserve">Bankovní spojení / </w:t>
      </w:r>
      <w:r w:rsidRPr="000E177F">
        <w:rPr>
          <w:rFonts w:eastAsia="Calibri" w:cstheme="minorHAnsi"/>
          <w:i/>
        </w:rPr>
        <w:t xml:space="preserve">Bank </w:t>
      </w:r>
      <w:r w:rsidRPr="00D55D4B">
        <w:rPr>
          <w:rFonts w:eastAsia="Calibri" w:cstheme="minorHAnsi"/>
          <w:i/>
          <w:lang w:val="en-GB"/>
        </w:rPr>
        <w:t>account</w:t>
      </w:r>
      <w:r w:rsidRPr="000E177F">
        <w:rPr>
          <w:rFonts w:eastAsia="Calibri" w:cstheme="minorHAnsi"/>
          <w:i/>
        </w:rPr>
        <w:t>:</w:t>
      </w:r>
      <w:r w:rsidRPr="000E177F">
        <w:rPr>
          <w:rFonts w:eastAsia="Calibri" w:cstheme="minorHAnsi"/>
        </w:rPr>
        <w:t xml:space="preserve"> Česká národní banka, pobočka Rooseveltova 18, 60110 Brno</w:t>
      </w:r>
    </w:p>
    <w:p w14:paraId="51547984" w14:textId="77777777" w:rsidR="007F62C9" w:rsidRPr="000E177F" w:rsidRDefault="007F62C9" w:rsidP="007F62C9">
      <w:pPr>
        <w:spacing w:after="0" w:line="240" w:lineRule="auto"/>
        <w:rPr>
          <w:rFonts w:eastAsia="Calibri" w:cstheme="minorHAnsi"/>
        </w:rPr>
      </w:pPr>
      <w:r w:rsidRPr="000E177F">
        <w:rPr>
          <w:rFonts w:eastAsia="Calibri" w:cstheme="minorHAnsi"/>
        </w:rPr>
        <w:t xml:space="preserve">Číslo účtu / </w:t>
      </w:r>
      <w:r w:rsidRPr="00D55D4B">
        <w:rPr>
          <w:rFonts w:eastAsia="Calibri" w:cstheme="minorHAnsi"/>
          <w:i/>
          <w:lang w:val="en-GB"/>
        </w:rPr>
        <w:t xml:space="preserve">Account </w:t>
      </w:r>
      <w:r w:rsidRPr="000E177F">
        <w:rPr>
          <w:rFonts w:eastAsia="Calibri" w:cstheme="minorHAnsi"/>
          <w:i/>
        </w:rPr>
        <w:t>Nr.:</w:t>
      </w:r>
      <w:r w:rsidRPr="000E177F">
        <w:rPr>
          <w:rFonts w:eastAsia="Calibri" w:cstheme="minorHAnsi"/>
        </w:rPr>
        <w:t xml:space="preserve"> 197937621/0710</w:t>
      </w:r>
    </w:p>
    <w:p w14:paraId="30C6A75A" w14:textId="77777777" w:rsidR="007F62C9" w:rsidRPr="000E177F" w:rsidRDefault="007F62C9" w:rsidP="007F62C9">
      <w:pPr>
        <w:spacing w:after="0" w:line="240" w:lineRule="auto"/>
        <w:rPr>
          <w:rFonts w:eastAsia="Calibri" w:cstheme="minorHAnsi"/>
        </w:rPr>
      </w:pPr>
      <w:r w:rsidRPr="000E177F">
        <w:rPr>
          <w:rFonts w:eastAsia="Calibri" w:cstheme="minorHAnsi"/>
        </w:rPr>
        <w:t>BIC (SWIFT): CNBACZPP</w:t>
      </w:r>
    </w:p>
    <w:p w14:paraId="500EFED6" w14:textId="77777777" w:rsidR="007F62C9" w:rsidRPr="000E177F" w:rsidRDefault="007F62C9" w:rsidP="007F62C9">
      <w:pPr>
        <w:spacing w:after="0" w:line="240" w:lineRule="auto"/>
        <w:rPr>
          <w:rFonts w:eastAsia="Calibri" w:cstheme="minorHAnsi"/>
        </w:rPr>
      </w:pPr>
      <w:r w:rsidRPr="000E177F">
        <w:rPr>
          <w:rFonts w:eastAsia="Calibri" w:cstheme="minorHAnsi"/>
        </w:rPr>
        <w:t xml:space="preserve">IBAN: CZ96 0710 0000 0001 9793 7621 </w:t>
      </w:r>
    </w:p>
    <w:p w14:paraId="160F0261" w14:textId="7633833F" w:rsidR="007F62C9" w:rsidRPr="000E177F" w:rsidRDefault="007F62C9" w:rsidP="007F62C9">
      <w:pPr>
        <w:spacing w:after="0" w:line="240" w:lineRule="auto"/>
        <w:rPr>
          <w:rFonts w:eastAsia="Calibri" w:cstheme="minorHAnsi"/>
        </w:rPr>
      </w:pPr>
      <w:r w:rsidRPr="000E177F">
        <w:rPr>
          <w:rFonts w:eastAsia="Calibri" w:cstheme="minorHAnsi"/>
        </w:rPr>
        <w:t>(dále jen „</w:t>
      </w:r>
      <w:r w:rsidR="004646B4" w:rsidRPr="000E177F">
        <w:rPr>
          <w:rFonts w:eastAsia="Calibri" w:cstheme="minorHAnsi"/>
        </w:rPr>
        <w:t>Objednatel</w:t>
      </w:r>
      <w:r w:rsidRPr="000E177F">
        <w:rPr>
          <w:rFonts w:eastAsia="Calibri" w:cstheme="minorHAnsi"/>
        </w:rPr>
        <w:t xml:space="preserve">” / </w:t>
      </w:r>
      <w:r w:rsidRPr="00D55D4B">
        <w:rPr>
          <w:rFonts w:eastAsia="Calibri" w:cstheme="minorHAnsi"/>
          <w:i/>
          <w:lang w:val="en-GB"/>
        </w:rPr>
        <w:t>hereinafter the “Client</w:t>
      </w:r>
      <w:r w:rsidRPr="000E177F">
        <w:rPr>
          <w:rFonts w:eastAsia="Calibri" w:cstheme="minorHAnsi"/>
        </w:rPr>
        <w:t xml:space="preserve">”) </w:t>
      </w:r>
    </w:p>
    <w:p w14:paraId="58DB03FA" w14:textId="77777777" w:rsidR="007F62C9" w:rsidRPr="000E177F" w:rsidRDefault="007F62C9" w:rsidP="007F62C9">
      <w:pPr>
        <w:spacing w:after="0" w:line="240" w:lineRule="auto"/>
        <w:rPr>
          <w:rFonts w:eastAsia="Calibri" w:cstheme="minorHAnsi"/>
        </w:rPr>
      </w:pPr>
    </w:p>
    <w:p w14:paraId="65346542" w14:textId="41395A96" w:rsidR="007F62C9" w:rsidRPr="00D55D4B" w:rsidRDefault="007F62C9" w:rsidP="007F62C9">
      <w:pPr>
        <w:spacing w:after="0" w:line="240" w:lineRule="auto"/>
        <w:rPr>
          <w:rFonts w:eastAsia="Calibri" w:cstheme="minorHAnsi"/>
          <w:i/>
        </w:rPr>
      </w:pPr>
      <w:r w:rsidRPr="000E177F">
        <w:rPr>
          <w:rFonts w:eastAsia="Calibri" w:cstheme="minorHAnsi"/>
        </w:rPr>
        <w:t xml:space="preserve">a / </w:t>
      </w:r>
      <w:r w:rsidRPr="00D55D4B">
        <w:rPr>
          <w:rFonts w:eastAsia="Calibri" w:cstheme="minorHAnsi"/>
          <w:i/>
        </w:rPr>
        <w:t>and</w:t>
      </w:r>
    </w:p>
    <w:p w14:paraId="261D9435" w14:textId="77777777" w:rsidR="007F62C9" w:rsidRPr="000E177F" w:rsidRDefault="007F62C9" w:rsidP="007F62C9">
      <w:pPr>
        <w:spacing w:after="0" w:line="240" w:lineRule="auto"/>
        <w:rPr>
          <w:rFonts w:eastAsia="Calibri" w:cstheme="minorHAnsi"/>
        </w:rPr>
      </w:pPr>
    </w:p>
    <w:p w14:paraId="57CB7910" w14:textId="519FBF30" w:rsidR="007F62C9" w:rsidRPr="000E177F" w:rsidRDefault="007F62C9" w:rsidP="007F62C9">
      <w:pPr>
        <w:spacing w:after="0" w:line="240" w:lineRule="auto"/>
        <w:rPr>
          <w:rFonts w:eastAsia="Calibri" w:cstheme="minorHAnsi"/>
          <w:b/>
          <w:i/>
        </w:rPr>
      </w:pPr>
      <w:r w:rsidRPr="000E177F">
        <w:rPr>
          <w:rFonts w:eastAsia="Calibri" w:cstheme="minorHAnsi"/>
          <w:b/>
        </w:rPr>
        <w:t xml:space="preserve">Jméno a příjmení, titul / </w:t>
      </w:r>
      <w:r w:rsidRPr="00D55D4B">
        <w:rPr>
          <w:rFonts w:eastAsia="Calibri" w:cstheme="minorHAnsi"/>
          <w:b/>
          <w:i/>
          <w:lang w:val="en-GB"/>
        </w:rPr>
        <w:t>Name, Surname, Title:</w:t>
      </w:r>
      <w:r w:rsidRPr="000E177F">
        <w:rPr>
          <w:rFonts w:eastAsia="Calibri" w:cstheme="minorHAnsi"/>
          <w:b/>
          <w:i/>
        </w:rPr>
        <w:t xml:space="preserve"> </w:t>
      </w:r>
      <w:r w:rsidR="003419E5">
        <w:t>Marie Meixnerová</w:t>
      </w:r>
    </w:p>
    <w:p w14:paraId="33F0436A" w14:textId="7E06EA98" w:rsidR="007F62C9" w:rsidRPr="000E177F" w:rsidRDefault="007F62C9" w:rsidP="007F62C9">
      <w:pPr>
        <w:spacing w:after="0" w:line="240" w:lineRule="auto"/>
        <w:rPr>
          <w:rFonts w:eastAsia="Calibri" w:cstheme="minorHAnsi"/>
        </w:rPr>
      </w:pPr>
      <w:r w:rsidRPr="000E177F">
        <w:rPr>
          <w:rFonts w:eastAsia="Calibri" w:cstheme="minorHAnsi"/>
        </w:rPr>
        <w:t xml:space="preserve">Datum narození / </w:t>
      </w:r>
      <w:r w:rsidRPr="00D55D4B">
        <w:rPr>
          <w:rFonts w:eastAsia="Calibri" w:cstheme="minorHAnsi"/>
          <w:i/>
          <w:lang w:val="en-GB"/>
        </w:rPr>
        <w:t>Birth date:</w:t>
      </w:r>
      <w:r w:rsidR="00251019" w:rsidRPr="00251019">
        <w:t xml:space="preserve"> </w:t>
      </w:r>
      <w:proofErr w:type="spellStart"/>
      <w:r w:rsidR="003E51F9">
        <w:t>xxx</w:t>
      </w:r>
      <w:proofErr w:type="spellEnd"/>
    </w:p>
    <w:p w14:paraId="235702DD" w14:textId="5B3B7F71" w:rsidR="007F62C9" w:rsidRPr="000E177F" w:rsidRDefault="007F62C9" w:rsidP="007F62C9">
      <w:pPr>
        <w:spacing w:after="0" w:line="240" w:lineRule="auto"/>
        <w:rPr>
          <w:rFonts w:eastAsia="Calibri" w:cstheme="minorHAnsi"/>
        </w:rPr>
      </w:pPr>
      <w:r w:rsidRPr="000E177F">
        <w:rPr>
          <w:rFonts w:eastAsia="Calibri" w:cstheme="minorHAnsi"/>
        </w:rPr>
        <w:t xml:space="preserve">Číslo OP/Cestovní pas / </w:t>
      </w:r>
      <w:r w:rsidRPr="00D55D4B">
        <w:rPr>
          <w:rFonts w:eastAsia="Calibri" w:cstheme="minorHAnsi"/>
          <w:i/>
          <w:lang w:val="en-GB"/>
        </w:rPr>
        <w:t xml:space="preserve">Personal ID </w:t>
      </w:r>
      <w:proofErr w:type="spellStart"/>
      <w:r w:rsidRPr="00D55D4B">
        <w:rPr>
          <w:rFonts w:eastAsia="Calibri" w:cstheme="minorHAnsi"/>
          <w:i/>
          <w:lang w:val="en-GB"/>
        </w:rPr>
        <w:t>Nr</w:t>
      </w:r>
      <w:proofErr w:type="spellEnd"/>
      <w:r w:rsidRPr="00D55D4B">
        <w:rPr>
          <w:rFonts w:eastAsia="Calibri" w:cstheme="minorHAnsi"/>
          <w:i/>
          <w:lang w:val="en-GB"/>
        </w:rPr>
        <w:t xml:space="preserve">.:/Passport </w:t>
      </w:r>
      <w:proofErr w:type="spellStart"/>
      <w:r w:rsidRPr="00D55D4B">
        <w:rPr>
          <w:rFonts w:eastAsia="Calibri" w:cstheme="minorHAnsi"/>
          <w:i/>
          <w:lang w:val="en-GB"/>
        </w:rPr>
        <w:t>Nr</w:t>
      </w:r>
      <w:proofErr w:type="spellEnd"/>
      <w:r w:rsidRPr="00D55D4B">
        <w:rPr>
          <w:rFonts w:eastAsia="Calibri" w:cstheme="minorHAnsi"/>
          <w:i/>
          <w:lang w:val="en-GB"/>
        </w:rPr>
        <w:t>.:</w:t>
      </w:r>
      <w:r w:rsidRPr="000E177F">
        <w:rPr>
          <w:rFonts w:eastAsia="Calibri" w:cstheme="minorHAnsi"/>
        </w:rPr>
        <w:t xml:space="preserve"> </w:t>
      </w:r>
      <w:proofErr w:type="spellStart"/>
      <w:r w:rsidR="003E51F9">
        <w:rPr>
          <w:rFonts w:eastAsia="Calibri" w:cstheme="minorHAnsi"/>
        </w:rPr>
        <w:t>xxx</w:t>
      </w:r>
      <w:proofErr w:type="spellEnd"/>
    </w:p>
    <w:p w14:paraId="5C15AB74" w14:textId="61A1BE65" w:rsidR="007F62C9" w:rsidRPr="000E177F" w:rsidRDefault="007F62C9" w:rsidP="007F62C9">
      <w:pPr>
        <w:spacing w:after="0" w:line="240" w:lineRule="auto"/>
        <w:rPr>
          <w:rFonts w:eastAsia="Calibri" w:cstheme="minorHAnsi"/>
        </w:rPr>
      </w:pPr>
      <w:r w:rsidRPr="000E177F">
        <w:rPr>
          <w:rFonts w:eastAsia="Calibri" w:cstheme="minorHAnsi"/>
        </w:rPr>
        <w:t xml:space="preserve">Sídlo/bydliště/Stát / </w:t>
      </w:r>
      <w:r w:rsidRPr="000E177F">
        <w:rPr>
          <w:rFonts w:eastAsia="Calibri" w:cstheme="minorHAnsi"/>
          <w:i/>
        </w:rPr>
        <w:t xml:space="preserve">Place </w:t>
      </w:r>
      <w:proofErr w:type="spellStart"/>
      <w:r w:rsidRPr="000E177F">
        <w:rPr>
          <w:rFonts w:eastAsia="Calibri" w:cstheme="minorHAnsi"/>
          <w:i/>
        </w:rPr>
        <w:t>of</w:t>
      </w:r>
      <w:proofErr w:type="spellEnd"/>
      <w:r w:rsidRPr="000E177F">
        <w:rPr>
          <w:rFonts w:eastAsia="Calibri" w:cstheme="minorHAnsi"/>
          <w:i/>
        </w:rPr>
        <w:t xml:space="preserve"> residence / </w:t>
      </w:r>
      <w:r w:rsidRPr="00D55D4B">
        <w:rPr>
          <w:rFonts w:eastAsia="Calibri" w:cstheme="minorHAnsi"/>
          <w:i/>
          <w:lang w:val="en-GB"/>
        </w:rPr>
        <w:t>State:</w:t>
      </w:r>
      <w:r w:rsidRPr="000E177F">
        <w:rPr>
          <w:rFonts w:eastAsia="Calibri" w:cstheme="minorHAnsi"/>
        </w:rPr>
        <w:t xml:space="preserve"> </w:t>
      </w:r>
      <w:proofErr w:type="spellStart"/>
      <w:r w:rsidR="003E51F9">
        <w:t>xxx</w:t>
      </w:r>
      <w:proofErr w:type="spellEnd"/>
    </w:p>
    <w:p w14:paraId="465F72CF" w14:textId="76489187" w:rsidR="007F62C9" w:rsidRPr="000E177F" w:rsidRDefault="007F62C9" w:rsidP="007F62C9">
      <w:pPr>
        <w:spacing w:after="0" w:line="240" w:lineRule="auto"/>
        <w:rPr>
          <w:rFonts w:eastAsia="Calibri" w:cstheme="minorHAnsi"/>
        </w:rPr>
      </w:pPr>
      <w:r w:rsidRPr="000E177F">
        <w:rPr>
          <w:rFonts w:eastAsia="Calibri" w:cstheme="minorHAnsi"/>
        </w:rPr>
        <w:t xml:space="preserve">Telefon / </w:t>
      </w:r>
      <w:r w:rsidRPr="00D55D4B">
        <w:rPr>
          <w:rFonts w:eastAsia="Calibri" w:cstheme="minorHAnsi"/>
          <w:i/>
          <w:lang w:val="en-GB"/>
        </w:rPr>
        <w:t>Phone:</w:t>
      </w:r>
      <w:r w:rsidRPr="000E177F">
        <w:rPr>
          <w:rFonts w:eastAsia="Calibri" w:cstheme="minorHAnsi"/>
        </w:rPr>
        <w:t xml:space="preserve"> </w:t>
      </w:r>
      <w:proofErr w:type="spellStart"/>
      <w:r w:rsidR="003E51F9">
        <w:rPr>
          <w:rFonts w:eastAsia="Calibri" w:cstheme="minorHAnsi"/>
        </w:rPr>
        <w:t>xxx</w:t>
      </w:r>
      <w:proofErr w:type="spellEnd"/>
      <w:r w:rsidRPr="000E177F">
        <w:rPr>
          <w:rFonts w:eastAsia="Calibri" w:cstheme="minorHAnsi"/>
        </w:rPr>
        <w:br/>
        <w:t>E-mail:</w:t>
      </w:r>
      <w:r w:rsidR="003419E5">
        <w:t xml:space="preserve"> </w:t>
      </w:r>
      <w:hyperlink r:id="rId7" w:tgtFrame="_blank" w:history="1">
        <w:proofErr w:type="spellStart"/>
        <w:r w:rsidR="003E51F9">
          <w:rPr>
            <w:rStyle w:val="Hypertextovodkaz"/>
          </w:rPr>
          <w:t>xxx</w:t>
        </w:r>
        <w:proofErr w:type="spellEnd"/>
      </w:hyperlink>
    </w:p>
    <w:p w14:paraId="3CE703FA" w14:textId="0BEC7D2E" w:rsidR="00D752D1" w:rsidRPr="000E177F" w:rsidRDefault="007F62C9" w:rsidP="007F62C9">
      <w:pPr>
        <w:spacing w:after="0" w:line="240" w:lineRule="auto"/>
        <w:rPr>
          <w:rFonts w:eastAsia="Calibri" w:cstheme="minorHAnsi"/>
        </w:rPr>
      </w:pPr>
      <w:r w:rsidRPr="000E177F">
        <w:rPr>
          <w:rFonts w:eastAsia="Calibri" w:cstheme="minorHAnsi"/>
        </w:rPr>
        <w:t>(dále jen „</w:t>
      </w:r>
      <w:r w:rsidR="004646B4" w:rsidRPr="000E177F">
        <w:rPr>
          <w:rFonts w:eastAsia="Calibri" w:cstheme="minorHAnsi"/>
        </w:rPr>
        <w:t>Autor</w:t>
      </w:r>
      <w:r w:rsidRPr="000E177F">
        <w:rPr>
          <w:rFonts w:eastAsia="Calibri" w:cstheme="minorHAnsi"/>
        </w:rPr>
        <w:t xml:space="preserve">“ / </w:t>
      </w:r>
      <w:r w:rsidRPr="00D55D4B">
        <w:rPr>
          <w:rFonts w:eastAsia="Calibri" w:cstheme="minorHAnsi"/>
          <w:i/>
          <w:lang w:val="en-GB"/>
        </w:rPr>
        <w:t>hereinafter the “</w:t>
      </w:r>
      <w:r w:rsidR="00D55D4B" w:rsidRPr="00D55D4B">
        <w:rPr>
          <w:rFonts w:eastAsia="Calibri" w:cstheme="minorHAnsi"/>
          <w:i/>
          <w:lang w:val="en-GB"/>
        </w:rPr>
        <w:t>Author</w:t>
      </w:r>
      <w:r w:rsidRPr="00D55D4B">
        <w:rPr>
          <w:rFonts w:eastAsia="Calibri" w:cstheme="minorHAnsi"/>
          <w:i/>
          <w:lang w:val="en-GB"/>
        </w:rPr>
        <w:t>”)</w:t>
      </w:r>
    </w:p>
    <w:p w14:paraId="13D75D4C" w14:textId="77777777" w:rsidR="000E177F" w:rsidRPr="000E177F" w:rsidRDefault="000E177F" w:rsidP="000E177F">
      <w:pPr>
        <w:pStyle w:val="Odstavecseseznamem"/>
        <w:shd w:val="clear" w:color="auto" w:fill="FFFFFF"/>
        <w:spacing w:after="0" w:line="240" w:lineRule="auto"/>
        <w:ind w:left="0"/>
        <w:textAlignment w:val="baseline"/>
        <w:rPr>
          <w:rFonts w:eastAsia="Times New Roman" w:cstheme="minorHAnsi"/>
          <w:b/>
          <w:bCs/>
          <w:color w:val="000000" w:themeColor="text1"/>
          <w:bdr w:val="none" w:sz="0" w:space="0" w:color="auto" w:frame="1"/>
          <w:lang w:eastAsia="cs-CZ"/>
        </w:rPr>
      </w:pPr>
    </w:p>
    <w:p w14:paraId="32363F94" w14:textId="55FFC1AE" w:rsidR="00571FB2" w:rsidRDefault="00EE3D5D" w:rsidP="005B0B87">
      <w:pPr>
        <w:pStyle w:val="Odstavecseseznamem"/>
        <w:shd w:val="clear" w:color="auto" w:fill="FFFFFF"/>
        <w:spacing w:after="0" w:line="240" w:lineRule="auto"/>
        <w:ind w:left="0"/>
        <w:jc w:val="center"/>
        <w:textAlignment w:val="baseline"/>
        <w:rPr>
          <w:rFonts w:eastAsia="Times New Roman" w:cstheme="minorHAnsi"/>
          <w:b/>
          <w:bCs/>
          <w:color w:val="000000" w:themeColor="text1"/>
          <w:bdr w:val="none" w:sz="0" w:space="0" w:color="auto" w:frame="1"/>
          <w:lang w:eastAsia="cs-CZ"/>
        </w:rPr>
      </w:pPr>
      <w:r>
        <w:rPr>
          <w:rFonts w:eastAsia="Times New Roman" w:cstheme="minorHAnsi"/>
          <w:b/>
          <w:bCs/>
          <w:color w:val="000000" w:themeColor="text1"/>
          <w:bdr w:val="none" w:sz="0" w:space="0" w:color="auto" w:frame="1"/>
          <w:lang w:eastAsia="cs-CZ"/>
        </w:rPr>
        <w:t xml:space="preserve">Čl. </w:t>
      </w:r>
      <w:r w:rsidR="000E177F" w:rsidRPr="000E177F">
        <w:rPr>
          <w:rFonts w:eastAsia="Times New Roman" w:cstheme="minorHAnsi"/>
          <w:b/>
          <w:bCs/>
          <w:color w:val="000000" w:themeColor="text1"/>
          <w:bdr w:val="none" w:sz="0" w:space="0" w:color="auto" w:frame="1"/>
          <w:lang w:eastAsia="cs-CZ"/>
        </w:rPr>
        <w:t xml:space="preserve">II. </w:t>
      </w:r>
      <w:r w:rsidR="00D55D4B">
        <w:rPr>
          <w:rFonts w:eastAsia="Times New Roman" w:cstheme="minorHAnsi"/>
          <w:b/>
          <w:bCs/>
          <w:color w:val="000000" w:themeColor="text1"/>
          <w:bdr w:val="none" w:sz="0" w:space="0" w:color="auto" w:frame="1"/>
          <w:lang w:eastAsia="cs-CZ"/>
        </w:rPr>
        <w:br/>
      </w:r>
      <w:r w:rsidR="00D752D1" w:rsidRPr="000E177F">
        <w:rPr>
          <w:rFonts w:eastAsia="Times New Roman" w:cstheme="minorHAnsi"/>
          <w:b/>
          <w:bCs/>
          <w:color w:val="000000" w:themeColor="text1"/>
          <w:bdr w:val="none" w:sz="0" w:space="0" w:color="auto" w:frame="1"/>
          <w:lang w:eastAsia="cs-CZ"/>
        </w:rPr>
        <w:t>Předmět smlouvy</w:t>
      </w:r>
    </w:p>
    <w:p w14:paraId="12A7F561" w14:textId="6956AA76" w:rsidR="00D55D4B" w:rsidRPr="00D55D4B" w:rsidRDefault="00D55D4B"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D55D4B">
        <w:rPr>
          <w:rFonts w:eastAsia="Times New Roman" w:cstheme="minorHAnsi"/>
          <w:b/>
          <w:i/>
          <w:color w:val="000000" w:themeColor="text1"/>
          <w:lang w:val="en-GB" w:eastAsia="cs-CZ"/>
        </w:rPr>
        <w:t>Article II</w:t>
      </w:r>
    </w:p>
    <w:p w14:paraId="3CD6574B" w14:textId="383EE438" w:rsidR="00D55D4B" w:rsidRPr="00D55D4B" w:rsidRDefault="00D55D4B"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D55D4B">
        <w:rPr>
          <w:rFonts w:eastAsia="Times New Roman" w:cstheme="minorHAnsi"/>
          <w:b/>
          <w:i/>
          <w:color w:val="000000" w:themeColor="text1"/>
          <w:lang w:val="en-GB" w:eastAsia="cs-CZ"/>
        </w:rPr>
        <w:t xml:space="preserve">Contract Subject </w:t>
      </w:r>
    </w:p>
    <w:p w14:paraId="3A509E5E" w14:textId="77777777" w:rsidR="00D752D1" w:rsidRPr="000E177F" w:rsidRDefault="00D752D1" w:rsidP="007F62C9">
      <w:pPr>
        <w:pStyle w:val="Odstavecseseznamem"/>
        <w:shd w:val="clear" w:color="auto" w:fill="FFFFFF"/>
        <w:spacing w:after="0" w:line="240" w:lineRule="auto"/>
        <w:ind w:left="0"/>
        <w:textAlignment w:val="baseline"/>
        <w:rPr>
          <w:rFonts w:eastAsia="Times New Roman" w:cstheme="minorHAnsi"/>
          <w:b/>
          <w:color w:val="000000" w:themeColor="text1"/>
          <w:lang w:eastAsia="cs-CZ"/>
        </w:rPr>
      </w:pPr>
    </w:p>
    <w:p w14:paraId="6F15798B" w14:textId="112175D8" w:rsidR="007F62C9" w:rsidRDefault="007F62C9" w:rsidP="00166107">
      <w:pPr>
        <w:widowControl w:val="0"/>
        <w:pBdr>
          <w:top w:val="nil"/>
          <w:left w:val="nil"/>
          <w:bottom w:val="nil"/>
          <w:right w:val="nil"/>
          <w:between w:val="nil"/>
        </w:pBdr>
        <w:spacing w:after="0" w:line="240" w:lineRule="auto"/>
        <w:jc w:val="both"/>
        <w:rPr>
          <w:rFonts w:eastAsia="Times New Roman" w:cstheme="minorHAnsi"/>
          <w:b/>
          <w:bCs/>
          <w:color w:val="000000" w:themeColor="text1"/>
          <w:bdr w:val="none" w:sz="0" w:space="0" w:color="auto" w:frame="1"/>
          <w:lang w:eastAsia="cs-CZ"/>
        </w:rPr>
      </w:pPr>
      <w:r w:rsidRPr="000E177F">
        <w:rPr>
          <w:rFonts w:eastAsia="Times New Roman" w:cstheme="minorHAnsi"/>
          <w:color w:val="000000" w:themeColor="text1"/>
          <w:lang w:eastAsia="cs-CZ"/>
        </w:rPr>
        <w:t xml:space="preserve">2.1 </w:t>
      </w:r>
      <w:r w:rsidR="004646B4" w:rsidRPr="000E177F">
        <w:rPr>
          <w:rFonts w:eastAsia="Times New Roman" w:cstheme="minorHAnsi"/>
          <w:color w:val="000000" w:themeColor="text1"/>
          <w:lang w:eastAsia="cs-CZ"/>
        </w:rPr>
        <w:t>Objednatel</w:t>
      </w:r>
      <w:r w:rsidR="00D752D1" w:rsidRPr="000E177F">
        <w:rPr>
          <w:rFonts w:eastAsia="Times New Roman" w:cstheme="minorHAnsi"/>
          <w:color w:val="000000" w:themeColor="text1"/>
          <w:lang w:eastAsia="cs-CZ"/>
        </w:rPr>
        <w:t xml:space="preserve"> touto smlouvou zadává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ovi </w:t>
      </w:r>
      <w:r w:rsidR="00995BED" w:rsidRPr="000E177F">
        <w:rPr>
          <w:rFonts w:eastAsia="Times New Roman" w:cstheme="minorHAnsi"/>
          <w:color w:val="000000" w:themeColor="text1"/>
          <w:lang w:eastAsia="cs-CZ"/>
        </w:rPr>
        <w:t xml:space="preserve">vypracování díla, kterým se rozumí </w:t>
      </w:r>
      <w:r w:rsidR="00532A1F">
        <w:rPr>
          <w:rFonts w:eastAsia="Times New Roman" w:cstheme="minorHAnsi"/>
          <w:color w:val="000000" w:themeColor="text1"/>
          <w:lang w:eastAsia="cs-CZ"/>
        </w:rPr>
        <w:t>spolupráce na vytvoření společného díla</w:t>
      </w:r>
      <w:r w:rsidR="00532A1F">
        <w:rPr>
          <w:rFonts w:eastAsia="Calibri" w:cstheme="minorHAnsi"/>
          <w:color w:val="000000"/>
        </w:rPr>
        <w:t xml:space="preserve"> v rámci </w:t>
      </w:r>
      <w:r w:rsidRPr="000E177F">
        <w:rPr>
          <w:rFonts w:eastAsia="Calibri" w:cstheme="minorHAnsi"/>
          <w:b/>
          <w:color w:val="000000"/>
        </w:rPr>
        <w:t>Aktivity č. 1</w:t>
      </w:r>
      <w:r w:rsidR="00FE3DE8">
        <w:rPr>
          <w:rFonts w:eastAsia="Calibri" w:cstheme="minorHAnsi"/>
          <w:b/>
          <w:color w:val="000000"/>
        </w:rPr>
        <w:t xml:space="preserve"> -</w:t>
      </w:r>
      <w:r w:rsidRPr="000E177F">
        <w:rPr>
          <w:rFonts w:eastAsia="Calibri" w:cstheme="minorHAnsi"/>
          <w:b/>
          <w:color w:val="000000"/>
        </w:rPr>
        <w:t xml:space="preserve"> </w:t>
      </w:r>
      <w:r w:rsidR="00813044" w:rsidRPr="0046475D">
        <w:rPr>
          <w:rFonts w:eastAsia="Calibri" w:cstheme="minorHAnsi"/>
          <w:b/>
          <w:color w:val="000000"/>
        </w:rPr>
        <w:t>Úvodní</w:t>
      </w:r>
      <w:r w:rsidRPr="00810B26">
        <w:rPr>
          <w:rFonts w:eastAsia="Calibri" w:cstheme="minorHAnsi"/>
          <w:b/>
          <w:color w:val="000000"/>
          <w:lang w:val="en-GB"/>
        </w:rPr>
        <w:t xml:space="preserve"> workshop</w:t>
      </w:r>
      <w:r w:rsidRPr="000E177F">
        <w:rPr>
          <w:rFonts w:eastAsia="Calibri" w:cstheme="minorHAnsi"/>
          <w:b/>
          <w:color w:val="000000"/>
        </w:rPr>
        <w:t xml:space="preserve"> (OMA),</w:t>
      </w:r>
      <w:r w:rsidRPr="000E177F">
        <w:rPr>
          <w:rFonts w:eastAsia="Calibri" w:cstheme="minorHAnsi"/>
          <w:color w:val="000000"/>
        </w:rPr>
        <w:t xml:space="preserve"> která je součástí </w:t>
      </w:r>
      <w:r w:rsidR="006B6EDF" w:rsidRPr="000E177F">
        <w:rPr>
          <w:rFonts w:eastAsia="Calibri" w:cstheme="minorHAnsi"/>
          <w:color w:val="000000"/>
        </w:rPr>
        <w:t>Aktivit č. 1 až č. 5</w:t>
      </w:r>
      <w:r w:rsidR="005E0FEF">
        <w:rPr>
          <w:rFonts w:eastAsia="Calibri" w:cstheme="minorHAnsi"/>
          <w:color w:val="000000"/>
        </w:rPr>
        <w:t xml:space="preserve"> projektu s názvem</w:t>
      </w:r>
      <w:r w:rsidR="006B6EDF" w:rsidRPr="000E177F">
        <w:rPr>
          <w:rFonts w:eastAsia="Calibri" w:cstheme="minorHAnsi"/>
          <w:color w:val="000000"/>
        </w:rPr>
        <w:t xml:space="preserve"> </w:t>
      </w:r>
      <w:r w:rsidRPr="000E177F">
        <w:rPr>
          <w:rFonts w:eastAsia="Calibri" w:cstheme="minorHAnsi"/>
          <w:b/>
          <w:color w:val="000000"/>
        </w:rPr>
        <w:t xml:space="preserve">„NEW MEDIA MUSEUMS; </w:t>
      </w:r>
      <w:r w:rsidRPr="00810B26">
        <w:rPr>
          <w:rFonts w:eastAsia="Calibri" w:cstheme="minorHAnsi"/>
          <w:b/>
          <w:color w:val="000000"/>
          <w:lang w:val="en-GB"/>
        </w:rPr>
        <w:t>Creating Framework for Preserving and Collecting Media Arts in V4</w:t>
      </w:r>
      <w:proofErr w:type="gramStart"/>
      <w:r w:rsidRPr="00810B26">
        <w:rPr>
          <w:rFonts w:eastAsia="Calibri" w:cstheme="minorHAnsi"/>
          <w:b/>
          <w:color w:val="000000"/>
          <w:lang w:val="en-GB"/>
        </w:rPr>
        <w:t>“</w:t>
      </w:r>
      <w:r w:rsidR="00074DC1" w:rsidRPr="00810B26">
        <w:rPr>
          <w:rFonts w:eastAsia="Calibri" w:cstheme="minorHAnsi"/>
          <w:b/>
          <w:color w:val="000000"/>
          <w:lang w:val="en-GB"/>
        </w:rPr>
        <w:t xml:space="preserve"> </w:t>
      </w:r>
      <w:r w:rsidR="00074DC1" w:rsidRPr="00810B26">
        <w:rPr>
          <w:rFonts w:eastAsia="Arial" w:cstheme="minorHAnsi"/>
          <w:bCs/>
          <w:color w:val="000000"/>
          <w:lang w:val="en-GB"/>
        </w:rPr>
        <w:t>(</w:t>
      </w:r>
      <w:proofErr w:type="gramEnd"/>
      <w:r w:rsidR="00074DC1" w:rsidRPr="00810B26">
        <w:rPr>
          <w:rFonts w:eastAsia="Arial" w:cstheme="minorHAnsi"/>
          <w:bCs/>
          <w:color w:val="000000"/>
          <w:lang w:val="en-GB"/>
        </w:rPr>
        <w:t>Contract on the Provision of Financial Resources from the International Visegrad Fund’s Visegrad Grant No. 22030087)</w:t>
      </w:r>
      <w:r w:rsidR="00074DC1">
        <w:rPr>
          <w:rFonts w:eastAsia="Arial" w:cstheme="minorHAnsi"/>
          <w:bCs/>
          <w:color w:val="000000"/>
        </w:rPr>
        <w:t>, d</w:t>
      </w:r>
      <w:r w:rsidRPr="000E177F">
        <w:rPr>
          <w:rFonts w:eastAsia="Calibri" w:cstheme="minorHAnsi"/>
          <w:color w:val="000000"/>
        </w:rPr>
        <w:t xml:space="preserve">ále jen </w:t>
      </w:r>
      <w:r w:rsidR="00035946">
        <w:rPr>
          <w:rFonts w:eastAsia="Calibri" w:cstheme="minorHAnsi"/>
          <w:color w:val="000000"/>
        </w:rPr>
        <w:t>„</w:t>
      </w:r>
      <w:r w:rsidRPr="00FB5E80">
        <w:rPr>
          <w:rFonts w:eastAsia="Calibri" w:cstheme="minorHAnsi"/>
          <w:b/>
          <w:bCs/>
          <w:color w:val="000000"/>
        </w:rPr>
        <w:t>Aktivita č. 1</w:t>
      </w:r>
      <w:r w:rsidR="00035946">
        <w:rPr>
          <w:rFonts w:eastAsia="Calibri" w:cstheme="minorHAnsi"/>
          <w:color w:val="000000"/>
        </w:rPr>
        <w:t>“</w:t>
      </w:r>
      <w:r w:rsidR="005E0FEF">
        <w:rPr>
          <w:rFonts w:eastAsia="Calibri" w:cstheme="minorHAnsi"/>
          <w:color w:val="000000"/>
        </w:rPr>
        <w:t xml:space="preserve"> </w:t>
      </w:r>
      <w:bookmarkStart w:id="0" w:name="_Hlk86822992"/>
      <w:r w:rsidR="005E0FEF">
        <w:rPr>
          <w:rFonts w:eastAsia="Times New Roman" w:cstheme="minorHAnsi"/>
          <w:color w:val="000000" w:themeColor="text1"/>
          <w:lang w:eastAsia="cs-CZ"/>
        </w:rPr>
        <w:t>v r</w:t>
      </w:r>
      <w:r w:rsidR="004A730D" w:rsidRPr="000E177F">
        <w:rPr>
          <w:rFonts w:eastAsia="Times New Roman" w:cstheme="minorHAnsi"/>
          <w:color w:val="000000" w:themeColor="text1"/>
          <w:lang w:eastAsia="cs-CZ"/>
        </w:rPr>
        <w:t xml:space="preserve">ozsahu dle specifikace stanovené </w:t>
      </w:r>
      <w:r w:rsidR="004646B4" w:rsidRPr="000E177F">
        <w:rPr>
          <w:rFonts w:eastAsia="Times New Roman" w:cstheme="minorHAnsi"/>
          <w:color w:val="000000" w:themeColor="text1"/>
          <w:lang w:eastAsia="cs-CZ"/>
        </w:rPr>
        <w:t>Objednatel</w:t>
      </w:r>
      <w:r w:rsidR="004A730D" w:rsidRPr="000E177F">
        <w:rPr>
          <w:rFonts w:eastAsia="Times New Roman" w:cstheme="minorHAnsi"/>
          <w:color w:val="000000" w:themeColor="text1"/>
          <w:lang w:eastAsia="cs-CZ"/>
        </w:rPr>
        <w:t>em v rámci koordinace projektu.</w:t>
      </w:r>
      <w:r w:rsidR="00D752D1" w:rsidRPr="000E177F">
        <w:rPr>
          <w:rFonts w:eastAsia="Times New Roman" w:cstheme="minorHAnsi"/>
          <w:color w:val="000000" w:themeColor="text1"/>
          <w:lang w:eastAsia="cs-CZ"/>
        </w:rPr>
        <w:t xml:space="preserve"> Za řádně a včas zhotovené dílo se </w:t>
      </w:r>
      <w:r w:rsidR="004646B4" w:rsidRPr="000E177F">
        <w:rPr>
          <w:rFonts w:eastAsia="Times New Roman" w:cstheme="minorHAnsi"/>
          <w:color w:val="000000" w:themeColor="text1"/>
          <w:lang w:eastAsia="cs-CZ"/>
        </w:rPr>
        <w:t>Objednatel</w:t>
      </w:r>
      <w:r w:rsidR="00D752D1" w:rsidRPr="000E177F">
        <w:rPr>
          <w:rFonts w:eastAsia="Times New Roman" w:cstheme="minorHAnsi"/>
          <w:color w:val="000000" w:themeColor="text1"/>
          <w:lang w:eastAsia="cs-CZ"/>
        </w:rPr>
        <w:t xml:space="preserve"> zavazuje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ovi vypl</w:t>
      </w:r>
      <w:r w:rsidR="004A730D" w:rsidRPr="000E177F">
        <w:rPr>
          <w:rFonts w:eastAsia="Times New Roman" w:cstheme="minorHAnsi"/>
          <w:color w:val="000000" w:themeColor="text1"/>
          <w:lang w:eastAsia="cs-CZ"/>
        </w:rPr>
        <w:t>ácet</w:t>
      </w:r>
      <w:r w:rsidR="00D752D1" w:rsidRPr="000E177F">
        <w:rPr>
          <w:rFonts w:eastAsia="Times New Roman" w:cstheme="minorHAnsi"/>
          <w:color w:val="000000" w:themeColor="text1"/>
          <w:lang w:eastAsia="cs-CZ"/>
        </w:rPr>
        <w:t xml:space="preserve">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ský honorář dle </w:t>
      </w:r>
      <w:r w:rsidR="00EE3D5D">
        <w:rPr>
          <w:rFonts w:eastAsia="Times New Roman" w:cstheme="minorHAnsi"/>
          <w:color w:val="000000" w:themeColor="text1"/>
          <w:lang w:eastAsia="cs-CZ"/>
        </w:rPr>
        <w:t xml:space="preserve">Čl. </w:t>
      </w:r>
      <w:r w:rsidR="00D752D1" w:rsidRPr="000E177F">
        <w:rPr>
          <w:rFonts w:eastAsia="Times New Roman" w:cstheme="minorHAnsi"/>
          <w:color w:val="000000" w:themeColor="text1"/>
          <w:lang w:eastAsia="cs-CZ"/>
        </w:rPr>
        <w:t>III. této smlouvy.</w:t>
      </w:r>
      <w:r w:rsidRPr="000E177F">
        <w:rPr>
          <w:rFonts w:eastAsia="Times New Roman" w:cstheme="minorHAnsi"/>
          <w:b/>
          <w:bCs/>
          <w:color w:val="000000" w:themeColor="text1"/>
          <w:bdr w:val="none" w:sz="0" w:space="0" w:color="auto" w:frame="1"/>
          <w:lang w:eastAsia="cs-CZ"/>
        </w:rPr>
        <w:t xml:space="preserve"> </w:t>
      </w:r>
    </w:p>
    <w:p w14:paraId="057DFEA5" w14:textId="4D930A30" w:rsidR="00810B26" w:rsidRPr="00571FB2" w:rsidRDefault="00437CD6" w:rsidP="00810B26">
      <w:pPr>
        <w:widowControl w:val="0"/>
        <w:pBdr>
          <w:top w:val="nil"/>
          <w:left w:val="nil"/>
          <w:bottom w:val="nil"/>
          <w:right w:val="nil"/>
          <w:between w:val="nil"/>
        </w:pBdr>
        <w:spacing w:after="0" w:line="240" w:lineRule="auto"/>
        <w:jc w:val="both"/>
        <w:rPr>
          <w:rFonts w:eastAsia="Times New Roman" w:cstheme="minorHAnsi"/>
          <w:i/>
          <w:color w:val="000000" w:themeColor="text1"/>
          <w:lang w:val="en-GB" w:eastAsia="cs-CZ"/>
        </w:rPr>
      </w:pPr>
      <w:r>
        <w:rPr>
          <w:rFonts w:eastAsia="Times New Roman" w:cstheme="minorHAnsi"/>
          <w:i/>
          <w:color w:val="000000" w:themeColor="text1"/>
          <w:lang w:val="en-GB" w:eastAsia="cs-CZ"/>
        </w:rPr>
        <w:t xml:space="preserve">2.1 </w:t>
      </w:r>
      <w:r w:rsidR="00810B26" w:rsidRPr="00571FB2">
        <w:rPr>
          <w:rFonts w:eastAsia="Times New Roman" w:cstheme="minorHAnsi"/>
          <w:i/>
          <w:color w:val="000000" w:themeColor="text1"/>
          <w:lang w:val="en-GB" w:eastAsia="cs-CZ"/>
        </w:rPr>
        <w:t xml:space="preserve">The Client hereby commissions the Author to produce a Work, which means the cooperation on the creation of a joint work within </w:t>
      </w:r>
      <w:r w:rsidR="00810B26" w:rsidRPr="00571FB2">
        <w:rPr>
          <w:rFonts w:eastAsia="Times New Roman" w:cstheme="minorHAnsi"/>
          <w:b/>
          <w:i/>
          <w:color w:val="000000" w:themeColor="text1"/>
          <w:lang w:val="en-GB" w:eastAsia="cs-CZ"/>
        </w:rPr>
        <w:t>Activity No. 1 - Initial workshop (OMA)</w:t>
      </w:r>
      <w:r w:rsidR="00810B26" w:rsidRPr="00571FB2">
        <w:rPr>
          <w:rFonts w:eastAsia="Times New Roman" w:cstheme="minorHAnsi"/>
          <w:i/>
          <w:color w:val="000000" w:themeColor="text1"/>
          <w:lang w:val="en-GB" w:eastAsia="cs-CZ"/>
        </w:rPr>
        <w:t xml:space="preserve">, which is part of Activities No. 1 - No. 5 of the project titled </w:t>
      </w:r>
      <w:r w:rsidR="00810B26" w:rsidRPr="00571FB2">
        <w:rPr>
          <w:rFonts w:eastAsia="Times New Roman" w:cstheme="minorHAnsi"/>
          <w:b/>
          <w:i/>
          <w:color w:val="000000" w:themeColor="text1"/>
          <w:lang w:val="en-GB" w:eastAsia="cs-CZ"/>
        </w:rPr>
        <w:t>"NEW MEDIA MUSEUMS; Creating Framework for Preserving and Collecting Media Arts in V4"</w:t>
      </w:r>
      <w:r w:rsidR="00810B26" w:rsidRPr="00571FB2">
        <w:rPr>
          <w:rFonts w:eastAsia="Times New Roman" w:cstheme="minorHAnsi"/>
          <w:i/>
          <w:color w:val="000000" w:themeColor="text1"/>
          <w:lang w:val="en-GB" w:eastAsia="cs-CZ"/>
        </w:rPr>
        <w:t xml:space="preserve"> (Contract on the Provision of Financial Resources from the International Visegrad Fund's Visegrad Grant No. 22030087), hereinafter referred to as </w:t>
      </w:r>
      <w:r w:rsidR="00810B26" w:rsidRPr="00571FB2">
        <w:rPr>
          <w:rFonts w:eastAsia="Times New Roman" w:cstheme="minorHAnsi"/>
          <w:b/>
          <w:i/>
          <w:color w:val="000000" w:themeColor="text1"/>
          <w:lang w:val="en-GB" w:eastAsia="cs-CZ"/>
        </w:rPr>
        <w:t>"Activity No. 1"</w:t>
      </w:r>
      <w:r w:rsidR="00810B26" w:rsidRPr="00571FB2">
        <w:rPr>
          <w:rFonts w:eastAsia="Times New Roman" w:cstheme="minorHAnsi"/>
          <w:i/>
          <w:color w:val="000000" w:themeColor="text1"/>
          <w:lang w:val="en-GB" w:eastAsia="cs-CZ"/>
        </w:rPr>
        <w:t xml:space="preserve"> in the scope according to the specification set by the Client in the framework of the project coordination. For the duly and timely completed Work, the Client undertakes to pay the Author a Royalty in accordance with Article III of this Contract.</w:t>
      </w:r>
    </w:p>
    <w:bookmarkEnd w:id="0"/>
    <w:p w14:paraId="53E437BE" w14:textId="77777777" w:rsidR="007F62C9" w:rsidRPr="000E177F" w:rsidRDefault="007F62C9" w:rsidP="007F62C9">
      <w:pPr>
        <w:pStyle w:val="Odstavecseseznamem"/>
        <w:shd w:val="clear" w:color="auto" w:fill="FFFFFF"/>
        <w:spacing w:after="0" w:line="240" w:lineRule="auto"/>
        <w:ind w:left="0"/>
        <w:jc w:val="both"/>
        <w:textAlignment w:val="baseline"/>
        <w:rPr>
          <w:rFonts w:eastAsia="Times New Roman" w:cstheme="minorHAnsi"/>
          <w:b/>
          <w:bCs/>
          <w:color w:val="000000" w:themeColor="text1"/>
          <w:bdr w:val="none" w:sz="0" w:space="0" w:color="auto" w:frame="1"/>
          <w:lang w:eastAsia="cs-CZ"/>
        </w:rPr>
      </w:pPr>
    </w:p>
    <w:p w14:paraId="6F143FA7" w14:textId="113C131E" w:rsidR="006B6EDF" w:rsidRPr="000E177F" w:rsidRDefault="007F62C9" w:rsidP="006B6EDF">
      <w:pPr>
        <w:pStyle w:val="Odstavecseseznamem"/>
        <w:shd w:val="clear" w:color="auto" w:fill="FFFFFF"/>
        <w:spacing w:after="0" w:line="240" w:lineRule="auto"/>
        <w:ind w:left="0"/>
        <w:jc w:val="both"/>
        <w:textAlignment w:val="baseline"/>
        <w:rPr>
          <w:rFonts w:eastAsia="Times New Roman" w:cstheme="minorHAnsi"/>
          <w:color w:val="000000" w:themeColor="text1"/>
          <w:lang w:eastAsia="cs-CZ"/>
        </w:rPr>
      </w:pPr>
      <w:r w:rsidRPr="000E177F">
        <w:rPr>
          <w:rFonts w:eastAsia="Times New Roman" w:cstheme="minorHAnsi"/>
          <w:color w:val="000000" w:themeColor="text1"/>
          <w:bdr w:val="none" w:sz="0" w:space="0" w:color="auto" w:frame="1"/>
          <w:lang w:eastAsia="cs-CZ"/>
        </w:rPr>
        <w:t xml:space="preserve">2.2 </w:t>
      </w:r>
      <w:r w:rsidR="006F530D" w:rsidRPr="000E177F">
        <w:rPr>
          <w:rFonts w:eastAsia="Times New Roman" w:cstheme="minorHAnsi"/>
          <w:color w:val="000000" w:themeColor="text1"/>
          <w:bdr w:val="none" w:sz="0" w:space="0" w:color="auto" w:frame="1"/>
          <w:lang w:eastAsia="cs-CZ"/>
        </w:rPr>
        <w:t xml:space="preserve">Objednatel a </w:t>
      </w:r>
      <w:r w:rsidR="004646B4" w:rsidRPr="000E177F">
        <w:rPr>
          <w:rFonts w:eastAsia="Times New Roman" w:cstheme="minorHAnsi"/>
          <w:color w:val="000000" w:themeColor="text1"/>
          <w:lang w:eastAsia="cs-CZ"/>
        </w:rPr>
        <w:t>Autor</w:t>
      </w:r>
      <w:r w:rsidR="00CD10B0">
        <w:rPr>
          <w:rFonts w:eastAsia="Times New Roman" w:cstheme="minorHAnsi"/>
          <w:color w:val="000000" w:themeColor="text1"/>
          <w:lang w:eastAsia="cs-CZ"/>
        </w:rPr>
        <w:t xml:space="preserve"> p</w:t>
      </w:r>
      <w:r w:rsidR="006F530D" w:rsidRPr="000E177F">
        <w:rPr>
          <w:rFonts w:eastAsia="Times New Roman" w:cstheme="minorHAnsi"/>
          <w:color w:val="000000" w:themeColor="text1"/>
          <w:lang w:eastAsia="cs-CZ"/>
        </w:rPr>
        <w:t xml:space="preserve">rohlašují, že </w:t>
      </w:r>
      <w:proofErr w:type="gramStart"/>
      <w:r w:rsidR="006F530D" w:rsidRPr="000E177F">
        <w:rPr>
          <w:rFonts w:eastAsia="Times New Roman" w:cstheme="minorHAnsi"/>
          <w:color w:val="000000" w:themeColor="text1"/>
          <w:lang w:eastAsia="cs-CZ"/>
        </w:rPr>
        <w:t>byly</w:t>
      </w:r>
      <w:proofErr w:type="gramEnd"/>
      <w:r w:rsidR="006F530D" w:rsidRPr="000E177F">
        <w:rPr>
          <w:rFonts w:eastAsia="Times New Roman" w:cstheme="minorHAnsi"/>
          <w:color w:val="000000" w:themeColor="text1"/>
          <w:lang w:eastAsia="cs-CZ"/>
        </w:rPr>
        <w:t xml:space="preserve"> vzájemně </w:t>
      </w:r>
      <w:proofErr w:type="gramStart"/>
      <w:r w:rsidR="006F530D" w:rsidRPr="000E177F">
        <w:rPr>
          <w:rFonts w:eastAsia="Times New Roman" w:cstheme="minorHAnsi"/>
          <w:color w:val="000000" w:themeColor="text1"/>
          <w:lang w:eastAsia="cs-CZ"/>
        </w:rPr>
        <w:t>seznámen</w:t>
      </w:r>
      <w:r w:rsidR="00810B26">
        <w:rPr>
          <w:rFonts w:eastAsia="Times New Roman" w:cstheme="minorHAnsi"/>
          <w:color w:val="000000" w:themeColor="text1"/>
          <w:lang w:eastAsia="cs-CZ"/>
        </w:rPr>
        <w:t>i</w:t>
      </w:r>
      <w:proofErr w:type="gramEnd"/>
      <w:r w:rsidR="006F530D" w:rsidRPr="000E177F">
        <w:rPr>
          <w:rFonts w:eastAsia="Times New Roman" w:cstheme="minorHAnsi"/>
          <w:color w:val="000000" w:themeColor="text1"/>
          <w:lang w:eastAsia="cs-CZ"/>
        </w:rPr>
        <w:t xml:space="preserve"> se </w:t>
      </w:r>
      <w:r w:rsidR="006B6EDF" w:rsidRPr="000E177F">
        <w:rPr>
          <w:rFonts w:eastAsia="Times New Roman" w:cstheme="minorHAnsi"/>
          <w:color w:val="000000" w:themeColor="text1"/>
          <w:lang w:eastAsia="cs-CZ"/>
        </w:rPr>
        <w:t>všemi požadavky, které jsou spojené s</w:t>
      </w:r>
      <w:r w:rsidR="006F530D" w:rsidRPr="000E177F">
        <w:rPr>
          <w:rFonts w:eastAsia="Times New Roman" w:cstheme="minorHAnsi"/>
          <w:color w:val="000000" w:themeColor="text1"/>
          <w:lang w:eastAsia="cs-CZ"/>
        </w:rPr>
        <w:t xml:space="preserve"> realizací díla </w:t>
      </w:r>
      <w:r w:rsidR="006B6EDF" w:rsidRPr="000E177F">
        <w:rPr>
          <w:rFonts w:eastAsia="Times New Roman" w:cstheme="minorHAnsi"/>
          <w:color w:val="000000" w:themeColor="text1"/>
          <w:lang w:eastAsia="cs-CZ"/>
        </w:rPr>
        <w:t xml:space="preserve">v rámci </w:t>
      </w:r>
      <w:r w:rsidR="006B6EDF" w:rsidRPr="005E0FEF">
        <w:rPr>
          <w:rFonts w:eastAsia="Times New Roman" w:cstheme="minorHAnsi"/>
          <w:b/>
          <w:bCs/>
          <w:color w:val="000000" w:themeColor="text1"/>
          <w:lang w:eastAsia="cs-CZ"/>
        </w:rPr>
        <w:t>Aktivity č. 1</w:t>
      </w:r>
      <w:r w:rsidR="00BD64A5" w:rsidRPr="000E177F">
        <w:rPr>
          <w:rFonts w:eastAsia="Times New Roman" w:cstheme="minorHAnsi"/>
          <w:color w:val="000000" w:themeColor="text1"/>
          <w:lang w:eastAsia="cs-CZ"/>
        </w:rPr>
        <w:t xml:space="preserve"> (rozsah, termín apod.)</w:t>
      </w:r>
      <w:r w:rsidR="006F530D" w:rsidRPr="000E177F">
        <w:rPr>
          <w:rFonts w:eastAsia="Times New Roman" w:cstheme="minorHAnsi"/>
          <w:color w:val="000000" w:themeColor="text1"/>
          <w:lang w:eastAsia="cs-CZ"/>
        </w:rPr>
        <w:t xml:space="preserve"> tak, aby bylo dílo v rámci </w:t>
      </w:r>
      <w:r w:rsidR="006F530D" w:rsidRPr="005E0FEF">
        <w:rPr>
          <w:rFonts w:eastAsia="Times New Roman" w:cstheme="minorHAnsi"/>
          <w:b/>
          <w:bCs/>
          <w:color w:val="000000" w:themeColor="text1"/>
          <w:lang w:eastAsia="cs-CZ"/>
        </w:rPr>
        <w:t>Aktivity č. 1</w:t>
      </w:r>
      <w:r w:rsidR="006F530D" w:rsidRPr="000E177F">
        <w:rPr>
          <w:rFonts w:eastAsia="Times New Roman" w:cstheme="minorHAnsi"/>
          <w:color w:val="000000" w:themeColor="text1"/>
          <w:lang w:eastAsia="cs-CZ"/>
        </w:rPr>
        <w:t xml:space="preserve"> řádně a včas realizováno</w:t>
      </w:r>
      <w:r w:rsidR="006B6EDF" w:rsidRPr="000E177F">
        <w:rPr>
          <w:rFonts w:eastAsia="Times New Roman" w:cstheme="minorHAnsi"/>
          <w:color w:val="000000" w:themeColor="text1"/>
          <w:lang w:eastAsia="cs-CZ"/>
        </w:rPr>
        <w:t>.</w:t>
      </w:r>
    </w:p>
    <w:p w14:paraId="5C2FA965" w14:textId="046ED01F" w:rsidR="00810B26" w:rsidRPr="00571FB2" w:rsidRDefault="00437CD6" w:rsidP="00EE3D5D">
      <w:pPr>
        <w:pStyle w:val="Odstavecseseznamem"/>
        <w:shd w:val="clear" w:color="auto" w:fill="FFFFFF"/>
        <w:spacing w:after="0" w:line="240" w:lineRule="auto"/>
        <w:ind w:left="0"/>
        <w:jc w:val="both"/>
        <w:textAlignment w:val="baseline"/>
        <w:rPr>
          <w:rFonts w:eastAsia="Times New Roman" w:cstheme="minorHAnsi"/>
          <w:i/>
          <w:color w:val="000000" w:themeColor="text1"/>
          <w:lang w:val="en-GB" w:eastAsia="cs-CZ"/>
        </w:rPr>
      </w:pPr>
      <w:r>
        <w:rPr>
          <w:rFonts w:eastAsia="Times New Roman" w:cstheme="minorHAnsi"/>
          <w:i/>
          <w:color w:val="000000" w:themeColor="text1"/>
          <w:lang w:val="en-GB" w:eastAsia="cs-CZ"/>
        </w:rPr>
        <w:t xml:space="preserve">2.2 </w:t>
      </w:r>
      <w:r w:rsidR="00571FB2" w:rsidRPr="00571FB2">
        <w:rPr>
          <w:rFonts w:eastAsia="Times New Roman" w:cstheme="minorHAnsi"/>
          <w:i/>
          <w:color w:val="000000" w:themeColor="text1"/>
          <w:lang w:val="en-GB" w:eastAsia="cs-CZ"/>
        </w:rPr>
        <w:t xml:space="preserve">The Client and the Author declare that they have been mutually informed of all requirements related to the implementation of the Work under </w:t>
      </w:r>
      <w:r w:rsidR="00571FB2" w:rsidRPr="00571FB2">
        <w:rPr>
          <w:rFonts w:eastAsia="Times New Roman" w:cstheme="minorHAnsi"/>
          <w:b/>
          <w:i/>
          <w:color w:val="000000" w:themeColor="text1"/>
          <w:lang w:val="en-GB" w:eastAsia="cs-CZ"/>
        </w:rPr>
        <w:t>Activity No. 1</w:t>
      </w:r>
      <w:r w:rsidR="00571FB2" w:rsidRPr="00571FB2">
        <w:rPr>
          <w:rFonts w:eastAsia="Times New Roman" w:cstheme="minorHAnsi"/>
          <w:i/>
          <w:color w:val="000000" w:themeColor="text1"/>
          <w:lang w:val="en-GB" w:eastAsia="cs-CZ"/>
        </w:rPr>
        <w:t xml:space="preserve"> (scope, deadline, etc.) so that the Work under </w:t>
      </w:r>
      <w:r w:rsidR="00571FB2" w:rsidRPr="00571FB2">
        <w:rPr>
          <w:rFonts w:eastAsia="Times New Roman" w:cstheme="minorHAnsi"/>
          <w:b/>
          <w:i/>
          <w:color w:val="000000" w:themeColor="text1"/>
          <w:lang w:val="en-GB" w:eastAsia="cs-CZ"/>
        </w:rPr>
        <w:t xml:space="preserve">Activity No. 1 </w:t>
      </w:r>
      <w:r w:rsidR="00571FB2" w:rsidRPr="00571FB2">
        <w:rPr>
          <w:rFonts w:eastAsia="Times New Roman" w:cstheme="minorHAnsi"/>
          <w:i/>
          <w:color w:val="000000" w:themeColor="text1"/>
          <w:lang w:val="en-GB" w:eastAsia="cs-CZ"/>
        </w:rPr>
        <w:t xml:space="preserve">can be implemented properly and timely. </w:t>
      </w:r>
    </w:p>
    <w:p w14:paraId="0FCB4108" w14:textId="77777777" w:rsidR="00810B26" w:rsidRDefault="00810B26" w:rsidP="00EE3D5D">
      <w:pPr>
        <w:pStyle w:val="Odstavecseseznamem"/>
        <w:shd w:val="clear" w:color="auto" w:fill="FFFFFF"/>
        <w:spacing w:after="0" w:line="240" w:lineRule="auto"/>
        <w:ind w:left="0"/>
        <w:jc w:val="both"/>
        <w:textAlignment w:val="baseline"/>
        <w:rPr>
          <w:rFonts w:eastAsia="Times New Roman" w:cstheme="minorHAnsi"/>
          <w:color w:val="000000" w:themeColor="text1"/>
          <w:lang w:eastAsia="cs-CZ"/>
        </w:rPr>
      </w:pPr>
    </w:p>
    <w:p w14:paraId="34F28DBE" w14:textId="0E8280D6" w:rsidR="00EE3D5D" w:rsidRDefault="007F62C9" w:rsidP="00EE3D5D">
      <w:pPr>
        <w:pStyle w:val="Odstavecseseznamem"/>
        <w:shd w:val="clear" w:color="auto" w:fill="FFFFFF"/>
        <w:spacing w:after="0" w:line="240" w:lineRule="auto"/>
        <w:ind w:left="0"/>
        <w:jc w:val="both"/>
        <w:textAlignment w:val="baseline"/>
        <w:rPr>
          <w:rFonts w:eastAsia="Times New Roman" w:cstheme="minorHAnsi"/>
          <w:color w:val="000000" w:themeColor="text1"/>
          <w:lang w:eastAsia="cs-CZ"/>
        </w:rPr>
      </w:pPr>
      <w:r w:rsidRPr="000E177F">
        <w:rPr>
          <w:rFonts w:eastAsia="Times New Roman" w:cstheme="minorHAnsi"/>
          <w:color w:val="000000" w:themeColor="text1"/>
          <w:lang w:eastAsia="cs-CZ"/>
        </w:rPr>
        <w:t xml:space="preserve">2.3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 současně s vytvořením a předáním díla uděluje </w:t>
      </w:r>
      <w:r w:rsidR="004646B4" w:rsidRPr="000E177F">
        <w:rPr>
          <w:rFonts w:eastAsia="Times New Roman" w:cstheme="minorHAnsi"/>
          <w:color w:val="000000" w:themeColor="text1"/>
          <w:lang w:eastAsia="cs-CZ"/>
        </w:rPr>
        <w:t>Objednatel</w:t>
      </w:r>
      <w:r w:rsidR="00D752D1" w:rsidRPr="000E177F">
        <w:rPr>
          <w:rFonts w:eastAsia="Times New Roman" w:cstheme="minorHAnsi"/>
          <w:color w:val="000000" w:themeColor="text1"/>
          <w:lang w:eastAsia="cs-CZ"/>
        </w:rPr>
        <w:t xml:space="preserve">i výhradní </w:t>
      </w:r>
      <w:r w:rsidR="00A02BFB">
        <w:rPr>
          <w:rFonts w:eastAsia="Times New Roman" w:cstheme="minorHAnsi"/>
          <w:color w:val="000000" w:themeColor="text1"/>
          <w:lang w:eastAsia="cs-CZ"/>
        </w:rPr>
        <w:t xml:space="preserve">bezplatnou </w:t>
      </w:r>
      <w:r w:rsidR="00D752D1" w:rsidRPr="000E177F">
        <w:rPr>
          <w:rFonts w:eastAsia="Times New Roman" w:cstheme="minorHAnsi"/>
          <w:color w:val="000000" w:themeColor="text1"/>
          <w:lang w:eastAsia="cs-CZ"/>
        </w:rPr>
        <w:t>licenci časově i územně neomezenou k užití díla jakýmkoli způsobem k účelu vyplývajícímu z cílů výše uvedeného projektu.</w:t>
      </w:r>
    </w:p>
    <w:p w14:paraId="71654B35" w14:textId="07610B4A" w:rsidR="00810B26" w:rsidRPr="00571FB2" w:rsidRDefault="00437CD6" w:rsidP="00EE3D5D">
      <w:pPr>
        <w:pStyle w:val="Odstavecseseznamem"/>
        <w:shd w:val="clear" w:color="auto" w:fill="FFFFFF"/>
        <w:spacing w:after="0" w:line="240" w:lineRule="auto"/>
        <w:ind w:left="0"/>
        <w:jc w:val="both"/>
        <w:textAlignment w:val="baseline"/>
        <w:rPr>
          <w:rFonts w:eastAsia="Times New Roman" w:cstheme="minorHAnsi"/>
          <w:i/>
          <w:color w:val="000000" w:themeColor="text1"/>
          <w:lang w:eastAsia="cs-CZ"/>
        </w:rPr>
      </w:pPr>
      <w:r>
        <w:rPr>
          <w:rFonts w:eastAsia="Times New Roman" w:cstheme="minorHAnsi"/>
          <w:i/>
          <w:color w:val="000000" w:themeColor="text1"/>
          <w:lang w:val="en-GB" w:eastAsia="cs-CZ"/>
        </w:rPr>
        <w:t xml:space="preserve">2.3 </w:t>
      </w:r>
      <w:r w:rsidR="00571FB2" w:rsidRPr="00571FB2">
        <w:rPr>
          <w:rFonts w:eastAsia="Times New Roman" w:cstheme="minorHAnsi"/>
          <w:i/>
          <w:color w:val="000000" w:themeColor="text1"/>
          <w:lang w:val="en-GB" w:eastAsia="cs-CZ"/>
        </w:rPr>
        <w:t xml:space="preserve">Together with the creation and delivery of the Work, the Author grants the Client an exclusive license, </w:t>
      </w:r>
      <w:r w:rsidR="00A02BFB">
        <w:rPr>
          <w:rFonts w:eastAsia="Times New Roman" w:cstheme="minorHAnsi"/>
          <w:i/>
          <w:color w:val="000000" w:themeColor="text1"/>
          <w:lang w:val="en-GB" w:eastAsia="cs-CZ"/>
        </w:rPr>
        <w:t>which is free of charge</w:t>
      </w:r>
      <w:r w:rsidR="00704D27">
        <w:rPr>
          <w:rFonts w:eastAsia="Times New Roman" w:cstheme="minorHAnsi"/>
          <w:i/>
          <w:color w:val="000000" w:themeColor="text1"/>
          <w:lang w:val="en-GB" w:eastAsia="cs-CZ"/>
        </w:rPr>
        <w:t xml:space="preserve"> and </w:t>
      </w:r>
      <w:r w:rsidR="00571FB2" w:rsidRPr="00571FB2">
        <w:rPr>
          <w:rFonts w:eastAsia="Times New Roman" w:cstheme="minorHAnsi"/>
          <w:i/>
          <w:color w:val="000000" w:themeColor="text1"/>
          <w:lang w:val="en-GB" w:eastAsia="cs-CZ"/>
        </w:rPr>
        <w:t>unlimited in time and territory, to use the work in any way for the purpose resulting from the objectives of the aforementioned project.</w:t>
      </w:r>
    </w:p>
    <w:p w14:paraId="3AF4139A" w14:textId="77777777" w:rsidR="00074DC1" w:rsidRDefault="00074DC1" w:rsidP="00EE3D5D">
      <w:pPr>
        <w:pStyle w:val="Odstavecseseznamem"/>
        <w:shd w:val="clear" w:color="auto" w:fill="FFFFFF"/>
        <w:spacing w:after="0" w:line="240" w:lineRule="auto"/>
        <w:ind w:left="0"/>
        <w:jc w:val="both"/>
        <w:textAlignment w:val="baseline"/>
        <w:rPr>
          <w:rFonts w:eastAsia="Times New Roman" w:cstheme="minorHAnsi"/>
          <w:color w:val="000000" w:themeColor="text1"/>
          <w:lang w:eastAsia="cs-CZ"/>
        </w:rPr>
      </w:pPr>
    </w:p>
    <w:p w14:paraId="1E5BEC45" w14:textId="11262624" w:rsidR="00EE3D5D" w:rsidRDefault="00EE3D5D" w:rsidP="00EE3D5D">
      <w:pPr>
        <w:pStyle w:val="Odstavecseseznamem"/>
        <w:shd w:val="clear" w:color="auto" w:fill="FFFFFF"/>
        <w:spacing w:after="0" w:line="240" w:lineRule="auto"/>
        <w:ind w:left="0"/>
        <w:jc w:val="both"/>
        <w:textAlignment w:val="baseline"/>
        <w:rPr>
          <w:rFonts w:eastAsia="Arial" w:cstheme="minorHAnsi"/>
          <w:color w:val="000000"/>
        </w:rPr>
      </w:pPr>
      <w:r>
        <w:rPr>
          <w:rFonts w:eastAsia="Times New Roman" w:cstheme="minorHAnsi"/>
          <w:color w:val="000000" w:themeColor="text1"/>
          <w:lang w:eastAsia="cs-CZ"/>
        </w:rPr>
        <w:t xml:space="preserve">2.4 </w:t>
      </w:r>
      <w:r w:rsidR="0046475D">
        <w:rPr>
          <w:rFonts w:eastAsia="Arial" w:cstheme="minorHAnsi"/>
          <w:color w:val="000000"/>
        </w:rPr>
        <w:t>Autor</w:t>
      </w:r>
      <w:r>
        <w:rPr>
          <w:rFonts w:eastAsia="Arial" w:cstheme="minorHAnsi"/>
          <w:color w:val="000000"/>
        </w:rPr>
        <w:t xml:space="preserve"> souhlasí s tím, že na workshopu bude pořízen zvukový záznam pro interní potřeby Projektu.</w:t>
      </w:r>
    </w:p>
    <w:p w14:paraId="782BA621" w14:textId="563AC1EC" w:rsidR="00571FB2" w:rsidRDefault="00437CD6" w:rsidP="000B2592">
      <w:pPr>
        <w:pStyle w:val="Odstavecseseznamem"/>
        <w:shd w:val="clear" w:color="auto" w:fill="FFFFFF"/>
        <w:spacing w:after="0" w:line="240" w:lineRule="auto"/>
        <w:ind w:left="0"/>
        <w:jc w:val="both"/>
        <w:textAlignment w:val="baseline"/>
        <w:rPr>
          <w:rFonts w:eastAsia="Arial" w:cstheme="minorHAnsi"/>
          <w:i/>
          <w:color w:val="000000"/>
          <w:lang w:val="en-GB"/>
        </w:rPr>
      </w:pPr>
      <w:r>
        <w:rPr>
          <w:rFonts w:eastAsia="Arial" w:cstheme="minorHAnsi"/>
          <w:i/>
          <w:color w:val="000000"/>
          <w:lang w:val="en-GB"/>
        </w:rPr>
        <w:t xml:space="preserve">2.4 </w:t>
      </w:r>
      <w:r w:rsidR="00571FB2" w:rsidRPr="00571FB2">
        <w:rPr>
          <w:rFonts w:eastAsia="Arial" w:cstheme="minorHAnsi"/>
          <w:i/>
          <w:color w:val="000000"/>
          <w:lang w:val="en-GB"/>
        </w:rPr>
        <w:t xml:space="preserve">The </w:t>
      </w:r>
      <w:r w:rsidR="0046475D">
        <w:rPr>
          <w:rFonts w:eastAsia="Arial" w:cstheme="minorHAnsi"/>
          <w:i/>
          <w:color w:val="000000"/>
          <w:lang w:val="en-GB"/>
        </w:rPr>
        <w:t xml:space="preserve">Author </w:t>
      </w:r>
      <w:r w:rsidR="00571FB2" w:rsidRPr="00571FB2">
        <w:rPr>
          <w:rFonts w:eastAsia="Arial" w:cstheme="minorHAnsi"/>
          <w:i/>
          <w:color w:val="000000"/>
          <w:lang w:val="en-GB"/>
        </w:rPr>
        <w:t>agrees that an audio recording will be made at the workshop for the internal purpose of the Project only.</w:t>
      </w:r>
    </w:p>
    <w:p w14:paraId="272E6F40" w14:textId="77777777" w:rsidR="0046475D" w:rsidRPr="000B2592" w:rsidRDefault="0046475D" w:rsidP="000B2592">
      <w:pPr>
        <w:pStyle w:val="Odstavecseseznamem"/>
        <w:shd w:val="clear" w:color="auto" w:fill="FFFFFF"/>
        <w:spacing w:after="0" w:line="240" w:lineRule="auto"/>
        <w:ind w:left="0"/>
        <w:jc w:val="both"/>
        <w:textAlignment w:val="baseline"/>
        <w:rPr>
          <w:rFonts w:eastAsia="Times New Roman" w:cstheme="minorHAnsi"/>
          <w:color w:val="000000" w:themeColor="text1"/>
          <w:lang w:eastAsia="cs-CZ"/>
        </w:rPr>
      </w:pPr>
    </w:p>
    <w:p w14:paraId="4771648F" w14:textId="070223FF" w:rsidR="00571FB2" w:rsidRDefault="00EE3D5D" w:rsidP="000E177F">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Pr>
          <w:rFonts w:eastAsia="Times New Roman" w:cstheme="minorHAnsi"/>
          <w:b/>
          <w:color w:val="000000" w:themeColor="text1"/>
          <w:lang w:eastAsia="cs-CZ"/>
        </w:rPr>
        <w:t xml:space="preserve">Čl. </w:t>
      </w:r>
      <w:r w:rsidR="000E177F" w:rsidRPr="000E177F">
        <w:rPr>
          <w:rFonts w:eastAsia="Times New Roman" w:cstheme="minorHAnsi"/>
          <w:b/>
          <w:color w:val="000000" w:themeColor="text1"/>
          <w:lang w:eastAsia="cs-CZ"/>
        </w:rPr>
        <w:t xml:space="preserve">III. </w:t>
      </w:r>
    </w:p>
    <w:p w14:paraId="54C50ACB" w14:textId="7F114E8F" w:rsidR="00571FB2" w:rsidRDefault="004646B4" w:rsidP="005B0B87">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sidRPr="000E177F">
        <w:rPr>
          <w:rFonts w:eastAsia="Times New Roman" w:cstheme="minorHAnsi"/>
          <w:b/>
          <w:color w:val="000000" w:themeColor="text1"/>
          <w:lang w:eastAsia="cs-CZ"/>
        </w:rPr>
        <w:t>Autor</w:t>
      </w:r>
      <w:r w:rsidR="0056132A" w:rsidRPr="000E177F">
        <w:rPr>
          <w:rFonts w:eastAsia="Times New Roman" w:cstheme="minorHAnsi"/>
          <w:b/>
          <w:color w:val="000000" w:themeColor="text1"/>
          <w:lang w:eastAsia="cs-CZ"/>
        </w:rPr>
        <w:t>ský honorář</w:t>
      </w:r>
    </w:p>
    <w:p w14:paraId="643E6B01" w14:textId="0CE64BE2" w:rsidR="00571FB2" w:rsidRPr="00571FB2" w:rsidRDefault="00571FB2"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571FB2">
        <w:rPr>
          <w:rFonts w:eastAsia="Times New Roman" w:cstheme="minorHAnsi"/>
          <w:b/>
          <w:i/>
          <w:color w:val="000000" w:themeColor="text1"/>
          <w:lang w:val="en-GB" w:eastAsia="cs-CZ"/>
        </w:rPr>
        <w:t xml:space="preserve">Article III </w:t>
      </w:r>
    </w:p>
    <w:p w14:paraId="79F9CF27" w14:textId="5EE81728" w:rsidR="00571FB2" w:rsidRPr="00571FB2" w:rsidRDefault="00571FB2"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571FB2">
        <w:rPr>
          <w:rFonts w:eastAsia="Times New Roman" w:cstheme="minorHAnsi"/>
          <w:b/>
          <w:i/>
          <w:color w:val="000000" w:themeColor="text1"/>
          <w:lang w:val="en-GB" w:eastAsia="cs-CZ"/>
        </w:rPr>
        <w:t xml:space="preserve">Royalties </w:t>
      </w:r>
    </w:p>
    <w:p w14:paraId="719CAB92" w14:textId="77777777" w:rsidR="00D752D1" w:rsidRPr="000E177F" w:rsidRDefault="00D752D1" w:rsidP="005B0B87">
      <w:pPr>
        <w:pStyle w:val="Odstavecseseznamem"/>
        <w:shd w:val="clear" w:color="auto" w:fill="FFFFFF"/>
        <w:spacing w:after="0" w:line="240" w:lineRule="auto"/>
        <w:ind w:left="0"/>
        <w:jc w:val="both"/>
        <w:textAlignment w:val="baseline"/>
        <w:rPr>
          <w:rFonts w:eastAsia="Times New Roman" w:cstheme="minorHAnsi"/>
          <w:b/>
          <w:color w:val="000000" w:themeColor="text1"/>
          <w:lang w:eastAsia="cs-CZ"/>
        </w:rPr>
      </w:pPr>
    </w:p>
    <w:p w14:paraId="226EEC50" w14:textId="562BBE5F" w:rsidR="00494C41" w:rsidRDefault="0056132A" w:rsidP="0032060A">
      <w:pPr>
        <w:pStyle w:val="Normlnweb"/>
        <w:shd w:val="clear" w:color="auto" w:fill="FFFFFF"/>
        <w:spacing w:before="0" w:beforeAutospacing="0" w:after="0" w:afterAutospacing="0"/>
        <w:jc w:val="both"/>
        <w:rPr>
          <w:rFonts w:asciiTheme="minorHAnsi" w:hAnsiTheme="minorHAnsi" w:cstheme="minorHAnsi"/>
          <w:color w:val="000000"/>
          <w:sz w:val="22"/>
          <w:szCs w:val="22"/>
        </w:rPr>
      </w:pPr>
      <w:r w:rsidRPr="005B0B87">
        <w:rPr>
          <w:rFonts w:asciiTheme="minorHAnsi" w:hAnsiTheme="minorHAnsi" w:cstheme="minorHAnsi"/>
          <w:color w:val="000000" w:themeColor="text1"/>
          <w:sz w:val="22"/>
          <w:szCs w:val="22"/>
        </w:rPr>
        <w:t xml:space="preserve">3.1 </w:t>
      </w:r>
      <w:r w:rsidR="005B0B87" w:rsidRPr="005B0B87">
        <w:rPr>
          <w:rFonts w:asciiTheme="minorHAnsi" w:hAnsiTheme="minorHAnsi" w:cstheme="minorHAnsi"/>
          <w:color w:val="000000"/>
          <w:sz w:val="22"/>
          <w:szCs w:val="22"/>
        </w:rPr>
        <w:t>Objednatel se zavazuje k řádnému a včasnému vytvoření díla, provedení autorských korektur a Objednatelem vyžádaných úprav dle Čl. I. této smlouvy.</w:t>
      </w:r>
      <w:r w:rsidR="005B0B87">
        <w:rPr>
          <w:rFonts w:asciiTheme="minorHAnsi" w:hAnsiTheme="minorHAnsi" w:cstheme="minorHAnsi"/>
          <w:color w:val="000000"/>
          <w:sz w:val="22"/>
          <w:szCs w:val="22"/>
        </w:rPr>
        <w:t xml:space="preserve"> Na </w:t>
      </w:r>
      <w:r w:rsidR="005B0B87" w:rsidRPr="005B0B87">
        <w:rPr>
          <w:rFonts w:asciiTheme="minorHAnsi" w:hAnsiTheme="minorHAnsi" w:cstheme="minorHAnsi"/>
          <w:color w:val="000000"/>
          <w:sz w:val="22"/>
          <w:szCs w:val="22"/>
        </w:rPr>
        <w:t xml:space="preserve">základě toho se Objednatel zavazuje vyplatit Autorovi autorský honorář ve výši </w:t>
      </w:r>
      <w:r w:rsidR="00251019" w:rsidRPr="00251019">
        <w:rPr>
          <w:rFonts w:asciiTheme="minorHAnsi" w:hAnsiTheme="minorHAnsi" w:cstheme="minorHAnsi"/>
          <w:b/>
          <w:color w:val="000000"/>
          <w:sz w:val="22"/>
          <w:szCs w:val="22"/>
        </w:rPr>
        <w:t>9</w:t>
      </w:r>
      <w:r w:rsidR="00251019">
        <w:rPr>
          <w:rFonts w:asciiTheme="minorHAnsi" w:hAnsiTheme="minorHAnsi" w:cstheme="minorHAnsi"/>
          <w:b/>
          <w:color w:val="000000"/>
          <w:sz w:val="22"/>
          <w:szCs w:val="22"/>
        </w:rPr>
        <w:t xml:space="preserve"> </w:t>
      </w:r>
      <w:r w:rsidR="00251019" w:rsidRPr="00251019">
        <w:rPr>
          <w:rFonts w:asciiTheme="minorHAnsi" w:hAnsiTheme="minorHAnsi" w:cstheme="minorHAnsi"/>
          <w:b/>
          <w:color w:val="000000"/>
          <w:sz w:val="22"/>
          <w:szCs w:val="22"/>
        </w:rPr>
        <w:t>448</w:t>
      </w:r>
      <w:r w:rsidR="005B0B87" w:rsidRPr="005B0B87">
        <w:rPr>
          <w:rFonts w:asciiTheme="minorHAnsi" w:hAnsiTheme="minorHAnsi" w:cstheme="minorHAnsi"/>
          <w:color w:val="000000"/>
          <w:sz w:val="22"/>
          <w:szCs w:val="22"/>
        </w:rPr>
        <w:t> </w:t>
      </w:r>
      <w:r w:rsidR="005B0B87" w:rsidRPr="005B0B87">
        <w:rPr>
          <w:rStyle w:val="Siln"/>
          <w:rFonts w:asciiTheme="minorHAnsi" w:hAnsiTheme="minorHAnsi" w:cstheme="minorHAnsi"/>
          <w:color w:val="000000"/>
          <w:sz w:val="22"/>
          <w:szCs w:val="22"/>
        </w:rPr>
        <w:t>Kč </w:t>
      </w:r>
      <w:r w:rsidR="005B0B87" w:rsidRPr="005B0B87">
        <w:rPr>
          <w:rFonts w:asciiTheme="minorHAnsi" w:hAnsiTheme="minorHAnsi" w:cstheme="minorHAnsi"/>
          <w:color w:val="000000"/>
          <w:sz w:val="22"/>
          <w:szCs w:val="22"/>
        </w:rPr>
        <w:t xml:space="preserve">pro autora, který je rezidentem České republiky, nebo ve výši </w:t>
      </w:r>
      <w:r w:rsidR="00251019" w:rsidRPr="00251019">
        <w:rPr>
          <w:rFonts w:asciiTheme="minorHAnsi" w:hAnsiTheme="minorHAnsi" w:cstheme="minorHAnsi"/>
          <w:b/>
          <w:color w:val="000000"/>
          <w:sz w:val="22"/>
          <w:szCs w:val="22"/>
        </w:rPr>
        <w:t>360</w:t>
      </w:r>
      <w:r w:rsidR="005B0B87" w:rsidRPr="005B0B87">
        <w:rPr>
          <w:rStyle w:val="Siln"/>
          <w:rFonts w:asciiTheme="minorHAnsi" w:hAnsiTheme="minorHAnsi" w:cstheme="minorHAnsi"/>
          <w:color w:val="000000"/>
          <w:sz w:val="22"/>
          <w:szCs w:val="22"/>
        </w:rPr>
        <w:t> EUR</w:t>
      </w:r>
      <w:r w:rsidR="005B0B87" w:rsidRPr="005B0B87">
        <w:rPr>
          <w:rFonts w:asciiTheme="minorHAnsi" w:hAnsiTheme="minorHAnsi" w:cstheme="minorHAnsi"/>
          <w:color w:val="000000"/>
          <w:sz w:val="22"/>
          <w:szCs w:val="22"/>
        </w:rPr>
        <w:t> pro Autora, který je </w:t>
      </w:r>
      <w:r w:rsidR="005B0B87" w:rsidRPr="007C2BFF">
        <w:rPr>
          <w:rStyle w:val="Siln"/>
          <w:rFonts w:asciiTheme="minorHAnsi" w:hAnsiTheme="minorHAnsi" w:cstheme="minorHAnsi"/>
          <w:b w:val="0"/>
          <w:color w:val="000000"/>
          <w:sz w:val="22"/>
          <w:szCs w:val="22"/>
        </w:rPr>
        <w:t>nerezident České republiky.</w:t>
      </w:r>
      <w:r w:rsidR="005B0B87">
        <w:rPr>
          <w:rFonts w:asciiTheme="minorHAnsi" w:hAnsiTheme="minorHAnsi" w:cstheme="minorHAnsi"/>
          <w:color w:val="000000"/>
          <w:sz w:val="22"/>
          <w:szCs w:val="22"/>
        </w:rPr>
        <w:t xml:space="preserve"> </w:t>
      </w:r>
      <w:r w:rsidR="005B0B87" w:rsidRPr="005B0B87">
        <w:rPr>
          <w:rStyle w:val="Siln"/>
          <w:rFonts w:asciiTheme="minorHAnsi" w:hAnsiTheme="minorHAnsi" w:cstheme="minorHAnsi"/>
          <w:color w:val="000000"/>
          <w:sz w:val="22"/>
          <w:szCs w:val="22"/>
        </w:rPr>
        <w:t xml:space="preserve">Autorský honorář bude vyplacen v termínu do 10 dnů od řádného doložení provedených a odsouhlasených prací Objednatelem dle Čl. I. této smlouvy a Potvrzení o daňovém domicilu, které mají povinnost </w:t>
      </w:r>
      <w:r w:rsidR="005B0B87" w:rsidRPr="005B0B87">
        <w:rPr>
          <w:rStyle w:val="Siln"/>
          <w:rFonts w:asciiTheme="minorHAnsi" w:hAnsiTheme="minorHAnsi" w:cstheme="minorHAnsi"/>
          <w:color w:val="000000"/>
          <w:sz w:val="22"/>
          <w:szCs w:val="22"/>
        </w:rPr>
        <w:lastRenderedPageBreak/>
        <w:t xml:space="preserve">dokládat jen daňoví nerezidenti (podrobně viz bod. </w:t>
      </w:r>
      <w:r w:rsidR="005B0B87" w:rsidRPr="00101F74">
        <w:rPr>
          <w:rStyle w:val="Siln"/>
          <w:rFonts w:asciiTheme="minorHAnsi" w:hAnsiTheme="minorHAnsi" w:cstheme="minorHAnsi"/>
          <w:b w:val="0"/>
          <w:bCs w:val="0"/>
          <w:color w:val="000000"/>
          <w:sz w:val="22"/>
          <w:szCs w:val="22"/>
        </w:rPr>
        <w:t>3.</w:t>
      </w:r>
      <w:r w:rsidR="00101F74">
        <w:rPr>
          <w:rStyle w:val="Siln"/>
          <w:rFonts w:asciiTheme="minorHAnsi" w:hAnsiTheme="minorHAnsi" w:cstheme="minorHAnsi"/>
          <w:b w:val="0"/>
          <w:bCs w:val="0"/>
          <w:color w:val="000000"/>
          <w:sz w:val="22"/>
          <w:szCs w:val="22"/>
        </w:rPr>
        <w:t>3</w:t>
      </w:r>
      <w:r w:rsidR="005B0B87" w:rsidRPr="005B0B87">
        <w:rPr>
          <w:rStyle w:val="Siln"/>
          <w:rFonts w:asciiTheme="minorHAnsi" w:hAnsiTheme="minorHAnsi" w:cstheme="minorHAnsi"/>
          <w:color w:val="000000"/>
          <w:sz w:val="22"/>
          <w:szCs w:val="22"/>
        </w:rPr>
        <w:t>).</w:t>
      </w:r>
      <w:r w:rsidR="005B0B87" w:rsidRPr="005B0B87">
        <w:rPr>
          <w:rFonts w:asciiTheme="minorHAnsi" w:hAnsiTheme="minorHAnsi" w:cstheme="minorHAnsi"/>
          <w:color w:val="000000"/>
          <w:sz w:val="22"/>
          <w:szCs w:val="22"/>
        </w:rPr>
        <w:t xml:space="preserve"> Autorský honorář bude Objednatelem zaslán na bankovní účet Autora, </w:t>
      </w:r>
      <w:proofErr w:type="spellStart"/>
      <w:proofErr w:type="gramStart"/>
      <w:r w:rsidR="005B0B87" w:rsidRPr="005B0B87">
        <w:rPr>
          <w:rFonts w:asciiTheme="minorHAnsi" w:hAnsiTheme="minorHAnsi" w:cstheme="minorHAnsi"/>
          <w:color w:val="000000"/>
          <w:sz w:val="22"/>
          <w:szCs w:val="22"/>
        </w:rPr>
        <w:t>č.ú</w:t>
      </w:r>
      <w:proofErr w:type="spellEnd"/>
      <w:r w:rsidR="005B0B87" w:rsidRPr="005B0B87">
        <w:rPr>
          <w:rFonts w:asciiTheme="minorHAnsi" w:hAnsiTheme="minorHAnsi" w:cstheme="minorHAnsi"/>
          <w:color w:val="000000"/>
          <w:sz w:val="22"/>
          <w:szCs w:val="22"/>
        </w:rPr>
        <w:t>./IBAN</w:t>
      </w:r>
      <w:proofErr w:type="gramEnd"/>
      <w:r w:rsidR="005B0B87" w:rsidRPr="005B0B87">
        <w:rPr>
          <w:rFonts w:asciiTheme="minorHAnsi" w:hAnsiTheme="minorHAnsi" w:cstheme="minorHAnsi"/>
          <w:color w:val="000000"/>
          <w:sz w:val="22"/>
          <w:szCs w:val="22"/>
        </w:rPr>
        <w:t xml:space="preserve">: </w:t>
      </w:r>
      <w:proofErr w:type="spellStart"/>
      <w:r w:rsidR="003E51F9">
        <w:rPr>
          <w:rFonts w:asciiTheme="minorHAnsi" w:hAnsiTheme="minorHAnsi" w:cstheme="minorHAnsi"/>
          <w:color w:val="000000"/>
          <w:sz w:val="22"/>
          <w:szCs w:val="22"/>
        </w:rPr>
        <w:t>xxx</w:t>
      </w:r>
      <w:proofErr w:type="spellEnd"/>
    </w:p>
    <w:p w14:paraId="672FACE0" w14:textId="77777777" w:rsidR="0032060A" w:rsidRPr="0032060A" w:rsidRDefault="0032060A" w:rsidP="0032060A">
      <w:pPr>
        <w:pStyle w:val="Normlnweb"/>
        <w:shd w:val="clear" w:color="auto" w:fill="FFFFFF"/>
        <w:spacing w:before="0" w:beforeAutospacing="0" w:after="0" w:afterAutospacing="0"/>
        <w:jc w:val="both"/>
        <w:rPr>
          <w:rFonts w:asciiTheme="minorHAnsi" w:hAnsiTheme="minorHAnsi" w:cstheme="minorHAnsi"/>
          <w:color w:val="000000"/>
          <w:sz w:val="22"/>
          <w:szCs w:val="22"/>
        </w:rPr>
      </w:pPr>
    </w:p>
    <w:p w14:paraId="7549721A" w14:textId="0B316608" w:rsidR="00074DC1" w:rsidRPr="007C2BFF" w:rsidRDefault="00437CD6" w:rsidP="0032060A">
      <w:pPr>
        <w:spacing w:line="240" w:lineRule="auto"/>
        <w:jc w:val="both"/>
        <w:rPr>
          <w:rFonts w:eastAsia="Times New Roman" w:cstheme="minorHAnsi"/>
          <w:i/>
          <w:color w:val="000000" w:themeColor="text1"/>
          <w:lang w:val="en-GB" w:eastAsia="cs-CZ"/>
        </w:rPr>
      </w:pPr>
      <w:r>
        <w:rPr>
          <w:rFonts w:eastAsia="Times New Roman" w:cstheme="minorHAnsi"/>
          <w:i/>
          <w:color w:val="000000" w:themeColor="text1"/>
          <w:lang w:eastAsia="cs-CZ"/>
        </w:rPr>
        <w:t xml:space="preserve">3.1 </w:t>
      </w:r>
      <w:r w:rsidR="005B0B87" w:rsidRPr="005B0B87">
        <w:rPr>
          <w:rFonts w:eastAsia="Times New Roman" w:cstheme="minorHAnsi"/>
          <w:i/>
          <w:color w:val="000000" w:themeColor="text1"/>
          <w:lang w:val="en-GB" w:eastAsia="cs-CZ"/>
        </w:rPr>
        <w:t>The C</w:t>
      </w:r>
      <w:r w:rsidR="005B0B87">
        <w:rPr>
          <w:rFonts w:eastAsia="Times New Roman" w:cstheme="minorHAnsi"/>
          <w:i/>
          <w:color w:val="000000" w:themeColor="text1"/>
          <w:lang w:val="en-GB" w:eastAsia="cs-CZ"/>
        </w:rPr>
        <w:t>lient</w:t>
      </w:r>
      <w:r w:rsidR="005B0B87" w:rsidRPr="005B0B87">
        <w:rPr>
          <w:rFonts w:eastAsia="Times New Roman" w:cstheme="minorHAnsi"/>
          <w:i/>
          <w:color w:val="000000" w:themeColor="text1"/>
          <w:lang w:val="en-GB" w:eastAsia="cs-CZ"/>
        </w:rPr>
        <w:t xml:space="preserve"> undertakes to create the </w:t>
      </w:r>
      <w:r w:rsidR="005B0B87">
        <w:rPr>
          <w:rFonts w:eastAsia="Times New Roman" w:cstheme="minorHAnsi"/>
          <w:i/>
          <w:color w:val="000000" w:themeColor="text1"/>
          <w:lang w:val="en-GB" w:eastAsia="cs-CZ"/>
        </w:rPr>
        <w:t>W</w:t>
      </w:r>
      <w:r w:rsidR="005B0B87" w:rsidRPr="005B0B87">
        <w:rPr>
          <w:rFonts w:eastAsia="Times New Roman" w:cstheme="minorHAnsi"/>
          <w:i/>
          <w:color w:val="000000" w:themeColor="text1"/>
          <w:lang w:val="en-GB" w:eastAsia="cs-CZ"/>
        </w:rPr>
        <w:t xml:space="preserve">ork properly and on time, to carry out </w:t>
      </w:r>
      <w:r w:rsidR="005B0B87">
        <w:rPr>
          <w:rFonts w:eastAsia="Times New Roman" w:cstheme="minorHAnsi"/>
          <w:i/>
          <w:color w:val="000000" w:themeColor="text1"/>
          <w:lang w:val="en-GB" w:eastAsia="cs-CZ"/>
        </w:rPr>
        <w:t>A</w:t>
      </w:r>
      <w:r w:rsidR="005B0B87" w:rsidRPr="005B0B87">
        <w:rPr>
          <w:rFonts w:eastAsia="Times New Roman" w:cstheme="minorHAnsi"/>
          <w:i/>
          <w:color w:val="000000" w:themeColor="text1"/>
          <w:lang w:val="en-GB" w:eastAsia="cs-CZ"/>
        </w:rPr>
        <w:t>uthor's corrections and modifications requested by the C</w:t>
      </w:r>
      <w:r w:rsidR="005B0B87">
        <w:rPr>
          <w:rFonts w:eastAsia="Times New Roman" w:cstheme="minorHAnsi"/>
          <w:i/>
          <w:color w:val="000000" w:themeColor="text1"/>
          <w:lang w:val="en-GB" w:eastAsia="cs-CZ"/>
        </w:rPr>
        <w:t>lient</w:t>
      </w:r>
      <w:r w:rsidR="005B0B87" w:rsidRPr="005B0B87">
        <w:rPr>
          <w:rFonts w:eastAsia="Times New Roman" w:cstheme="minorHAnsi"/>
          <w:i/>
          <w:color w:val="000000" w:themeColor="text1"/>
          <w:lang w:val="en-GB" w:eastAsia="cs-CZ"/>
        </w:rPr>
        <w:t xml:space="preserve"> according to Article I of this </w:t>
      </w:r>
      <w:r w:rsidR="005B0B87">
        <w:rPr>
          <w:rFonts w:eastAsia="Times New Roman" w:cstheme="minorHAnsi"/>
          <w:i/>
          <w:color w:val="000000" w:themeColor="text1"/>
          <w:lang w:val="en-GB" w:eastAsia="cs-CZ"/>
        </w:rPr>
        <w:t>Contract</w:t>
      </w:r>
      <w:r w:rsidR="005B0B87" w:rsidRPr="005B0B87">
        <w:rPr>
          <w:rFonts w:eastAsia="Times New Roman" w:cstheme="minorHAnsi"/>
          <w:i/>
          <w:color w:val="000000" w:themeColor="text1"/>
          <w:lang w:val="en-GB" w:eastAsia="cs-CZ"/>
        </w:rPr>
        <w:t xml:space="preserve">. </w:t>
      </w:r>
      <w:r w:rsidR="005B0B87">
        <w:rPr>
          <w:rFonts w:eastAsia="Times New Roman" w:cstheme="minorHAnsi"/>
          <w:i/>
          <w:color w:val="000000" w:themeColor="text1"/>
          <w:lang w:val="en-GB" w:eastAsia="cs-CZ"/>
        </w:rPr>
        <w:t xml:space="preserve">Based on this, the Client </w:t>
      </w:r>
      <w:r w:rsidR="005B0B87" w:rsidRPr="005B0B87">
        <w:rPr>
          <w:rFonts w:eastAsia="Times New Roman" w:cstheme="minorHAnsi"/>
          <w:i/>
          <w:color w:val="000000" w:themeColor="text1"/>
          <w:lang w:val="en-GB" w:eastAsia="cs-CZ"/>
        </w:rPr>
        <w:t xml:space="preserve">undertakes to pay the Author a royalty of </w:t>
      </w:r>
      <w:r w:rsidR="005B0B87" w:rsidRPr="007C2BFF">
        <w:rPr>
          <w:rFonts w:eastAsia="Times New Roman" w:cstheme="minorHAnsi"/>
          <w:b/>
          <w:i/>
          <w:color w:val="000000" w:themeColor="text1"/>
          <w:lang w:val="en-GB" w:eastAsia="cs-CZ"/>
        </w:rPr>
        <w:t>CZK</w:t>
      </w:r>
      <w:r w:rsidR="005B0B87" w:rsidRPr="005B0B87">
        <w:rPr>
          <w:rFonts w:eastAsia="Times New Roman" w:cstheme="minorHAnsi"/>
          <w:i/>
          <w:color w:val="000000" w:themeColor="text1"/>
          <w:lang w:val="en-GB" w:eastAsia="cs-CZ"/>
        </w:rPr>
        <w:t xml:space="preserve"> </w:t>
      </w:r>
      <w:r w:rsidR="00251019" w:rsidRPr="00251019">
        <w:rPr>
          <w:rFonts w:eastAsia="Times New Roman" w:cstheme="minorHAnsi"/>
          <w:b/>
          <w:i/>
          <w:color w:val="000000" w:themeColor="text1"/>
          <w:lang w:val="en-GB" w:eastAsia="cs-CZ"/>
        </w:rPr>
        <w:t>9</w:t>
      </w:r>
      <w:r w:rsidR="00251019">
        <w:rPr>
          <w:rFonts w:eastAsia="Times New Roman" w:cstheme="minorHAnsi"/>
          <w:b/>
          <w:i/>
          <w:color w:val="000000" w:themeColor="text1"/>
          <w:lang w:val="en-GB" w:eastAsia="cs-CZ"/>
        </w:rPr>
        <w:t> </w:t>
      </w:r>
      <w:r w:rsidR="00251019" w:rsidRPr="00251019">
        <w:rPr>
          <w:rFonts w:eastAsia="Times New Roman" w:cstheme="minorHAnsi"/>
          <w:b/>
          <w:i/>
          <w:color w:val="000000" w:themeColor="text1"/>
          <w:lang w:val="en-GB" w:eastAsia="cs-CZ"/>
        </w:rPr>
        <w:t>448</w:t>
      </w:r>
      <w:r w:rsidR="005B0B87" w:rsidRPr="005B0B87">
        <w:rPr>
          <w:rFonts w:eastAsia="Times New Roman" w:cstheme="minorHAnsi"/>
          <w:i/>
          <w:color w:val="000000" w:themeColor="text1"/>
          <w:lang w:val="en-GB" w:eastAsia="cs-CZ"/>
        </w:rPr>
        <w:t xml:space="preserve"> for the Author who is a resident of the Czech Republic or </w:t>
      </w:r>
      <w:r w:rsidR="005B0B87" w:rsidRPr="007C2BFF">
        <w:rPr>
          <w:rFonts w:eastAsia="Times New Roman" w:cstheme="minorHAnsi"/>
          <w:b/>
          <w:i/>
          <w:color w:val="000000" w:themeColor="text1"/>
          <w:lang w:val="en-GB" w:eastAsia="cs-CZ"/>
        </w:rPr>
        <w:t>EUR</w:t>
      </w:r>
      <w:r w:rsidR="005B0B87" w:rsidRPr="005B0B87">
        <w:rPr>
          <w:rFonts w:eastAsia="Times New Roman" w:cstheme="minorHAnsi"/>
          <w:i/>
          <w:color w:val="000000" w:themeColor="text1"/>
          <w:lang w:val="en-GB" w:eastAsia="cs-CZ"/>
        </w:rPr>
        <w:t xml:space="preserve"> </w:t>
      </w:r>
      <w:r w:rsidR="00251019" w:rsidRPr="00251019">
        <w:rPr>
          <w:rFonts w:eastAsia="Times New Roman" w:cstheme="minorHAnsi"/>
          <w:b/>
          <w:i/>
          <w:color w:val="000000" w:themeColor="text1"/>
          <w:lang w:val="en-GB" w:eastAsia="cs-CZ"/>
        </w:rPr>
        <w:t>360</w:t>
      </w:r>
      <w:r w:rsidR="005B0B87" w:rsidRPr="005B0B87">
        <w:rPr>
          <w:rFonts w:eastAsia="Times New Roman" w:cstheme="minorHAnsi"/>
          <w:i/>
          <w:color w:val="000000" w:themeColor="text1"/>
          <w:lang w:val="en-GB" w:eastAsia="cs-CZ"/>
        </w:rPr>
        <w:t xml:space="preserve"> for the Author who is a non-resident of the Czech Republic. </w:t>
      </w:r>
      <w:r w:rsidR="005B0B87" w:rsidRPr="007C2BFF">
        <w:rPr>
          <w:rFonts w:eastAsia="Times New Roman" w:cstheme="minorHAnsi"/>
          <w:b/>
          <w:i/>
          <w:color w:val="000000" w:themeColor="text1"/>
          <w:lang w:val="en-GB" w:eastAsia="cs-CZ"/>
        </w:rPr>
        <w:t xml:space="preserve">The royalty will be paid within 10 days of the proper documentation of the Work performed and approved by the Client according to Article I of this </w:t>
      </w:r>
      <w:r w:rsidR="007C2BFF" w:rsidRPr="007C2BFF">
        <w:rPr>
          <w:rFonts w:eastAsia="Times New Roman" w:cstheme="minorHAnsi"/>
          <w:b/>
          <w:i/>
          <w:color w:val="000000" w:themeColor="text1"/>
          <w:lang w:val="en-GB" w:eastAsia="cs-CZ"/>
        </w:rPr>
        <w:t>Contract</w:t>
      </w:r>
      <w:r w:rsidR="005B0B87" w:rsidRPr="007C2BFF">
        <w:rPr>
          <w:rFonts w:eastAsia="Times New Roman" w:cstheme="minorHAnsi"/>
          <w:b/>
          <w:i/>
          <w:color w:val="000000" w:themeColor="text1"/>
          <w:lang w:val="en-GB" w:eastAsia="cs-CZ"/>
        </w:rPr>
        <w:t xml:space="preserve"> and the Tax Domicile</w:t>
      </w:r>
      <w:r w:rsidR="007C2BFF">
        <w:rPr>
          <w:rFonts w:eastAsia="Times New Roman" w:cstheme="minorHAnsi"/>
          <w:b/>
          <w:i/>
          <w:color w:val="000000" w:themeColor="text1"/>
          <w:lang w:val="en-GB" w:eastAsia="cs-CZ"/>
        </w:rPr>
        <w:t xml:space="preserve"> Certificate</w:t>
      </w:r>
      <w:r w:rsidR="005B0B87" w:rsidRPr="007C2BFF">
        <w:rPr>
          <w:rFonts w:eastAsia="Times New Roman" w:cstheme="minorHAnsi"/>
          <w:b/>
          <w:i/>
          <w:color w:val="000000" w:themeColor="text1"/>
          <w:lang w:val="en-GB" w:eastAsia="cs-CZ"/>
        </w:rPr>
        <w:t xml:space="preserve">, which only non-tax residents are obliged to provide (see in detail </w:t>
      </w:r>
      <w:r w:rsidR="005B0B87" w:rsidRPr="00101F74">
        <w:rPr>
          <w:rFonts w:eastAsia="Times New Roman" w:cstheme="minorHAnsi"/>
          <w:b/>
          <w:i/>
          <w:color w:val="000000" w:themeColor="text1"/>
          <w:lang w:val="en-GB" w:eastAsia="cs-CZ"/>
        </w:rPr>
        <w:t>section 3.</w:t>
      </w:r>
      <w:r w:rsidR="00101F74" w:rsidRPr="00101F74">
        <w:rPr>
          <w:rFonts w:eastAsia="Times New Roman" w:cstheme="minorHAnsi"/>
          <w:b/>
          <w:i/>
          <w:color w:val="000000" w:themeColor="text1"/>
          <w:lang w:val="en-GB" w:eastAsia="cs-CZ"/>
        </w:rPr>
        <w:t>3</w:t>
      </w:r>
      <w:r w:rsidR="005B0B87" w:rsidRPr="00101F74">
        <w:rPr>
          <w:rFonts w:eastAsia="Times New Roman" w:cstheme="minorHAnsi"/>
          <w:b/>
          <w:i/>
          <w:color w:val="000000" w:themeColor="text1"/>
          <w:lang w:val="en-GB" w:eastAsia="cs-CZ"/>
        </w:rPr>
        <w:t>).</w:t>
      </w:r>
      <w:r w:rsidR="005B0B87" w:rsidRPr="005B0B87">
        <w:rPr>
          <w:rFonts w:eastAsia="Times New Roman" w:cstheme="minorHAnsi"/>
          <w:i/>
          <w:color w:val="000000" w:themeColor="text1"/>
          <w:lang w:val="en-GB" w:eastAsia="cs-CZ"/>
        </w:rPr>
        <w:t xml:space="preserve"> The royalty will be sent by the Client to the Author's bank account, Account No</w:t>
      </w:r>
      <w:proofErr w:type="gramStart"/>
      <w:r w:rsidR="005B0B87" w:rsidRPr="005B0B87">
        <w:rPr>
          <w:rFonts w:eastAsia="Times New Roman" w:cstheme="minorHAnsi"/>
          <w:i/>
          <w:color w:val="000000" w:themeColor="text1"/>
          <w:lang w:val="en-GB" w:eastAsia="cs-CZ"/>
        </w:rPr>
        <w:t>.</w:t>
      </w:r>
      <w:proofErr w:type="gramEnd"/>
      <w:r w:rsidR="005B0B87" w:rsidRPr="005B0B87">
        <w:rPr>
          <w:rFonts w:eastAsia="Times New Roman" w:cstheme="minorHAnsi"/>
          <w:i/>
          <w:color w:val="000000" w:themeColor="text1"/>
          <w:lang w:val="en-GB" w:eastAsia="cs-CZ"/>
        </w:rPr>
        <w:t xml:space="preserve">/IBAN: </w:t>
      </w:r>
      <w:r w:rsidR="003E51F9">
        <w:rPr>
          <w:rFonts w:eastAsia="Times New Roman" w:cstheme="minorHAnsi"/>
          <w:i/>
          <w:color w:val="000000" w:themeColor="text1"/>
          <w:lang w:val="en-GB" w:eastAsia="cs-CZ"/>
        </w:rPr>
        <w:t>xxx</w:t>
      </w:r>
      <w:bookmarkStart w:id="1" w:name="_GoBack"/>
      <w:bookmarkEnd w:id="1"/>
    </w:p>
    <w:p w14:paraId="4CA17611" w14:textId="53C3C39A" w:rsidR="00437CD6" w:rsidRDefault="007C2BFF" w:rsidP="0032060A">
      <w:pPr>
        <w:spacing w:after="0" w:line="240" w:lineRule="auto"/>
        <w:jc w:val="both"/>
        <w:rPr>
          <w:rFonts w:eastAsia="Times New Roman" w:cstheme="minorHAnsi"/>
          <w:i/>
          <w:color w:val="000000" w:themeColor="text1"/>
          <w:lang w:val="en-GB" w:eastAsia="cs-CZ"/>
        </w:rPr>
      </w:pPr>
      <w:r w:rsidRPr="007C2BFF">
        <w:rPr>
          <w:rFonts w:ascii="Calibri" w:eastAsia="Times New Roman" w:hAnsi="Calibri" w:cs="Calibri"/>
          <w:color w:val="000000"/>
          <w:shd w:val="clear" w:color="auto" w:fill="FFFFFF"/>
          <w:lang w:eastAsia="cs-CZ"/>
        </w:rPr>
        <w:t>3.2 Příjmy Autora, občana České republiky, vyplývající z této smlouvy nejsou zdaněny u Objednatele. </w:t>
      </w:r>
      <w:r w:rsidRPr="007C2BFF">
        <w:rPr>
          <w:rFonts w:ascii="Calibri" w:eastAsia="Times New Roman" w:hAnsi="Calibri" w:cs="Calibri"/>
          <w:b/>
          <w:bCs/>
          <w:color w:val="000000"/>
          <w:lang w:eastAsia="cs-CZ"/>
        </w:rPr>
        <w:t>Autor je povinen zahrnout příjmy vyplývající z této smlouvy do svého daňového přiznání v příslušném kalendářním roce </w:t>
      </w:r>
      <w:r w:rsidRPr="007C2BFF">
        <w:rPr>
          <w:rFonts w:ascii="Calibri" w:eastAsia="Times New Roman" w:hAnsi="Calibri" w:cs="Calibri"/>
          <w:color w:val="000000"/>
          <w:shd w:val="clear" w:color="auto" w:fill="FFFFFF"/>
          <w:lang w:eastAsia="cs-CZ"/>
        </w:rPr>
        <w:t>a zdanit je v souladu se zákonem č. 586/1992 Sb., o dani z příjmů.</w:t>
      </w:r>
      <w:r w:rsidR="005B0B87">
        <w:rPr>
          <w:rFonts w:ascii="Calibri" w:eastAsia="Times New Roman" w:hAnsi="Calibri" w:cs="Calibri"/>
          <w:color w:val="000000"/>
          <w:shd w:val="clear" w:color="auto" w:fill="FFFFFF"/>
          <w:lang w:eastAsia="cs-CZ"/>
        </w:rPr>
        <w:br/>
      </w:r>
      <w:r w:rsidR="00437CD6">
        <w:rPr>
          <w:rFonts w:eastAsia="Times New Roman" w:cstheme="minorHAnsi"/>
          <w:i/>
          <w:color w:val="000000" w:themeColor="text1"/>
          <w:lang w:eastAsia="cs-CZ"/>
        </w:rPr>
        <w:t>3</w:t>
      </w:r>
      <w:r w:rsidR="00437CD6">
        <w:rPr>
          <w:rFonts w:eastAsia="Times New Roman" w:cstheme="minorHAnsi"/>
          <w:i/>
          <w:color w:val="000000" w:themeColor="text1"/>
          <w:lang w:val="en-GB" w:eastAsia="cs-CZ"/>
        </w:rPr>
        <w:t>.2 T</w:t>
      </w:r>
      <w:r w:rsidR="00437CD6" w:rsidRPr="00437CD6">
        <w:rPr>
          <w:rFonts w:eastAsia="Times New Roman" w:cstheme="minorHAnsi"/>
          <w:i/>
          <w:color w:val="000000" w:themeColor="text1"/>
          <w:lang w:val="en-GB" w:eastAsia="cs-CZ"/>
        </w:rPr>
        <w:t>he Author's income</w:t>
      </w:r>
      <w:r w:rsidR="005B0B87">
        <w:rPr>
          <w:rFonts w:eastAsia="Times New Roman" w:cstheme="minorHAnsi"/>
          <w:i/>
          <w:color w:val="000000" w:themeColor="text1"/>
          <w:lang w:val="en-GB" w:eastAsia="cs-CZ"/>
        </w:rPr>
        <w:t>, in case the Author is the Czech citizen,</w:t>
      </w:r>
      <w:r w:rsidR="00437CD6" w:rsidRPr="00437CD6">
        <w:rPr>
          <w:rFonts w:eastAsia="Times New Roman" w:cstheme="minorHAnsi"/>
          <w:i/>
          <w:color w:val="000000" w:themeColor="text1"/>
          <w:lang w:val="en-GB" w:eastAsia="cs-CZ"/>
        </w:rPr>
        <w:t xml:space="preserve"> resulting from this Contract is not taxed by the Client. </w:t>
      </w:r>
      <w:r w:rsidR="00437CD6" w:rsidRPr="007C2BFF">
        <w:rPr>
          <w:rFonts w:eastAsia="Times New Roman" w:cstheme="minorHAnsi"/>
          <w:b/>
          <w:i/>
          <w:color w:val="000000" w:themeColor="text1"/>
          <w:lang w:val="en-GB" w:eastAsia="cs-CZ"/>
        </w:rPr>
        <w:t>The Author is obliged to include the income resulting from this Contract in his/her tax return in the relevant calendar year</w:t>
      </w:r>
      <w:r w:rsidR="00437CD6" w:rsidRPr="00437CD6">
        <w:rPr>
          <w:rFonts w:eastAsia="Times New Roman" w:cstheme="minorHAnsi"/>
          <w:i/>
          <w:color w:val="000000" w:themeColor="text1"/>
          <w:lang w:val="en-GB" w:eastAsia="cs-CZ"/>
        </w:rPr>
        <w:t xml:space="preserve"> and to tax it in accordance with Act No. 586/1992 Coll., on Income Tax.</w:t>
      </w:r>
    </w:p>
    <w:p w14:paraId="1833C563" w14:textId="77777777" w:rsidR="007C2BFF" w:rsidRPr="007C2BFF" w:rsidRDefault="007C2BFF" w:rsidP="0032060A">
      <w:pPr>
        <w:spacing w:after="0" w:line="240" w:lineRule="auto"/>
        <w:jc w:val="both"/>
        <w:rPr>
          <w:rFonts w:ascii="Times New Roman" w:eastAsia="Times New Roman" w:hAnsi="Times New Roman" w:cs="Times New Roman"/>
          <w:lang w:eastAsia="cs-CZ"/>
        </w:rPr>
      </w:pPr>
    </w:p>
    <w:p w14:paraId="57314A9A" w14:textId="77777777" w:rsidR="004172E8" w:rsidRDefault="007C2BFF" w:rsidP="004172E8">
      <w:pPr>
        <w:spacing w:after="0" w:line="240" w:lineRule="auto"/>
        <w:jc w:val="both"/>
        <w:rPr>
          <w:rFonts w:ascii="Calibri" w:eastAsia="Times New Roman" w:hAnsi="Calibri" w:cs="Calibri"/>
          <w:color w:val="000000"/>
          <w:shd w:val="clear" w:color="auto" w:fill="FFFFFF"/>
          <w:lang w:eastAsia="cs-CZ"/>
        </w:rPr>
      </w:pPr>
      <w:r w:rsidRPr="005B0B87">
        <w:rPr>
          <w:rFonts w:eastAsia="Times New Roman" w:cstheme="minorHAnsi"/>
          <w:color w:val="000000" w:themeColor="text1"/>
          <w:lang w:eastAsia="cs-CZ"/>
        </w:rPr>
        <w:t>3.</w:t>
      </w:r>
      <w:r>
        <w:rPr>
          <w:rFonts w:eastAsia="Times New Roman" w:cstheme="minorHAnsi"/>
          <w:color w:val="000000" w:themeColor="text1"/>
          <w:lang w:eastAsia="cs-CZ"/>
        </w:rPr>
        <w:t>3</w:t>
      </w:r>
      <w:r w:rsidRPr="005B0B87">
        <w:rPr>
          <w:rFonts w:eastAsia="Times New Roman" w:cstheme="minorHAnsi"/>
          <w:color w:val="000000" w:themeColor="text1"/>
          <w:lang w:eastAsia="cs-CZ"/>
        </w:rPr>
        <w:t xml:space="preserve"> </w:t>
      </w:r>
      <w:r w:rsidRPr="005B0B87">
        <w:rPr>
          <w:rFonts w:ascii="Calibri" w:eastAsia="Times New Roman" w:hAnsi="Calibri" w:cs="Calibri"/>
          <w:color w:val="000000"/>
          <w:shd w:val="clear" w:color="auto" w:fill="FFFFFF"/>
          <w:lang w:eastAsia="cs-CZ"/>
        </w:rPr>
        <w:t>Autor, daňový nerezident, je povinen dodat Objednateli </w:t>
      </w:r>
      <w:r w:rsidRPr="005B0B87">
        <w:rPr>
          <w:rFonts w:ascii="Calibri" w:eastAsia="Times New Roman" w:hAnsi="Calibri" w:cs="Calibri"/>
          <w:b/>
          <w:bCs/>
          <w:color w:val="000000"/>
          <w:lang w:eastAsia="cs-CZ"/>
        </w:rPr>
        <w:t>Potvrzení o daňovém domicilu</w:t>
      </w:r>
      <w:r w:rsidRPr="005B0B87">
        <w:rPr>
          <w:rFonts w:ascii="Calibri" w:eastAsia="Times New Roman" w:hAnsi="Calibri" w:cs="Calibri"/>
          <w:color w:val="000000"/>
          <w:shd w:val="clear" w:color="auto" w:fill="FFFFFF"/>
          <w:lang w:eastAsia="cs-CZ"/>
        </w:rPr>
        <w:t>. V tomto případě budou příjmy Autora ze zdrojů na území České republiky, vyplývající z této smlouvy,</w:t>
      </w:r>
      <w:r w:rsidRPr="005B0B87">
        <w:rPr>
          <w:rFonts w:ascii="Calibri" w:eastAsia="Times New Roman" w:hAnsi="Calibri" w:cs="Calibri"/>
          <w:b/>
          <w:bCs/>
          <w:color w:val="000000"/>
          <w:lang w:eastAsia="cs-CZ"/>
        </w:rPr>
        <w:t> zdaněny u Objednatele zvláštní sazbou daně ve výši 15 %</w:t>
      </w:r>
      <w:r w:rsidRPr="005B0B87">
        <w:rPr>
          <w:rFonts w:ascii="Calibri" w:eastAsia="Times New Roman" w:hAnsi="Calibri" w:cs="Calibri"/>
          <w:color w:val="000000"/>
          <w:shd w:val="clear" w:color="auto" w:fill="FFFFFF"/>
          <w:lang w:eastAsia="cs-CZ"/>
        </w:rPr>
        <w:t> v souladu se zákonem č. 586/1992 Sb., o dani z příjmů. Pokud by daňový nerezident nedodal ani po výzvě Objednatele do 10 dnů Potvrzení o daňovém domicilu, zdaní Objednatel příjem autora ve výši 35 % v souladu se zákonem č. 586/1992 Sb., o dani z příjmů. </w:t>
      </w:r>
    </w:p>
    <w:p w14:paraId="499C9C18" w14:textId="1907D40F" w:rsidR="007C2BFF" w:rsidRPr="005B0B87" w:rsidRDefault="007C2BFF" w:rsidP="004172E8">
      <w:pPr>
        <w:spacing w:after="0" w:line="240" w:lineRule="auto"/>
        <w:jc w:val="both"/>
        <w:rPr>
          <w:rFonts w:ascii="Calibri" w:eastAsia="Times New Roman" w:hAnsi="Calibri" w:cs="Calibri"/>
          <w:color w:val="000000"/>
          <w:shd w:val="clear" w:color="auto" w:fill="FFFFFF"/>
          <w:lang w:eastAsia="cs-CZ"/>
        </w:rPr>
      </w:pPr>
      <w:r w:rsidRPr="007C2BFF">
        <w:rPr>
          <w:rFonts w:ascii="Calibri" w:eastAsia="Times New Roman" w:hAnsi="Calibri" w:cs="Calibri"/>
          <w:i/>
          <w:color w:val="000000"/>
          <w:shd w:val="clear" w:color="auto" w:fill="FFFFFF"/>
          <w:lang w:val="en-GB" w:eastAsia="cs-CZ"/>
        </w:rPr>
        <w:t xml:space="preserve">3.3 The Author, a non-tax resident, is obliged to provide the Client with a </w:t>
      </w:r>
      <w:r w:rsidRPr="007C2BFF">
        <w:rPr>
          <w:rFonts w:ascii="Calibri" w:eastAsia="Times New Roman" w:hAnsi="Calibri" w:cs="Calibri"/>
          <w:b/>
          <w:i/>
          <w:color w:val="000000"/>
          <w:shd w:val="clear" w:color="auto" w:fill="FFFFFF"/>
          <w:lang w:val="en-GB" w:eastAsia="cs-CZ"/>
        </w:rPr>
        <w:t>Tax Domicile</w:t>
      </w:r>
      <w:r>
        <w:rPr>
          <w:rFonts w:ascii="Calibri" w:eastAsia="Times New Roman" w:hAnsi="Calibri" w:cs="Calibri"/>
          <w:b/>
          <w:i/>
          <w:color w:val="000000"/>
          <w:shd w:val="clear" w:color="auto" w:fill="FFFFFF"/>
          <w:lang w:val="en-GB" w:eastAsia="cs-CZ"/>
        </w:rPr>
        <w:t xml:space="preserve"> Certificate</w:t>
      </w:r>
      <w:r w:rsidRPr="007C2BFF">
        <w:rPr>
          <w:rFonts w:ascii="Calibri" w:eastAsia="Times New Roman" w:hAnsi="Calibri" w:cs="Calibri"/>
          <w:b/>
          <w:i/>
          <w:color w:val="000000"/>
          <w:shd w:val="clear" w:color="auto" w:fill="FFFFFF"/>
          <w:lang w:val="en-GB" w:eastAsia="cs-CZ"/>
        </w:rPr>
        <w:t>.</w:t>
      </w:r>
      <w:r w:rsidRPr="007C2BFF">
        <w:rPr>
          <w:rFonts w:ascii="Calibri" w:eastAsia="Times New Roman" w:hAnsi="Calibri" w:cs="Calibri"/>
          <w:i/>
          <w:color w:val="000000"/>
          <w:shd w:val="clear" w:color="auto" w:fill="FFFFFF"/>
          <w:lang w:val="en-GB" w:eastAsia="cs-CZ"/>
        </w:rPr>
        <w:t xml:space="preserve"> In this case, the Author's income from sources in the Czech Republic resulting from this Agreement shall be </w:t>
      </w:r>
      <w:r w:rsidRPr="007C2BFF">
        <w:rPr>
          <w:rFonts w:ascii="Calibri" w:eastAsia="Times New Roman" w:hAnsi="Calibri" w:cs="Calibri"/>
          <w:b/>
          <w:i/>
          <w:color w:val="000000"/>
          <w:shd w:val="clear" w:color="auto" w:fill="FFFFFF"/>
          <w:lang w:val="en-GB" w:eastAsia="cs-CZ"/>
        </w:rPr>
        <w:t>taxed by the C</w:t>
      </w:r>
      <w:r>
        <w:rPr>
          <w:rFonts w:ascii="Calibri" w:eastAsia="Times New Roman" w:hAnsi="Calibri" w:cs="Calibri"/>
          <w:b/>
          <w:i/>
          <w:color w:val="000000"/>
          <w:shd w:val="clear" w:color="auto" w:fill="FFFFFF"/>
          <w:lang w:val="en-GB" w:eastAsia="cs-CZ"/>
        </w:rPr>
        <w:t>lient</w:t>
      </w:r>
      <w:r w:rsidRPr="007C2BFF">
        <w:rPr>
          <w:rFonts w:ascii="Calibri" w:eastAsia="Times New Roman" w:hAnsi="Calibri" w:cs="Calibri"/>
          <w:b/>
          <w:i/>
          <w:color w:val="000000"/>
          <w:shd w:val="clear" w:color="auto" w:fill="FFFFFF"/>
          <w:lang w:val="en-GB" w:eastAsia="cs-CZ"/>
        </w:rPr>
        <w:t xml:space="preserve"> at a special tax rate of 15%</w:t>
      </w:r>
      <w:r w:rsidRPr="007C2BFF">
        <w:rPr>
          <w:rFonts w:ascii="Calibri" w:eastAsia="Times New Roman" w:hAnsi="Calibri" w:cs="Calibri"/>
          <w:i/>
          <w:color w:val="000000"/>
          <w:shd w:val="clear" w:color="auto" w:fill="FFFFFF"/>
          <w:lang w:val="en-GB" w:eastAsia="cs-CZ"/>
        </w:rPr>
        <w:t xml:space="preserve"> in accordance with Act No. 586/1992 Coll., on Income Tax. Should the non-resident taxpayer fail to deliver a Tax Domicile Certificate within 10 days even after the Client's request, the Client shall tax the Author's income at the rate of 35% in accordance with Act No. 586/1992 Coll., on Income Tax. </w:t>
      </w:r>
    </w:p>
    <w:p w14:paraId="7CF8FB5D" w14:textId="77777777" w:rsidR="00F31B7D" w:rsidRPr="000E177F" w:rsidRDefault="00F31B7D" w:rsidP="004646B4">
      <w:pPr>
        <w:pStyle w:val="Odstavecseseznamem"/>
        <w:shd w:val="clear" w:color="auto" w:fill="FFFFFF"/>
        <w:spacing w:after="0" w:line="240" w:lineRule="auto"/>
        <w:ind w:left="0"/>
        <w:textAlignment w:val="baseline"/>
        <w:rPr>
          <w:rFonts w:eastAsia="Times New Roman" w:cstheme="minorHAnsi"/>
          <w:b/>
          <w:color w:val="000000" w:themeColor="text1"/>
          <w:lang w:eastAsia="cs-CZ"/>
        </w:rPr>
      </w:pPr>
    </w:p>
    <w:p w14:paraId="5CF3826C" w14:textId="77777777" w:rsidR="00437CD6" w:rsidRDefault="00EE3D5D" w:rsidP="000E177F">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Pr>
          <w:rFonts w:eastAsia="Times New Roman" w:cstheme="minorHAnsi"/>
          <w:b/>
          <w:color w:val="000000" w:themeColor="text1"/>
          <w:lang w:eastAsia="cs-CZ"/>
        </w:rPr>
        <w:t xml:space="preserve">Čl. </w:t>
      </w:r>
      <w:r w:rsidR="000E177F" w:rsidRPr="000E177F">
        <w:rPr>
          <w:rFonts w:eastAsia="Times New Roman" w:cstheme="minorHAnsi"/>
          <w:b/>
          <w:color w:val="000000" w:themeColor="text1"/>
          <w:lang w:eastAsia="cs-CZ"/>
        </w:rPr>
        <w:t xml:space="preserve">IV. </w:t>
      </w:r>
    </w:p>
    <w:p w14:paraId="4BD8A448" w14:textId="17DFFE72" w:rsidR="00437CD6" w:rsidRDefault="00F31B7D" w:rsidP="00A02BFB">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sidRPr="000E177F">
        <w:rPr>
          <w:rFonts w:eastAsia="Times New Roman" w:cstheme="minorHAnsi"/>
          <w:b/>
          <w:color w:val="000000" w:themeColor="text1"/>
          <w:lang w:eastAsia="cs-CZ"/>
        </w:rPr>
        <w:t>Termín</w:t>
      </w:r>
      <w:r w:rsidR="00D752D1" w:rsidRPr="000E177F">
        <w:rPr>
          <w:rFonts w:eastAsia="Times New Roman" w:cstheme="minorHAnsi"/>
          <w:b/>
          <w:color w:val="000000" w:themeColor="text1"/>
          <w:lang w:eastAsia="cs-CZ"/>
        </w:rPr>
        <w:t xml:space="preserve"> plnění</w:t>
      </w:r>
    </w:p>
    <w:p w14:paraId="0758DC55" w14:textId="33FFEEDC" w:rsidR="00437CD6" w:rsidRPr="00437CD6" w:rsidRDefault="00437CD6"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437CD6">
        <w:rPr>
          <w:rFonts w:eastAsia="Times New Roman" w:cstheme="minorHAnsi"/>
          <w:b/>
          <w:i/>
          <w:color w:val="000000" w:themeColor="text1"/>
          <w:lang w:val="en-GB" w:eastAsia="cs-CZ"/>
        </w:rPr>
        <w:t xml:space="preserve">Article IV </w:t>
      </w:r>
    </w:p>
    <w:p w14:paraId="7C7B32ED" w14:textId="5E214838" w:rsidR="00437CD6" w:rsidRPr="00437CD6" w:rsidRDefault="00437CD6"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437CD6">
        <w:rPr>
          <w:rFonts w:eastAsia="Times New Roman" w:cstheme="minorHAnsi"/>
          <w:b/>
          <w:i/>
          <w:color w:val="000000" w:themeColor="text1"/>
          <w:lang w:val="en-GB" w:eastAsia="cs-CZ"/>
        </w:rPr>
        <w:t xml:space="preserve">Performance Terms </w:t>
      </w:r>
    </w:p>
    <w:p w14:paraId="25E90833" w14:textId="77777777" w:rsidR="00D752D1" w:rsidRPr="000E177F" w:rsidRDefault="00D752D1" w:rsidP="0056132A">
      <w:pPr>
        <w:pStyle w:val="Odstavecseseznamem"/>
        <w:shd w:val="clear" w:color="auto" w:fill="FFFFFF"/>
        <w:spacing w:after="0" w:line="240" w:lineRule="auto"/>
        <w:ind w:left="0"/>
        <w:jc w:val="both"/>
        <w:textAlignment w:val="baseline"/>
        <w:rPr>
          <w:rFonts w:eastAsia="Times New Roman" w:cstheme="minorHAnsi"/>
          <w:b/>
          <w:color w:val="000000" w:themeColor="text1"/>
          <w:lang w:eastAsia="cs-CZ"/>
        </w:rPr>
      </w:pPr>
    </w:p>
    <w:p w14:paraId="77EC470B" w14:textId="455A91E0" w:rsidR="00D752D1" w:rsidRDefault="0056132A" w:rsidP="0056132A">
      <w:pPr>
        <w:pStyle w:val="Odstavecseseznamem"/>
        <w:shd w:val="clear" w:color="auto" w:fill="FFFFFF"/>
        <w:spacing w:after="0" w:line="240" w:lineRule="auto"/>
        <w:ind w:left="0"/>
        <w:jc w:val="both"/>
        <w:textAlignment w:val="baseline"/>
        <w:rPr>
          <w:rFonts w:cstheme="minorHAnsi"/>
          <w:color w:val="000000" w:themeColor="text1"/>
          <w:lang w:eastAsia="cs-CZ"/>
        </w:rPr>
      </w:pPr>
      <w:r w:rsidRPr="000E177F">
        <w:rPr>
          <w:rFonts w:eastAsia="Times New Roman" w:cstheme="minorHAnsi"/>
          <w:color w:val="000000" w:themeColor="text1"/>
          <w:lang w:eastAsia="cs-CZ"/>
        </w:rPr>
        <w:t xml:space="preserve">4.1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 </w:t>
      </w:r>
      <w:r w:rsidR="00D752D1" w:rsidRPr="000E177F">
        <w:rPr>
          <w:rFonts w:cstheme="minorHAnsi"/>
          <w:color w:val="000000" w:themeColor="text1"/>
          <w:lang w:eastAsia="cs-CZ"/>
        </w:rPr>
        <w:t xml:space="preserve">se zavazuje vytvořit a předat </w:t>
      </w:r>
      <w:r w:rsidR="004646B4" w:rsidRPr="000E177F">
        <w:rPr>
          <w:rFonts w:cstheme="minorHAnsi"/>
          <w:color w:val="000000" w:themeColor="text1"/>
          <w:lang w:eastAsia="cs-CZ"/>
        </w:rPr>
        <w:t>Objednatel</w:t>
      </w:r>
      <w:r w:rsidR="00D752D1" w:rsidRPr="000E177F">
        <w:rPr>
          <w:rFonts w:cstheme="minorHAnsi"/>
          <w:color w:val="000000" w:themeColor="text1"/>
          <w:lang w:eastAsia="cs-CZ"/>
        </w:rPr>
        <w:t xml:space="preserve">i úplné vyhotovení díla </w:t>
      </w:r>
      <w:r w:rsidR="006F530D" w:rsidRPr="000E177F">
        <w:rPr>
          <w:rFonts w:cstheme="minorHAnsi"/>
          <w:color w:val="000000" w:themeColor="text1"/>
          <w:lang w:eastAsia="cs-CZ"/>
        </w:rPr>
        <w:t xml:space="preserve">do 10 dnů před plněním v rámci </w:t>
      </w:r>
      <w:r w:rsidR="006F530D" w:rsidRPr="005E0FEF">
        <w:rPr>
          <w:rFonts w:cstheme="minorHAnsi"/>
          <w:b/>
          <w:bCs/>
          <w:color w:val="000000" w:themeColor="text1"/>
          <w:lang w:eastAsia="cs-CZ"/>
        </w:rPr>
        <w:t>Aktivity č. 1</w:t>
      </w:r>
      <w:r w:rsidR="006F530D" w:rsidRPr="000E177F">
        <w:rPr>
          <w:rFonts w:cstheme="minorHAnsi"/>
          <w:color w:val="000000" w:themeColor="text1"/>
          <w:lang w:eastAsia="cs-CZ"/>
        </w:rPr>
        <w:t xml:space="preserve"> a </w:t>
      </w:r>
      <w:r w:rsidR="00BD64A5" w:rsidRPr="000E177F">
        <w:rPr>
          <w:rFonts w:cstheme="minorHAnsi"/>
          <w:color w:val="000000" w:themeColor="text1"/>
          <w:lang w:eastAsia="cs-CZ"/>
        </w:rPr>
        <w:t xml:space="preserve">zároveň </w:t>
      </w:r>
      <w:r w:rsidR="006F530D" w:rsidRPr="000E177F">
        <w:rPr>
          <w:rFonts w:cstheme="minorHAnsi"/>
          <w:color w:val="000000" w:themeColor="text1"/>
          <w:lang w:eastAsia="cs-CZ"/>
        </w:rPr>
        <w:t xml:space="preserve">mu uděluje </w:t>
      </w:r>
      <w:r w:rsidR="00BD64A5" w:rsidRPr="000E177F">
        <w:rPr>
          <w:rFonts w:cstheme="minorHAnsi"/>
          <w:color w:val="000000" w:themeColor="text1"/>
          <w:lang w:eastAsia="cs-CZ"/>
        </w:rPr>
        <w:t xml:space="preserve">neomezenou </w:t>
      </w:r>
      <w:r w:rsidR="00D752D1" w:rsidRPr="000E177F">
        <w:rPr>
          <w:rFonts w:cstheme="minorHAnsi"/>
          <w:color w:val="000000" w:themeColor="text1"/>
          <w:lang w:eastAsia="cs-CZ"/>
        </w:rPr>
        <w:t xml:space="preserve">licenci k dílu ve smyslu ust. </w:t>
      </w:r>
      <w:r w:rsidR="00EE3D5D">
        <w:rPr>
          <w:rFonts w:cstheme="minorHAnsi"/>
          <w:color w:val="000000" w:themeColor="text1"/>
          <w:lang w:eastAsia="cs-CZ"/>
        </w:rPr>
        <w:t xml:space="preserve">Čl. </w:t>
      </w:r>
      <w:r w:rsidR="00D752D1" w:rsidRPr="000E177F">
        <w:rPr>
          <w:rFonts w:cstheme="minorHAnsi"/>
          <w:color w:val="000000" w:themeColor="text1"/>
          <w:lang w:eastAsia="cs-CZ"/>
        </w:rPr>
        <w:t>II. této smlouvy</w:t>
      </w:r>
      <w:r w:rsidR="00BD64A5" w:rsidRPr="000E177F">
        <w:rPr>
          <w:rFonts w:cstheme="minorHAnsi"/>
          <w:color w:val="000000" w:themeColor="text1"/>
          <w:lang w:eastAsia="cs-CZ"/>
        </w:rPr>
        <w:t>.</w:t>
      </w:r>
      <w:r w:rsidR="00D752D1" w:rsidRPr="000E177F">
        <w:rPr>
          <w:rFonts w:cstheme="minorHAnsi"/>
          <w:color w:val="000000" w:themeColor="text1"/>
          <w:lang w:eastAsia="cs-CZ"/>
        </w:rPr>
        <w:t xml:space="preserve"> </w:t>
      </w:r>
    </w:p>
    <w:p w14:paraId="17542A3A" w14:textId="429DD300" w:rsidR="005C5DD6" w:rsidRPr="005C5DD6" w:rsidRDefault="005C5DD6" w:rsidP="005C5DD6">
      <w:pPr>
        <w:pStyle w:val="Odstavecseseznamem"/>
        <w:shd w:val="clear" w:color="auto" w:fill="FFFFFF"/>
        <w:spacing w:after="0" w:line="240" w:lineRule="auto"/>
        <w:ind w:left="0"/>
        <w:jc w:val="both"/>
        <w:textAlignment w:val="baseline"/>
        <w:rPr>
          <w:rFonts w:eastAsia="Times New Roman" w:cstheme="minorHAnsi"/>
          <w:b/>
          <w:i/>
          <w:color w:val="000000" w:themeColor="text1"/>
          <w:lang w:val="en-GB" w:eastAsia="cs-CZ"/>
        </w:rPr>
      </w:pPr>
      <w:r w:rsidRPr="005C5DD6">
        <w:rPr>
          <w:rFonts w:eastAsia="Times New Roman" w:cstheme="minorHAnsi"/>
          <w:i/>
          <w:color w:val="000000" w:themeColor="text1"/>
          <w:lang w:val="en-GB" w:eastAsia="cs-CZ"/>
        </w:rPr>
        <w:t>4.</w:t>
      </w:r>
      <w:r>
        <w:rPr>
          <w:rFonts w:eastAsia="Times New Roman" w:cstheme="minorHAnsi"/>
          <w:i/>
          <w:color w:val="000000" w:themeColor="text1"/>
          <w:lang w:val="en-GB" w:eastAsia="cs-CZ"/>
        </w:rPr>
        <w:t>1</w:t>
      </w:r>
      <w:r w:rsidRPr="005C5DD6">
        <w:t xml:space="preserve"> </w:t>
      </w:r>
      <w:r w:rsidRPr="005C5DD6">
        <w:rPr>
          <w:rFonts w:cstheme="minorHAnsi"/>
          <w:i/>
          <w:color w:val="000000" w:themeColor="text1"/>
          <w:lang w:val="en-GB" w:eastAsia="cs-CZ"/>
        </w:rPr>
        <w:t>The Author undertakes to create and deliver to the C</w:t>
      </w:r>
      <w:r>
        <w:rPr>
          <w:rFonts w:cstheme="minorHAnsi"/>
          <w:i/>
          <w:color w:val="000000" w:themeColor="text1"/>
          <w:lang w:val="en-GB" w:eastAsia="cs-CZ"/>
        </w:rPr>
        <w:t>lient</w:t>
      </w:r>
      <w:r w:rsidRPr="005C5DD6">
        <w:rPr>
          <w:rFonts w:cstheme="minorHAnsi"/>
          <w:i/>
          <w:color w:val="000000" w:themeColor="text1"/>
          <w:lang w:val="en-GB" w:eastAsia="cs-CZ"/>
        </w:rPr>
        <w:t xml:space="preserve"> a complete copy of the Work within 10 days prior to performance under </w:t>
      </w:r>
      <w:r w:rsidRPr="005C5DD6">
        <w:rPr>
          <w:rFonts w:cstheme="minorHAnsi"/>
          <w:b/>
          <w:i/>
          <w:color w:val="000000" w:themeColor="text1"/>
          <w:lang w:val="en-GB" w:eastAsia="cs-CZ"/>
        </w:rPr>
        <w:t>Activity No. 1</w:t>
      </w:r>
      <w:r w:rsidRPr="005C5DD6">
        <w:rPr>
          <w:rFonts w:cstheme="minorHAnsi"/>
          <w:i/>
          <w:color w:val="000000" w:themeColor="text1"/>
          <w:lang w:val="en-GB" w:eastAsia="cs-CZ"/>
        </w:rPr>
        <w:t xml:space="preserve"> and at the same time the Author </w:t>
      </w:r>
      <w:r>
        <w:rPr>
          <w:rFonts w:cstheme="minorHAnsi"/>
          <w:i/>
          <w:color w:val="000000" w:themeColor="text1"/>
          <w:lang w:val="en-GB" w:eastAsia="cs-CZ"/>
        </w:rPr>
        <w:t xml:space="preserve">grants the Client </w:t>
      </w:r>
      <w:r w:rsidRPr="005C5DD6">
        <w:rPr>
          <w:rFonts w:cstheme="minorHAnsi"/>
          <w:i/>
          <w:color w:val="000000" w:themeColor="text1"/>
          <w:lang w:val="en-GB" w:eastAsia="cs-CZ"/>
        </w:rPr>
        <w:t xml:space="preserve">an unlimited licence to the Work within the meaning of Article II of this Agreement.  </w:t>
      </w:r>
    </w:p>
    <w:p w14:paraId="4F2FAFA8" w14:textId="77777777" w:rsidR="00074DC1" w:rsidRDefault="00074DC1" w:rsidP="0056132A">
      <w:pPr>
        <w:pStyle w:val="Odstavecseseznamem"/>
        <w:shd w:val="clear" w:color="auto" w:fill="FFFFFF"/>
        <w:spacing w:after="0" w:line="240" w:lineRule="auto"/>
        <w:ind w:left="0"/>
        <w:jc w:val="both"/>
        <w:textAlignment w:val="baseline"/>
        <w:rPr>
          <w:rFonts w:eastAsia="Times New Roman" w:cstheme="minorHAnsi"/>
          <w:color w:val="000000" w:themeColor="text1"/>
          <w:lang w:eastAsia="cs-CZ"/>
        </w:rPr>
      </w:pPr>
    </w:p>
    <w:p w14:paraId="3E6E6BE1" w14:textId="010198B1" w:rsidR="00D752D1" w:rsidRPr="000E177F" w:rsidRDefault="0056132A" w:rsidP="0032060A">
      <w:pPr>
        <w:pStyle w:val="Odstavecseseznamem"/>
        <w:shd w:val="clear" w:color="auto" w:fill="FFFFFF"/>
        <w:spacing w:after="0" w:line="240" w:lineRule="auto"/>
        <w:ind w:left="0"/>
        <w:jc w:val="both"/>
        <w:textAlignment w:val="baseline"/>
        <w:rPr>
          <w:rFonts w:eastAsia="Times New Roman" w:cstheme="minorHAnsi"/>
          <w:b/>
          <w:color w:val="000000" w:themeColor="text1"/>
          <w:lang w:eastAsia="cs-CZ"/>
        </w:rPr>
      </w:pPr>
      <w:r w:rsidRPr="000E177F">
        <w:rPr>
          <w:rFonts w:eastAsia="Times New Roman" w:cstheme="minorHAnsi"/>
          <w:color w:val="000000" w:themeColor="text1"/>
          <w:lang w:eastAsia="cs-CZ"/>
        </w:rPr>
        <w:t xml:space="preserve">4.2 </w:t>
      </w:r>
      <w:r w:rsidR="00D752D1" w:rsidRPr="000E177F">
        <w:rPr>
          <w:rFonts w:eastAsia="Times New Roman" w:cstheme="minorHAnsi"/>
          <w:color w:val="000000" w:themeColor="text1"/>
          <w:lang w:eastAsia="cs-CZ"/>
        </w:rPr>
        <w:t xml:space="preserve">Vzhledem k tomu, že </w:t>
      </w:r>
      <w:r w:rsidR="004646B4" w:rsidRPr="000E177F">
        <w:rPr>
          <w:rFonts w:eastAsia="Times New Roman" w:cstheme="minorHAnsi"/>
          <w:color w:val="000000" w:themeColor="text1"/>
          <w:lang w:eastAsia="cs-CZ"/>
        </w:rPr>
        <w:t>Objednatel</w:t>
      </w:r>
      <w:r w:rsidR="00D752D1" w:rsidRPr="000E177F">
        <w:rPr>
          <w:rFonts w:eastAsia="Times New Roman" w:cstheme="minorHAnsi"/>
          <w:color w:val="000000" w:themeColor="text1"/>
          <w:lang w:eastAsia="cs-CZ"/>
        </w:rPr>
        <w:t xml:space="preserve"> nemá zájem na pozdním plnění, platí, že nebude-li </w:t>
      </w:r>
      <w:r w:rsidR="00D752D1" w:rsidRPr="000E177F">
        <w:rPr>
          <w:rFonts w:cstheme="minorHAnsi"/>
          <w:color w:val="000000" w:themeColor="text1"/>
          <w:lang w:eastAsia="cs-CZ"/>
        </w:rPr>
        <w:t xml:space="preserve">dílo </w:t>
      </w:r>
      <w:r w:rsidR="004646B4" w:rsidRPr="000E177F">
        <w:rPr>
          <w:rFonts w:cstheme="minorHAnsi"/>
          <w:color w:val="000000" w:themeColor="text1"/>
          <w:lang w:eastAsia="cs-CZ"/>
        </w:rPr>
        <w:t>Objednatel</w:t>
      </w:r>
      <w:r w:rsidR="00D752D1" w:rsidRPr="000E177F">
        <w:rPr>
          <w:rFonts w:cstheme="minorHAnsi"/>
          <w:color w:val="000000" w:themeColor="text1"/>
          <w:lang w:eastAsia="cs-CZ"/>
        </w:rPr>
        <w:t xml:space="preserve">i odevzdáno ve lhůtě uvedené v odst. </w:t>
      </w:r>
      <w:r w:rsidR="00003B84" w:rsidRPr="0046475D">
        <w:rPr>
          <w:rFonts w:cstheme="minorHAnsi"/>
          <w:color w:val="000000" w:themeColor="text1"/>
          <w:lang w:eastAsia="cs-CZ"/>
        </w:rPr>
        <w:t>4</w:t>
      </w:r>
      <w:r w:rsidR="0046475D" w:rsidRPr="0046475D">
        <w:rPr>
          <w:rFonts w:cstheme="minorHAnsi"/>
          <w:color w:val="000000" w:themeColor="text1"/>
          <w:lang w:eastAsia="cs-CZ"/>
        </w:rPr>
        <w:t>.</w:t>
      </w:r>
      <w:r w:rsidR="00D752D1" w:rsidRPr="0046475D">
        <w:rPr>
          <w:rFonts w:cstheme="minorHAnsi"/>
          <w:color w:val="000000" w:themeColor="text1"/>
          <w:lang w:eastAsia="cs-CZ"/>
        </w:rPr>
        <w:t xml:space="preserve">1 </w:t>
      </w:r>
      <w:r w:rsidR="00D752D1" w:rsidRPr="000E177F">
        <w:rPr>
          <w:rFonts w:cstheme="minorHAnsi"/>
          <w:color w:val="000000" w:themeColor="text1"/>
          <w:lang w:eastAsia="cs-CZ"/>
        </w:rPr>
        <w:t xml:space="preserve">této smlouvy anebo má-li dílo vady, které </w:t>
      </w:r>
      <w:r w:rsidR="004646B4" w:rsidRPr="000E177F">
        <w:rPr>
          <w:rFonts w:cstheme="minorHAnsi"/>
          <w:color w:val="000000" w:themeColor="text1"/>
          <w:lang w:eastAsia="cs-CZ"/>
        </w:rPr>
        <w:t>Autor</w:t>
      </w:r>
      <w:r w:rsidR="00D752D1" w:rsidRPr="000E177F">
        <w:rPr>
          <w:rFonts w:cstheme="minorHAnsi"/>
          <w:color w:val="000000" w:themeColor="text1"/>
          <w:lang w:eastAsia="cs-CZ"/>
        </w:rPr>
        <w:t xml:space="preserve"> neodstranil ve lhůtě k tomu účelu poskytnuté, má </w:t>
      </w:r>
      <w:r w:rsidR="004646B4" w:rsidRPr="000E177F">
        <w:rPr>
          <w:rFonts w:cstheme="minorHAnsi"/>
          <w:color w:val="000000" w:themeColor="text1"/>
          <w:lang w:eastAsia="cs-CZ"/>
        </w:rPr>
        <w:t>Objednatel</w:t>
      </w:r>
      <w:r w:rsidR="00D752D1" w:rsidRPr="000E177F">
        <w:rPr>
          <w:rFonts w:cstheme="minorHAnsi"/>
          <w:color w:val="000000" w:themeColor="text1"/>
          <w:lang w:eastAsia="cs-CZ"/>
        </w:rPr>
        <w:t xml:space="preserve"> právo od této smlouvy odstoupit</w:t>
      </w:r>
      <w:r w:rsidR="0046475D">
        <w:rPr>
          <w:rFonts w:cstheme="minorHAnsi"/>
          <w:color w:val="000000" w:themeColor="text1"/>
          <w:lang w:eastAsia="cs-CZ"/>
        </w:rPr>
        <w:t xml:space="preserve"> </w:t>
      </w:r>
      <w:r w:rsidR="004A730D" w:rsidRPr="000E177F">
        <w:rPr>
          <w:rFonts w:cstheme="minorHAnsi"/>
          <w:color w:val="000000" w:themeColor="text1"/>
          <w:lang w:eastAsia="cs-CZ"/>
        </w:rPr>
        <w:t>a</w:t>
      </w:r>
      <w:r w:rsidR="0046475D">
        <w:rPr>
          <w:rFonts w:cstheme="minorHAnsi"/>
          <w:color w:val="000000" w:themeColor="text1"/>
          <w:lang w:eastAsia="cs-CZ"/>
        </w:rPr>
        <w:t> </w:t>
      </w:r>
      <w:r w:rsidR="004A730D" w:rsidRPr="000E177F">
        <w:rPr>
          <w:rFonts w:cstheme="minorHAnsi"/>
          <w:color w:val="000000" w:themeColor="text1"/>
          <w:lang w:eastAsia="cs-CZ"/>
        </w:rPr>
        <w:t>požadovat kompenzaci za již vyplacenou odměnu</w:t>
      </w:r>
      <w:r w:rsidR="00D752D1" w:rsidRPr="000E177F">
        <w:rPr>
          <w:rFonts w:cstheme="minorHAnsi"/>
          <w:color w:val="000000" w:themeColor="text1"/>
          <w:lang w:eastAsia="cs-CZ"/>
        </w:rPr>
        <w:t>.</w:t>
      </w:r>
    </w:p>
    <w:p w14:paraId="185BFB1F" w14:textId="614DD175" w:rsidR="005C5DD6" w:rsidRPr="000B2592" w:rsidRDefault="005C5DD6" w:rsidP="0032060A">
      <w:pPr>
        <w:shd w:val="clear" w:color="auto" w:fill="FFFFFF"/>
        <w:spacing w:after="0" w:line="240" w:lineRule="auto"/>
        <w:jc w:val="both"/>
        <w:textAlignment w:val="baseline"/>
        <w:rPr>
          <w:rFonts w:eastAsia="Times New Roman" w:cstheme="minorHAnsi"/>
          <w:color w:val="000000" w:themeColor="text1"/>
          <w:lang w:eastAsia="cs-CZ"/>
        </w:rPr>
      </w:pPr>
      <w:r w:rsidRPr="005C5DD6">
        <w:rPr>
          <w:rFonts w:eastAsia="Times New Roman" w:cstheme="minorHAnsi"/>
          <w:i/>
          <w:color w:val="000000" w:themeColor="text1"/>
          <w:lang w:val="en-GB" w:eastAsia="cs-CZ"/>
        </w:rPr>
        <w:t xml:space="preserve">4.2 </w:t>
      </w:r>
      <w:r w:rsidRPr="005C5DD6">
        <w:rPr>
          <w:rFonts w:cstheme="minorHAnsi"/>
          <w:i/>
          <w:color w:val="000000" w:themeColor="text1"/>
          <w:lang w:val="en-GB" w:eastAsia="cs-CZ"/>
        </w:rPr>
        <w:t xml:space="preserve">Since the Client has no interest in late performance, if the </w:t>
      </w:r>
      <w:r w:rsidR="003A6C3A">
        <w:rPr>
          <w:rFonts w:cstheme="minorHAnsi"/>
          <w:i/>
          <w:color w:val="000000" w:themeColor="text1"/>
          <w:lang w:val="en-GB" w:eastAsia="cs-CZ"/>
        </w:rPr>
        <w:t>W</w:t>
      </w:r>
      <w:r w:rsidRPr="005C5DD6">
        <w:rPr>
          <w:rFonts w:cstheme="minorHAnsi"/>
          <w:i/>
          <w:color w:val="000000" w:themeColor="text1"/>
          <w:lang w:val="en-GB" w:eastAsia="cs-CZ"/>
        </w:rPr>
        <w:t xml:space="preserve">ork is not handed over to the Client within the time limit specified in paragraph </w:t>
      </w:r>
      <w:r w:rsidR="00003B84" w:rsidRPr="0046475D">
        <w:rPr>
          <w:rFonts w:cstheme="minorHAnsi"/>
          <w:i/>
          <w:color w:val="000000" w:themeColor="text1"/>
          <w:lang w:val="en-GB" w:eastAsia="cs-CZ"/>
        </w:rPr>
        <w:t>4.</w:t>
      </w:r>
      <w:r w:rsidRPr="0046475D">
        <w:rPr>
          <w:rFonts w:cstheme="minorHAnsi"/>
          <w:i/>
          <w:color w:val="000000" w:themeColor="text1"/>
          <w:lang w:val="en-GB" w:eastAsia="cs-CZ"/>
        </w:rPr>
        <w:t xml:space="preserve">1 </w:t>
      </w:r>
      <w:r w:rsidRPr="005C5DD6">
        <w:rPr>
          <w:rFonts w:cstheme="minorHAnsi"/>
          <w:i/>
          <w:color w:val="000000" w:themeColor="text1"/>
          <w:lang w:val="en-GB" w:eastAsia="cs-CZ"/>
        </w:rPr>
        <w:t xml:space="preserve">of this </w:t>
      </w:r>
      <w:r w:rsidR="003A6C3A">
        <w:rPr>
          <w:rFonts w:cstheme="minorHAnsi"/>
          <w:i/>
          <w:color w:val="000000" w:themeColor="text1"/>
          <w:lang w:val="en-GB" w:eastAsia="cs-CZ"/>
        </w:rPr>
        <w:t>C</w:t>
      </w:r>
      <w:r w:rsidRPr="005C5DD6">
        <w:rPr>
          <w:rFonts w:cstheme="minorHAnsi"/>
          <w:i/>
          <w:color w:val="000000" w:themeColor="text1"/>
          <w:lang w:val="en-GB" w:eastAsia="cs-CZ"/>
        </w:rPr>
        <w:t xml:space="preserve">ontract or if the </w:t>
      </w:r>
      <w:r w:rsidR="003A6C3A">
        <w:rPr>
          <w:rFonts w:cstheme="minorHAnsi"/>
          <w:i/>
          <w:color w:val="000000" w:themeColor="text1"/>
          <w:lang w:val="en-GB" w:eastAsia="cs-CZ"/>
        </w:rPr>
        <w:t>W</w:t>
      </w:r>
      <w:r w:rsidRPr="005C5DD6">
        <w:rPr>
          <w:rFonts w:cstheme="minorHAnsi"/>
          <w:i/>
          <w:color w:val="000000" w:themeColor="text1"/>
          <w:lang w:val="en-GB" w:eastAsia="cs-CZ"/>
        </w:rPr>
        <w:t xml:space="preserve">ork has defects that the </w:t>
      </w:r>
      <w:r w:rsidRPr="005C5DD6">
        <w:rPr>
          <w:rFonts w:cstheme="minorHAnsi"/>
          <w:i/>
          <w:color w:val="000000" w:themeColor="text1"/>
          <w:lang w:val="en-GB" w:eastAsia="cs-CZ"/>
        </w:rPr>
        <w:lastRenderedPageBreak/>
        <w:t xml:space="preserve">Author has not remedied within the time limit provided for this purpose, the Client has the right to withdraw from this </w:t>
      </w:r>
      <w:r w:rsidR="003A6C3A">
        <w:rPr>
          <w:rFonts w:cstheme="minorHAnsi"/>
          <w:i/>
          <w:color w:val="000000" w:themeColor="text1"/>
          <w:lang w:val="en-GB" w:eastAsia="cs-CZ"/>
        </w:rPr>
        <w:t>C</w:t>
      </w:r>
      <w:r w:rsidRPr="005C5DD6">
        <w:rPr>
          <w:rFonts w:cstheme="minorHAnsi"/>
          <w:i/>
          <w:color w:val="000000" w:themeColor="text1"/>
          <w:lang w:val="en-GB" w:eastAsia="cs-CZ"/>
        </w:rPr>
        <w:t>ontract and demand compensation for the remuneration already paid.</w:t>
      </w:r>
    </w:p>
    <w:p w14:paraId="631E3173" w14:textId="77777777" w:rsidR="005C5DD6" w:rsidRPr="000E177F" w:rsidRDefault="005C5DD6" w:rsidP="0056132A">
      <w:pPr>
        <w:shd w:val="clear" w:color="auto" w:fill="FFFFFF"/>
        <w:spacing w:after="0" w:line="240" w:lineRule="auto"/>
        <w:textAlignment w:val="baseline"/>
        <w:rPr>
          <w:rFonts w:eastAsia="Times New Roman" w:cstheme="minorHAnsi"/>
          <w:color w:val="000000" w:themeColor="text1"/>
          <w:lang w:eastAsia="cs-CZ"/>
        </w:rPr>
      </w:pPr>
    </w:p>
    <w:p w14:paraId="7F78BDB0" w14:textId="77777777" w:rsidR="003A6C3A" w:rsidRDefault="00EE3D5D" w:rsidP="000E177F">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Pr>
          <w:rFonts w:eastAsia="Times New Roman" w:cstheme="minorHAnsi"/>
          <w:b/>
          <w:color w:val="000000" w:themeColor="text1"/>
          <w:lang w:eastAsia="cs-CZ"/>
        </w:rPr>
        <w:t xml:space="preserve">Čl. </w:t>
      </w:r>
      <w:r w:rsidR="000E177F" w:rsidRPr="000E177F">
        <w:rPr>
          <w:rFonts w:eastAsia="Times New Roman" w:cstheme="minorHAnsi"/>
          <w:b/>
          <w:color w:val="000000" w:themeColor="text1"/>
          <w:lang w:eastAsia="cs-CZ"/>
        </w:rPr>
        <w:t xml:space="preserve">V. </w:t>
      </w:r>
    </w:p>
    <w:p w14:paraId="4F17FDDE" w14:textId="154BCC0E" w:rsidR="00F03357" w:rsidRDefault="00D752D1" w:rsidP="00A02BFB">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sidRPr="000E177F">
        <w:rPr>
          <w:rFonts w:eastAsia="Times New Roman" w:cstheme="minorHAnsi"/>
          <w:b/>
          <w:color w:val="000000" w:themeColor="text1"/>
          <w:lang w:eastAsia="cs-CZ"/>
        </w:rPr>
        <w:t>Odstoupení od smlouvy</w:t>
      </w:r>
    </w:p>
    <w:p w14:paraId="469E8787" w14:textId="77777777" w:rsidR="00F03357" w:rsidRDefault="003A6C3A"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E02B21">
        <w:rPr>
          <w:rFonts w:eastAsia="Times New Roman" w:cstheme="minorHAnsi"/>
          <w:b/>
          <w:i/>
          <w:color w:val="000000" w:themeColor="text1"/>
          <w:lang w:val="en-GB" w:eastAsia="cs-CZ"/>
        </w:rPr>
        <w:t>Ar</w:t>
      </w:r>
      <w:r w:rsidR="00E02B21">
        <w:rPr>
          <w:rFonts w:eastAsia="Times New Roman" w:cstheme="minorHAnsi"/>
          <w:b/>
          <w:i/>
          <w:color w:val="000000" w:themeColor="text1"/>
          <w:lang w:val="en-GB" w:eastAsia="cs-CZ"/>
        </w:rPr>
        <w:t>ti</w:t>
      </w:r>
      <w:r w:rsidRPr="00E02B21">
        <w:rPr>
          <w:rFonts w:eastAsia="Times New Roman" w:cstheme="minorHAnsi"/>
          <w:b/>
          <w:i/>
          <w:color w:val="000000" w:themeColor="text1"/>
          <w:lang w:val="en-GB" w:eastAsia="cs-CZ"/>
        </w:rPr>
        <w:t>cle</w:t>
      </w:r>
      <w:r w:rsidR="00E02B21">
        <w:rPr>
          <w:rFonts w:eastAsia="Times New Roman" w:cstheme="minorHAnsi"/>
          <w:b/>
          <w:i/>
          <w:color w:val="000000" w:themeColor="text1"/>
          <w:lang w:val="en-GB" w:eastAsia="cs-CZ"/>
        </w:rPr>
        <w:t xml:space="preserve"> V</w:t>
      </w:r>
      <w:r w:rsidRPr="00E02B21">
        <w:rPr>
          <w:rFonts w:eastAsia="Times New Roman" w:cstheme="minorHAnsi"/>
          <w:b/>
          <w:i/>
          <w:color w:val="000000" w:themeColor="text1"/>
          <w:lang w:val="en-GB" w:eastAsia="cs-CZ"/>
        </w:rPr>
        <w:t xml:space="preserve"> </w:t>
      </w:r>
    </w:p>
    <w:p w14:paraId="3FC9A05C" w14:textId="69012AC0" w:rsidR="003A6C3A" w:rsidRPr="00E02B21" w:rsidRDefault="00F03357"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Pr>
          <w:rFonts w:eastAsia="Times New Roman" w:cstheme="minorHAnsi"/>
          <w:b/>
          <w:i/>
          <w:color w:val="000000" w:themeColor="text1"/>
          <w:lang w:val="en-GB" w:eastAsia="cs-CZ"/>
        </w:rPr>
        <w:t>C</w:t>
      </w:r>
      <w:r w:rsidR="00E02B21" w:rsidRPr="00E02B21">
        <w:rPr>
          <w:rFonts w:eastAsia="Times New Roman" w:cstheme="minorHAnsi"/>
          <w:b/>
          <w:i/>
          <w:color w:val="000000" w:themeColor="text1"/>
          <w:lang w:val="en-GB" w:eastAsia="cs-CZ"/>
        </w:rPr>
        <w:t xml:space="preserve">ontract </w:t>
      </w:r>
      <w:r>
        <w:rPr>
          <w:rFonts w:eastAsia="Times New Roman" w:cstheme="minorHAnsi"/>
          <w:b/>
          <w:i/>
          <w:color w:val="000000" w:themeColor="text1"/>
          <w:lang w:val="en-GB" w:eastAsia="cs-CZ"/>
        </w:rPr>
        <w:t>Withdrawal</w:t>
      </w:r>
    </w:p>
    <w:p w14:paraId="1CAAFB07" w14:textId="77777777" w:rsidR="003A6C3A" w:rsidRPr="000E177F" w:rsidRDefault="003A6C3A" w:rsidP="000E177F">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p>
    <w:p w14:paraId="394E8323" w14:textId="77777777" w:rsidR="00D752D1" w:rsidRPr="000E177F" w:rsidRDefault="00D752D1" w:rsidP="007F62C9">
      <w:pPr>
        <w:pStyle w:val="Odstavecseseznamem"/>
        <w:shd w:val="clear" w:color="auto" w:fill="FFFFFF"/>
        <w:spacing w:after="0" w:line="240" w:lineRule="auto"/>
        <w:ind w:left="0"/>
        <w:textAlignment w:val="baseline"/>
        <w:rPr>
          <w:rFonts w:eastAsia="Times New Roman" w:cstheme="minorHAnsi"/>
          <w:b/>
          <w:color w:val="000000" w:themeColor="text1"/>
          <w:lang w:eastAsia="cs-CZ"/>
        </w:rPr>
      </w:pPr>
    </w:p>
    <w:p w14:paraId="1409A6DD" w14:textId="3101EF4D" w:rsidR="00D752D1" w:rsidRPr="000E177F" w:rsidRDefault="0056132A" w:rsidP="0056132A">
      <w:pPr>
        <w:pStyle w:val="Odstavecseseznamem"/>
        <w:shd w:val="clear" w:color="auto" w:fill="FFFFFF"/>
        <w:spacing w:after="0" w:line="240" w:lineRule="auto"/>
        <w:ind w:left="0"/>
        <w:jc w:val="both"/>
        <w:textAlignment w:val="baseline"/>
        <w:rPr>
          <w:rFonts w:eastAsia="Times New Roman" w:cstheme="minorHAnsi"/>
          <w:b/>
          <w:color w:val="000000" w:themeColor="text1"/>
          <w:lang w:eastAsia="cs-CZ"/>
        </w:rPr>
      </w:pPr>
      <w:r w:rsidRPr="000E177F">
        <w:rPr>
          <w:rFonts w:eastAsia="Times New Roman" w:cstheme="minorHAnsi"/>
          <w:color w:val="000000" w:themeColor="text1"/>
          <w:lang w:eastAsia="cs-CZ"/>
        </w:rPr>
        <w:t xml:space="preserve">5.1 </w:t>
      </w:r>
      <w:r w:rsidR="00D752D1" w:rsidRPr="000E177F">
        <w:rPr>
          <w:rFonts w:eastAsia="Times New Roman" w:cstheme="minorHAnsi"/>
          <w:color w:val="000000" w:themeColor="text1"/>
          <w:lang w:eastAsia="cs-CZ"/>
        </w:rPr>
        <w:t>Smluvní strany mají možnost odstoupit od smlouvy v souladu s příslušnými ustanoveními platných právních předpisů.</w:t>
      </w:r>
    </w:p>
    <w:p w14:paraId="31225155" w14:textId="6A1E7DB5" w:rsidR="00E02B21" w:rsidRPr="000B2592" w:rsidRDefault="00E02B21" w:rsidP="000B2592">
      <w:pPr>
        <w:pStyle w:val="Odstavecseseznamem"/>
        <w:shd w:val="clear" w:color="auto" w:fill="FFFFFF"/>
        <w:tabs>
          <w:tab w:val="left" w:pos="1879"/>
        </w:tabs>
        <w:spacing w:after="0" w:line="240" w:lineRule="auto"/>
        <w:ind w:left="0"/>
        <w:jc w:val="both"/>
        <w:textAlignment w:val="baseline"/>
        <w:rPr>
          <w:rFonts w:eastAsia="Times New Roman" w:cstheme="minorHAnsi"/>
          <w:color w:val="000000" w:themeColor="text1"/>
          <w:lang w:eastAsia="cs-CZ"/>
        </w:rPr>
      </w:pPr>
      <w:r w:rsidRPr="00E02B21">
        <w:rPr>
          <w:rFonts w:eastAsia="Times New Roman" w:cstheme="minorHAnsi"/>
          <w:i/>
          <w:color w:val="000000" w:themeColor="text1"/>
          <w:lang w:val="en-GB" w:eastAsia="cs-CZ"/>
        </w:rPr>
        <w:t xml:space="preserve">5.1 The </w:t>
      </w:r>
      <w:r>
        <w:rPr>
          <w:rFonts w:eastAsia="Times New Roman" w:cstheme="minorHAnsi"/>
          <w:i/>
          <w:color w:val="000000" w:themeColor="text1"/>
          <w:lang w:val="en-GB" w:eastAsia="cs-CZ"/>
        </w:rPr>
        <w:t>P</w:t>
      </w:r>
      <w:r w:rsidRPr="00E02B21">
        <w:rPr>
          <w:rFonts w:eastAsia="Times New Roman" w:cstheme="minorHAnsi"/>
          <w:i/>
          <w:color w:val="000000" w:themeColor="text1"/>
          <w:lang w:val="en-GB" w:eastAsia="cs-CZ"/>
        </w:rPr>
        <w:t xml:space="preserve">arties shall have the option to withdraw from the </w:t>
      </w:r>
      <w:r>
        <w:rPr>
          <w:rFonts w:eastAsia="Times New Roman" w:cstheme="minorHAnsi"/>
          <w:i/>
          <w:color w:val="000000" w:themeColor="text1"/>
          <w:lang w:val="en-GB" w:eastAsia="cs-CZ"/>
        </w:rPr>
        <w:t>C</w:t>
      </w:r>
      <w:r w:rsidRPr="00E02B21">
        <w:rPr>
          <w:rFonts w:eastAsia="Times New Roman" w:cstheme="minorHAnsi"/>
          <w:i/>
          <w:color w:val="000000" w:themeColor="text1"/>
          <w:lang w:val="en-GB" w:eastAsia="cs-CZ"/>
        </w:rPr>
        <w:t>ontract in accordance with the relevant provisions of applicable law.</w:t>
      </w:r>
    </w:p>
    <w:p w14:paraId="5EF67CE5" w14:textId="77777777" w:rsidR="00E02B21" w:rsidRDefault="00E02B21" w:rsidP="00E02B21">
      <w:pPr>
        <w:pStyle w:val="Odstavecseseznamem"/>
        <w:shd w:val="clear" w:color="auto" w:fill="FFFFFF"/>
        <w:tabs>
          <w:tab w:val="left" w:pos="1879"/>
        </w:tabs>
        <w:spacing w:after="0" w:line="240" w:lineRule="auto"/>
        <w:ind w:left="0"/>
        <w:jc w:val="both"/>
        <w:textAlignment w:val="baseline"/>
        <w:rPr>
          <w:rFonts w:eastAsia="Times New Roman" w:cstheme="minorHAnsi"/>
          <w:color w:val="000000" w:themeColor="text1"/>
          <w:lang w:eastAsia="cs-CZ"/>
        </w:rPr>
      </w:pPr>
    </w:p>
    <w:p w14:paraId="51533B42" w14:textId="7372990B" w:rsidR="00D752D1" w:rsidRPr="000E177F" w:rsidRDefault="0056132A" w:rsidP="0056132A">
      <w:pPr>
        <w:pStyle w:val="Odstavecseseznamem"/>
        <w:shd w:val="clear" w:color="auto" w:fill="FFFFFF"/>
        <w:spacing w:after="0" w:line="240" w:lineRule="auto"/>
        <w:ind w:left="0"/>
        <w:jc w:val="both"/>
        <w:textAlignment w:val="baseline"/>
        <w:rPr>
          <w:rFonts w:eastAsia="Times New Roman" w:cstheme="minorHAnsi"/>
          <w:b/>
          <w:color w:val="000000" w:themeColor="text1"/>
          <w:lang w:eastAsia="cs-CZ"/>
        </w:rPr>
      </w:pPr>
      <w:r w:rsidRPr="000E177F">
        <w:rPr>
          <w:rFonts w:eastAsia="Times New Roman" w:cstheme="minorHAnsi"/>
          <w:color w:val="000000" w:themeColor="text1"/>
          <w:lang w:eastAsia="cs-CZ"/>
        </w:rPr>
        <w:t xml:space="preserve">5.2 </w:t>
      </w:r>
      <w:r w:rsidR="004646B4" w:rsidRPr="000E177F">
        <w:rPr>
          <w:rFonts w:eastAsia="Times New Roman" w:cstheme="minorHAnsi"/>
          <w:color w:val="000000" w:themeColor="text1"/>
          <w:lang w:eastAsia="cs-CZ"/>
        </w:rPr>
        <w:t>Objednatel</w:t>
      </w:r>
      <w:r w:rsidR="00D752D1" w:rsidRPr="000E177F">
        <w:rPr>
          <w:rFonts w:eastAsia="Times New Roman" w:cstheme="minorHAnsi"/>
          <w:color w:val="000000" w:themeColor="text1"/>
          <w:lang w:eastAsia="cs-CZ"/>
        </w:rPr>
        <w:t xml:space="preserve"> může odstoupit od smlouvy, jestliže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 hrubým způsobem nebo opakovaně porušuje nebo nedodržuje podmínky této smlouvy, zejména: </w:t>
      </w:r>
    </w:p>
    <w:p w14:paraId="01153E0E" w14:textId="01C3733F" w:rsidR="00D752D1" w:rsidRPr="000E177F" w:rsidRDefault="0056132A" w:rsidP="0056132A">
      <w:pPr>
        <w:pStyle w:val="Odstavecseseznamem"/>
        <w:shd w:val="clear" w:color="auto" w:fill="FFFFFF"/>
        <w:spacing w:after="0" w:line="240" w:lineRule="auto"/>
        <w:ind w:left="0"/>
        <w:jc w:val="both"/>
        <w:textAlignment w:val="baseline"/>
        <w:rPr>
          <w:rFonts w:eastAsia="Times New Roman" w:cstheme="minorHAnsi"/>
          <w:b/>
          <w:color w:val="000000" w:themeColor="text1"/>
          <w:lang w:eastAsia="cs-CZ"/>
        </w:rPr>
      </w:pPr>
      <w:r w:rsidRPr="000E177F">
        <w:rPr>
          <w:rFonts w:eastAsia="Times New Roman" w:cstheme="minorHAnsi"/>
          <w:color w:val="000000" w:themeColor="text1"/>
          <w:lang w:eastAsia="cs-CZ"/>
        </w:rPr>
        <w:t xml:space="preserve">a) </w:t>
      </w:r>
      <w:r w:rsidR="00D752D1" w:rsidRPr="000E177F">
        <w:rPr>
          <w:rFonts w:eastAsia="Times New Roman" w:cstheme="minorHAnsi"/>
          <w:color w:val="000000" w:themeColor="text1"/>
          <w:lang w:eastAsia="cs-CZ"/>
        </w:rPr>
        <w:t xml:space="preserve">neodevzdá-li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 bez závažného důvodu úplné dílo řádně, a to ani v dodatečné lhůtě, kterou mu </w:t>
      </w:r>
      <w:r w:rsidR="004646B4" w:rsidRPr="000E177F">
        <w:rPr>
          <w:rFonts w:eastAsia="Times New Roman" w:cstheme="minorHAnsi"/>
          <w:color w:val="000000" w:themeColor="text1"/>
          <w:lang w:eastAsia="cs-CZ"/>
        </w:rPr>
        <w:t>Objednatel</w:t>
      </w:r>
      <w:r w:rsidR="00D752D1" w:rsidRPr="000E177F">
        <w:rPr>
          <w:rFonts w:eastAsia="Times New Roman" w:cstheme="minorHAnsi"/>
          <w:color w:val="000000" w:themeColor="text1"/>
          <w:lang w:eastAsia="cs-CZ"/>
        </w:rPr>
        <w:t xml:space="preserve"> poskytl,</w:t>
      </w:r>
    </w:p>
    <w:p w14:paraId="26FA41DB" w14:textId="3CEEBEBF" w:rsidR="00D752D1" w:rsidRDefault="0056132A" w:rsidP="0056132A">
      <w:pPr>
        <w:shd w:val="clear" w:color="auto" w:fill="FFFFFF"/>
        <w:spacing w:after="0" w:line="240" w:lineRule="auto"/>
        <w:jc w:val="both"/>
        <w:textAlignment w:val="baseline"/>
        <w:rPr>
          <w:rFonts w:eastAsia="Times New Roman" w:cstheme="minorHAnsi"/>
          <w:color w:val="000000" w:themeColor="text1"/>
          <w:lang w:eastAsia="cs-CZ"/>
        </w:rPr>
      </w:pPr>
      <w:r w:rsidRPr="000E177F">
        <w:rPr>
          <w:rFonts w:eastAsia="Times New Roman" w:cstheme="minorHAnsi"/>
          <w:color w:val="000000" w:themeColor="text1"/>
          <w:lang w:eastAsia="cs-CZ"/>
        </w:rPr>
        <w:t xml:space="preserve">b) </w:t>
      </w:r>
      <w:r w:rsidR="00D752D1" w:rsidRPr="000E177F">
        <w:rPr>
          <w:rFonts w:eastAsia="Times New Roman" w:cstheme="minorHAnsi"/>
          <w:color w:val="000000" w:themeColor="text1"/>
          <w:lang w:eastAsia="cs-CZ"/>
        </w:rPr>
        <w:t xml:space="preserve">odmítne-li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 provést nutné úpravy, neprovede-li je ve stanovené lhůtě nebo nebude-li dílo odpovídat ani po přepracování nárokům předem kladeným.</w:t>
      </w:r>
    </w:p>
    <w:p w14:paraId="585C7382" w14:textId="783EB5FD" w:rsidR="00E02B21" w:rsidRPr="00E02B21" w:rsidRDefault="00E02B21" w:rsidP="00E02B21">
      <w:pPr>
        <w:shd w:val="clear" w:color="auto" w:fill="FFFFFF"/>
        <w:spacing w:after="0" w:line="240" w:lineRule="auto"/>
        <w:jc w:val="both"/>
        <w:textAlignment w:val="baseline"/>
        <w:rPr>
          <w:rFonts w:eastAsia="Times New Roman" w:cstheme="minorHAnsi"/>
          <w:i/>
          <w:color w:val="000000" w:themeColor="text1"/>
          <w:lang w:val="en-GB" w:eastAsia="cs-CZ"/>
        </w:rPr>
      </w:pPr>
      <w:r>
        <w:rPr>
          <w:rFonts w:eastAsia="Times New Roman" w:cstheme="minorHAnsi"/>
          <w:i/>
          <w:color w:val="000000" w:themeColor="text1"/>
          <w:lang w:val="en-GB" w:eastAsia="cs-CZ"/>
        </w:rPr>
        <w:t xml:space="preserve">5.2 </w:t>
      </w:r>
      <w:r w:rsidRPr="00E02B21">
        <w:rPr>
          <w:rFonts w:eastAsia="Times New Roman" w:cstheme="minorHAnsi"/>
          <w:i/>
          <w:color w:val="000000" w:themeColor="text1"/>
          <w:lang w:val="en-GB" w:eastAsia="cs-CZ"/>
        </w:rPr>
        <w:t xml:space="preserve">The Client may withdraw from the </w:t>
      </w:r>
      <w:r>
        <w:rPr>
          <w:rFonts w:eastAsia="Times New Roman" w:cstheme="minorHAnsi"/>
          <w:i/>
          <w:color w:val="000000" w:themeColor="text1"/>
          <w:lang w:val="en-GB" w:eastAsia="cs-CZ"/>
        </w:rPr>
        <w:t>C</w:t>
      </w:r>
      <w:r w:rsidRPr="00E02B21">
        <w:rPr>
          <w:rFonts w:eastAsia="Times New Roman" w:cstheme="minorHAnsi"/>
          <w:i/>
          <w:color w:val="000000" w:themeColor="text1"/>
          <w:lang w:val="en-GB" w:eastAsia="cs-CZ"/>
        </w:rPr>
        <w:t xml:space="preserve">ontract if the Author grossly or repeatedly violates or fails to comply with the terms of this </w:t>
      </w:r>
      <w:r>
        <w:rPr>
          <w:rFonts w:eastAsia="Times New Roman" w:cstheme="minorHAnsi"/>
          <w:i/>
          <w:color w:val="000000" w:themeColor="text1"/>
          <w:lang w:val="en-GB" w:eastAsia="cs-CZ"/>
        </w:rPr>
        <w:t>C</w:t>
      </w:r>
      <w:r w:rsidRPr="00E02B21">
        <w:rPr>
          <w:rFonts w:eastAsia="Times New Roman" w:cstheme="minorHAnsi"/>
          <w:i/>
          <w:color w:val="000000" w:themeColor="text1"/>
          <w:lang w:val="en-GB" w:eastAsia="cs-CZ"/>
        </w:rPr>
        <w:t xml:space="preserve">ontract, in particular: </w:t>
      </w:r>
    </w:p>
    <w:p w14:paraId="6DC83131" w14:textId="11D6C0F6" w:rsidR="00E02B21" w:rsidRPr="00E02B21" w:rsidRDefault="00E02B21" w:rsidP="00E02B21">
      <w:pPr>
        <w:shd w:val="clear" w:color="auto" w:fill="FFFFFF"/>
        <w:spacing w:after="0" w:line="240" w:lineRule="auto"/>
        <w:jc w:val="both"/>
        <w:textAlignment w:val="baseline"/>
        <w:rPr>
          <w:rFonts w:eastAsia="Times New Roman" w:cstheme="minorHAnsi"/>
          <w:i/>
          <w:color w:val="000000" w:themeColor="text1"/>
          <w:lang w:val="en-GB" w:eastAsia="cs-CZ"/>
        </w:rPr>
      </w:pPr>
      <w:r w:rsidRPr="00E02B21">
        <w:rPr>
          <w:rFonts w:eastAsia="Times New Roman" w:cstheme="minorHAnsi"/>
          <w:i/>
          <w:color w:val="000000" w:themeColor="text1"/>
          <w:lang w:val="en-GB" w:eastAsia="cs-CZ"/>
        </w:rPr>
        <w:t xml:space="preserve">a) if the Author fails to deliver the complete </w:t>
      </w:r>
      <w:r>
        <w:rPr>
          <w:rFonts w:eastAsia="Times New Roman" w:cstheme="minorHAnsi"/>
          <w:i/>
          <w:color w:val="000000" w:themeColor="text1"/>
          <w:lang w:val="en-GB" w:eastAsia="cs-CZ"/>
        </w:rPr>
        <w:t>W</w:t>
      </w:r>
      <w:r w:rsidRPr="00E02B21">
        <w:rPr>
          <w:rFonts w:eastAsia="Times New Roman" w:cstheme="minorHAnsi"/>
          <w:i/>
          <w:color w:val="000000" w:themeColor="text1"/>
          <w:lang w:val="en-GB" w:eastAsia="cs-CZ"/>
        </w:rPr>
        <w:t>ork properly without a serious reason, even within the additional period of time granted by the Client,</w:t>
      </w:r>
    </w:p>
    <w:p w14:paraId="34142561" w14:textId="27CB28C0" w:rsidR="00E02B21" w:rsidRPr="00E02B21" w:rsidRDefault="00E02B21" w:rsidP="00E02B21">
      <w:pPr>
        <w:shd w:val="clear" w:color="auto" w:fill="FFFFFF"/>
        <w:spacing w:after="0" w:line="240" w:lineRule="auto"/>
        <w:jc w:val="both"/>
        <w:textAlignment w:val="baseline"/>
        <w:rPr>
          <w:rFonts w:eastAsia="Times New Roman" w:cstheme="minorHAnsi"/>
          <w:i/>
          <w:color w:val="000000" w:themeColor="text1"/>
          <w:lang w:val="en-GB" w:eastAsia="cs-CZ"/>
        </w:rPr>
      </w:pPr>
      <w:r w:rsidRPr="00E02B21">
        <w:rPr>
          <w:rFonts w:eastAsia="Times New Roman" w:cstheme="minorHAnsi"/>
          <w:i/>
          <w:color w:val="000000" w:themeColor="text1"/>
          <w:lang w:val="en-GB" w:eastAsia="cs-CZ"/>
        </w:rPr>
        <w:t xml:space="preserve">b) if the Author refuses to carry out the necessary modifications, fails to carry them out within the time limit set or if the </w:t>
      </w:r>
      <w:r>
        <w:rPr>
          <w:rFonts w:eastAsia="Times New Roman" w:cstheme="minorHAnsi"/>
          <w:i/>
          <w:color w:val="000000" w:themeColor="text1"/>
          <w:lang w:val="en-GB" w:eastAsia="cs-CZ"/>
        </w:rPr>
        <w:t>W</w:t>
      </w:r>
      <w:r w:rsidRPr="00E02B21">
        <w:rPr>
          <w:rFonts w:eastAsia="Times New Roman" w:cstheme="minorHAnsi"/>
          <w:i/>
          <w:color w:val="000000" w:themeColor="text1"/>
          <w:lang w:val="en-GB" w:eastAsia="cs-CZ"/>
        </w:rPr>
        <w:t>ork does not meet the requirements set out in advance even after reworking.</w:t>
      </w:r>
    </w:p>
    <w:p w14:paraId="27384113" w14:textId="77777777" w:rsidR="00E02B21" w:rsidRPr="000E177F" w:rsidRDefault="00E02B21" w:rsidP="0056132A">
      <w:pPr>
        <w:shd w:val="clear" w:color="auto" w:fill="FFFFFF"/>
        <w:spacing w:after="0" w:line="240" w:lineRule="auto"/>
        <w:jc w:val="both"/>
        <w:textAlignment w:val="baseline"/>
        <w:rPr>
          <w:rFonts w:eastAsia="Times New Roman" w:cstheme="minorHAnsi"/>
          <w:color w:val="000000" w:themeColor="text1"/>
          <w:lang w:eastAsia="cs-CZ"/>
        </w:rPr>
      </w:pPr>
    </w:p>
    <w:p w14:paraId="1D051942" w14:textId="77777777" w:rsidR="00494C41" w:rsidRPr="000E177F" w:rsidRDefault="00494C41" w:rsidP="0056132A">
      <w:pPr>
        <w:pStyle w:val="Odstavecseseznamem"/>
        <w:shd w:val="clear" w:color="auto" w:fill="FFFFFF"/>
        <w:spacing w:after="0" w:line="240" w:lineRule="auto"/>
        <w:ind w:left="0"/>
        <w:jc w:val="both"/>
        <w:textAlignment w:val="baseline"/>
        <w:rPr>
          <w:rFonts w:eastAsia="Times New Roman" w:cstheme="minorHAnsi"/>
          <w:color w:val="000000" w:themeColor="text1"/>
          <w:lang w:eastAsia="cs-CZ"/>
        </w:rPr>
      </w:pPr>
    </w:p>
    <w:p w14:paraId="2B0D42FA" w14:textId="77777777" w:rsidR="00F03357" w:rsidRDefault="00EE3D5D" w:rsidP="000E177F">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Pr>
          <w:rFonts w:eastAsia="Times New Roman" w:cstheme="minorHAnsi"/>
          <w:b/>
          <w:color w:val="000000" w:themeColor="text1"/>
          <w:lang w:eastAsia="cs-CZ"/>
        </w:rPr>
        <w:t xml:space="preserve">Čl. </w:t>
      </w:r>
      <w:r w:rsidR="000E177F" w:rsidRPr="000E177F">
        <w:rPr>
          <w:rFonts w:eastAsia="Times New Roman" w:cstheme="minorHAnsi"/>
          <w:b/>
          <w:color w:val="000000" w:themeColor="text1"/>
          <w:lang w:eastAsia="cs-CZ"/>
        </w:rPr>
        <w:t xml:space="preserve">VI. </w:t>
      </w:r>
    </w:p>
    <w:p w14:paraId="6477A927" w14:textId="4D7ED204" w:rsidR="00F03357" w:rsidRDefault="00D752D1" w:rsidP="00A02BFB">
      <w:pPr>
        <w:pStyle w:val="Odstavecseseznamem"/>
        <w:shd w:val="clear" w:color="auto" w:fill="FFFFFF"/>
        <w:spacing w:after="0" w:line="240" w:lineRule="auto"/>
        <w:ind w:left="0"/>
        <w:jc w:val="center"/>
        <w:textAlignment w:val="baseline"/>
        <w:rPr>
          <w:rFonts w:eastAsia="Times New Roman" w:cstheme="minorHAnsi"/>
          <w:b/>
          <w:color w:val="000000" w:themeColor="text1"/>
          <w:lang w:eastAsia="cs-CZ"/>
        </w:rPr>
      </w:pPr>
      <w:r w:rsidRPr="000E177F">
        <w:rPr>
          <w:rFonts w:eastAsia="Times New Roman" w:cstheme="minorHAnsi"/>
          <w:b/>
          <w:color w:val="000000" w:themeColor="text1"/>
          <w:lang w:eastAsia="cs-CZ"/>
        </w:rPr>
        <w:t>Ostatní ujednání</w:t>
      </w:r>
    </w:p>
    <w:p w14:paraId="28561C63" w14:textId="5544CF47" w:rsidR="00F03357" w:rsidRPr="00F03357" w:rsidRDefault="00F03357"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F03357">
        <w:rPr>
          <w:rFonts w:eastAsia="Times New Roman" w:cstheme="minorHAnsi"/>
          <w:b/>
          <w:i/>
          <w:color w:val="000000" w:themeColor="text1"/>
          <w:lang w:val="en-GB" w:eastAsia="cs-CZ"/>
        </w:rPr>
        <w:t>Article VI</w:t>
      </w:r>
    </w:p>
    <w:p w14:paraId="4BD0B08F" w14:textId="1EFCFDF4" w:rsidR="00F03357" w:rsidRPr="00F03357" w:rsidRDefault="00F03357" w:rsidP="000E177F">
      <w:pPr>
        <w:pStyle w:val="Odstavecseseznamem"/>
        <w:shd w:val="clear" w:color="auto" w:fill="FFFFFF"/>
        <w:spacing w:after="0" w:line="240" w:lineRule="auto"/>
        <w:ind w:left="0"/>
        <w:jc w:val="center"/>
        <w:textAlignment w:val="baseline"/>
        <w:rPr>
          <w:rFonts w:eastAsia="Times New Roman" w:cstheme="minorHAnsi"/>
          <w:b/>
          <w:i/>
          <w:color w:val="000000" w:themeColor="text1"/>
          <w:lang w:val="en-GB" w:eastAsia="cs-CZ"/>
        </w:rPr>
      </w:pPr>
      <w:r w:rsidRPr="00F03357">
        <w:rPr>
          <w:rFonts w:eastAsia="Times New Roman" w:cstheme="minorHAnsi"/>
          <w:b/>
          <w:i/>
          <w:color w:val="000000" w:themeColor="text1"/>
          <w:lang w:val="en-GB" w:eastAsia="cs-CZ"/>
        </w:rPr>
        <w:t xml:space="preserve">Other Arrangements </w:t>
      </w:r>
    </w:p>
    <w:p w14:paraId="02E1B0E8" w14:textId="77777777" w:rsidR="00D752D1" w:rsidRPr="000E177F" w:rsidRDefault="00D752D1" w:rsidP="0032060A">
      <w:pPr>
        <w:pStyle w:val="Odstavecseseznamem"/>
        <w:shd w:val="clear" w:color="auto" w:fill="FFFFFF"/>
        <w:spacing w:after="0" w:line="240" w:lineRule="auto"/>
        <w:ind w:left="0"/>
        <w:jc w:val="both"/>
        <w:textAlignment w:val="baseline"/>
        <w:rPr>
          <w:rFonts w:eastAsia="Times New Roman" w:cstheme="minorHAnsi"/>
          <w:b/>
          <w:color w:val="000000" w:themeColor="text1"/>
          <w:lang w:eastAsia="cs-CZ"/>
        </w:rPr>
      </w:pPr>
    </w:p>
    <w:p w14:paraId="274C73D3" w14:textId="2D947878" w:rsidR="00D752D1" w:rsidRPr="000E177F" w:rsidRDefault="004646B4" w:rsidP="0032060A">
      <w:pPr>
        <w:pStyle w:val="Odstavecseseznamem"/>
        <w:numPr>
          <w:ilvl w:val="1"/>
          <w:numId w:val="4"/>
        </w:numPr>
        <w:shd w:val="clear" w:color="auto" w:fill="FFFFFF"/>
        <w:spacing w:after="0" w:line="240" w:lineRule="auto"/>
        <w:jc w:val="both"/>
        <w:textAlignment w:val="baseline"/>
        <w:rPr>
          <w:rFonts w:eastAsia="Times New Roman" w:cstheme="minorHAnsi"/>
          <w:b/>
          <w:color w:val="000000" w:themeColor="text1"/>
          <w:lang w:eastAsia="cs-CZ"/>
        </w:rPr>
      </w:pPr>
      <w:r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 odpovídá za případné i neúmyslné porušení práv třetích osob a za faktické i právní vady</w:t>
      </w:r>
      <w:r w:rsidR="0056132A" w:rsidRPr="000E177F">
        <w:rPr>
          <w:rFonts w:eastAsia="Times New Roman" w:cstheme="minorHAnsi"/>
          <w:color w:val="000000" w:themeColor="text1"/>
          <w:lang w:eastAsia="cs-CZ"/>
        </w:rPr>
        <w:t xml:space="preserve"> </w:t>
      </w:r>
      <w:r w:rsidR="00D752D1" w:rsidRPr="000E177F">
        <w:rPr>
          <w:rFonts w:eastAsia="Times New Roman" w:cstheme="minorHAnsi"/>
          <w:color w:val="000000" w:themeColor="text1"/>
          <w:lang w:eastAsia="cs-CZ"/>
        </w:rPr>
        <w:t>díla.</w:t>
      </w:r>
    </w:p>
    <w:p w14:paraId="0A4DBC10" w14:textId="10B41D27" w:rsidR="00942C61" w:rsidRPr="000B2592" w:rsidRDefault="000B2592" w:rsidP="0032060A">
      <w:pPr>
        <w:pStyle w:val="Odstavecseseznamem"/>
        <w:numPr>
          <w:ilvl w:val="1"/>
          <w:numId w:val="13"/>
        </w:numPr>
        <w:shd w:val="clear" w:color="auto" w:fill="FFFFFF"/>
        <w:spacing w:after="0" w:line="240" w:lineRule="auto"/>
        <w:jc w:val="both"/>
        <w:textAlignment w:val="baseline"/>
        <w:rPr>
          <w:rFonts w:eastAsia="Times New Roman" w:cstheme="minorHAnsi"/>
          <w:b/>
          <w:i/>
          <w:color w:val="000000" w:themeColor="text1"/>
          <w:lang w:val="en-GB" w:eastAsia="cs-CZ"/>
        </w:rPr>
      </w:pPr>
      <w:r w:rsidRPr="000B2592">
        <w:rPr>
          <w:rFonts w:eastAsia="Times New Roman" w:cstheme="minorHAnsi"/>
          <w:i/>
          <w:color w:val="000000" w:themeColor="text1"/>
          <w:lang w:val="en-GB" w:eastAsia="cs-CZ"/>
        </w:rPr>
        <w:t>The author is liable for any unintentional infringement of third party rights and for factual and legal defects in the Work.</w:t>
      </w:r>
    </w:p>
    <w:p w14:paraId="33DE5D06" w14:textId="77777777" w:rsidR="000E177F" w:rsidRPr="000B2592" w:rsidRDefault="000E177F" w:rsidP="000B2592">
      <w:pPr>
        <w:shd w:val="clear" w:color="auto" w:fill="FFFFFF"/>
        <w:spacing w:after="0" w:line="240" w:lineRule="auto"/>
        <w:jc w:val="both"/>
        <w:textAlignment w:val="baseline"/>
        <w:rPr>
          <w:rFonts w:eastAsia="Times New Roman" w:cstheme="minorHAnsi"/>
          <w:b/>
          <w:color w:val="000000" w:themeColor="text1"/>
          <w:lang w:eastAsia="cs-CZ"/>
        </w:rPr>
      </w:pPr>
    </w:p>
    <w:p w14:paraId="3B041A54" w14:textId="1B0A4A61" w:rsidR="00D752D1" w:rsidRPr="0032060A" w:rsidRDefault="0032060A" w:rsidP="0032060A">
      <w:pPr>
        <w:shd w:val="clear" w:color="auto" w:fill="FFFFFF"/>
        <w:spacing w:after="0" w:line="240" w:lineRule="auto"/>
        <w:jc w:val="both"/>
        <w:textAlignment w:val="baseline"/>
        <w:rPr>
          <w:rFonts w:eastAsia="Times New Roman" w:cstheme="minorHAnsi"/>
          <w:b/>
          <w:color w:val="000000" w:themeColor="text1"/>
          <w:lang w:eastAsia="cs-CZ"/>
        </w:rPr>
      </w:pPr>
      <w:r>
        <w:rPr>
          <w:rFonts w:eastAsia="Times New Roman" w:cstheme="minorHAnsi"/>
          <w:color w:val="000000" w:themeColor="text1"/>
          <w:lang w:eastAsia="cs-CZ"/>
        </w:rPr>
        <w:t>6.2 B</w:t>
      </w:r>
      <w:r w:rsidR="00D752D1" w:rsidRPr="0032060A">
        <w:rPr>
          <w:rFonts w:eastAsia="Times New Roman" w:cstheme="minorHAnsi"/>
          <w:color w:val="000000" w:themeColor="text1"/>
          <w:lang w:eastAsia="cs-CZ"/>
        </w:rPr>
        <w:t xml:space="preserve">ude-li shledáno, že dílo má vady, bude </w:t>
      </w:r>
      <w:r w:rsidR="004646B4" w:rsidRPr="0032060A">
        <w:rPr>
          <w:rFonts w:eastAsia="Times New Roman" w:cstheme="minorHAnsi"/>
          <w:color w:val="000000" w:themeColor="text1"/>
          <w:lang w:eastAsia="cs-CZ"/>
        </w:rPr>
        <w:t>Autor</w:t>
      </w:r>
      <w:r w:rsidR="00D752D1" w:rsidRPr="0032060A">
        <w:rPr>
          <w:rFonts w:eastAsia="Times New Roman" w:cstheme="minorHAnsi"/>
          <w:color w:val="000000" w:themeColor="text1"/>
          <w:lang w:eastAsia="cs-CZ"/>
        </w:rPr>
        <w:t xml:space="preserve">ovi vráceno k přepracování a současně mu budou sděleny konkrétní údaje, jakým způsobem má být přepracováno a termín k přepracování, který nesmí být delší </w:t>
      </w:r>
      <w:r w:rsidR="006F530D" w:rsidRPr="0032060A">
        <w:rPr>
          <w:rFonts w:eastAsia="Times New Roman" w:cstheme="minorHAnsi"/>
          <w:color w:val="000000" w:themeColor="text1"/>
          <w:lang w:eastAsia="cs-CZ"/>
        </w:rPr>
        <w:t>než 1</w:t>
      </w:r>
      <w:r w:rsidR="001243E7" w:rsidRPr="0032060A">
        <w:rPr>
          <w:rFonts w:eastAsia="Times New Roman" w:cstheme="minorHAnsi"/>
          <w:color w:val="000000" w:themeColor="text1"/>
          <w:lang w:eastAsia="cs-CZ"/>
        </w:rPr>
        <w:t>0</w:t>
      </w:r>
      <w:r w:rsidR="00D752D1" w:rsidRPr="0032060A">
        <w:rPr>
          <w:rFonts w:eastAsia="Times New Roman" w:cstheme="minorHAnsi"/>
          <w:color w:val="000000" w:themeColor="text1"/>
          <w:lang w:eastAsia="cs-CZ"/>
        </w:rPr>
        <w:t xml:space="preserve"> dnů ode dne předání díla k přepracování. Nebude-li tato lhůta dodržena, je </w:t>
      </w:r>
      <w:r w:rsidR="004646B4" w:rsidRPr="0032060A">
        <w:rPr>
          <w:rFonts w:eastAsia="Times New Roman" w:cstheme="minorHAnsi"/>
          <w:color w:val="000000" w:themeColor="text1"/>
          <w:lang w:eastAsia="cs-CZ"/>
        </w:rPr>
        <w:t>Objednatel</w:t>
      </w:r>
      <w:r w:rsidR="00D752D1" w:rsidRPr="0032060A">
        <w:rPr>
          <w:rFonts w:eastAsia="Times New Roman" w:cstheme="minorHAnsi"/>
          <w:color w:val="000000" w:themeColor="text1"/>
          <w:lang w:eastAsia="cs-CZ"/>
        </w:rPr>
        <w:t xml:space="preserve"> oprávněn od smlouvy odstoupit.</w:t>
      </w:r>
    </w:p>
    <w:p w14:paraId="39D24088" w14:textId="38953614" w:rsidR="000B2592" w:rsidRPr="000B2592" w:rsidRDefault="000B2592" w:rsidP="000B2592">
      <w:pPr>
        <w:shd w:val="clear" w:color="auto" w:fill="FFFFFF"/>
        <w:spacing w:after="0" w:line="240" w:lineRule="auto"/>
        <w:jc w:val="both"/>
        <w:textAlignment w:val="baseline"/>
        <w:rPr>
          <w:rFonts w:eastAsia="Times New Roman" w:cstheme="minorHAnsi"/>
          <w:i/>
          <w:color w:val="000000" w:themeColor="text1"/>
          <w:lang w:val="en-GB" w:eastAsia="cs-CZ"/>
        </w:rPr>
      </w:pPr>
      <w:r w:rsidRPr="000B2592">
        <w:rPr>
          <w:rFonts w:eastAsia="Times New Roman" w:cstheme="minorHAnsi"/>
          <w:color w:val="000000" w:themeColor="text1"/>
          <w:lang w:eastAsia="cs-CZ"/>
        </w:rPr>
        <w:t xml:space="preserve">6.2 </w:t>
      </w:r>
      <w:r w:rsidRPr="000B2592">
        <w:rPr>
          <w:rFonts w:eastAsia="Times New Roman" w:cstheme="minorHAnsi"/>
          <w:i/>
          <w:color w:val="000000" w:themeColor="text1"/>
          <w:lang w:val="en-GB" w:eastAsia="cs-CZ"/>
        </w:rPr>
        <w:t xml:space="preserve">If the </w:t>
      </w:r>
      <w:r w:rsidR="007F788C">
        <w:rPr>
          <w:rFonts w:eastAsia="Times New Roman" w:cstheme="minorHAnsi"/>
          <w:i/>
          <w:color w:val="000000" w:themeColor="text1"/>
          <w:lang w:val="en-GB" w:eastAsia="cs-CZ"/>
        </w:rPr>
        <w:t>W</w:t>
      </w:r>
      <w:r w:rsidRPr="000B2592">
        <w:rPr>
          <w:rFonts w:eastAsia="Times New Roman" w:cstheme="minorHAnsi"/>
          <w:i/>
          <w:color w:val="000000" w:themeColor="text1"/>
          <w:lang w:val="en-GB" w:eastAsia="cs-CZ"/>
        </w:rPr>
        <w:t>ork is found to be defective, it will be returned to the Author for reworking and</w:t>
      </w:r>
      <w:r w:rsidR="007F788C">
        <w:rPr>
          <w:rFonts w:eastAsia="Times New Roman" w:cstheme="minorHAnsi"/>
          <w:i/>
          <w:color w:val="000000" w:themeColor="text1"/>
          <w:lang w:val="en-GB" w:eastAsia="cs-CZ"/>
        </w:rPr>
        <w:t>,</w:t>
      </w:r>
      <w:r w:rsidRPr="000B2592">
        <w:rPr>
          <w:rFonts w:eastAsia="Times New Roman" w:cstheme="minorHAnsi"/>
          <w:i/>
          <w:color w:val="000000" w:themeColor="text1"/>
          <w:lang w:val="en-GB" w:eastAsia="cs-CZ"/>
        </w:rPr>
        <w:t xml:space="preserve"> at the same time</w:t>
      </w:r>
      <w:r w:rsidR="007F788C">
        <w:rPr>
          <w:rFonts w:eastAsia="Times New Roman" w:cstheme="minorHAnsi"/>
          <w:i/>
          <w:color w:val="000000" w:themeColor="text1"/>
          <w:lang w:val="en-GB" w:eastAsia="cs-CZ"/>
        </w:rPr>
        <w:t>,</w:t>
      </w:r>
      <w:r w:rsidRPr="000B2592">
        <w:rPr>
          <w:rFonts w:eastAsia="Times New Roman" w:cstheme="minorHAnsi"/>
          <w:i/>
          <w:color w:val="000000" w:themeColor="text1"/>
          <w:lang w:val="en-GB" w:eastAsia="cs-CZ"/>
        </w:rPr>
        <w:t xml:space="preserve"> </w:t>
      </w:r>
      <w:r w:rsidR="007F788C">
        <w:rPr>
          <w:rFonts w:eastAsia="Times New Roman" w:cstheme="minorHAnsi"/>
          <w:i/>
          <w:color w:val="000000" w:themeColor="text1"/>
          <w:lang w:val="en-GB" w:eastAsia="cs-CZ"/>
        </w:rPr>
        <w:t>the Author will be informed by the Client about the</w:t>
      </w:r>
      <w:r w:rsidRPr="000B2592">
        <w:rPr>
          <w:rFonts w:eastAsia="Times New Roman" w:cstheme="minorHAnsi"/>
          <w:i/>
          <w:color w:val="000000" w:themeColor="text1"/>
          <w:lang w:val="en-GB" w:eastAsia="cs-CZ"/>
        </w:rPr>
        <w:t xml:space="preserve"> specific details to be reworked and </w:t>
      </w:r>
      <w:r w:rsidR="007F788C">
        <w:rPr>
          <w:rFonts w:eastAsia="Times New Roman" w:cstheme="minorHAnsi"/>
          <w:i/>
          <w:color w:val="000000" w:themeColor="text1"/>
          <w:lang w:val="en-GB" w:eastAsia="cs-CZ"/>
        </w:rPr>
        <w:t xml:space="preserve">about </w:t>
      </w:r>
      <w:r w:rsidRPr="000B2592">
        <w:rPr>
          <w:rFonts w:eastAsia="Times New Roman" w:cstheme="minorHAnsi"/>
          <w:i/>
          <w:color w:val="000000" w:themeColor="text1"/>
          <w:lang w:val="en-GB" w:eastAsia="cs-CZ"/>
        </w:rPr>
        <w:t xml:space="preserve">the deadline for reworking, which shall not be longer than 10 days from the date of submission of the </w:t>
      </w:r>
      <w:r w:rsidR="007F788C">
        <w:rPr>
          <w:rFonts w:eastAsia="Times New Roman" w:cstheme="minorHAnsi"/>
          <w:i/>
          <w:color w:val="000000" w:themeColor="text1"/>
          <w:lang w:val="en-GB" w:eastAsia="cs-CZ"/>
        </w:rPr>
        <w:t>W</w:t>
      </w:r>
      <w:r w:rsidRPr="000B2592">
        <w:rPr>
          <w:rFonts w:eastAsia="Times New Roman" w:cstheme="minorHAnsi"/>
          <w:i/>
          <w:color w:val="000000" w:themeColor="text1"/>
          <w:lang w:val="en-GB" w:eastAsia="cs-CZ"/>
        </w:rPr>
        <w:t xml:space="preserve">ork for reworking. If this deadline is not met, the Client is entitled to withdraw from the </w:t>
      </w:r>
      <w:r w:rsidR="007F788C">
        <w:rPr>
          <w:rFonts w:eastAsia="Times New Roman" w:cstheme="minorHAnsi"/>
          <w:i/>
          <w:color w:val="000000" w:themeColor="text1"/>
          <w:lang w:val="en-GB" w:eastAsia="cs-CZ"/>
        </w:rPr>
        <w:t>C</w:t>
      </w:r>
      <w:r w:rsidRPr="000B2592">
        <w:rPr>
          <w:rFonts w:eastAsia="Times New Roman" w:cstheme="minorHAnsi"/>
          <w:i/>
          <w:color w:val="000000" w:themeColor="text1"/>
          <w:lang w:val="en-GB" w:eastAsia="cs-CZ"/>
        </w:rPr>
        <w:t>ontract.</w:t>
      </w:r>
    </w:p>
    <w:p w14:paraId="26DC5BBC" w14:textId="77777777" w:rsidR="0032060A" w:rsidRDefault="0032060A" w:rsidP="0032060A">
      <w:pPr>
        <w:shd w:val="clear" w:color="auto" w:fill="FFFFFF"/>
        <w:spacing w:after="0" w:line="240" w:lineRule="auto"/>
        <w:jc w:val="both"/>
        <w:textAlignment w:val="baseline"/>
        <w:rPr>
          <w:rFonts w:eastAsia="Times New Roman" w:cstheme="minorHAnsi"/>
          <w:b/>
          <w:color w:val="000000" w:themeColor="text1"/>
          <w:lang w:eastAsia="cs-CZ"/>
        </w:rPr>
      </w:pPr>
    </w:p>
    <w:p w14:paraId="0B70E80F" w14:textId="232CB05D" w:rsidR="004646B4" w:rsidRPr="0032060A" w:rsidRDefault="0032060A" w:rsidP="0032060A">
      <w:pPr>
        <w:shd w:val="clear" w:color="auto" w:fill="FFFFFF"/>
        <w:spacing w:after="0" w:line="240" w:lineRule="auto"/>
        <w:jc w:val="both"/>
        <w:textAlignment w:val="baseline"/>
        <w:rPr>
          <w:rFonts w:eastAsia="Times New Roman" w:cstheme="minorHAnsi"/>
          <w:b/>
          <w:color w:val="000000" w:themeColor="text1"/>
          <w:lang w:eastAsia="cs-CZ"/>
        </w:rPr>
      </w:pPr>
      <w:r>
        <w:rPr>
          <w:rFonts w:eastAsia="Times New Roman" w:cstheme="minorHAnsi"/>
          <w:color w:val="000000" w:themeColor="text1"/>
          <w:lang w:eastAsia="cs-CZ"/>
        </w:rPr>
        <w:t>6.3 A</w:t>
      </w:r>
      <w:r w:rsidR="004646B4" w:rsidRPr="0032060A">
        <w:rPr>
          <w:rFonts w:eastAsia="Times New Roman" w:cstheme="minorHAnsi"/>
          <w:color w:val="000000" w:themeColor="text1"/>
          <w:lang w:eastAsia="cs-CZ"/>
        </w:rPr>
        <w:t>utor</w:t>
      </w:r>
      <w:r w:rsidR="00D752D1" w:rsidRPr="0032060A">
        <w:rPr>
          <w:rFonts w:eastAsia="Times New Roman" w:cstheme="minorHAnsi"/>
          <w:color w:val="000000" w:themeColor="text1"/>
          <w:lang w:eastAsia="cs-CZ"/>
        </w:rPr>
        <w:t xml:space="preserve"> prohlašuje, že má k dílu plné a neomezené </w:t>
      </w:r>
      <w:r w:rsidR="004646B4" w:rsidRPr="0032060A">
        <w:rPr>
          <w:rFonts w:eastAsia="Times New Roman" w:cstheme="minorHAnsi"/>
          <w:color w:val="000000" w:themeColor="text1"/>
          <w:lang w:eastAsia="cs-CZ"/>
        </w:rPr>
        <w:t>Autor</w:t>
      </w:r>
      <w:r w:rsidR="00D752D1" w:rsidRPr="0032060A">
        <w:rPr>
          <w:rFonts w:eastAsia="Times New Roman" w:cstheme="minorHAnsi"/>
          <w:color w:val="000000" w:themeColor="text1"/>
          <w:lang w:eastAsia="cs-CZ"/>
        </w:rPr>
        <w:t xml:space="preserve">ské právo a že je oprávněn s tímto dílem </w:t>
      </w:r>
      <w:r w:rsidR="00D752D1" w:rsidRPr="000E177F">
        <w:rPr>
          <w:rFonts w:eastAsia="Times New Roman" w:cstheme="minorHAnsi"/>
          <w:color w:val="000000" w:themeColor="text1"/>
          <w:lang w:eastAsia="cs-CZ"/>
        </w:rPr>
        <w:t xml:space="preserve">disponovat a poskytovat k němu licenci ve výše uvedeném rozsahu.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 odpovídá za veškerou škodu, která </w:t>
      </w:r>
      <w:r w:rsidR="004646B4" w:rsidRPr="000E177F">
        <w:rPr>
          <w:rFonts w:eastAsia="Times New Roman" w:cstheme="minorHAnsi"/>
          <w:color w:val="000000" w:themeColor="text1"/>
          <w:lang w:eastAsia="cs-CZ"/>
        </w:rPr>
        <w:t>Objednatel</w:t>
      </w:r>
      <w:r w:rsidR="00D752D1" w:rsidRPr="000E177F">
        <w:rPr>
          <w:rFonts w:eastAsia="Times New Roman" w:cstheme="minorHAnsi"/>
          <w:color w:val="000000" w:themeColor="text1"/>
          <w:lang w:eastAsia="cs-CZ"/>
        </w:rPr>
        <w:t xml:space="preserve">i vznikne v důsledku toho, ukáže-li se toto prohlášení nesprávné či neúplné a </w:t>
      </w:r>
      <w:r w:rsidR="00D752D1" w:rsidRPr="000E177F">
        <w:rPr>
          <w:rFonts w:eastAsia="Times New Roman" w:cstheme="minorHAnsi"/>
          <w:color w:val="000000" w:themeColor="text1"/>
          <w:lang w:eastAsia="cs-CZ"/>
        </w:rPr>
        <w:lastRenderedPageBreak/>
        <w:t xml:space="preserve">zavazuje se, že vyrovná případné nároky jiných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ů a uhradí veškerou škodu, která by v důsledku nepravdivosti tohoto prohlášení </w:t>
      </w:r>
      <w:r w:rsidR="004646B4" w:rsidRPr="000E177F">
        <w:rPr>
          <w:rFonts w:eastAsia="Times New Roman" w:cstheme="minorHAnsi"/>
          <w:color w:val="000000" w:themeColor="text1"/>
          <w:lang w:eastAsia="cs-CZ"/>
        </w:rPr>
        <w:t>Autor</w:t>
      </w:r>
      <w:r w:rsidR="00D752D1" w:rsidRPr="000E177F">
        <w:rPr>
          <w:rFonts w:eastAsia="Times New Roman" w:cstheme="minorHAnsi"/>
          <w:color w:val="000000" w:themeColor="text1"/>
          <w:lang w:eastAsia="cs-CZ"/>
        </w:rPr>
        <w:t xml:space="preserve">a </w:t>
      </w:r>
      <w:r w:rsidR="004646B4" w:rsidRPr="000E177F">
        <w:rPr>
          <w:rFonts w:eastAsia="Times New Roman" w:cstheme="minorHAnsi"/>
          <w:color w:val="000000" w:themeColor="text1"/>
          <w:lang w:eastAsia="cs-CZ"/>
        </w:rPr>
        <w:t>Objednatel</w:t>
      </w:r>
      <w:r w:rsidR="00D752D1" w:rsidRPr="000E177F">
        <w:rPr>
          <w:rFonts w:eastAsia="Times New Roman" w:cstheme="minorHAnsi"/>
          <w:color w:val="000000" w:themeColor="text1"/>
          <w:lang w:eastAsia="cs-CZ"/>
        </w:rPr>
        <w:t>i vznikla.</w:t>
      </w:r>
    </w:p>
    <w:p w14:paraId="1D590C59" w14:textId="39ED6E7E" w:rsidR="002F6D60" w:rsidRPr="002F6D60" w:rsidRDefault="002F6D60" w:rsidP="002F6D60">
      <w:pPr>
        <w:spacing w:after="0" w:line="240" w:lineRule="auto"/>
        <w:jc w:val="both"/>
        <w:rPr>
          <w:rFonts w:eastAsia="Calibri" w:cstheme="minorHAnsi"/>
          <w:i/>
          <w:lang w:val="en-GB"/>
        </w:rPr>
      </w:pPr>
      <w:r w:rsidRPr="002F6D60">
        <w:rPr>
          <w:rFonts w:eastAsia="Calibri" w:cstheme="minorHAnsi"/>
          <w:i/>
          <w:lang w:val="en-GB"/>
        </w:rPr>
        <w:t xml:space="preserve">6.3 The </w:t>
      </w:r>
      <w:r>
        <w:rPr>
          <w:rFonts w:eastAsia="Calibri" w:cstheme="minorHAnsi"/>
          <w:i/>
          <w:lang w:val="en-GB"/>
        </w:rPr>
        <w:t>A</w:t>
      </w:r>
      <w:r w:rsidRPr="002F6D60">
        <w:rPr>
          <w:rFonts w:eastAsia="Calibri" w:cstheme="minorHAnsi"/>
          <w:i/>
          <w:lang w:val="en-GB"/>
        </w:rPr>
        <w:t xml:space="preserve">uthor declares that he has full and unrestricted Copyright in the work and that he is entitled to </w:t>
      </w:r>
      <w:r>
        <w:rPr>
          <w:rFonts w:eastAsia="Calibri" w:cstheme="minorHAnsi"/>
          <w:i/>
          <w:lang w:val="en-GB"/>
        </w:rPr>
        <w:t>use</w:t>
      </w:r>
      <w:r w:rsidRPr="002F6D60">
        <w:rPr>
          <w:rFonts w:eastAsia="Calibri" w:cstheme="minorHAnsi"/>
          <w:i/>
          <w:lang w:val="en-GB"/>
        </w:rPr>
        <w:t xml:space="preserve"> </w:t>
      </w:r>
      <w:r>
        <w:rPr>
          <w:rFonts w:eastAsia="Calibri" w:cstheme="minorHAnsi"/>
          <w:i/>
          <w:lang w:val="en-GB"/>
        </w:rPr>
        <w:t xml:space="preserve">it </w:t>
      </w:r>
      <w:r w:rsidRPr="002F6D60">
        <w:rPr>
          <w:rFonts w:eastAsia="Calibri" w:cstheme="minorHAnsi"/>
          <w:i/>
          <w:lang w:val="en-GB"/>
        </w:rPr>
        <w:t xml:space="preserve">and license it </w:t>
      </w:r>
      <w:r>
        <w:rPr>
          <w:rFonts w:eastAsia="Calibri" w:cstheme="minorHAnsi"/>
          <w:i/>
          <w:lang w:val="en-GB"/>
        </w:rPr>
        <w:t>as</w:t>
      </w:r>
      <w:r w:rsidRPr="002F6D60">
        <w:rPr>
          <w:rFonts w:eastAsia="Calibri" w:cstheme="minorHAnsi"/>
          <w:i/>
          <w:lang w:val="en-GB"/>
        </w:rPr>
        <w:t xml:space="preserve"> indicated above. The Author shall be liable for any loss incurred by the Client if this declaration proves to be incorrect or incomplete and undertakes to settle any claims of other Authors and to pay any loss incurred by the Client as a result of the Author's declaration being incorrect.</w:t>
      </w:r>
    </w:p>
    <w:p w14:paraId="24A66EE0" w14:textId="77777777" w:rsidR="00074DC1" w:rsidRDefault="00074DC1" w:rsidP="0022550B">
      <w:pPr>
        <w:spacing w:after="0" w:line="240" w:lineRule="auto"/>
        <w:jc w:val="both"/>
        <w:rPr>
          <w:rFonts w:eastAsia="Calibri" w:cstheme="minorHAnsi"/>
        </w:rPr>
      </w:pPr>
    </w:p>
    <w:p w14:paraId="7FB8F29B" w14:textId="77777777" w:rsidR="002F6D60" w:rsidRDefault="006F530D" w:rsidP="002F6D60">
      <w:pPr>
        <w:spacing w:after="0" w:line="240" w:lineRule="auto"/>
        <w:jc w:val="both"/>
        <w:rPr>
          <w:rFonts w:eastAsia="Calibri" w:cstheme="minorHAnsi"/>
          <w:i/>
        </w:rPr>
      </w:pPr>
      <w:r w:rsidRPr="000E177F">
        <w:rPr>
          <w:rFonts w:eastAsia="Calibri" w:cstheme="minorHAnsi"/>
        </w:rPr>
        <w:t>6.4</w:t>
      </w:r>
      <w:r w:rsidR="0022550B" w:rsidRPr="000E177F">
        <w:rPr>
          <w:rFonts w:eastAsia="Calibri" w:cstheme="minorHAnsi"/>
        </w:rPr>
        <w:t xml:space="preserve"> </w:t>
      </w:r>
      <w:r w:rsidR="0022550B" w:rsidRPr="000E177F">
        <w:rPr>
          <w:rFonts w:eastAsia="Calibri" w:cstheme="minorHAnsi"/>
          <w:color w:val="000000"/>
        </w:rPr>
        <w:t>Každá ze Smluvních stran je povinna se zdržet jakékoliv činnosti, jež by mohla znemožnit nebo ztížit dosažení účelu této Smlouvy. Dále je každá ze Smluvních stran povinna se zdržet jakéhokoliv jednání, které by mohlo ohrozit zájmy druhé Smluvní strany v souvislosti s dosažením účelu této Smlouvy.</w:t>
      </w:r>
      <w:r w:rsidR="002F6D60" w:rsidRPr="002F6D60">
        <w:rPr>
          <w:rFonts w:eastAsia="Calibri" w:cstheme="minorHAnsi"/>
          <w:i/>
        </w:rPr>
        <w:t xml:space="preserve"> </w:t>
      </w:r>
    </w:p>
    <w:p w14:paraId="5356960B" w14:textId="12FCA268" w:rsidR="002F6D60" w:rsidRPr="000E177F" w:rsidRDefault="002F6D60" w:rsidP="002F6D60">
      <w:pPr>
        <w:spacing w:after="0" w:line="240" w:lineRule="auto"/>
        <w:jc w:val="both"/>
        <w:rPr>
          <w:rFonts w:eastAsia="Calibri" w:cstheme="minorHAnsi"/>
          <w:i/>
          <w:color w:val="000000"/>
        </w:rPr>
      </w:pPr>
      <w:r w:rsidRPr="000E177F">
        <w:rPr>
          <w:rFonts w:eastAsia="Calibri" w:cstheme="minorHAnsi"/>
          <w:i/>
        </w:rPr>
        <w:t xml:space="preserve">6.4 </w:t>
      </w:r>
      <w:r w:rsidRPr="002F6D60">
        <w:rPr>
          <w:rFonts w:eastAsia="Calibri" w:cstheme="minorHAnsi"/>
          <w:i/>
          <w:color w:val="000000"/>
          <w:lang w:val="en-GB"/>
        </w:rPr>
        <w:t xml:space="preserve">The Parties are obliged to refrain from any action that may prevent or hinder the achievement of the purpose of this </w:t>
      </w:r>
      <w:r>
        <w:rPr>
          <w:rFonts w:eastAsia="Calibri" w:cstheme="minorHAnsi"/>
          <w:i/>
          <w:color w:val="000000"/>
          <w:lang w:val="en-GB"/>
        </w:rPr>
        <w:t>Contract</w:t>
      </w:r>
      <w:r w:rsidRPr="002F6D60">
        <w:rPr>
          <w:rFonts w:eastAsia="Calibri" w:cstheme="minorHAnsi"/>
          <w:i/>
          <w:color w:val="000000"/>
          <w:lang w:val="en-GB"/>
        </w:rPr>
        <w:t>. Furthermore, each Party shall refrain from any action that could jeopardise the interests of the other Party in relation to the achievement of the purpose of this</w:t>
      </w:r>
      <w:r>
        <w:rPr>
          <w:rFonts w:eastAsia="Calibri" w:cstheme="minorHAnsi"/>
          <w:i/>
          <w:color w:val="000000"/>
          <w:lang w:val="en-GB"/>
        </w:rPr>
        <w:t xml:space="preserve"> Contract</w:t>
      </w:r>
      <w:r w:rsidRPr="002F6D60">
        <w:rPr>
          <w:rFonts w:eastAsia="Calibri" w:cstheme="minorHAnsi"/>
          <w:i/>
          <w:color w:val="000000"/>
          <w:lang w:val="en-GB"/>
        </w:rPr>
        <w:t>.</w:t>
      </w:r>
    </w:p>
    <w:p w14:paraId="1340F47D" w14:textId="77777777" w:rsidR="00074DC1" w:rsidRDefault="00074DC1" w:rsidP="0022550B">
      <w:pPr>
        <w:spacing w:after="0" w:line="240" w:lineRule="auto"/>
        <w:jc w:val="both"/>
        <w:rPr>
          <w:rFonts w:eastAsia="Calibri" w:cstheme="minorHAnsi"/>
        </w:rPr>
      </w:pPr>
    </w:p>
    <w:p w14:paraId="03FCE324" w14:textId="77777777" w:rsidR="002F6D60" w:rsidRDefault="006F530D" w:rsidP="0022550B">
      <w:pPr>
        <w:spacing w:after="0" w:line="240" w:lineRule="auto"/>
        <w:jc w:val="both"/>
        <w:rPr>
          <w:rFonts w:eastAsia="Calibri" w:cstheme="minorHAnsi"/>
          <w:i/>
        </w:rPr>
      </w:pPr>
      <w:r w:rsidRPr="000E177F">
        <w:rPr>
          <w:rFonts w:eastAsia="Calibri" w:cstheme="minorHAnsi"/>
        </w:rPr>
        <w:t>6.5</w:t>
      </w:r>
      <w:r w:rsidR="0022550B" w:rsidRPr="000E177F">
        <w:rPr>
          <w:rFonts w:eastAsia="Calibri" w:cstheme="minorHAnsi"/>
        </w:rPr>
        <w:t xml:space="preserve"> Smluvní strany jsou povinné vzájemně se informovat o skutečnostech rozhodných pro plnění této Smlouvy, zejména o okolnostech, které mají nebo mohou mít negativní vliv na řádnou a včasnou realizaci </w:t>
      </w:r>
      <w:r w:rsidR="0022550B" w:rsidRPr="000E177F">
        <w:rPr>
          <w:rFonts w:eastAsia="Calibri" w:cstheme="minorHAnsi"/>
          <w:b/>
        </w:rPr>
        <w:t>Aktivity č. 1</w:t>
      </w:r>
      <w:r w:rsidR="0022550B" w:rsidRPr="000E177F">
        <w:rPr>
          <w:rFonts w:eastAsia="Calibri" w:cstheme="minorHAnsi"/>
        </w:rPr>
        <w:t xml:space="preserve"> Projektu nebo které mohou způsobit dočasné přerušení realizace Projektu.</w:t>
      </w:r>
      <w:r w:rsidR="002F6D60" w:rsidRPr="002F6D60">
        <w:rPr>
          <w:rFonts w:eastAsia="Calibri" w:cstheme="minorHAnsi"/>
          <w:i/>
        </w:rPr>
        <w:t xml:space="preserve"> </w:t>
      </w:r>
    </w:p>
    <w:p w14:paraId="5A8EF676" w14:textId="60C9F92F" w:rsidR="0022550B" w:rsidRPr="000E177F" w:rsidRDefault="002F6D60" w:rsidP="0022550B">
      <w:pPr>
        <w:spacing w:after="0" w:line="240" w:lineRule="auto"/>
        <w:jc w:val="both"/>
        <w:rPr>
          <w:rFonts w:eastAsia="Calibri" w:cstheme="minorHAnsi"/>
        </w:rPr>
      </w:pPr>
      <w:r>
        <w:rPr>
          <w:rFonts w:eastAsia="Calibri" w:cstheme="minorHAnsi"/>
          <w:i/>
          <w:lang w:val="en-GB"/>
        </w:rPr>
        <w:t xml:space="preserve">6.5 </w:t>
      </w:r>
      <w:r w:rsidRPr="002F6D60">
        <w:rPr>
          <w:rFonts w:eastAsia="Calibri" w:cstheme="minorHAnsi"/>
          <w:i/>
          <w:lang w:val="en-GB"/>
        </w:rPr>
        <w:t xml:space="preserve">The Parties are obliged to inform each other about the facts decisive for the performance of this </w:t>
      </w:r>
      <w:r>
        <w:rPr>
          <w:rFonts w:eastAsia="Calibri" w:cstheme="minorHAnsi"/>
          <w:i/>
          <w:lang w:val="en-GB"/>
        </w:rPr>
        <w:t>Contract</w:t>
      </w:r>
      <w:r w:rsidRPr="002F6D60">
        <w:rPr>
          <w:rFonts w:eastAsia="Calibri" w:cstheme="minorHAnsi"/>
          <w:i/>
          <w:lang w:val="en-GB"/>
        </w:rPr>
        <w:t xml:space="preserve">, especially about the circumstances that have or may have a negative impact on the proper and timely implementation of </w:t>
      </w:r>
      <w:r w:rsidRPr="002F6D60">
        <w:rPr>
          <w:rFonts w:eastAsia="Calibri" w:cstheme="minorHAnsi"/>
          <w:b/>
          <w:i/>
          <w:lang w:val="en-GB"/>
        </w:rPr>
        <w:t>Activity No. 1</w:t>
      </w:r>
      <w:r w:rsidRPr="002F6D60">
        <w:rPr>
          <w:rFonts w:eastAsia="Calibri" w:cstheme="minorHAnsi"/>
          <w:i/>
          <w:lang w:val="en-GB"/>
        </w:rPr>
        <w:t xml:space="preserve"> of the Project or that may cause a temporary interruption in the implementation of the Project.</w:t>
      </w:r>
    </w:p>
    <w:p w14:paraId="3991F039" w14:textId="77777777" w:rsidR="0022550B" w:rsidRPr="000E177F" w:rsidRDefault="0022550B" w:rsidP="0022550B">
      <w:pPr>
        <w:spacing w:after="0" w:line="240" w:lineRule="auto"/>
        <w:rPr>
          <w:rFonts w:eastAsia="Calibri" w:cstheme="minorHAnsi"/>
        </w:rPr>
      </w:pPr>
    </w:p>
    <w:p w14:paraId="38746051" w14:textId="77777777" w:rsidR="002F6D60" w:rsidRDefault="006F530D" w:rsidP="0022550B">
      <w:pPr>
        <w:pBdr>
          <w:top w:val="nil"/>
          <w:left w:val="nil"/>
          <w:bottom w:val="nil"/>
          <w:right w:val="nil"/>
          <w:between w:val="nil"/>
        </w:pBdr>
        <w:spacing w:after="0" w:line="240" w:lineRule="auto"/>
        <w:jc w:val="both"/>
        <w:rPr>
          <w:rFonts w:eastAsia="Calibri" w:cstheme="minorHAnsi"/>
          <w:color w:val="000000"/>
        </w:rPr>
      </w:pPr>
      <w:r w:rsidRPr="000E177F">
        <w:rPr>
          <w:rFonts w:eastAsia="Calibri" w:cstheme="minorHAnsi"/>
          <w:color w:val="000000"/>
        </w:rPr>
        <w:t>6.6</w:t>
      </w:r>
      <w:r w:rsidR="0022550B" w:rsidRPr="000E177F">
        <w:rPr>
          <w:rFonts w:eastAsia="Calibri" w:cstheme="minorHAnsi"/>
          <w:color w:val="000000"/>
        </w:rPr>
        <w:t xml:space="preserve"> Podstatné změny Projektu je každá Smluvní strana oprávněna uskutečnit jen se souhlasem druhé Smluvní strany. Informaci o podstatné změně jsou si Smluvní strany povinny mezi sebou poskytnout neprodleně. </w:t>
      </w:r>
    </w:p>
    <w:p w14:paraId="2EB98F01" w14:textId="5C9934E8" w:rsidR="0022550B" w:rsidRPr="000E177F" w:rsidRDefault="002F6D60" w:rsidP="0022550B">
      <w:pPr>
        <w:pBdr>
          <w:top w:val="nil"/>
          <w:left w:val="nil"/>
          <w:bottom w:val="nil"/>
          <w:right w:val="nil"/>
          <w:between w:val="nil"/>
        </w:pBdr>
        <w:spacing w:after="0" w:line="240" w:lineRule="auto"/>
        <w:jc w:val="both"/>
        <w:rPr>
          <w:rFonts w:eastAsia="Calibri" w:cstheme="minorHAnsi"/>
          <w:color w:val="000000"/>
        </w:rPr>
      </w:pPr>
      <w:r>
        <w:rPr>
          <w:rFonts w:eastAsia="Calibri" w:cstheme="minorHAnsi"/>
          <w:i/>
          <w:color w:val="000000"/>
        </w:rPr>
        <w:t xml:space="preserve">6.6 </w:t>
      </w:r>
      <w:r w:rsidRPr="002F6D60">
        <w:rPr>
          <w:rFonts w:eastAsia="Calibri" w:cstheme="minorHAnsi"/>
          <w:i/>
          <w:color w:val="000000"/>
          <w:lang w:val="en-GB"/>
        </w:rPr>
        <w:t>Substantial changes to the Project may be made by either Party only with the consent of the other Party. The Parties are obliged to provide each other with information about a substantial change without any delay.</w:t>
      </w:r>
    </w:p>
    <w:p w14:paraId="1FAFDA1B" w14:textId="77777777" w:rsidR="0022550B" w:rsidRPr="000E177F" w:rsidRDefault="0022550B" w:rsidP="0022550B">
      <w:pPr>
        <w:pBdr>
          <w:top w:val="nil"/>
          <w:left w:val="nil"/>
          <w:bottom w:val="nil"/>
          <w:right w:val="nil"/>
          <w:between w:val="nil"/>
        </w:pBdr>
        <w:spacing w:after="0" w:line="240" w:lineRule="auto"/>
        <w:rPr>
          <w:rFonts w:eastAsia="Calibri" w:cstheme="minorHAnsi"/>
          <w:color w:val="000000"/>
        </w:rPr>
      </w:pPr>
    </w:p>
    <w:p w14:paraId="384EEEE3" w14:textId="351A11CD" w:rsidR="0022550B" w:rsidRDefault="006F530D" w:rsidP="0022550B">
      <w:pPr>
        <w:spacing w:after="0" w:line="240" w:lineRule="auto"/>
        <w:jc w:val="both"/>
        <w:rPr>
          <w:rFonts w:eastAsia="Calibri" w:cstheme="minorHAnsi"/>
        </w:rPr>
      </w:pPr>
      <w:r w:rsidRPr="000E177F">
        <w:rPr>
          <w:rFonts w:eastAsia="Calibri" w:cstheme="minorHAnsi"/>
        </w:rPr>
        <w:t>6.7</w:t>
      </w:r>
      <w:r w:rsidR="0022550B" w:rsidRPr="000E177F">
        <w:rPr>
          <w:rFonts w:eastAsia="Calibri" w:cstheme="minorHAnsi"/>
        </w:rPr>
        <w:t xml:space="preserve"> </w:t>
      </w:r>
      <w:r w:rsidR="0046475D">
        <w:rPr>
          <w:rFonts w:eastAsia="Calibri" w:cstheme="minorHAnsi"/>
        </w:rPr>
        <w:t>Autor</w:t>
      </w:r>
      <w:r w:rsidR="0022550B" w:rsidRPr="000E177F">
        <w:rPr>
          <w:rFonts w:eastAsia="Calibri" w:cstheme="minorHAnsi"/>
        </w:rPr>
        <w:t xml:space="preserve"> souhlasí se zveřejněním svých identifikačních údajů a činností, kterým se podílí na realizaci Projektu.</w:t>
      </w:r>
    </w:p>
    <w:p w14:paraId="76E0DD2F" w14:textId="07568391" w:rsidR="007F2A67" w:rsidRPr="000E177F" w:rsidRDefault="007F2A67" w:rsidP="0022550B">
      <w:pPr>
        <w:spacing w:after="0" w:line="240" w:lineRule="auto"/>
        <w:jc w:val="both"/>
        <w:rPr>
          <w:rFonts w:eastAsia="Calibri" w:cstheme="minorHAnsi"/>
        </w:rPr>
      </w:pPr>
      <w:r>
        <w:rPr>
          <w:rFonts w:eastAsia="Calibri" w:cstheme="minorHAnsi"/>
          <w:i/>
        </w:rPr>
        <w:t xml:space="preserve">6.7 </w:t>
      </w:r>
      <w:r w:rsidRPr="007F2A67">
        <w:rPr>
          <w:rFonts w:eastAsia="Calibri" w:cstheme="minorHAnsi"/>
          <w:i/>
          <w:lang w:val="en-GB"/>
        </w:rPr>
        <w:t xml:space="preserve">The </w:t>
      </w:r>
      <w:r w:rsidR="0046475D">
        <w:rPr>
          <w:rFonts w:eastAsia="Calibri" w:cstheme="minorHAnsi"/>
          <w:i/>
          <w:lang w:val="en-GB"/>
        </w:rPr>
        <w:t>Author</w:t>
      </w:r>
      <w:r w:rsidRPr="007F2A67">
        <w:rPr>
          <w:rFonts w:eastAsia="Calibri" w:cstheme="minorHAnsi"/>
          <w:i/>
          <w:lang w:val="en-GB"/>
        </w:rPr>
        <w:t xml:space="preserve"> agrees to disclose its identification data and the list of activities by which it participates in the implementation of the Project.</w:t>
      </w:r>
    </w:p>
    <w:p w14:paraId="472F5354" w14:textId="77777777" w:rsidR="0022550B" w:rsidRPr="000E177F" w:rsidRDefault="0022550B" w:rsidP="0022550B">
      <w:pPr>
        <w:spacing w:after="0" w:line="240" w:lineRule="auto"/>
        <w:rPr>
          <w:rFonts w:eastAsia="Calibri" w:cstheme="minorHAnsi"/>
        </w:rPr>
      </w:pPr>
    </w:p>
    <w:p w14:paraId="7D9CA7B0" w14:textId="6CF4160A" w:rsidR="0022550B" w:rsidRDefault="006F530D" w:rsidP="0022550B">
      <w:pPr>
        <w:spacing w:after="0" w:line="240" w:lineRule="auto"/>
        <w:jc w:val="both"/>
        <w:rPr>
          <w:rFonts w:eastAsia="Calibri" w:cstheme="minorHAnsi"/>
        </w:rPr>
      </w:pPr>
      <w:r w:rsidRPr="000E177F">
        <w:rPr>
          <w:rFonts w:eastAsia="Calibri" w:cstheme="minorHAnsi"/>
        </w:rPr>
        <w:t>6.8</w:t>
      </w:r>
      <w:r w:rsidR="0022550B" w:rsidRPr="000E177F">
        <w:rPr>
          <w:rFonts w:eastAsia="Calibri" w:cstheme="minorHAnsi"/>
        </w:rPr>
        <w:t xml:space="preserve"> Smluvní strany jsou povinny jednat při realizaci Projektu eticky, korektně, transparentně a v souladu s dobrými mravy.</w:t>
      </w:r>
    </w:p>
    <w:p w14:paraId="6AFE5EE3" w14:textId="7067AAB3" w:rsidR="007F2A67" w:rsidRPr="000E177F" w:rsidRDefault="007F2A67" w:rsidP="0022550B">
      <w:pPr>
        <w:spacing w:after="0" w:line="240" w:lineRule="auto"/>
        <w:jc w:val="both"/>
        <w:rPr>
          <w:rFonts w:eastAsia="Calibri" w:cstheme="minorHAnsi"/>
        </w:rPr>
      </w:pPr>
      <w:r>
        <w:rPr>
          <w:rFonts w:eastAsia="Calibri" w:cstheme="minorHAnsi"/>
          <w:i/>
        </w:rPr>
        <w:t xml:space="preserve">6.8 </w:t>
      </w:r>
      <w:r w:rsidRPr="007F2A67">
        <w:rPr>
          <w:rFonts w:eastAsia="Calibri" w:cstheme="minorHAnsi"/>
          <w:i/>
          <w:lang w:val="en-GB"/>
        </w:rPr>
        <w:t>The Parties are obliged to act ethically, fairly, transparently and in accordance with good morals during the implementation of the Project.</w:t>
      </w:r>
    </w:p>
    <w:p w14:paraId="249B9811" w14:textId="77777777" w:rsidR="0022550B" w:rsidRPr="000E177F" w:rsidRDefault="0022550B" w:rsidP="000E177F">
      <w:pPr>
        <w:spacing w:after="0" w:line="240" w:lineRule="auto"/>
        <w:jc w:val="center"/>
        <w:rPr>
          <w:rFonts w:eastAsia="Calibri" w:cstheme="minorHAnsi"/>
        </w:rPr>
      </w:pPr>
    </w:p>
    <w:p w14:paraId="00EB5403" w14:textId="77777777" w:rsidR="007F2A67" w:rsidRDefault="00EE3D5D" w:rsidP="001243E7">
      <w:pPr>
        <w:spacing w:after="0" w:line="240" w:lineRule="auto"/>
        <w:jc w:val="center"/>
        <w:rPr>
          <w:rFonts w:eastAsia="Calibri" w:cstheme="minorHAnsi"/>
          <w:b/>
        </w:rPr>
      </w:pPr>
      <w:r>
        <w:rPr>
          <w:rFonts w:eastAsia="Calibri" w:cstheme="minorHAnsi"/>
          <w:b/>
        </w:rPr>
        <w:t xml:space="preserve">Čl. </w:t>
      </w:r>
      <w:r w:rsidR="000E177F" w:rsidRPr="000E177F">
        <w:rPr>
          <w:rFonts w:eastAsia="Calibri" w:cstheme="minorHAnsi"/>
          <w:b/>
        </w:rPr>
        <w:t xml:space="preserve">VII. </w:t>
      </w:r>
    </w:p>
    <w:p w14:paraId="5DB03751" w14:textId="64329CB7" w:rsidR="007F2A67" w:rsidRPr="00A02BFB" w:rsidRDefault="001243E7" w:rsidP="00A02BFB">
      <w:pPr>
        <w:spacing w:after="0" w:line="240" w:lineRule="auto"/>
        <w:jc w:val="center"/>
        <w:rPr>
          <w:rFonts w:eastAsia="Calibri" w:cstheme="minorHAnsi"/>
          <w:b/>
          <w:i/>
        </w:rPr>
      </w:pPr>
      <w:r>
        <w:rPr>
          <w:rFonts w:eastAsia="Calibri" w:cstheme="minorHAnsi"/>
          <w:b/>
        </w:rPr>
        <w:t>Trvání smlouvy</w:t>
      </w:r>
      <w:r w:rsidR="00A02BFB">
        <w:rPr>
          <w:rFonts w:eastAsia="Calibri" w:cstheme="minorHAnsi"/>
          <w:b/>
        </w:rPr>
        <w:br/>
      </w:r>
      <w:r w:rsidR="007F2A67" w:rsidRPr="00A02BFB">
        <w:rPr>
          <w:rFonts w:eastAsia="Calibri" w:cstheme="minorHAnsi"/>
          <w:b/>
          <w:i/>
          <w:lang w:val="en-GB"/>
        </w:rPr>
        <w:t>Article VII</w:t>
      </w:r>
    </w:p>
    <w:p w14:paraId="130548DF" w14:textId="21C6A30F" w:rsidR="007F2A67" w:rsidRPr="00A02BFB" w:rsidRDefault="007F2A67" w:rsidP="001243E7">
      <w:pPr>
        <w:spacing w:after="0" w:line="240" w:lineRule="auto"/>
        <w:jc w:val="center"/>
        <w:rPr>
          <w:rFonts w:eastAsia="Calibri" w:cstheme="minorHAnsi"/>
          <w:b/>
          <w:i/>
          <w:lang w:val="en-GB"/>
        </w:rPr>
      </w:pPr>
      <w:r w:rsidRPr="00A02BFB">
        <w:rPr>
          <w:rFonts w:eastAsia="Calibri" w:cstheme="minorHAnsi"/>
          <w:b/>
          <w:i/>
          <w:lang w:val="en-GB"/>
        </w:rPr>
        <w:t xml:space="preserve">Contract Duration </w:t>
      </w:r>
    </w:p>
    <w:p w14:paraId="4DA03164" w14:textId="77777777" w:rsidR="001243E7" w:rsidRPr="000E177F" w:rsidRDefault="001243E7" w:rsidP="001243E7">
      <w:pPr>
        <w:spacing w:after="0" w:line="240" w:lineRule="auto"/>
        <w:jc w:val="center"/>
        <w:rPr>
          <w:rFonts w:eastAsia="Calibri" w:cstheme="minorHAnsi"/>
          <w:b/>
        </w:rPr>
      </w:pPr>
    </w:p>
    <w:p w14:paraId="79A755E3" w14:textId="7DAC9AD5" w:rsidR="0022550B" w:rsidRDefault="006F530D" w:rsidP="0022550B">
      <w:pPr>
        <w:spacing w:after="0" w:line="240" w:lineRule="auto"/>
        <w:jc w:val="both"/>
        <w:rPr>
          <w:rFonts w:eastAsia="Calibri" w:cstheme="minorHAnsi"/>
        </w:rPr>
      </w:pPr>
      <w:r w:rsidRPr="000E177F">
        <w:rPr>
          <w:rFonts w:eastAsia="Calibri" w:cstheme="minorHAnsi"/>
        </w:rPr>
        <w:t>7.1</w:t>
      </w:r>
      <w:r w:rsidR="0022550B" w:rsidRPr="000E177F">
        <w:rPr>
          <w:rFonts w:eastAsia="Calibri" w:cstheme="minorHAnsi"/>
        </w:rPr>
        <w:t xml:space="preserve"> Smlouva se uzavírá na dobu určitou s účinností ode dne zveřejnění Smlouvy v registru smluv dle zákona č. 340/2015 Sb., o registru smluv, ve znění pozdějších předpisů (dále jen „zákon o registru smluv“) do doby dosažení účelu dle </w:t>
      </w:r>
      <w:r w:rsidR="00EE3D5D">
        <w:rPr>
          <w:rFonts w:eastAsia="Calibri" w:cstheme="minorHAnsi"/>
        </w:rPr>
        <w:t xml:space="preserve">Čl. </w:t>
      </w:r>
      <w:r w:rsidR="0022550B" w:rsidRPr="000E177F">
        <w:rPr>
          <w:rFonts w:eastAsia="Calibri" w:cstheme="minorHAnsi"/>
        </w:rPr>
        <w:t xml:space="preserve">I. této Smlouvy, nejméně však do doby ukončení realizace </w:t>
      </w:r>
      <w:r w:rsidR="0022550B" w:rsidRPr="000E177F">
        <w:rPr>
          <w:rFonts w:eastAsia="Calibri" w:cstheme="minorHAnsi"/>
          <w:b/>
        </w:rPr>
        <w:t>Aktivity č. 1</w:t>
      </w:r>
      <w:r w:rsidR="0022550B" w:rsidRPr="000E177F">
        <w:rPr>
          <w:rFonts w:eastAsia="Calibri" w:cstheme="minorHAnsi"/>
        </w:rPr>
        <w:t>. Objednatel má povinnost zveřejnit tuto Smlouvu v registru smluv.</w:t>
      </w:r>
    </w:p>
    <w:p w14:paraId="3A2A23CF" w14:textId="4CF9D0CD" w:rsidR="007F2A67" w:rsidRPr="007F2A67" w:rsidRDefault="007F2A67" w:rsidP="007F2A67">
      <w:pPr>
        <w:spacing w:after="0" w:line="240" w:lineRule="auto"/>
        <w:jc w:val="both"/>
        <w:rPr>
          <w:rFonts w:eastAsia="Calibri" w:cstheme="minorHAnsi"/>
          <w:i/>
          <w:lang w:val="en-GB"/>
        </w:rPr>
      </w:pPr>
      <w:r w:rsidRPr="007F2A67">
        <w:rPr>
          <w:rFonts w:eastAsia="Calibri" w:cstheme="minorHAnsi"/>
          <w:i/>
          <w:lang w:val="en-GB"/>
        </w:rPr>
        <w:lastRenderedPageBreak/>
        <w:t xml:space="preserve">7.1 The </w:t>
      </w:r>
      <w:r>
        <w:rPr>
          <w:rFonts w:eastAsia="Calibri" w:cstheme="minorHAnsi"/>
          <w:i/>
          <w:lang w:val="en-GB"/>
        </w:rPr>
        <w:t>Contract</w:t>
      </w:r>
      <w:r w:rsidRPr="007F2A67">
        <w:rPr>
          <w:rFonts w:eastAsia="Calibri" w:cstheme="minorHAnsi"/>
          <w:i/>
          <w:lang w:val="en-GB"/>
        </w:rPr>
        <w:t xml:space="preserve"> is concluded for a definite period of time with effect from the date of publication of the </w:t>
      </w:r>
      <w:r>
        <w:rPr>
          <w:rFonts w:eastAsia="Calibri" w:cstheme="minorHAnsi"/>
          <w:i/>
          <w:lang w:val="en-GB"/>
        </w:rPr>
        <w:t>Contract</w:t>
      </w:r>
      <w:r w:rsidRPr="007F2A67">
        <w:rPr>
          <w:rFonts w:eastAsia="Calibri" w:cstheme="minorHAnsi"/>
          <w:i/>
          <w:lang w:val="en-GB"/>
        </w:rPr>
        <w:t xml:space="preserve"> in the Register of Contracts pursuant to Act No. 340/2015 Coll., on the Register of Contracts, as amended (hereinafter referred to as the "Act on the Register of Contracts") until the time of achievement of the purpose under Article I of this Contract, but at least until the completion of the implementation of </w:t>
      </w:r>
      <w:r w:rsidRPr="007F2A67">
        <w:rPr>
          <w:rFonts w:eastAsia="Calibri" w:cstheme="minorHAnsi"/>
          <w:b/>
          <w:i/>
          <w:lang w:val="en-GB"/>
        </w:rPr>
        <w:t>Activity No. 1</w:t>
      </w:r>
      <w:r w:rsidRPr="007F2A67">
        <w:rPr>
          <w:rFonts w:eastAsia="Calibri" w:cstheme="minorHAnsi"/>
          <w:i/>
          <w:lang w:val="en-GB"/>
        </w:rPr>
        <w:t xml:space="preserve">. The Client shall be obliged to publish this </w:t>
      </w:r>
      <w:r>
        <w:rPr>
          <w:rFonts w:eastAsia="Calibri" w:cstheme="minorHAnsi"/>
          <w:i/>
          <w:lang w:val="en-GB"/>
        </w:rPr>
        <w:t>Contract</w:t>
      </w:r>
      <w:r w:rsidRPr="007F2A67">
        <w:rPr>
          <w:rFonts w:eastAsia="Calibri" w:cstheme="minorHAnsi"/>
          <w:i/>
          <w:lang w:val="en-GB"/>
        </w:rPr>
        <w:t xml:space="preserve"> in the Register of Contracts.</w:t>
      </w:r>
    </w:p>
    <w:p w14:paraId="2396D662" w14:textId="77777777" w:rsidR="0022550B" w:rsidRPr="000E177F" w:rsidRDefault="0022550B" w:rsidP="0022550B">
      <w:pPr>
        <w:spacing w:after="0" w:line="240" w:lineRule="auto"/>
        <w:rPr>
          <w:rFonts w:eastAsia="Calibri" w:cstheme="minorHAnsi"/>
        </w:rPr>
      </w:pPr>
    </w:p>
    <w:p w14:paraId="168BCE89" w14:textId="4B53D698" w:rsidR="0022550B" w:rsidRPr="007F2A67" w:rsidRDefault="000E177F" w:rsidP="007F2A67">
      <w:pPr>
        <w:spacing w:after="0" w:line="240" w:lineRule="auto"/>
        <w:jc w:val="both"/>
        <w:rPr>
          <w:rFonts w:eastAsia="Calibri" w:cstheme="minorHAnsi"/>
        </w:rPr>
      </w:pPr>
      <w:r w:rsidRPr="000E177F">
        <w:rPr>
          <w:rFonts w:eastAsia="Calibri" w:cstheme="minorHAnsi"/>
        </w:rPr>
        <w:t>7</w:t>
      </w:r>
      <w:r w:rsidR="0022550B" w:rsidRPr="000E177F">
        <w:rPr>
          <w:rFonts w:eastAsia="Calibri" w:cstheme="minorHAnsi"/>
        </w:rPr>
        <w:t xml:space="preserve">.2 </w:t>
      </w:r>
      <w:r w:rsidR="0022550B" w:rsidRPr="000E177F">
        <w:rPr>
          <w:rFonts w:eastAsia="Calibri" w:cstheme="minorHAnsi"/>
          <w:color w:val="000000"/>
        </w:rPr>
        <w:t>Pokud</w:t>
      </w:r>
      <w:r w:rsidR="00F81DEC">
        <w:rPr>
          <w:rFonts w:eastAsia="Calibri" w:cstheme="minorHAnsi"/>
          <w:color w:val="000000"/>
        </w:rPr>
        <w:t xml:space="preserve"> </w:t>
      </w:r>
      <w:r w:rsidR="004172E8">
        <w:rPr>
          <w:rFonts w:eastAsia="Calibri" w:cstheme="minorHAnsi"/>
          <w:color w:val="000000"/>
        </w:rPr>
        <w:t xml:space="preserve">Autor </w:t>
      </w:r>
      <w:r w:rsidR="0022550B" w:rsidRPr="000E177F">
        <w:rPr>
          <w:rFonts w:eastAsia="Calibri" w:cstheme="minorHAnsi"/>
          <w:color w:val="000000"/>
        </w:rPr>
        <w:t xml:space="preserve">podstatným způsobem poruší některou z povinností vyplývající pro něj </w:t>
      </w:r>
      <w:r w:rsidR="0022550B" w:rsidRPr="000E177F">
        <w:rPr>
          <w:rFonts w:eastAsia="Calibri" w:cstheme="minorHAnsi"/>
        </w:rPr>
        <w:t xml:space="preserve">z této Smlouvy, je Objednatel oprávněn písemně odstoupit od této Smlouvy. </w:t>
      </w:r>
      <w:r w:rsidR="0022550B" w:rsidRPr="000E177F">
        <w:rPr>
          <w:rFonts w:eastAsia="Calibri" w:cstheme="minorHAnsi"/>
          <w:color w:val="000000"/>
        </w:rPr>
        <w:t xml:space="preserve">Odstoupení od Smlouvy nabývá právní účinnosti dnem doručení písemného oznámení o </w:t>
      </w:r>
      <w:r w:rsidR="0022550B" w:rsidRPr="000E177F">
        <w:rPr>
          <w:rFonts w:eastAsia="Calibri" w:cstheme="minorHAnsi"/>
        </w:rPr>
        <w:t xml:space="preserve">odstoupení od Smlouvy </w:t>
      </w:r>
      <w:r w:rsidR="004172E8">
        <w:rPr>
          <w:rFonts w:eastAsia="Calibri" w:cstheme="minorHAnsi"/>
        </w:rPr>
        <w:t>Autorovi</w:t>
      </w:r>
      <w:r w:rsidR="0022550B" w:rsidRPr="000E177F">
        <w:rPr>
          <w:rFonts w:eastAsia="Calibri" w:cstheme="minorHAnsi"/>
        </w:rPr>
        <w:t>.</w:t>
      </w:r>
    </w:p>
    <w:p w14:paraId="73FA90F8" w14:textId="3C354123" w:rsidR="00A02BFB" w:rsidRPr="007C2BFF" w:rsidRDefault="000E177F" w:rsidP="007C2BFF">
      <w:pPr>
        <w:spacing w:after="0" w:line="240" w:lineRule="auto"/>
        <w:jc w:val="both"/>
        <w:rPr>
          <w:rFonts w:eastAsia="Calibri" w:cstheme="minorHAnsi"/>
          <w:i/>
        </w:rPr>
      </w:pPr>
      <w:r w:rsidRPr="000E177F">
        <w:rPr>
          <w:rFonts w:eastAsia="Calibri" w:cstheme="minorHAnsi"/>
          <w:i/>
        </w:rPr>
        <w:t>7.</w:t>
      </w:r>
      <w:r w:rsidR="0022550B" w:rsidRPr="000E177F">
        <w:rPr>
          <w:rFonts w:eastAsia="Calibri" w:cstheme="minorHAnsi"/>
          <w:i/>
        </w:rPr>
        <w:t xml:space="preserve">2 </w:t>
      </w:r>
      <w:r w:rsidR="0022550B" w:rsidRPr="007F2A67">
        <w:rPr>
          <w:rFonts w:eastAsia="Calibri" w:cstheme="minorHAnsi"/>
          <w:i/>
          <w:color w:val="000000"/>
          <w:lang w:val="en-GB"/>
        </w:rPr>
        <w:t>If</w:t>
      </w:r>
      <w:r w:rsidR="0022550B" w:rsidRPr="007F2A67">
        <w:rPr>
          <w:rFonts w:eastAsia="Calibri" w:cstheme="minorHAnsi"/>
          <w:i/>
          <w:lang w:val="en-GB"/>
        </w:rPr>
        <w:t xml:space="preserve"> the </w:t>
      </w:r>
      <w:r w:rsidR="004172E8">
        <w:rPr>
          <w:rFonts w:eastAsia="Calibri" w:cstheme="minorHAnsi"/>
          <w:i/>
          <w:lang w:val="en-GB"/>
        </w:rPr>
        <w:t>Author</w:t>
      </w:r>
      <w:r w:rsidR="0022550B" w:rsidRPr="007F2A67">
        <w:rPr>
          <w:rFonts w:eastAsia="Calibri" w:cstheme="minorHAnsi"/>
          <w:i/>
          <w:lang w:val="en-GB"/>
        </w:rPr>
        <w:t xml:space="preserve"> materially breaches any of its obligations under this </w:t>
      </w:r>
      <w:r w:rsidR="007F2A67" w:rsidRPr="007F2A67">
        <w:rPr>
          <w:rFonts w:eastAsia="Calibri" w:cstheme="minorHAnsi"/>
          <w:i/>
          <w:lang w:val="en-GB"/>
        </w:rPr>
        <w:t>Contrac</w:t>
      </w:r>
      <w:r w:rsidR="0022550B" w:rsidRPr="007F2A67">
        <w:rPr>
          <w:rFonts w:eastAsia="Calibri" w:cstheme="minorHAnsi"/>
          <w:i/>
          <w:lang w:val="en-GB"/>
        </w:rPr>
        <w:t xml:space="preserve">t, the Client is entitled to withdraw from this </w:t>
      </w:r>
      <w:r w:rsidR="007F2A67" w:rsidRPr="007F2A67">
        <w:rPr>
          <w:rFonts w:eastAsia="Calibri" w:cstheme="minorHAnsi"/>
          <w:i/>
          <w:lang w:val="en-GB"/>
        </w:rPr>
        <w:t>Contract</w:t>
      </w:r>
      <w:r w:rsidR="0022550B" w:rsidRPr="007F2A67">
        <w:rPr>
          <w:rFonts w:eastAsia="Calibri" w:cstheme="minorHAnsi"/>
          <w:i/>
          <w:lang w:val="en-GB"/>
        </w:rPr>
        <w:t xml:space="preserve"> in writing. Withdrawal from the </w:t>
      </w:r>
      <w:r w:rsidR="007F2A67" w:rsidRPr="007F2A67">
        <w:rPr>
          <w:rFonts w:eastAsia="Calibri" w:cstheme="minorHAnsi"/>
          <w:i/>
          <w:lang w:val="en-GB"/>
        </w:rPr>
        <w:t xml:space="preserve">Contract </w:t>
      </w:r>
      <w:r w:rsidR="0022550B" w:rsidRPr="007F2A67">
        <w:rPr>
          <w:rFonts w:eastAsia="Calibri" w:cstheme="minorHAnsi"/>
          <w:i/>
          <w:lang w:val="en-GB"/>
        </w:rPr>
        <w:t xml:space="preserve">shall take effect on the date of delivery of the written notice of withdrawal to the </w:t>
      </w:r>
      <w:r w:rsidR="004172E8">
        <w:rPr>
          <w:rFonts w:eastAsia="Calibri" w:cstheme="minorHAnsi"/>
          <w:i/>
          <w:lang w:val="en-GB"/>
        </w:rPr>
        <w:t>Author</w:t>
      </w:r>
      <w:r w:rsidR="0022550B" w:rsidRPr="007F2A67">
        <w:rPr>
          <w:rFonts w:eastAsia="Calibri" w:cstheme="minorHAnsi"/>
          <w:i/>
          <w:lang w:val="en-GB"/>
        </w:rPr>
        <w:t>.</w:t>
      </w:r>
    </w:p>
    <w:p w14:paraId="690059B8" w14:textId="77777777" w:rsidR="00A02BFB" w:rsidRDefault="00A02BFB" w:rsidP="00A02BFB">
      <w:pPr>
        <w:tabs>
          <w:tab w:val="left" w:pos="2892"/>
        </w:tabs>
        <w:spacing w:after="0" w:line="240" w:lineRule="auto"/>
        <w:rPr>
          <w:rFonts w:eastAsia="Calibri" w:cstheme="minorHAnsi"/>
          <w:b/>
        </w:rPr>
      </w:pPr>
    </w:p>
    <w:p w14:paraId="04027720" w14:textId="0AE1666D" w:rsidR="007F2A67" w:rsidRDefault="00EE3D5D" w:rsidP="000E177F">
      <w:pPr>
        <w:tabs>
          <w:tab w:val="left" w:pos="2892"/>
        </w:tabs>
        <w:spacing w:after="0" w:line="240" w:lineRule="auto"/>
        <w:ind w:hanging="540"/>
        <w:jc w:val="center"/>
        <w:rPr>
          <w:rFonts w:eastAsia="Calibri" w:cstheme="minorHAnsi"/>
          <w:b/>
        </w:rPr>
      </w:pPr>
      <w:r>
        <w:rPr>
          <w:rFonts w:eastAsia="Calibri" w:cstheme="minorHAnsi"/>
          <w:b/>
        </w:rPr>
        <w:t xml:space="preserve">Čl. </w:t>
      </w:r>
      <w:r w:rsidR="0022550B" w:rsidRPr="000E177F">
        <w:rPr>
          <w:rFonts w:eastAsia="Calibri" w:cstheme="minorHAnsi"/>
          <w:b/>
        </w:rPr>
        <w:t>V</w:t>
      </w:r>
      <w:r w:rsidR="000E177F" w:rsidRPr="000E177F">
        <w:rPr>
          <w:rFonts w:eastAsia="Calibri" w:cstheme="minorHAnsi"/>
          <w:b/>
        </w:rPr>
        <w:t>III</w:t>
      </w:r>
      <w:r w:rsidR="001243E7">
        <w:rPr>
          <w:rFonts w:eastAsia="Calibri" w:cstheme="minorHAnsi"/>
          <w:b/>
        </w:rPr>
        <w:t>.</w:t>
      </w:r>
      <w:r w:rsidR="000E177F" w:rsidRPr="000E177F">
        <w:rPr>
          <w:rFonts w:eastAsia="Calibri" w:cstheme="minorHAnsi"/>
          <w:b/>
        </w:rPr>
        <w:t xml:space="preserve"> </w:t>
      </w:r>
    </w:p>
    <w:p w14:paraId="28AD9ECD" w14:textId="22482C5B" w:rsidR="007F2A67" w:rsidRDefault="0022550B" w:rsidP="00A02BFB">
      <w:pPr>
        <w:tabs>
          <w:tab w:val="left" w:pos="2892"/>
        </w:tabs>
        <w:spacing w:after="0" w:line="240" w:lineRule="auto"/>
        <w:ind w:hanging="540"/>
        <w:jc w:val="center"/>
        <w:rPr>
          <w:rFonts w:eastAsia="Calibri" w:cstheme="minorHAnsi"/>
          <w:b/>
        </w:rPr>
      </w:pPr>
      <w:r w:rsidRPr="000E177F">
        <w:rPr>
          <w:rFonts w:eastAsia="Calibri" w:cstheme="minorHAnsi"/>
          <w:b/>
        </w:rPr>
        <w:t>Závěrečná ustanovení</w:t>
      </w:r>
    </w:p>
    <w:p w14:paraId="711CEBE8" w14:textId="569FA469" w:rsidR="007F2A67" w:rsidRPr="00A02BFB" w:rsidRDefault="007F2A67" w:rsidP="000E177F">
      <w:pPr>
        <w:tabs>
          <w:tab w:val="left" w:pos="2892"/>
        </w:tabs>
        <w:spacing w:after="0" w:line="240" w:lineRule="auto"/>
        <w:ind w:hanging="540"/>
        <w:jc w:val="center"/>
        <w:rPr>
          <w:rFonts w:eastAsia="Calibri" w:cstheme="minorHAnsi"/>
          <w:b/>
          <w:i/>
          <w:lang w:val="en-GB"/>
        </w:rPr>
      </w:pPr>
      <w:r w:rsidRPr="00A02BFB">
        <w:rPr>
          <w:rFonts w:eastAsia="Calibri" w:cstheme="minorHAnsi"/>
          <w:b/>
          <w:i/>
          <w:lang w:val="en-GB"/>
        </w:rPr>
        <w:t>Article VIII</w:t>
      </w:r>
    </w:p>
    <w:p w14:paraId="45732856" w14:textId="2EC307EB" w:rsidR="007F2A67" w:rsidRPr="00A02BFB" w:rsidRDefault="007F2A67" w:rsidP="000E177F">
      <w:pPr>
        <w:tabs>
          <w:tab w:val="left" w:pos="2892"/>
        </w:tabs>
        <w:spacing w:after="0" w:line="240" w:lineRule="auto"/>
        <w:ind w:hanging="540"/>
        <w:jc w:val="center"/>
        <w:rPr>
          <w:rFonts w:eastAsia="Calibri" w:cstheme="minorHAnsi"/>
          <w:b/>
          <w:i/>
          <w:lang w:val="en-GB"/>
        </w:rPr>
      </w:pPr>
      <w:r w:rsidRPr="00A02BFB">
        <w:rPr>
          <w:rFonts w:eastAsia="Calibri" w:cstheme="minorHAnsi"/>
          <w:b/>
          <w:i/>
          <w:lang w:val="en-GB"/>
        </w:rPr>
        <w:t xml:space="preserve">Final Provisions </w:t>
      </w:r>
    </w:p>
    <w:p w14:paraId="737CA144" w14:textId="77777777" w:rsidR="0022550B" w:rsidRPr="000E177F" w:rsidRDefault="0022550B" w:rsidP="007F2A67">
      <w:pPr>
        <w:spacing w:after="0" w:line="240" w:lineRule="auto"/>
        <w:rPr>
          <w:rFonts w:eastAsia="Calibri" w:cstheme="minorHAnsi"/>
          <w:b/>
        </w:rPr>
      </w:pPr>
    </w:p>
    <w:p w14:paraId="0F43909D" w14:textId="08C467A8" w:rsidR="0022550B" w:rsidRDefault="000E177F" w:rsidP="0022550B">
      <w:pPr>
        <w:pBdr>
          <w:top w:val="nil"/>
          <w:left w:val="nil"/>
          <w:bottom w:val="nil"/>
          <w:right w:val="nil"/>
          <w:between w:val="nil"/>
        </w:pBdr>
        <w:spacing w:after="0" w:line="240" w:lineRule="auto"/>
        <w:jc w:val="both"/>
        <w:rPr>
          <w:rFonts w:eastAsia="Calibri" w:cstheme="minorHAnsi"/>
          <w:color w:val="000000"/>
        </w:rPr>
      </w:pPr>
      <w:r w:rsidRPr="000E177F">
        <w:rPr>
          <w:rFonts w:eastAsia="Calibri" w:cstheme="minorHAnsi"/>
          <w:color w:val="000000"/>
        </w:rPr>
        <w:t>8</w:t>
      </w:r>
      <w:r w:rsidR="0022550B" w:rsidRPr="000E177F">
        <w:rPr>
          <w:rFonts w:eastAsia="Calibri" w:cstheme="minorHAnsi"/>
          <w:color w:val="000000"/>
        </w:rPr>
        <w:t xml:space="preserve">.1 Jakékoliv změny této Smlouvy lze provádět pouze na základě dohody Smluvních stran formou číslovaných písemných dodatků. </w:t>
      </w:r>
    </w:p>
    <w:p w14:paraId="53C6FBDC" w14:textId="1BED8D18" w:rsidR="007F2A67" w:rsidRPr="007F2A67" w:rsidRDefault="007F2A67" w:rsidP="0032060A">
      <w:pPr>
        <w:pBdr>
          <w:top w:val="nil"/>
          <w:left w:val="nil"/>
          <w:bottom w:val="nil"/>
          <w:right w:val="nil"/>
          <w:between w:val="nil"/>
        </w:pBdr>
        <w:spacing w:after="0" w:line="240" w:lineRule="auto"/>
        <w:jc w:val="both"/>
        <w:rPr>
          <w:rFonts w:eastAsia="Calibri" w:cstheme="minorHAnsi"/>
          <w:i/>
          <w:color w:val="000000"/>
          <w:lang w:val="en-GB"/>
        </w:rPr>
      </w:pPr>
      <w:r w:rsidRPr="007F2A67">
        <w:rPr>
          <w:rFonts w:eastAsia="Calibri" w:cstheme="minorHAnsi"/>
          <w:i/>
          <w:color w:val="000000"/>
          <w:lang w:val="en-GB"/>
        </w:rPr>
        <w:t xml:space="preserve">8.1 Any amendments to this </w:t>
      </w:r>
      <w:r>
        <w:rPr>
          <w:rFonts w:eastAsia="Calibri" w:cstheme="minorHAnsi"/>
          <w:i/>
          <w:color w:val="000000"/>
          <w:lang w:val="en-GB"/>
        </w:rPr>
        <w:t>Contra</w:t>
      </w:r>
      <w:r w:rsidRPr="007F2A67">
        <w:rPr>
          <w:rFonts w:eastAsia="Calibri" w:cstheme="minorHAnsi"/>
          <w:i/>
          <w:color w:val="000000"/>
          <w:lang w:val="en-GB"/>
        </w:rPr>
        <w:t>ct may be made only by agreement of the Parties in the form of numbered written amendments.</w:t>
      </w:r>
    </w:p>
    <w:p w14:paraId="2E0F8185" w14:textId="77777777" w:rsidR="0022550B" w:rsidRPr="000E177F" w:rsidRDefault="0022550B" w:rsidP="0022550B">
      <w:pPr>
        <w:pBdr>
          <w:top w:val="nil"/>
          <w:left w:val="nil"/>
          <w:bottom w:val="nil"/>
          <w:right w:val="nil"/>
          <w:between w:val="nil"/>
        </w:pBdr>
        <w:spacing w:after="0" w:line="240" w:lineRule="auto"/>
        <w:rPr>
          <w:rFonts w:eastAsia="Calibri" w:cstheme="minorHAnsi"/>
          <w:color w:val="000000"/>
        </w:rPr>
      </w:pPr>
    </w:p>
    <w:p w14:paraId="23E8A4C8" w14:textId="5FA4E126" w:rsidR="0022550B" w:rsidRDefault="000E177F" w:rsidP="0022550B">
      <w:pPr>
        <w:pBdr>
          <w:top w:val="nil"/>
          <w:left w:val="nil"/>
          <w:bottom w:val="nil"/>
          <w:right w:val="nil"/>
          <w:between w:val="nil"/>
        </w:pBdr>
        <w:spacing w:after="0" w:line="240" w:lineRule="auto"/>
        <w:jc w:val="both"/>
        <w:rPr>
          <w:rFonts w:eastAsia="Calibri" w:cstheme="minorHAnsi"/>
          <w:color w:val="000000"/>
        </w:rPr>
      </w:pPr>
      <w:r w:rsidRPr="000E177F">
        <w:rPr>
          <w:rFonts w:eastAsia="Calibri" w:cstheme="minorHAnsi"/>
          <w:color w:val="000000"/>
        </w:rPr>
        <w:t>8</w:t>
      </w:r>
      <w:r w:rsidR="0022550B" w:rsidRPr="000E177F">
        <w:rPr>
          <w:rFonts w:eastAsia="Calibri" w:cstheme="minorHAnsi"/>
          <w:color w:val="000000"/>
        </w:rPr>
        <w:t>.2 Tato Smlouva nabývá platnosti dnem podpisu Smluvních stran a účinnosti dnem jejího uveřejnění v registru smluv. Smluvní strany souhlasí, že bude uveřejněn celý text Smlouvy. Objednatel se zavazuje zveřejnit tuto Smlouvu v registru smluv.</w:t>
      </w:r>
    </w:p>
    <w:p w14:paraId="535E6258" w14:textId="3D8494AB" w:rsidR="007F2A67" w:rsidRPr="00A02BFB" w:rsidRDefault="007F2A67" w:rsidP="0032060A">
      <w:pPr>
        <w:pBdr>
          <w:top w:val="nil"/>
          <w:left w:val="nil"/>
          <w:bottom w:val="nil"/>
          <w:right w:val="nil"/>
          <w:between w:val="nil"/>
        </w:pBdr>
        <w:spacing w:after="0" w:line="240" w:lineRule="auto"/>
        <w:jc w:val="both"/>
        <w:rPr>
          <w:rFonts w:eastAsia="Calibri" w:cstheme="minorHAnsi"/>
          <w:i/>
          <w:color w:val="000000"/>
          <w:lang w:val="en-GB"/>
        </w:rPr>
      </w:pPr>
      <w:r w:rsidRPr="007F2A67">
        <w:rPr>
          <w:rFonts w:eastAsia="Calibri" w:cstheme="minorHAnsi"/>
          <w:i/>
          <w:color w:val="000000"/>
          <w:lang w:val="en-GB"/>
        </w:rPr>
        <w:t xml:space="preserve">8.2 This Contract shall enter into force on the date of its signature by the Parties and shall become effective on the date of its publication in the Register of Contracts. The Parties agree that the full text of the Contract shall be published. The Client undertakes to publish the Contract in the Register of Contracts.  </w:t>
      </w:r>
    </w:p>
    <w:p w14:paraId="2F0661DA" w14:textId="77777777" w:rsidR="0022550B" w:rsidRPr="000E177F" w:rsidRDefault="0022550B" w:rsidP="0022550B">
      <w:pPr>
        <w:pBdr>
          <w:top w:val="nil"/>
          <w:left w:val="nil"/>
          <w:bottom w:val="nil"/>
          <w:right w:val="nil"/>
          <w:between w:val="nil"/>
        </w:pBdr>
        <w:spacing w:after="0" w:line="240" w:lineRule="auto"/>
        <w:rPr>
          <w:rFonts w:eastAsia="Calibri" w:cstheme="minorHAnsi"/>
          <w:color w:val="000000"/>
        </w:rPr>
      </w:pPr>
    </w:p>
    <w:p w14:paraId="5236E9D8" w14:textId="77777777" w:rsidR="00A669E6" w:rsidRDefault="00A669E6" w:rsidP="00A669E6">
      <w:pPr>
        <w:pStyle w:val="Odstavecseseznamem"/>
        <w:numPr>
          <w:ilvl w:val="1"/>
          <w:numId w:val="12"/>
        </w:numPr>
        <w:spacing w:after="0" w:line="240" w:lineRule="auto"/>
        <w:jc w:val="both"/>
        <w:rPr>
          <w:rFonts w:eastAsia="Calibri" w:cstheme="minorHAnsi"/>
          <w:color w:val="000000"/>
        </w:rPr>
      </w:pPr>
      <w:r>
        <w:rPr>
          <w:rFonts w:eastAsia="Calibri" w:cstheme="minorHAnsi"/>
          <w:color w:val="000000"/>
        </w:rPr>
        <w:t xml:space="preserve">Vztahy Smluvních stran blíže neupravené se řídí </w:t>
      </w:r>
      <w:r>
        <w:rPr>
          <w:rFonts w:eastAsia="Times New Roman" w:cstheme="minorHAnsi"/>
          <w:color w:val="000000" w:themeColor="text1"/>
          <w:lang w:eastAsia="cs-CZ"/>
        </w:rPr>
        <w:t xml:space="preserve">zák. č. 121/2000 Sb., o právu autorském, o právech </w:t>
      </w:r>
    </w:p>
    <w:p w14:paraId="1FB5E81A" w14:textId="296C7772" w:rsidR="00A669E6" w:rsidRDefault="00A669E6" w:rsidP="00A669E6">
      <w:pPr>
        <w:spacing w:after="0" w:line="240" w:lineRule="auto"/>
        <w:jc w:val="both"/>
        <w:rPr>
          <w:rFonts w:eastAsia="Calibri" w:cstheme="minorHAnsi"/>
        </w:rPr>
      </w:pPr>
      <w:r>
        <w:rPr>
          <w:rFonts w:eastAsia="Times New Roman" w:cstheme="minorHAnsi"/>
          <w:color w:val="000000" w:themeColor="text1"/>
          <w:lang w:eastAsia="cs-CZ"/>
        </w:rPr>
        <w:t xml:space="preserve">souvisejících s právem autorským a o změně některých zákonů (autorský zákon), ve znění pozdějších předpisů, a </w:t>
      </w:r>
      <w:r>
        <w:rPr>
          <w:rFonts w:eastAsia="Calibri" w:cstheme="minorHAnsi"/>
          <w:color w:val="000000"/>
        </w:rPr>
        <w:t>zák. č. 89/2012 Sb., občanský zákoník, a</w:t>
      </w:r>
      <w:r>
        <w:rPr>
          <w:rFonts w:eastAsia="Calibri" w:cstheme="minorHAnsi"/>
        </w:rPr>
        <w:t xml:space="preserve"> </w:t>
      </w:r>
      <w:r>
        <w:rPr>
          <w:rFonts w:eastAsia="Calibri" w:cstheme="minorHAnsi"/>
          <w:color w:val="000000"/>
        </w:rPr>
        <w:t xml:space="preserve">dalšími </w:t>
      </w:r>
      <w:r>
        <w:rPr>
          <w:rFonts w:eastAsia="Calibri" w:cstheme="minorHAnsi"/>
        </w:rPr>
        <w:t>obecně závaznými právními předpisy České republiky.</w:t>
      </w:r>
    </w:p>
    <w:p w14:paraId="79017008" w14:textId="7C73B0B1" w:rsidR="00A02BFB" w:rsidRPr="00A02BFB" w:rsidRDefault="00A02BFB" w:rsidP="00A02BFB">
      <w:pPr>
        <w:spacing w:after="0" w:line="240" w:lineRule="auto"/>
        <w:jc w:val="both"/>
        <w:rPr>
          <w:rFonts w:eastAsia="Calibri" w:cstheme="minorHAnsi"/>
          <w:color w:val="000000"/>
          <w:lang w:val="en"/>
        </w:rPr>
      </w:pPr>
      <w:r>
        <w:rPr>
          <w:rFonts w:eastAsia="Calibri" w:cstheme="minorHAnsi"/>
          <w:color w:val="000000"/>
          <w:lang w:val="en"/>
        </w:rPr>
        <w:t xml:space="preserve">8.3 </w:t>
      </w:r>
      <w:r w:rsidRPr="00A02BFB">
        <w:rPr>
          <w:rFonts w:eastAsia="Calibri" w:cstheme="minorHAnsi"/>
          <w:i/>
          <w:color w:val="000000"/>
          <w:lang w:val="en"/>
        </w:rPr>
        <w:t xml:space="preserve">The relations between the Contracting Parties not </w:t>
      </w:r>
      <w:r>
        <w:rPr>
          <w:rFonts w:eastAsia="Calibri" w:cstheme="minorHAnsi"/>
          <w:i/>
          <w:color w:val="000000"/>
          <w:lang w:val="en"/>
        </w:rPr>
        <w:t xml:space="preserve">further </w:t>
      </w:r>
      <w:r w:rsidRPr="00A02BFB">
        <w:rPr>
          <w:rFonts w:eastAsia="Calibri" w:cstheme="minorHAnsi"/>
          <w:i/>
          <w:color w:val="000000"/>
          <w:lang w:val="en"/>
        </w:rPr>
        <w:t xml:space="preserve">regulated </w:t>
      </w:r>
      <w:r>
        <w:rPr>
          <w:rFonts w:eastAsia="Calibri" w:cstheme="minorHAnsi"/>
          <w:i/>
          <w:color w:val="000000"/>
          <w:lang w:val="en"/>
        </w:rPr>
        <w:t xml:space="preserve">by this Contract </w:t>
      </w:r>
      <w:r w:rsidRPr="00A02BFB">
        <w:rPr>
          <w:rFonts w:eastAsia="Calibri" w:cstheme="minorHAnsi"/>
          <w:i/>
          <w:color w:val="000000"/>
          <w:lang w:val="en"/>
        </w:rPr>
        <w:t>are governed by Act no. No. 121/2000 Coll., on copyright, on rights related to copyright and on the amendment of certain laws (Copyright Act), as amended, and Act. No. 89/2012 Coll., Civil Code, and other generally binding legal regulations of the Czech Republic.</w:t>
      </w:r>
    </w:p>
    <w:p w14:paraId="3A3A245E" w14:textId="77777777" w:rsidR="0022550B" w:rsidRPr="000E177F" w:rsidRDefault="0022550B" w:rsidP="0022550B">
      <w:pPr>
        <w:pBdr>
          <w:top w:val="nil"/>
          <w:left w:val="nil"/>
          <w:bottom w:val="nil"/>
          <w:right w:val="nil"/>
          <w:between w:val="nil"/>
        </w:pBdr>
        <w:spacing w:after="0" w:line="240" w:lineRule="auto"/>
        <w:rPr>
          <w:rFonts w:eastAsia="Calibri" w:cstheme="minorHAnsi"/>
          <w:color w:val="000000"/>
        </w:rPr>
      </w:pPr>
    </w:p>
    <w:p w14:paraId="741B253C" w14:textId="3B9994FD" w:rsidR="0022550B" w:rsidRPr="000E177F" w:rsidRDefault="0022550B" w:rsidP="000E177F">
      <w:pPr>
        <w:pStyle w:val="Odstavecseseznamem"/>
        <w:numPr>
          <w:ilvl w:val="1"/>
          <w:numId w:val="10"/>
        </w:numPr>
        <w:spacing w:after="0" w:line="240" w:lineRule="auto"/>
        <w:jc w:val="both"/>
        <w:rPr>
          <w:rFonts w:eastAsia="Calibri" w:cstheme="minorHAnsi"/>
        </w:rPr>
      </w:pPr>
      <w:r w:rsidRPr="000E177F">
        <w:rPr>
          <w:rFonts w:eastAsia="Calibri" w:cstheme="minorHAnsi"/>
        </w:rPr>
        <w:t xml:space="preserve">Smluvní strany se dohodly, že všechny spory vyplývající z této Smlouvy nebo spory o existenci této </w:t>
      </w:r>
    </w:p>
    <w:p w14:paraId="63920782" w14:textId="3CE9AB8F" w:rsidR="0022550B" w:rsidRDefault="0022550B" w:rsidP="0022550B">
      <w:pPr>
        <w:spacing w:after="0" w:line="240" w:lineRule="auto"/>
        <w:jc w:val="both"/>
        <w:rPr>
          <w:rFonts w:eastAsia="Calibri" w:cstheme="minorHAnsi"/>
        </w:rPr>
      </w:pPr>
      <w:r w:rsidRPr="000E177F">
        <w:rPr>
          <w:rFonts w:eastAsia="Calibri" w:cstheme="minorHAnsi"/>
        </w:rPr>
        <w:t xml:space="preserve">Smlouvy (včetně otázky vzniku a platnosti této Smlouvy) budou řešeny především smírně dohodou Smluvních stran. S konečnou platností budou takové spory řešeny před věcně a místně příslušným soudem České republiky. </w:t>
      </w:r>
    </w:p>
    <w:p w14:paraId="774CB728" w14:textId="77095F4B" w:rsidR="00A02BFB" w:rsidRPr="00A02BFB" w:rsidRDefault="00A02BFB" w:rsidP="00A02BFB">
      <w:pPr>
        <w:pStyle w:val="Odstavecseseznamem"/>
        <w:numPr>
          <w:ilvl w:val="1"/>
          <w:numId w:val="11"/>
        </w:numPr>
        <w:spacing w:after="0" w:line="240" w:lineRule="auto"/>
        <w:jc w:val="both"/>
        <w:rPr>
          <w:rFonts w:eastAsia="Calibri" w:cstheme="minorHAnsi"/>
          <w:i/>
          <w:lang w:val="en-GB"/>
        </w:rPr>
      </w:pPr>
      <w:r w:rsidRPr="00A02BFB">
        <w:rPr>
          <w:rFonts w:eastAsia="Calibri" w:cstheme="minorHAnsi"/>
          <w:i/>
          <w:lang w:val="en-GB"/>
        </w:rPr>
        <w:t xml:space="preserve">The Parties agree that all disputes arising out of this </w:t>
      </w:r>
      <w:r>
        <w:rPr>
          <w:rFonts w:eastAsia="Calibri" w:cstheme="minorHAnsi"/>
          <w:i/>
          <w:lang w:val="en-GB"/>
        </w:rPr>
        <w:t>Contract</w:t>
      </w:r>
      <w:r w:rsidRPr="00A02BFB">
        <w:rPr>
          <w:rFonts w:eastAsia="Calibri" w:cstheme="minorHAnsi"/>
          <w:i/>
          <w:lang w:val="en-GB"/>
        </w:rPr>
        <w:t xml:space="preserve"> or disputes concerning the </w:t>
      </w:r>
    </w:p>
    <w:p w14:paraId="551B7AEE" w14:textId="2DC5B486" w:rsidR="00A02BFB" w:rsidRPr="00A02BFB" w:rsidRDefault="00A02BFB" w:rsidP="00A02BFB">
      <w:pPr>
        <w:spacing w:after="0" w:line="240" w:lineRule="auto"/>
        <w:jc w:val="both"/>
        <w:rPr>
          <w:rFonts w:eastAsia="Calibri" w:cstheme="minorHAnsi"/>
          <w:i/>
          <w:lang w:val="en-GB"/>
        </w:rPr>
      </w:pPr>
      <w:r w:rsidRPr="00A02BFB">
        <w:rPr>
          <w:rFonts w:eastAsia="Calibri" w:cstheme="minorHAnsi"/>
          <w:i/>
          <w:lang w:val="en-GB"/>
        </w:rPr>
        <w:t xml:space="preserve">existence of this </w:t>
      </w:r>
      <w:r>
        <w:rPr>
          <w:rFonts w:eastAsia="Calibri" w:cstheme="minorHAnsi"/>
          <w:i/>
          <w:lang w:val="en-GB"/>
        </w:rPr>
        <w:t>Contract</w:t>
      </w:r>
      <w:r w:rsidRPr="00A02BFB">
        <w:rPr>
          <w:rFonts w:eastAsia="Calibri" w:cstheme="minorHAnsi"/>
          <w:i/>
          <w:lang w:val="en-GB"/>
        </w:rPr>
        <w:t xml:space="preserve"> (including the formation and validity of this </w:t>
      </w:r>
      <w:r>
        <w:rPr>
          <w:rFonts w:eastAsia="Calibri" w:cstheme="minorHAnsi"/>
          <w:i/>
          <w:lang w:val="en-GB"/>
        </w:rPr>
        <w:t>Contract</w:t>
      </w:r>
      <w:r w:rsidRPr="00A02BFB">
        <w:rPr>
          <w:rFonts w:eastAsia="Calibri" w:cstheme="minorHAnsi"/>
          <w:i/>
          <w:lang w:val="en-GB"/>
        </w:rPr>
        <w:t xml:space="preserve">) shall be resolved primarily by amicable agreement of the Parties. Such disputes shall be finally settled by the court of competent jurisdiction in the Czech Republic. </w:t>
      </w:r>
    </w:p>
    <w:p w14:paraId="73B3DDFB" w14:textId="77777777" w:rsidR="0022550B" w:rsidRPr="000E177F" w:rsidRDefault="0022550B" w:rsidP="0022550B">
      <w:pPr>
        <w:spacing w:after="0" w:line="240" w:lineRule="auto"/>
        <w:rPr>
          <w:rFonts w:eastAsia="Calibri" w:cstheme="minorHAnsi"/>
        </w:rPr>
      </w:pPr>
    </w:p>
    <w:p w14:paraId="6AE32515" w14:textId="77777777" w:rsidR="00A02BFB" w:rsidRDefault="000E177F" w:rsidP="00A02BFB">
      <w:pPr>
        <w:pBdr>
          <w:top w:val="nil"/>
          <w:left w:val="nil"/>
          <w:bottom w:val="nil"/>
          <w:right w:val="nil"/>
          <w:between w:val="nil"/>
        </w:pBdr>
        <w:spacing w:after="0" w:line="240" w:lineRule="auto"/>
        <w:rPr>
          <w:rFonts w:eastAsia="Calibri" w:cstheme="minorHAnsi"/>
          <w:i/>
          <w:color w:val="000000"/>
        </w:rPr>
      </w:pPr>
      <w:r w:rsidRPr="000E177F">
        <w:rPr>
          <w:rFonts w:eastAsia="Calibri" w:cstheme="minorHAnsi"/>
          <w:color w:val="000000"/>
        </w:rPr>
        <w:lastRenderedPageBreak/>
        <w:t>8.5</w:t>
      </w:r>
      <w:r w:rsidR="0022550B" w:rsidRPr="000E177F">
        <w:rPr>
          <w:rFonts w:eastAsia="Calibri" w:cstheme="minorHAnsi"/>
          <w:color w:val="000000"/>
        </w:rPr>
        <w:t xml:space="preserve"> Tato Smlouva je vyhotovena ve 2 vyhotoveních, z nichž každá ze Smluvních stran obdrží po                    1 vyhotovení.</w:t>
      </w:r>
      <w:r w:rsidR="00A02BFB" w:rsidRPr="00A02BFB">
        <w:rPr>
          <w:rFonts w:eastAsia="Calibri" w:cstheme="minorHAnsi"/>
          <w:i/>
          <w:color w:val="000000"/>
        </w:rPr>
        <w:t xml:space="preserve"> </w:t>
      </w:r>
    </w:p>
    <w:p w14:paraId="6E0FA31E" w14:textId="10E205AF" w:rsidR="00A02BFB" w:rsidRPr="00A02BFB" w:rsidRDefault="00A02BFB" w:rsidP="00A02BFB">
      <w:pPr>
        <w:pBdr>
          <w:top w:val="nil"/>
          <w:left w:val="nil"/>
          <w:bottom w:val="nil"/>
          <w:right w:val="nil"/>
          <w:between w:val="nil"/>
        </w:pBdr>
        <w:spacing w:after="0" w:line="240" w:lineRule="auto"/>
        <w:rPr>
          <w:rFonts w:eastAsia="Calibri" w:cstheme="minorHAnsi"/>
          <w:i/>
          <w:color w:val="000000"/>
          <w:lang w:val="en-GB"/>
        </w:rPr>
      </w:pPr>
      <w:r w:rsidRPr="00A02BFB">
        <w:rPr>
          <w:rFonts w:eastAsia="Calibri" w:cstheme="minorHAnsi"/>
          <w:i/>
          <w:color w:val="000000"/>
          <w:lang w:val="en-GB"/>
        </w:rPr>
        <w:t xml:space="preserve">8.5 This </w:t>
      </w:r>
      <w:r>
        <w:rPr>
          <w:rFonts w:eastAsia="Calibri" w:cstheme="minorHAnsi"/>
          <w:i/>
          <w:color w:val="000000"/>
          <w:lang w:val="en-GB"/>
        </w:rPr>
        <w:t>Contrac</w:t>
      </w:r>
      <w:r w:rsidRPr="00A02BFB">
        <w:rPr>
          <w:rFonts w:eastAsia="Calibri" w:cstheme="minorHAnsi"/>
          <w:i/>
          <w:color w:val="000000"/>
          <w:lang w:val="en-GB"/>
        </w:rPr>
        <w:t>t is drawn up in 2 copies, each of the Parties receiving 1 copy.</w:t>
      </w:r>
    </w:p>
    <w:p w14:paraId="7A1BE860" w14:textId="77777777" w:rsidR="0022550B" w:rsidRPr="000E177F" w:rsidRDefault="0022550B" w:rsidP="0022550B">
      <w:pPr>
        <w:pBdr>
          <w:top w:val="nil"/>
          <w:left w:val="nil"/>
          <w:bottom w:val="nil"/>
          <w:right w:val="nil"/>
          <w:between w:val="nil"/>
        </w:pBdr>
        <w:spacing w:after="0" w:line="240" w:lineRule="auto"/>
        <w:rPr>
          <w:rFonts w:eastAsia="Calibri" w:cstheme="minorHAnsi"/>
          <w:color w:val="000000"/>
        </w:rPr>
      </w:pPr>
    </w:p>
    <w:p w14:paraId="1BAEB113" w14:textId="2933650C" w:rsidR="0022550B" w:rsidRPr="000E177F" w:rsidRDefault="000E177F" w:rsidP="0022550B">
      <w:pPr>
        <w:pBdr>
          <w:top w:val="nil"/>
          <w:left w:val="nil"/>
          <w:bottom w:val="nil"/>
          <w:right w:val="nil"/>
          <w:between w:val="nil"/>
        </w:pBdr>
        <w:spacing w:after="0" w:line="240" w:lineRule="auto"/>
        <w:jc w:val="both"/>
        <w:rPr>
          <w:rFonts w:eastAsia="Calibri" w:cstheme="minorHAnsi"/>
          <w:color w:val="000000"/>
        </w:rPr>
      </w:pPr>
      <w:r w:rsidRPr="000E177F">
        <w:rPr>
          <w:rFonts w:eastAsia="Calibri" w:cstheme="minorHAnsi"/>
          <w:color w:val="000000"/>
        </w:rPr>
        <w:t>8</w:t>
      </w:r>
      <w:r w:rsidR="0022550B" w:rsidRPr="000E177F">
        <w:rPr>
          <w:rFonts w:eastAsia="Calibri" w:cstheme="minorHAnsi"/>
          <w:color w:val="000000"/>
        </w:rPr>
        <w:t xml:space="preserve">.6 Smluvní strany prohlašují, že tato Smlouva byla sepsána na základě jejich skutečné, </w:t>
      </w:r>
      <w:r w:rsidR="0022550B" w:rsidRPr="000E177F">
        <w:rPr>
          <w:rFonts w:eastAsia="Calibri" w:cstheme="minorHAnsi"/>
        </w:rPr>
        <w:t>svobodné               a vážné a omylu prosté vůle, nikoliv v tísni ani za jinak nápadně nevýhodných podmínek ani pod nátlakem, že si ji řádně přečetly, porozuměly jejímu obsahu, souhlasí s ní a na důkaz toho k ní vlastnoruční podpisy.</w:t>
      </w:r>
    </w:p>
    <w:p w14:paraId="6A9E3D0E" w14:textId="4F424CAE" w:rsidR="0022550B" w:rsidRPr="00A02BFB" w:rsidRDefault="000E177F" w:rsidP="0022550B">
      <w:pPr>
        <w:pBdr>
          <w:top w:val="nil"/>
          <w:left w:val="nil"/>
          <w:bottom w:val="nil"/>
          <w:right w:val="nil"/>
          <w:between w:val="nil"/>
        </w:pBdr>
        <w:spacing w:after="0" w:line="240" w:lineRule="auto"/>
        <w:jc w:val="both"/>
        <w:rPr>
          <w:rFonts w:eastAsia="Calibri" w:cstheme="minorHAnsi"/>
          <w:i/>
          <w:color w:val="000000"/>
          <w:lang w:val="en-GB"/>
        </w:rPr>
      </w:pPr>
      <w:r w:rsidRPr="00A02BFB">
        <w:rPr>
          <w:rFonts w:eastAsia="Calibri" w:cstheme="minorHAnsi"/>
          <w:i/>
          <w:color w:val="000000"/>
          <w:lang w:val="en-GB"/>
        </w:rPr>
        <w:t>8</w:t>
      </w:r>
      <w:r w:rsidR="0022550B" w:rsidRPr="00A02BFB">
        <w:rPr>
          <w:rFonts w:eastAsia="Calibri" w:cstheme="minorHAnsi"/>
          <w:i/>
          <w:color w:val="000000"/>
          <w:lang w:val="en-GB"/>
        </w:rPr>
        <w:t xml:space="preserve">.6 The Parties declare that this </w:t>
      </w:r>
      <w:r w:rsidR="00A02BFB" w:rsidRPr="00A02BFB">
        <w:rPr>
          <w:rFonts w:eastAsia="Calibri" w:cstheme="minorHAnsi"/>
          <w:i/>
          <w:color w:val="000000"/>
          <w:lang w:val="en-GB"/>
        </w:rPr>
        <w:t>Contrac</w:t>
      </w:r>
      <w:r w:rsidR="0022550B" w:rsidRPr="00A02BFB">
        <w:rPr>
          <w:rFonts w:eastAsia="Calibri" w:cstheme="minorHAnsi"/>
          <w:i/>
          <w:color w:val="000000"/>
          <w:lang w:val="en-GB"/>
        </w:rPr>
        <w:t>t has been made on the basis of their true, free and serious will, not under duress or otherwise under any apparent disadvantageous conditions or under duress, that they have duly read it, understand its contents, agree to it, and have signed it with their own hands to prove this</w:t>
      </w:r>
      <w:r w:rsidR="0022550B" w:rsidRPr="00A02BFB">
        <w:rPr>
          <w:rFonts w:eastAsia="Calibri" w:cstheme="minorHAnsi"/>
          <w:i/>
          <w:lang w:val="en-GB"/>
        </w:rPr>
        <w:t>.</w:t>
      </w:r>
    </w:p>
    <w:tbl>
      <w:tblPr>
        <w:tblW w:w="9180" w:type="dxa"/>
        <w:tblLayout w:type="fixed"/>
        <w:tblLook w:val="0000" w:firstRow="0" w:lastRow="0" w:firstColumn="0" w:lastColumn="0" w:noHBand="0" w:noVBand="0"/>
      </w:tblPr>
      <w:tblGrid>
        <w:gridCol w:w="4786"/>
        <w:gridCol w:w="4394"/>
      </w:tblGrid>
      <w:tr w:rsidR="0022550B" w:rsidRPr="000E177F" w14:paraId="158C7C2C" w14:textId="77777777" w:rsidTr="00ED6F98">
        <w:trPr>
          <w:trHeight w:val="851"/>
        </w:trPr>
        <w:tc>
          <w:tcPr>
            <w:tcW w:w="4786" w:type="dxa"/>
            <w:shd w:val="clear" w:color="auto" w:fill="auto"/>
          </w:tcPr>
          <w:p w14:paraId="53993DB7" w14:textId="77777777" w:rsidR="0022550B" w:rsidRPr="000E177F" w:rsidRDefault="0022550B" w:rsidP="0022550B">
            <w:pPr>
              <w:spacing w:after="0" w:line="240" w:lineRule="auto"/>
              <w:rPr>
                <w:rFonts w:eastAsia="Calibri" w:cstheme="minorHAnsi"/>
              </w:rPr>
            </w:pPr>
          </w:p>
          <w:p w14:paraId="38E18A72" w14:textId="77777777" w:rsidR="0022550B" w:rsidRPr="000E177F" w:rsidRDefault="0022550B" w:rsidP="0022550B">
            <w:pPr>
              <w:spacing w:after="0" w:line="240" w:lineRule="auto"/>
              <w:rPr>
                <w:rFonts w:eastAsia="Calibri" w:cstheme="minorHAnsi"/>
              </w:rPr>
            </w:pPr>
            <w:r w:rsidRPr="000E177F">
              <w:rPr>
                <w:rFonts w:eastAsia="Calibri" w:cstheme="minorHAnsi"/>
              </w:rPr>
              <w:t xml:space="preserve">V Olomouci, dne / </w:t>
            </w:r>
            <w:r w:rsidRPr="000E177F">
              <w:rPr>
                <w:rFonts w:eastAsia="Calibri" w:cstheme="minorHAnsi"/>
                <w:i/>
              </w:rPr>
              <w:t>At Olomouc, on</w:t>
            </w:r>
            <w:r w:rsidRPr="000E177F">
              <w:rPr>
                <w:rFonts w:eastAsia="Calibri" w:cstheme="minorHAnsi"/>
              </w:rPr>
              <w:t xml:space="preserve"> </w:t>
            </w:r>
            <w:r w:rsidRPr="000E177F">
              <w:rPr>
                <w:rFonts w:eastAsia="Calibri" w:cstheme="minorHAnsi"/>
                <w:highlight w:val="lightGray"/>
              </w:rPr>
              <w:t>………………….</w:t>
            </w:r>
          </w:p>
          <w:p w14:paraId="3F88FFA5" w14:textId="77777777" w:rsidR="0022550B" w:rsidRPr="000E177F" w:rsidRDefault="0022550B" w:rsidP="0022550B">
            <w:pPr>
              <w:spacing w:after="0" w:line="240" w:lineRule="auto"/>
              <w:rPr>
                <w:rFonts w:eastAsia="Calibri" w:cstheme="minorHAnsi"/>
              </w:rPr>
            </w:pPr>
          </w:p>
          <w:p w14:paraId="05C43AAE" w14:textId="77777777" w:rsidR="0022550B" w:rsidRPr="000E177F" w:rsidRDefault="0022550B" w:rsidP="0022550B">
            <w:pPr>
              <w:spacing w:after="0" w:line="240" w:lineRule="auto"/>
              <w:rPr>
                <w:rFonts w:eastAsia="Calibri" w:cstheme="minorHAnsi"/>
              </w:rPr>
            </w:pPr>
          </w:p>
          <w:p w14:paraId="540BE19A" w14:textId="77777777" w:rsidR="0022550B" w:rsidRPr="000E177F" w:rsidRDefault="0022550B" w:rsidP="0022550B">
            <w:pPr>
              <w:spacing w:after="0" w:line="240" w:lineRule="auto"/>
              <w:rPr>
                <w:rFonts w:eastAsia="Calibri" w:cstheme="minorHAnsi"/>
              </w:rPr>
            </w:pPr>
          </w:p>
          <w:p w14:paraId="66DABA38" w14:textId="77777777" w:rsidR="0022550B" w:rsidRPr="000E177F" w:rsidRDefault="0022550B" w:rsidP="0022550B">
            <w:pPr>
              <w:spacing w:after="0" w:line="240" w:lineRule="auto"/>
              <w:rPr>
                <w:rFonts w:eastAsia="Calibri" w:cstheme="minorHAnsi"/>
              </w:rPr>
            </w:pPr>
          </w:p>
          <w:p w14:paraId="7026D80C" w14:textId="77777777" w:rsidR="0022550B" w:rsidRPr="000E177F" w:rsidRDefault="0022550B" w:rsidP="0022550B">
            <w:pPr>
              <w:spacing w:after="0" w:line="240" w:lineRule="auto"/>
              <w:rPr>
                <w:rFonts w:eastAsia="Calibri" w:cstheme="minorHAnsi"/>
              </w:rPr>
            </w:pPr>
            <w:r w:rsidRPr="000E177F">
              <w:rPr>
                <w:rFonts w:eastAsia="Calibri" w:cstheme="minorHAnsi"/>
              </w:rPr>
              <w:t>____________________________</w:t>
            </w:r>
          </w:p>
          <w:p w14:paraId="1D3B3F2B" w14:textId="77777777" w:rsidR="0022550B" w:rsidRPr="000E177F" w:rsidRDefault="0022550B" w:rsidP="0022550B">
            <w:pPr>
              <w:spacing w:after="0" w:line="240" w:lineRule="auto"/>
              <w:rPr>
                <w:rFonts w:eastAsia="Calibri" w:cstheme="minorHAnsi"/>
              </w:rPr>
            </w:pPr>
            <w:r w:rsidRPr="000E177F">
              <w:rPr>
                <w:rFonts w:eastAsia="Calibri" w:cstheme="minorHAnsi"/>
              </w:rPr>
              <w:t xml:space="preserve">             Ondřej Zatloukal</w:t>
            </w:r>
          </w:p>
          <w:p w14:paraId="04F32360" w14:textId="5352A90C" w:rsidR="0022550B" w:rsidRPr="000E177F" w:rsidRDefault="0022550B" w:rsidP="0022550B">
            <w:pPr>
              <w:spacing w:after="0" w:line="240" w:lineRule="auto"/>
              <w:rPr>
                <w:rFonts w:eastAsia="Calibri" w:cstheme="minorHAnsi"/>
              </w:rPr>
            </w:pPr>
            <w:r w:rsidRPr="000E177F">
              <w:rPr>
                <w:rFonts w:eastAsia="Calibri" w:cstheme="minorHAnsi"/>
              </w:rPr>
              <w:t xml:space="preserve">     Olomouc Museum of Art,                                              </w:t>
            </w:r>
          </w:p>
          <w:p w14:paraId="7EA0C9AD" w14:textId="764549C3" w:rsidR="0022550B" w:rsidRPr="00173476" w:rsidRDefault="0022550B" w:rsidP="0022550B">
            <w:pPr>
              <w:spacing w:after="0" w:line="240" w:lineRule="auto"/>
              <w:rPr>
                <w:rFonts w:eastAsia="Calibri" w:cstheme="minorHAnsi"/>
                <w:lang w:val="en-GB"/>
              </w:rPr>
            </w:pPr>
            <w:r w:rsidRPr="000E177F">
              <w:rPr>
                <w:rFonts w:eastAsia="Calibri" w:cstheme="minorHAnsi"/>
              </w:rPr>
              <w:t xml:space="preserve"> </w:t>
            </w:r>
            <w:r w:rsidR="00173476" w:rsidRPr="00173476">
              <w:rPr>
                <w:rFonts w:eastAsia="Calibri" w:cstheme="minorHAnsi"/>
                <w:lang w:val="en-GB"/>
              </w:rPr>
              <w:t xml:space="preserve">Government subsidised </w:t>
            </w:r>
            <w:r w:rsidRPr="00173476">
              <w:rPr>
                <w:rFonts w:eastAsia="Calibri" w:cstheme="minorHAnsi"/>
                <w:lang w:val="en-GB"/>
              </w:rPr>
              <w:t xml:space="preserve">organisation </w:t>
            </w:r>
          </w:p>
          <w:p w14:paraId="7965EDB3" w14:textId="35971B3B" w:rsidR="0022550B" w:rsidRPr="00173476" w:rsidRDefault="0022550B" w:rsidP="0022550B">
            <w:pPr>
              <w:spacing w:after="0" w:line="240" w:lineRule="auto"/>
              <w:rPr>
                <w:rFonts w:eastAsia="Calibri" w:cstheme="minorHAnsi"/>
                <w:lang w:val="en-GB"/>
              </w:rPr>
            </w:pPr>
            <w:r w:rsidRPr="00173476">
              <w:rPr>
                <w:rFonts w:eastAsia="Calibri" w:cstheme="minorHAnsi"/>
                <w:lang w:val="en-GB"/>
              </w:rPr>
              <w:t xml:space="preserve">                   </w:t>
            </w:r>
            <w:r w:rsidR="00173476" w:rsidRPr="00173476">
              <w:rPr>
                <w:rFonts w:eastAsia="Calibri" w:cstheme="minorHAnsi"/>
                <w:lang w:val="en-GB"/>
              </w:rPr>
              <w:t>D</w:t>
            </w:r>
            <w:r w:rsidRPr="00173476">
              <w:rPr>
                <w:rFonts w:eastAsia="Calibri" w:cstheme="minorHAnsi"/>
                <w:lang w:val="en-GB"/>
              </w:rPr>
              <w:t>irector</w:t>
            </w:r>
          </w:p>
          <w:p w14:paraId="565CF5F8" w14:textId="77777777" w:rsidR="0022550B" w:rsidRPr="000E177F" w:rsidRDefault="0022550B" w:rsidP="0022550B">
            <w:pPr>
              <w:spacing w:after="0" w:line="240" w:lineRule="auto"/>
              <w:rPr>
                <w:rFonts w:eastAsia="Calibri" w:cstheme="minorHAnsi"/>
              </w:rPr>
            </w:pPr>
          </w:p>
        </w:tc>
        <w:tc>
          <w:tcPr>
            <w:tcW w:w="4394" w:type="dxa"/>
            <w:shd w:val="clear" w:color="auto" w:fill="auto"/>
          </w:tcPr>
          <w:p w14:paraId="4755145E" w14:textId="77777777" w:rsidR="0022550B" w:rsidRPr="000E177F" w:rsidRDefault="0022550B" w:rsidP="0022550B">
            <w:pPr>
              <w:spacing w:after="0" w:line="240" w:lineRule="auto"/>
              <w:rPr>
                <w:rFonts w:eastAsia="Calibri" w:cstheme="minorHAnsi"/>
              </w:rPr>
            </w:pPr>
          </w:p>
          <w:p w14:paraId="25FB3BDB" w14:textId="77777777" w:rsidR="0022550B" w:rsidRPr="000E177F" w:rsidRDefault="0022550B" w:rsidP="0022550B">
            <w:pPr>
              <w:spacing w:after="0" w:line="240" w:lineRule="auto"/>
              <w:rPr>
                <w:rFonts w:eastAsia="Calibri" w:cstheme="minorHAnsi"/>
              </w:rPr>
            </w:pPr>
            <w:r w:rsidRPr="000E177F">
              <w:rPr>
                <w:rFonts w:eastAsia="Calibri" w:cstheme="minorHAnsi"/>
              </w:rPr>
              <w:t xml:space="preserve">V / </w:t>
            </w:r>
            <w:r w:rsidRPr="000E177F">
              <w:rPr>
                <w:rFonts w:eastAsia="Calibri" w:cstheme="minorHAnsi"/>
                <w:i/>
              </w:rPr>
              <w:t xml:space="preserve">At </w:t>
            </w:r>
            <w:r w:rsidRPr="000E177F">
              <w:rPr>
                <w:rFonts w:eastAsia="Calibri" w:cstheme="minorHAnsi"/>
              </w:rPr>
              <w:t xml:space="preserve">……………………., dne / </w:t>
            </w:r>
            <w:r w:rsidRPr="000E177F">
              <w:rPr>
                <w:rFonts w:eastAsia="Calibri" w:cstheme="minorHAnsi"/>
                <w:i/>
              </w:rPr>
              <w:t>on</w:t>
            </w:r>
            <w:r w:rsidRPr="000E177F">
              <w:rPr>
                <w:rFonts w:eastAsia="Calibri" w:cstheme="minorHAnsi"/>
              </w:rPr>
              <w:t xml:space="preserve"> </w:t>
            </w:r>
            <w:r w:rsidRPr="000E177F">
              <w:rPr>
                <w:rFonts w:eastAsia="Calibri" w:cstheme="minorHAnsi"/>
                <w:highlight w:val="lightGray"/>
              </w:rPr>
              <w:t>………………….</w:t>
            </w:r>
          </w:p>
          <w:p w14:paraId="32341501" w14:textId="77777777" w:rsidR="0022550B" w:rsidRPr="000E177F" w:rsidRDefault="0022550B" w:rsidP="0022550B">
            <w:pPr>
              <w:spacing w:after="0" w:line="240" w:lineRule="auto"/>
              <w:rPr>
                <w:rFonts w:eastAsia="Calibri" w:cstheme="minorHAnsi"/>
              </w:rPr>
            </w:pPr>
          </w:p>
          <w:p w14:paraId="1316960B" w14:textId="77777777" w:rsidR="0022550B" w:rsidRPr="000E177F" w:rsidRDefault="0022550B" w:rsidP="0022550B">
            <w:pPr>
              <w:spacing w:after="0" w:line="240" w:lineRule="auto"/>
              <w:rPr>
                <w:rFonts w:eastAsia="Calibri" w:cstheme="minorHAnsi"/>
              </w:rPr>
            </w:pPr>
          </w:p>
          <w:p w14:paraId="6486CCD5" w14:textId="77777777" w:rsidR="0022550B" w:rsidRPr="000E177F" w:rsidRDefault="0022550B" w:rsidP="0022550B">
            <w:pPr>
              <w:spacing w:after="0" w:line="240" w:lineRule="auto"/>
              <w:rPr>
                <w:rFonts w:eastAsia="Calibri" w:cstheme="minorHAnsi"/>
              </w:rPr>
            </w:pPr>
          </w:p>
          <w:p w14:paraId="226CE0FF" w14:textId="77777777" w:rsidR="0022550B" w:rsidRPr="000E177F" w:rsidRDefault="0022550B" w:rsidP="0022550B">
            <w:pPr>
              <w:spacing w:after="0" w:line="240" w:lineRule="auto"/>
              <w:rPr>
                <w:rFonts w:eastAsia="Calibri" w:cstheme="minorHAnsi"/>
              </w:rPr>
            </w:pPr>
          </w:p>
          <w:p w14:paraId="24E49EA4" w14:textId="03E2E5E9" w:rsidR="0022550B" w:rsidRPr="000E177F" w:rsidRDefault="0022550B" w:rsidP="00D11B3C">
            <w:pPr>
              <w:spacing w:after="0" w:line="240" w:lineRule="auto"/>
              <w:jc w:val="center"/>
              <w:rPr>
                <w:rFonts w:eastAsia="Calibri" w:cstheme="minorHAnsi"/>
              </w:rPr>
            </w:pPr>
            <w:r w:rsidRPr="000E177F">
              <w:rPr>
                <w:rFonts w:eastAsia="Calibri" w:cstheme="minorHAnsi"/>
              </w:rPr>
              <w:t>____________________________</w:t>
            </w:r>
            <w:r w:rsidRPr="000E177F">
              <w:rPr>
                <w:rFonts w:eastAsia="Calibri" w:cstheme="minorHAnsi"/>
              </w:rPr>
              <w:br/>
            </w:r>
            <w:r w:rsidR="001055C2">
              <w:rPr>
                <w:rFonts w:eastAsia="Calibri" w:cstheme="minorHAnsi"/>
              </w:rPr>
              <w:t>Marie Meixnerová</w:t>
            </w:r>
          </w:p>
          <w:p w14:paraId="46005367" w14:textId="783E9940" w:rsidR="0022550B" w:rsidRPr="000E177F" w:rsidRDefault="0022550B" w:rsidP="00D11B3C">
            <w:pPr>
              <w:spacing w:after="0" w:line="240" w:lineRule="auto"/>
              <w:jc w:val="center"/>
              <w:rPr>
                <w:rFonts w:eastAsia="Calibri" w:cstheme="minorHAnsi"/>
              </w:rPr>
            </w:pPr>
            <w:r w:rsidRPr="000E177F">
              <w:rPr>
                <w:rFonts w:eastAsia="Calibri" w:cstheme="minorHAnsi"/>
              </w:rPr>
              <w:t>Autor</w:t>
            </w:r>
            <w:r w:rsidR="00173476">
              <w:rPr>
                <w:rFonts w:eastAsia="Calibri" w:cstheme="minorHAnsi"/>
              </w:rPr>
              <w:t xml:space="preserve"> /</w:t>
            </w:r>
            <w:r w:rsidR="00173476" w:rsidRPr="00173476">
              <w:rPr>
                <w:rFonts w:eastAsia="Calibri" w:cstheme="minorHAnsi"/>
                <w:i/>
                <w:lang w:val="en-GB"/>
              </w:rPr>
              <w:t xml:space="preserve"> Author</w:t>
            </w:r>
          </w:p>
        </w:tc>
      </w:tr>
      <w:tr w:rsidR="0022550B" w:rsidRPr="0022550B" w14:paraId="3F9D344B" w14:textId="77777777" w:rsidTr="00ED6F98">
        <w:trPr>
          <w:trHeight w:val="851"/>
        </w:trPr>
        <w:tc>
          <w:tcPr>
            <w:tcW w:w="4786" w:type="dxa"/>
            <w:shd w:val="clear" w:color="auto" w:fill="auto"/>
          </w:tcPr>
          <w:p w14:paraId="5F60ED49" w14:textId="77777777" w:rsidR="0022550B" w:rsidRPr="0022550B" w:rsidRDefault="0022550B" w:rsidP="0022550B">
            <w:pPr>
              <w:spacing w:after="0" w:line="240" w:lineRule="auto"/>
              <w:rPr>
                <w:rFonts w:eastAsia="Calibri" w:cstheme="minorHAnsi"/>
              </w:rPr>
            </w:pPr>
          </w:p>
        </w:tc>
        <w:tc>
          <w:tcPr>
            <w:tcW w:w="4394" w:type="dxa"/>
            <w:shd w:val="clear" w:color="auto" w:fill="auto"/>
          </w:tcPr>
          <w:p w14:paraId="247BE216" w14:textId="77777777" w:rsidR="0022550B" w:rsidRPr="0022550B" w:rsidRDefault="0022550B" w:rsidP="0022550B">
            <w:pPr>
              <w:spacing w:after="0" w:line="240" w:lineRule="auto"/>
              <w:rPr>
                <w:rFonts w:eastAsia="Calibri" w:cstheme="minorHAnsi"/>
              </w:rPr>
            </w:pPr>
          </w:p>
        </w:tc>
      </w:tr>
    </w:tbl>
    <w:p w14:paraId="79EC30B3" w14:textId="77777777" w:rsidR="0022550B" w:rsidRPr="007F62C9" w:rsidRDefault="0022550B" w:rsidP="004646B4">
      <w:pPr>
        <w:shd w:val="clear" w:color="auto" w:fill="FFFFFF"/>
        <w:tabs>
          <w:tab w:val="left" w:pos="5387"/>
        </w:tabs>
        <w:spacing w:after="0" w:line="240" w:lineRule="auto"/>
        <w:ind w:left="708" w:hanging="708"/>
        <w:textAlignment w:val="baseline"/>
        <w:rPr>
          <w:rFonts w:eastAsia="Times New Roman" w:cstheme="minorHAnsi"/>
          <w:color w:val="000000" w:themeColor="text1"/>
          <w:lang w:eastAsia="cs-CZ"/>
        </w:rPr>
      </w:pPr>
    </w:p>
    <w:sectPr w:rsidR="0022550B" w:rsidRPr="007F62C9" w:rsidSect="007F4D6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E1A71" w15:done="0"/>
  <w15:commentEx w15:paraId="537FD680" w15:done="0"/>
  <w15:commentEx w15:paraId="46B696AF" w15:done="0"/>
  <w15:commentEx w15:paraId="50CAABB6" w15:done="0"/>
  <w15:commentEx w15:paraId="1D5C36DD" w15:done="0"/>
  <w15:commentEx w15:paraId="3E6D9C60" w15:done="0"/>
  <w15:commentEx w15:paraId="7F309589" w15:done="0"/>
  <w15:commentEx w15:paraId="0A2E9681" w15:done="0"/>
  <w15:commentEx w15:paraId="67664240" w15:done="0"/>
  <w15:commentEx w15:paraId="1C3553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52F4" w16cex:dateUtc="2021-11-04T11:39:00Z"/>
  <w16cex:commentExtensible w16cex:durableId="252E5312" w16cex:dateUtc="2021-11-04T11:39:00Z"/>
  <w16cex:commentExtensible w16cex:durableId="252E5A2C" w16cex:dateUtc="2021-11-04T12:10:00Z"/>
  <w16cex:commentExtensible w16cex:durableId="252E5A44" w16cex:dateUtc="2021-11-04T12:10:00Z"/>
  <w16cex:commentExtensible w16cex:durableId="252FA43F" w16cex:dateUtc="2021-11-05T11:38:00Z"/>
  <w16cex:commentExtensible w16cex:durableId="252FA44F" w16cex:dateUtc="2021-11-05T11:38:00Z"/>
  <w16cex:commentExtensible w16cex:durableId="252FA58D" w16cex:dateUtc="2021-11-05T11:43:00Z"/>
  <w16cex:commentExtensible w16cex:durableId="252FA5C1" w16cex:dateUtc="2021-11-05T11:44:00Z"/>
  <w16cex:commentExtensible w16cex:durableId="252FA597" w16cex:dateUtc="2021-11-05T11:44:00Z"/>
  <w16cex:commentExtensible w16cex:durableId="252FA5CA" w16cex:dateUtc="2021-11-05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E1A71" w16cid:durableId="252E52F4"/>
  <w16cid:commentId w16cid:paraId="537FD680" w16cid:durableId="252E5312"/>
  <w16cid:commentId w16cid:paraId="46B696AF" w16cid:durableId="252E5A2C"/>
  <w16cid:commentId w16cid:paraId="50CAABB6" w16cid:durableId="252E5A44"/>
  <w16cid:commentId w16cid:paraId="1D5C36DD" w16cid:durableId="252FA43F"/>
  <w16cid:commentId w16cid:paraId="3E6D9C60" w16cid:durableId="252FA44F"/>
  <w16cid:commentId w16cid:paraId="7F309589" w16cid:durableId="252FA58D"/>
  <w16cid:commentId w16cid:paraId="0A2E9681" w16cid:durableId="252FA5C1"/>
  <w16cid:commentId w16cid:paraId="67664240" w16cid:durableId="252FA597"/>
  <w16cid:commentId w16cid:paraId="1C355313" w16cid:durableId="252FA5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5969"/>
    <w:multiLevelType w:val="multilevel"/>
    <w:tmpl w:val="5D2843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29471A5"/>
    <w:multiLevelType w:val="multilevel"/>
    <w:tmpl w:val="50FA101A"/>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AB725B0"/>
    <w:multiLevelType w:val="multilevel"/>
    <w:tmpl w:val="2508F12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4C0E06E4"/>
    <w:multiLevelType w:val="multilevel"/>
    <w:tmpl w:val="FE8E293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56D74A77"/>
    <w:multiLevelType w:val="hybridMultilevel"/>
    <w:tmpl w:val="0FA2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FED4C07"/>
    <w:multiLevelType w:val="multilevel"/>
    <w:tmpl w:val="CF6E426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04E5959"/>
    <w:multiLevelType w:val="multilevel"/>
    <w:tmpl w:val="ED185BA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60D50F1"/>
    <w:multiLevelType w:val="multilevel"/>
    <w:tmpl w:val="F50C4DD6"/>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68C93A13"/>
    <w:multiLevelType w:val="multilevel"/>
    <w:tmpl w:val="7A78AC6A"/>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CA23320"/>
    <w:multiLevelType w:val="multilevel"/>
    <w:tmpl w:val="40C2D2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CAC1D50"/>
    <w:multiLevelType w:val="multilevel"/>
    <w:tmpl w:val="8AB4B7D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0"/>
  </w:num>
  <w:num w:numId="3">
    <w:abstractNumId w:val="4"/>
  </w:num>
  <w:num w:numId="4">
    <w:abstractNumId w:val="2"/>
  </w:num>
  <w:num w:numId="5">
    <w:abstractNumId w:val="7"/>
  </w:num>
  <w:num w:numId="6">
    <w:abstractNumId w:val="8"/>
  </w:num>
  <w:num w:numId="7">
    <w:abstractNumId w:val="1"/>
  </w:num>
  <w:num w:numId="8">
    <w:abstractNumId w:val="10"/>
  </w:num>
  <w:num w:numId="9">
    <w:abstractNumId w:val="6"/>
  </w:num>
  <w:num w:numId="10">
    <w:abstractNumId w:val="5"/>
  </w:num>
  <w:num w:numId="11">
    <w:abstractNumId w:val="11"/>
  </w:num>
  <w:num w:numId="12">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D1"/>
    <w:rsid w:val="00003B84"/>
    <w:rsid w:val="0003216D"/>
    <w:rsid w:val="00035946"/>
    <w:rsid w:val="00035E48"/>
    <w:rsid w:val="00074DC1"/>
    <w:rsid w:val="000B2592"/>
    <w:rsid w:val="000E177F"/>
    <w:rsid w:val="00100B84"/>
    <w:rsid w:val="00101F74"/>
    <w:rsid w:val="001055C2"/>
    <w:rsid w:val="001243E7"/>
    <w:rsid w:val="001338F5"/>
    <w:rsid w:val="00150F97"/>
    <w:rsid w:val="00163CB3"/>
    <w:rsid w:val="00166107"/>
    <w:rsid w:val="00173476"/>
    <w:rsid w:val="00196F12"/>
    <w:rsid w:val="001B1C8B"/>
    <w:rsid w:val="001B2949"/>
    <w:rsid w:val="001B39BD"/>
    <w:rsid w:val="001E136D"/>
    <w:rsid w:val="00221B0B"/>
    <w:rsid w:val="0022550B"/>
    <w:rsid w:val="00251019"/>
    <w:rsid w:val="002A689D"/>
    <w:rsid w:val="002F6D60"/>
    <w:rsid w:val="0032060A"/>
    <w:rsid w:val="003419E5"/>
    <w:rsid w:val="00385063"/>
    <w:rsid w:val="003A6C3A"/>
    <w:rsid w:val="003C4D35"/>
    <w:rsid w:val="003E51F9"/>
    <w:rsid w:val="0041660B"/>
    <w:rsid w:val="004172E8"/>
    <w:rsid w:val="00432728"/>
    <w:rsid w:val="00437CD6"/>
    <w:rsid w:val="004646B4"/>
    <w:rsid w:val="0046475D"/>
    <w:rsid w:val="00494C41"/>
    <w:rsid w:val="004A730D"/>
    <w:rsid w:val="004C1B35"/>
    <w:rsid w:val="00532A1F"/>
    <w:rsid w:val="0054009F"/>
    <w:rsid w:val="00552BB3"/>
    <w:rsid w:val="005541DD"/>
    <w:rsid w:val="0056132A"/>
    <w:rsid w:val="00562AE8"/>
    <w:rsid w:val="00571FB2"/>
    <w:rsid w:val="005B0B87"/>
    <w:rsid w:val="005B2B23"/>
    <w:rsid w:val="005C5DD6"/>
    <w:rsid w:val="005E0FEF"/>
    <w:rsid w:val="00612F85"/>
    <w:rsid w:val="0063382F"/>
    <w:rsid w:val="006720AD"/>
    <w:rsid w:val="006B5CD8"/>
    <w:rsid w:val="006B6EDF"/>
    <w:rsid w:val="006D4A1E"/>
    <w:rsid w:val="006F2237"/>
    <w:rsid w:val="006F530D"/>
    <w:rsid w:val="00704D27"/>
    <w:rsid w:val="00707273"/>
    <w:rsid w:val="00721281"/>
    <w:rsid w:val="007B31B6"/>
    <w:rsid w:val="007C2BFF"/>
    <w:rsid w:val="007F127D"/>
    <w:rsid w:val="007F2A67"/>
    <w:rsid w:val="007F62C9"/>
    <w:rsid w:val="007F788C"/>
    <w:rsid w:val="00810B26"/>
    <w:rsid w:val="00813044"/>
    <w:rsid w:val="00820742"/>
    <w:rsid w:val="0082101D"/>
    <w:rsid w:val="0084703B"/>
    <w:rsid w:val="00857199"/>
    <w:rsid w:val="00860DE8"/>
    <w:rsid w:val="00873CED"/>
    <w:rsid w:val="008E7793"/>
    <w:rsid w:val="00903F68"/>
    <w:rsid w:val="00942C61"/>
    <w:rsid w:val="009605E5"/>
    <w:rsid w:val="00995BED"/>
    <w:rsid w:val="009A102A"/>
    <w:rsid w:val="009A7F3D"/>
    <w:rsid w:val="009E6218"/>
    <w:rsid w:val="00A02BFB"/>
    <w:rsid w:val="00A669E6"/>
    <w:rsid w:val="00AA33D5"/>
    <w:rsid w:val="00AB7576"/>
    <w:rsid w:val="00BB5CA1"/>
    <w:rsid w:val="00BC590F"/>
    <w:rsid w:val="00BD06CC"/>
    <w:rsid w:val="00BD64A5"/>
    <w:rsid w:val="00BF6AAC"/>
    <w:rsid w:val="00C23C0B"/>
    <w:rsid w:val="00C573AE"/>
    <w:rsid w:val="00C9050F"/>
    <w:rsid w:val="00CD10B0"/>
    <w:rsid w:val="00D11B3C"/>
    <w:rsid w:val="00D462D5"/>
    <w:rsid w:val="00D55D4B"/>
    <w:rsid w:val="00D63181"/>
    <w:rsid w:val="00D67AE1"/>
    <w:rsid w:val="00D752D1"/>
    <w:rsid w:val="00DD5831"/>
    <w:rsid w:val="00E02B21"/>
    <w:rsid w:val="00E331C2"/>
    <w:rsid w:val="00E4647B"/>
    <w:rsid w:val="00EE3D5D"/>
    <w:rsid w:val="00F03357"/>
    <w:rsid w:val="00F259C9"/>
    <w:rsid w:val="00F31B7D"/>
    <w:rsid w:val="00F81DEC"/>
    <w:rsid w:val="00F96E9B"/>
    <w:rsid w:val="00FB5E80"/>
    <w:rsid w:val="00FC0512"/>
    <w:rsid w:val="00FE3DE8"/>
    <w:rsid w:val="00FF7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52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2D1"/>
    <w:pPr>
      <w:ind w:left="720"/>
      <w:contextualSpacing/>
    </w:pPr>
  </w:style>
  <w:style w:type="paragraph" w:styleId="Prosttext">
    <w:name w:val="Plain Text"/>
    <w:basedOn w:val="Normln"/>
    <w:link w:val="ProsttextChar"/>
    <w:uiPriority w:val="99"/>
    <w:semiHidden/>
    <w:unhideWhenUsed/>
    <w:rsid w:val="006720AD"/>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720AD"/>
    <w:rPr>
      <w:rFonts w:ascii="Calibri" w:hAnsi="Calibri"/>
      <w:szCs w:val="21"/>
    </w:rPr>
  </w:style>
  <w:style w:type="character" w:styleId="Odkaznakoment">
    <w:name w:val="annotation reference"/>
    <w:basedOn w:val="Standardnpsmoodstavce"/>
    <w:uiPriority w:val="99"/>
    <w:semiHidden/>
    <w:unhideWhenUsed/>
    <w:rsid w:val="00810B26"/>
    <w:rPr>
      <w:sz w:val="16"/>
      <w:szCs w:val="16"/>
    </w:rPr>
  </w:style>
  <w:style w:type="paragraph" w:styleId="Textkomente">
    <w:name w:val="annotation text"/>
    <w:basedOn w:val="Normln"/>
    <w:link w:val="TextkomenteChar"/>
    <w:uiPriority w:val="99"/>
    <w:semiHidden/>
    <w:unhideWhenUsed/>
    <w:rsid w:val="00810B26"/>
    <w:pPr>
      <w:spacing w:line="240" w:lineRule="auto"/>
    </w:pPr>
    <w:rPr>
      <w:sz w:val="20"/>
      <w:szCs w:val="20"/>
    </w:rPr>
  </w:style>
  <w:style w:type="character" w:customStyle="1" w:styleId="TextkomenteChar">
    <w:name w:val="Text komentáře Char"/>
    <w:basedOn w:val="Standardnpsmoodstavce"/>
    <w:link w:val="Textkomente"/>
    <w:uiPriority w:val="99"/>
    <w:semiHidden/>
    <w:rsid w:val="00810B26"/>
    <w:rPr>
      <w:sz w:val="20"/>
      <w:szCs w:val="20"/>
    </w:rPr>
  </w:style>
  <w:style w:type="paragraph" w:styleId="Pedmtkomente">
    <w:name w:val="annotation subject"/>
    <w:basedOn w:val="Textkomente"/>
    <w:next w:val="Textkomente"/>
    <w:link w:val="PedmtkomenteChar"/>
    <w:uiPriority w:val="99"/>
    <w:semiHidden/>
    <w:unhideWhenUsed/>
    <w:rsid w:val="00810B26"/>
    <w:rPr>
      <w:b/>
      <w:bCs/>
    </w:rPr>
  </w:style>
  <w:style w:type="character" w:customStyle="1" w:styleId="PedmtkomenteChar">
    <w:name w:val="Předmět komentáře Char"/>
    <w:basedOn w:val="TextkomenteChar"/>
    <w:link w:val="Pedmtkomente"/>
    <w:uiPriority w:val="99"/>
    <w:semiHidden/>
    <w:rsid w:val="00810B26"/>
    <w:rPr>
      <w:b/>
      <w:bCs/>
      <w:sz w:val="20"/>
      <w:szCs w:val="20"/>
    </w:rPr>
  </w:style>
  <w:style w:type="paragraph" w:styleId="Textbubliny">
    <w:name w:val="Balloon Text"/>
    <w:basedOn w:val="Normln"/>
    <w:link w:val="TextbublinyChar"/>
    <w:uiPriority w:val="99"/>
    <w:semiHidden/>
    <w:unhideWhenUsed/>
    <w:rsid w:val="00810B26"/>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10B26"/>
    <w:rPr>
      <w:rFonts w:ascii="Times New Roman" w:hAnsi="Times New Roman" w:cs="Times New Roman"/>
      <w:sz w:val="18"/>
      <w:szCs w:val="18"/>
    </w:rPr>
  </w:style>
  <w:style w:type="paragraph" w:styleId="Normlnweb">
    <w:name w:val="Normal (Web)"/>
    <w:basedOn w:val="Normln"/>
    <w:uiPriority w:val="99"/>
    <w:unhideWhenUsed/>
    <w:rsid w:val="005B0B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B0B87"/>
    <w:rPr>
      <w:b/>
      <w:bCs/>
    </w:rPr>
  </w:style>
  <w:style w:type="character" w:customStyle="1" w:styleId="apple-converted-space">
    <w:name w:val="apple-converted-space"/>
    <w:basedOn w:val="Standardnpsmoodstavce"/>
    <w:rsid w:val="005B0B87"/>
  </w:style>
  <w:style w:type="character" w:styleId="Hypertextovodkaz">
    <w:name w:val="Hyperlink"/>
    <w:basedOn w:val="Standardnpsmoodstavce"/>
    <w:uiPriority w:val="99"/>
    <w:semiHidden/>
    <w:unhideWhenUsed/>
    <w:rsid w:val="00251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52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2D1"/>
    <w:pPr>
      <w:ind w:left="720"/>
      <w:contextualSpacing/>
    </w:pPr>
  </w:style>
  <w:style w:type="paragraph" w:styleId="Prosttext">
    <w:name w:val="Plain Text"/>
    <w:basedOn w:val="Normln"/>
    <w:link w:val="ProsttextChar"/>
    <w:uiPriority w:val="99"/>
    <w:semiHidden/>
    <w:unhideWhenUsed/>
    <w:rsid w:val="006720AD"/>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720AD"/>
    <w:rPr>
      <w:rFonts w:ascii="Calibri" w:hAnsi="Calibri"/>
      <w:szCs w:val="21"/>
    </w:rPr>
  </w:style>
  <w:style w:type="character" w:styleId="Odkaznakoment">
    <w:name w:val="annotation reference"/>
    <w:basedOn w:val="Standardnpsmoodstavce"/>
    <w:uiPriority w:val="99"/>
    <w:semiHidden/>
    <w:unhideWhenUsed/>
    <w:rsid w:val="00810B26"/>
    <w:rPr>
      <w:sz w:val="16"/>
      <w:szCs w:val="16"/>
    </w:rPr>
  </w:style>
  <w:style w:type="paragraph" w:styleId="Textkomente">
    <w:name w:val="annotation text"/>
    <w:basedOn w:val="Normln"/>
    <w:link w:val="TextkomenteChar"/>
    <w:uiPriority w:val="99"/>
    <w:semiHidden/>
    <w:unhideWhenUsed/>
    <w:rsid w:val="00810B26"/>
    <w:pPr>
      <w:spacing w:line="240" w:lineRule="auto"/>
    </w:pPr>
    <w:rPr>
      <w:sz w:val="20"/>
      <w:szCs w:val="20"/>
    </w:rPr>
  </w:style>
  <w:style w:type="character" w:customStyle="1" w:styleId="TextkomenteChar">
    <w:name w:val="Text komentáře Char"/>
    <w:basedOn w:val="Standardnpsmoodstavce"/>
    <w:link w:val="Textkomente"/>
    <w:uiPriority w:val="99"/>
    <w:semiHidden/>
    <w:rsid w:val="00810B26"/>
    <w:rPr>
      <w:sz w:val="20"/>
      <w:szCs w:val="20"/>
    </w:rPr>
  </w:style>
  <w:style w:type="paragraph" w:styleId="Pedmtkomente">
    <w:name w:val="annotation subject"/>
    <w:basedOn w:val="Textkomente"/>
    <w:next w:val="Textkomente"/>
    <w:link w:val="PedmtkomenteChar"/>
    <w:uiPriority w:val="99"/>
    <w:semiHidden/>
    <w:unhideWhenUsed/>
    <w:rsid w:val="00810B26"/>
    <w:rPr>
      <w:b/>
      <w:bCs/>
    </w:rPr>
  </w:style>
  <w:style w:type="character" w:customStyle="1" w:styleId="PedmtkomenteChar">
    <w:name w:val="Předmět komentáře Char"/>
    <w:basedOn w:val="TextkomenteChar"/>
    <w:link w:val="Pedmtkomente"/>
    <w:uiPriority w:val="99"/>
    <w:semiHidden/>
    <w:rsid w:val="00810B26"/>
    <w:rPr>
      <w:b/>
      <w:bCs/>
      <w:sz w:val="20"/>
      <w:szCs w:val="20"/>
    </w:rPr>
  </w:style>
  <w:style w:type="paragraph" w:styleId="Textbubliny">
    <w:name w:val="Balloon Text"/>
    <w:basedOn w:val="Normln"/>
    <w:link w:val="TextbublinyChar"/>
    <w:uiPriority w:val="99"/>
    <w:semiHidden/>
    <w:unhideWhenUsed/>
    <w:rsid w:val="00810B26"/>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10B26"/>
    <w:rPr>
      <w:rFonts w:ascii="Times New Roman" w:hAnsi="Times New Roman" w:cs="Times New Roman"/>
      <w:sz w:val="18"/>
      <w:szCs w:val="18"/>
    </w:rPr>
  </w:style>
  <w:style w:type="paragraph" w:styleId="Normlnweb">
    <w:name w:val="Normal (Web)"/>
    <w:basedOn w:val="Normln"/>
    <w:uiPriority w:val="99"/>
    <w:unhideWhenUsed/>
    <w:rsid w:val="005B0B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B0B87"/>
    <w:rPr>
      <w:b/>
      <w:bCs/>
    </w:rPr>
  </w:style>
  <w:style w:type="character" w:customStyle="1" w:styleId="apple-converted-space">
    <w:name w:val="apple-converted-space"/>
    <w:basedOn w:val="Standardnpsmoodstavce"/>
    <w:rsid w:val="005B0B87"/>
  </w:style>
  <w:style w:type="character" w:styleId="Hypertextovodkaz">
    <w:name w:val="Hyperlink"/>
    <w:basedOn w:val="Standardnpsmoodstavce"/>
    <w:uiPriority w:val="99"/>
    <w:semiHidden/>
    <w:unhideWhenUsed/>
    <w:rsid w:val="00251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0122">
      <w:bodyDiv w:val="1"/>
      <w:marLeft w:val="0"/>
      <w:marRight w:val="0"/>
      <w:marTop w:val="0"/>
      <w:marBottom w:val="0"/>
      <w:divBdr>
        <w:top w:val="none" w:sz="0" w:space="0" w:color="auto"/>
        <w:left w:val="none" w:sz="0" w:space="0" w:color="auto"/>
        <w:bottom w:val="none" w:sz="0" w:space="0" w:color="auto"/>
        <w:right w:val="none" w:sz="0" w:space="0" w:color="auto"/>
      </w:divBdr>
    </w:div>
    <w:div w:id="96219549">
      <w:bodyDiv w:val="1"/>
      <w:marLeft w:val="0"/>
      <w:marRight w:val="0"/>
      <w:marTop w:val="0"/>
      <w:marBottom w:val="0"/>
      <w:divBdr>
        <w:top w:val="none" w:sz="0" w:space="0" w:color="auto"/>
        <w:left w:val="none" w:sz="0" w:space="0" w:color="auto"/>
        <w:bottom w:val="none" w:sz="0" w:space="0" w:color="auto"/>
        <w:right w:val="none" w:sz="0" w:space="0" w:color="auto"/>
      </w:divBdr>
    </w:div>
    <w:div w:id="115372647">
      <w:bodyDiv w:val="1"/>
      <w:marLeft w:val="0"/>
      <w:marRight w:val="0"/>
      <w:marTop w:val="0"/>
      <w:marBottom w:val="0"/>
      <w:divBdr>
        <w:top w:val="none" w:sz="0" w:space="0" w:color="auto"/>
        <w:left w:val="none" w:sz="0" w:space="0" w:color="auto"/>
        <w:bottom w:val="none" w:sz="0" w:space="0" w:color="auto"/>
        <w:right w:val="none" w:sz="0" w:space="0" w:color="auto"/>
      </w:divBdr>
    </w:div>
    <w:div w:id="130680290">
      <w:bodyDiv w:val="1"/>
      <w:marLeft w:val="0"/>
      <w:marRight w:val="0"/>
      <w:marTop w:val="0"/>
      <w:marBottom w:val="0"/>
      <w:divBdr>
        <w:top w:val="none" w:sz="0" w:space="0" w:color="auto"/>
        <w:left w:val="none" w:sz="0" w:space="0" w:color="auto"/>
        <w:bottom w:val="none" w:sz="0" w:space="0" w:color="auto"/>
        <w:right w:val="none" w:sz="0" w:space="0" w:color="auto"/>
      </w:divBdr>
    </w:div>
    <w:div w:id="136185600">
      <w:bodyDiv w:val="1"/>
      <w:marLeft w:val="0"/>
      <w:marRight w:val="0"/>
      <w:marTop w:val="0"/>
      <w:marBottom w:val="0"/>
      <w:divBdr>
        <w:top w:val="none" w:sz="0" w:space="0" w:color="auto"/>
        <w:left w:val="none" w:sz="0" w:space="0" w:color="auto"/>
        <w:bottom w:val="none" w:sz="0" w:space="0" w:color="auto"/>
        <w:right w:val="none" w:sz="0" w:space="0" w:color="auto"/>
      </w:divBdr>
    </w:div>
    <w:div w:id="154611016">
      <w:bodyDiv w:val="1"/>
      <w:marLeft w:val="0"/>
      <w:marRight w:val="0"/>
      <w:marTop w:val="0"/>
      <w:marBottom w:val="0"/>
      <w:divBdr>
        <w:top w:val="none" w:sz="0" w:space="0" w:color="auto"/>
        <w:left w:val="none" w:sz="0" w:space="0" w:color="auto"/>
        <w:bottom w:val="none" w:sz="0" w:space="0" w:color="auto"/>
        <w:right w:val="none" w:sz="0" w:space="0" w:color="auto"/>
      </w:divBdr>
    </w:div>
    <w:div w:id="167790645">
      <w:bodyDiv w:val="1"/>
      <w:marLeft w:val="0"/>
      <w:marRight w:val="0"/>
      <w:marTop w:val="0"/>
      <w:marBottom w:val="0"/>
      <w:divBdr>
        <w:top w:val="none" w:sz="0" w:space="0" w:color="auto"/>
        <w:left w:val="none" w:sz="0" w:space="0" w:color="auto"/>
        <w:bottom w:val="none" w:sz="0" w:space="0" w:color="auto"/>
        <w:right w:val="none" w:sz="0" w:space="0" w:color="auto"/>
      </w:divBdr>
    </w:div>
    <w:div w:id="277836055">
      <w:bodyDiv w:val="1"/>
      <w:marLeft w:val="0"/>
      <w:marRight w:val="0"/>
      <w:marTop w:val="0"/>
      <w:marBottom w:val="0"/>
      <w:divBdr>
        <w:top w:val="none" w:sz="0" w:space="0" w:color="auto"/>
        <w:left w:val="none" w:sz="0" w:space="0" w:color="auto"/>
        <w:bottom w:val="none" w:sz="0" w:space="0" w:color="auto"/>
        <w:right w:val="none" w:sz="0" w:space="0" w:color="auto"/>
      </w:divBdr>
    </w:div>
    <w:div w:id="311182936">
      <w:bodyDiv w:val="1"/>
      <w:marLeft w:val="0"/>
      <w:marRight w:val="0"/>
      <w:marTop w:val="0"/>
      <w:marBottom w:val="0"/>
      <w:divBdr>
        <w:top w:val="none" w:sz="0" w:space="0" w:color="auto"/>
        <w:left w:val="none" w:sz="0" w:space="0" w:color="auto"/>
        <w:bottom w:val="none" w:sz="0" w:space="0" w:color="auto"/>
        <w:right w:val="none" w:sz="0" w:space="0" w:color="auto"/>
      </w:divBdr>
    </w:div>
    <w:div w:id="328336005">
      <w:bodyDiv w:val="1"/>
      <w:marLeft w:val="0"/>
      <w:marRight w:val="0"/>
      <w:marTop w:val="0"/>
      <w:marBottom w:val="0"/>
      <w:divBdr>
        <w:top w:val="none" w:sz="0" w:space="0" w:color="auto"/>
        <w:left w:val="none" w:sz="0" w:space="0" w:color="auto"/>
        <w:bottom w:val="none" w:sz="0" w:space="0" w:color="auto"/>
        <w:right w:val="none" w:sz="0" w:space="0" w:color="auto"/>
      </w:divBdr>
    </w:div>
    <w:div w:id="351105341">
      <w:bodyDiv w:val="1"/>
      <w:marLeft w:val="0"/>
      <w:marRight w:val="0"/>
      <w:marTop w:val="0"/>
      <w:marBottom w:val="0"/>
      <w:divBdr>
        <w:top w:val="none" w:sz="0" w:space="0" w:color="auto"/>
        <w:left w:val="none" w:sz="0" w:space="0" w:color="auto"/>
        <w:bottom w:val="none" w:sz="0" w:space="0" w:color="auto"/>
        <w:right w:val="none" w:sz="0" w:space="0" w:color="auto"/>
      </w:divBdr>
    </w:div>
    <w:div w:id="520969897">
      <w:bodyDiv w:val="1"/>
      <w:marLeft w:val="0"/>
      <w:marRight w:val="0"/>
      <w:marTop w:val="0"/>
      <w:marBottom w:val="0"/>
      <w:divBdr>
        <w:top w:val="none" w:sz="0" w:space="0" w:color="auto"/>
        <w:left w:val="none" w:sz="0" w:space="0" w:color="auto"/>
        <w:bottom w:val="none" w:sz="0" w:space="0" w:color="auto"/>
        <w:right w:val="none" w:sz="0" w:space="0" w:color="auto"/>
      </w:divBdr>
    </w:div>
    <w:div w:id="594359227">
      <w:bodyDiv w:val="1"/>
      <w:marLeft w:val="0"/>
      <w:marRight w:val="0"/>
      <w:marTop w:val="0"/>
      <w:marBottom w:val="0"/>
      <w:divBdr>
        <w:top w:val="none" w:sz="0" w:space="0" w:color="auto"/>
        <w:left w:val="none" w:sz="0" w:space="0" w:color="auto"/>
        <w:bottom w:val="none" w:sz="0" w:space="0" w:color="auto"/>
        <w:right w:val="none" w:sz="0" w:space="0" w:color="auto"/>
      </w:divBdr>
    </w:div>
    <w:div w:id="616060301">
      <w:bodyDiv w:val="1"/>
      <w:marLeft w:val="0"/>
      <w:marRight w:val="0"/>
      <w:marTop w:val="0"/>
      <w:marBottom w:val="0"/>
      <w:divBdr>
        <w:top w:val="none" w:sz="0" w:space="0" w:color="auto"/>
        <w:left w:val="none" w:sz="0" w:space="0" w:color="auto"/>
        <w:bottom w:val="none" w:sz="0" w:space="0" w:color="auto"/>
        <w:right w:val="none" w:sz="0" w:space="0" w:color="auto"/>
      </w:divBdr>
    </w:div>
    <w:div w:id="902906130">
      <w:bodyDiv w:val="1"/>
      <w:marLeft w:val="0"/>
      <w:marRight w:val="0"/>
      <w:marTop w:val="0"/>
      <w:marBottom w:val="0"/>
      <w:divBdr>
        <w:top w:val="none" w:sz="0" w:space="0" w:color="auto"/>
        <w:left w:val="none" w:sz="0" w:space="0" w:color="auto"/>
        <w:bottom w:val="none" w:sz="0" w:space="0" w:color="auto"/>
        <w:right w:val="none" w:sz="0" w:space="0" w:color="auto"/>
      </w:divBdr>
    </w:div>
    <w:div w:id="943079797">
      <w:bodyDiv w:val="1"/>
      <w:marLeft w:val="0"/>
      <w:marRight w:val="0"/>
      <w:marTop w:val="0"/>
      <w:marBottom w:val="0"/>
      <w:divBdr>
        <w:top w:val="none" w:sz="0" w:space="0" w:color="auto"/>
        <w:left w:val="none" w:sz="0" w:space="0" w:color="auto"/>
        <w:bottom w:val="none" w:sz="0" w:space="0" w:color="auto"/>
        <w:right w:val="none" w:sz="0" w:space="0" w:color="auto"/>
      </w:divBdr>
    </w:div>
    <w:div w:id="946424430">
      <w:bodyDiv w:val="1"/>
      <w:marLeft w:val="0"/>
      <w:marRight w:val="0"/>
      <w:marTop w:val="0"/>
      <w:marBottom w:val="0"/>
      <w:divBdr>
        <w:top w:val="none" w:sz="0" w:space="0" w:color="auto"/>
        <w:left w:val="none" w:sz="0" w:space="0" w:color="auto"/>
        <w:bottom w:val="none" w:sz="0" w:space="0" w:color="auto"/>
        <w:right w:val="none" w:sz="0" w:space="0" w:color="auto"/>
      </w:divBdr>
    </w:div>
    <w:div w:id="1058287811">
      <w:bodyDiv w:val="1"/>
      <w:marLeft w:val="0"/>
      <w:marRight w:val="0"/>
      <w:marTop w:val="0"/>
      <w:marBottom w:val="0"/>
      <w:divBdr>
        <w:top w:val="none" w:sz="0" w:space="0" w:color="auto"/>
        <w:left w:val="none" w:sz="0" w:space="0" w:color="auto"/>
        <w:bottom w:val="none" w:sz="0" w:space="0" w:color="auto"/>
        <w:right w:val="none" w:sz="0" w:space="0" w:color="auto"/>
      </w:divBdr>
    </w:div>
    <w:div w:id="1183786385">
      <w:bodyDiv w:val="1"/>
      <w:marLeft w:val="0"/>
      <w:marRight w:val="0"/>
      <w:marTop w:val="0"/>
      <w:marBottom w:val="0"/>
      <w:divBdr>
        <w:top w:val="none" w:sz="0" w:space="0" w:color="auto"/>
        <w:left w:val="none" w:sz="0" w:space="0" w:color="auto"/>
        <w:bottom w:val="none" w:sz="0" w:space="0" w:color="auto"/>
        <w:right w:val="none" w:sz="0" w:space="0" w:color="auto"/>
      </w:divBdr>
    </w:div>
    <w:div w:id="1375884266">
      <w:bodyDiv w:val="1"/>
      <w:marLeft w:val="0"/>
      <w:marRight w:val="0"/>
      <w:marTop w:val="0"/>
      <w:marBottom w:val="0"/>
      <w:divBdr>
        <w:top w:val="none" w:sz="0" w:space="0" w:color="auto"/>
        <w:left w:val="none" w:sz="0" w:space="0" w:color="auto"/>
        <w:bottom w:val="none" w:sz="0" w:space="0" w:color="auto"/>
        <w:right w:val="none" w:sz="0" w:space="0" w:color="auto"/>
      </w:divBdr>
    </w:div>
    <w:div w:id="1456364522">
      <w:bodyDiv w:val="1"/>
      <w:marLeft w:val="0"/>
      <w:marRight w:val="0"/>
      <w:marTop w:val="0"/>
      <w:marBottom w:val="0"/>
      <w:divBdr>
        <w:top w:val="none" w:sz="0" w:space="0" w:color="auto"/>
        <w:left w:val="none" w:sz="0" w:space="0" w:color="auto"/>
        <w:bottom w:val="none" w:sz="0" w:space="0" w:color="auto"/>
        <w:right w:val="none" w:sz="0" w:space="0" w:color="auto"/>
      </w:divBdr>
    </w:div>
    <w:div w:id="1615595458">
      <w:bodyDiv w:val="1"/>
      <w:marLeft w:val="0"/>
      <w:marRight w:val="0"/>
      <w:marTop w:val="0"/>
      <w:marBottom w:val="0"/>
      <w:divBdr>
        <w:top w:val="none" w:sz="0" w:space="0" w:color="auto"/>
        <w:left w:val="none" w:sz="0" w:space="0" w:color="auto"/>
        <w:bottom w:val="none" w:sz="0" w:space="0" w:color="auto"/>
        <w:right w:val="none" w:sz="0" w:space="0" w:color="auto"/>
      </w:divBdr>
    </w:div>
    <w:div w:id="1737895265">
      <w:bodyDiv w:val="1"/>
      <w:marLeft w:val="0"/>
      <w:marRight w:val="0"/>
      <w:marTop w:val="0"/>
      <w:marBottom w:val="0"/>
      <w:divBdr>
        <w:top w:val="none" w:sz="0" w:space="0" w:color="auto"/>
        <w:left w:val="none" w:sz="0" w:space="0" w:color="auto"/>
        <w:bottom w:val="none" w:sz="0" w:space="0" w:color="auto"/>
        <w:right w:val="none" w:sz="0" w:space="0" w:color="auto"/>
      </w:divBdr>
    </w:div>
    <w:div w:id="1927884521">
      <w:bodyDiv w:val="1"/>
      <w:marLeft w:val="0"/>
      <w:marRight w:val="0"/>
      <w:marTop w:val="0"/>
      <w:marBottom w:val="0"/>
      <w:divBdr>
        <w:top w:val="none" w:sz="0" w:space="0" w:color="auto"/>
        <w:left w:val="none" w:sz="0" w:space="0" w:color="auto"/>
        <w:bottom w:val="none" w:sz="0" w:space="0" w:color="auto"/>
        <w:right w:val="none" w:sz="0" w:space="0" w:color="auto"/>
      </w:divBdr>
    </w:div>
    <w:div w:id="19837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hyperlink" Target="mailto:meix@pifpaf.cz"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16420</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MUO</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Hrbáčová Jana</dc:creator>
  <cp:lastModifiedBy>Ing. Jana Kovaříková</cp:lastModifiedBy>
  <cp:revision>2</cp:revision>
  <cp:lastPrinted>2020-12-16T08:54:00Z</cp:lastPrinted>
  <dcterms:created xsi:type="dcterms:W3CDTF">2021-12-13T13:40:00Z</dcterms:created>
  <dcterms:modified xsi:type="dcterms:W3CDTF">2021-12-13T13:40:00Z</dcterms:modified>
</cp:coreProperties>
</file>