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03" w:rsidRDefault="00D11403">
      <w:pPr>
        <w:pStyle w:val="Zkladntext"/>
        <w:spacing w:before="7"/>
        <w:rPr>
          <w:rFonts w:ascii="Times New Roman"/>
          <w:sz w:val="22"/>
        </w:rPr>
      </w:pPr>
    </w:p>
    <w:p w:rsidR="00D11403" w:rsidRDefault="00523963">
      <w:pPr>
        <w:spacing w:before="90"/>
        <w:ind w:left="4518"/>
        <w:rPr>
          <w:b/>
          <w:sz w:val="36"/>
        </w:rPr>
      </w:pPr>
      <w:r>
        <w:rPr>
          <w:noProof/>
          <w:lang w:val="cs-CZ" w:eastAsia="cs-CZ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360540</wp:posOffset>
            </wp:positionH>
            <wp:positionV relativeFrom="paragraph">
              <wp:posOffset>-169293</wp:posOffset>
            </wp:positionV>
            <wp:extent cx="1574419" cy="7222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419" cy="722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6"/>
        </w:rPr>
        <w:t>Potvrzení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zakázky</w:t>
      </w:r>
      <w:proofErr w:type="spellEnd"/>
      <w:r>
        <w:rPr>
          <w:b/>
          <w:sz w:val="36"/>
        </w:rPr>
        <w:t xml:space="preserve"> ZAK-21-03819</w:t>
      </w:r>
    </w:p>
    <w:p w:rsidR="00D11403" w:rsidRDefault="00D11403">
      <w:pPr>
        <w:pStyle w:val="Zkladntext"/>
        <w:rPr>
          <w:b/>
          <w:sz w:val="20"/>
        </w:rPr>
      </w:pPr>
    </w:p>
    <w:p w:rsidR="00D11403" w:rsidRDefault="00D11403">
      <w:pPr>
        <w:pStyle w:val="Zkladntext"/>
        <w:spacing w:before="4"/>
        <w:rPr>
          <w:b/>
          <w:sz w:val="25"/>
        </w:rPr>
      </w:pPr>
    </w:p>
    <w:p w:rsidR="00D11403" w:rsidRDefault="00523963">
      <w:pPr>
        <w:tabs>
          <w:tab w:val="left" w:pos="1848"/>
          <w:tab w:val="left" w:pos="5838"/>
          <w:tab w:val="left" w:pos="10070"/>
        </w:tabs>
        <w:spacing w:before="98"/>
        <w:ind w:left="136"/>
        <w:rPr>
          <w:sz w:val="18"/>
        </w:rPr>
      </w:pPr>
      <w:proofErr w:type="spellStart"/>
      <w:r>
        <w:rPr>
          <w:i/>
          <w:sz w:val="18"/>
        </w:rPr>
        <w:t>Číslo</w:t>
      </w:r>
      <w:proofErr w:type="spellEnd"/>
      <w:r>
        <w:rPr>
          <w:i/>
          <w:spacing w:val="4"/>
          <w:sz w:val="18"/>
        </w:rPr>
        <w:t xml:space="preserve"> </w:t>
      </w:r>
      <w:proofErr w:type="spellStart"/>
      <w:r>
        <w:rPr>
          <w:i/>
          <w:sz w:val="18"/>
        </w:rPr>
        <w:t>dokladu</w:t>
      </w:r>
      <w:proofErr w:type="spellEnd"/>
      <w:r>
        <w:rPr>
          <w:i/>
          <w:sz w:val="18"/>
        </w:rPr>
        <w:t>:</w:t>
      </w:r>
      <w:r>
        <w:rPr>
          <w:i/>
          <w:sz w:val="18"/>
        </w:rPr>
        <w:tab/>
      </w:r>
      <w:r>
        <w:rPr>
          <w:sz w:val="18"/>
        </w:rPr>
        <w:t>ZAK-21-03819</w:t>
      </w:r>
      <w:r>
        <w:rPr>
          <w:sz w:val="18"/>
        </w:rPr>
        <w:tab/>
      </w:r>
      <w:r>
        <w:rPr>
          <w:i/>
          <w:sz w:val="18"/>
        </w:rPr>
        <w:t>Datum:</w:t>
      </w:r>
      <w:r>
        <w:rPr>
          <w:i/>
          <w:sz w:val="18"/>
        </w:rPr>
        <w:tab/>
      </w:r>
      <w:r>
        <w:rPr>
          <w:sz w:val="18"/>
        </w:rPr>
        <w:t>8.12.2021</w:t>
      </w:r>
    </w:p>
    <w:p w:rsidR="00D11403" w:rsidRDefault="00D11403">
      <w:pPr>
        <w:rPr>
          <w:sz w:val="18"/>
        </w:rPr>
        <w:sectPr w:rsidR="00D11403">
          <w:type w:val="continuous"/>
          <w:pgSz w:w="11910" w:h="16850"/>
          <w:pgMar w:top="860" w:right="460" w:bottom="280" w:left="440" w:header="708" w:footer="708" w:gutter="0"/>
          <w:cols w:space="708"/>
        </w:sectPr>
      </w:pPr>
    </w:p>
    <w:p w:rsidR="00D11403" w:rsidRDefault="00523963">
      <w:pPr>
        <w:tabs>
          <w:tab w:val="left" w:pos="1848"/>
        </w:tabs>
        <w:spacing w:before="20"/>
        <w:ind w:left="136"/>
        <w:rPr>
          <w:sz w:val="18"/>
        </w:rPr>
      </w:pPr>
      <w:r>
        <w:rPr>
          <w:i/>
          <w:sz w:val="18"/>
        </w:rPr>
        <w:t>Referent:</w:t>
      </w:r>
      <w:r>
        <w:rPr>
          <w:i/>
          <w:sz w:val="18"/>
        </w:rPr>
        <w:tab/>
      </w:r>
      <w:proofErr w:type="spellStart"/>
      <w:r>
        <w:rPr>
          <w:sz w:val="18"/>
        </w:rPr>
        <w:t>xxxxxxxxxxx</w:t>
      </w:r>
      <w:proofErr w:type="spellEnd"/>
    </w:p>
    <w:p w:rsidR="00D11403" w:rsidRDefault="00523963">
      <w:pPr>
        <w:tabs>
          <w:tab w:val="left" w:pos="1848"/>
        </w:tabs>
        <w:spacing w:before="48"/>
        <w:ind w:left="136"/>
        <w:rPr>
          <w:sz w:val="18"/>
        </w:rPr>
      </w:pPr>
      <w:r>
        <w:rPr>
          <w:i/>
          <w:sz w:val="18"/>
        </w:rPr>
        <w:t>Email:</w:t>
      </w:r>
      <w:r>
        <w:rPr>
          <w:i/>
          <w:sz w:val="18"/>
        </w:rPr>
        <w:tab/>
      </w:r>
      <w:hyperlink r:id="rId5">
        <w:proofErr w:type="spellStart"/>
        <w:r>
          <w:rPr>
            <w:sz w:val="18"/>
          </w:rPr>
          <w:t>xxxxxxxxxxxxxxxxx</w:t>
        </w:r>
        <w:proofErr w:type="spellEnd"/>
      </w:hyperlink>
    </w:p>
    <w:p w:rsidR="00D11403" w:rsidRDefault="00523963">
      <w:pPr>
        <w:spacing w:before="19"/>
        <w:ind w:left="136"/>
        <w:rPr>
          <w:i/>
          <w:sz w:val="18"/>
        </w:rPr>
      </w:pPr>
      <w:r>
        <w:br w:type="column"/>
      </w:r>
      <w:proofErr w:type="spellStart"/>
      <w:r>
        <w:rPr>
          <w:i/>
          <w:sz w:val="18"/>
        </w:rPr>
        <w:t>Předpokládané</w:t>
      </w:r>
      <w:proofErr w:type="spellEnd"/>
      <w:r>
        <w:rPr>
          <w:i/>
          <w:sz w:val="18"/>
        </w:rPr>
        <w:t xml:space="preserve"> datum </w:t>
      </w:r>
      <w:proofErr w:type="spellStart"/>
      <w:r>
        <w:rPr>
          <w:i/>
          <w:sz w:val="18"/>
        </w:rPr>
        <w:t>expedice</w:t>
      </w:r>
      <w:proofErr w:type="spellEnd"/>
      <w:r>
        <w:rPr>
          <w:i/>
          <w:sz w:val="18"/>
        </w:rPr>
        <w:t>:</w:t>
      </w:r>
    </w:p>
    <w:p w:rsidR="00D11403" w:rsidRDefault="00523963">
      <w:pPr>
        <w:pStyle w:val="Zkladntext"/>
        <w:spacing w:before="19"/>
        <w:ind w:left="136"/>
      </w:pPr>
      <w:r>
        <w:br w:type="column"/>
      </w:r>
      <w:proofErr w:type="spellStart"/>
      <w:proofErr w:type="gramStart"/>
      <w:r>
        <w:t>ihned</w:t>
      </w:r>
      <w:proofErr w:type="spellEnd"/>
      <w:proofErr w:type="gram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naskladnění</w:t>
      </w:r>
      <w:proofErr w:type="spellEnd"/>
    </w:p>
    <w:p w:rsidR="00D11403" w:rsidRDefault="00D11403">
      <w:pPr>
        <w:sectPr w:rsidR="00D11403">
          <w:type w:val="continuous"/>
          <w:pgSz w:w="11910" w:h="16850"/>
          <w:pgMar w:top="860" w:right="460" w:bottom="280" w:left="440" w:header="708" w:footer="708" w:gutter="0"/>
          <w:cols w:num="3" w:space="708" w:equalWidth="0">
            <w:col w:w="3409" w:space="2296"/>
            <w:col w:w="2749" w:space="556"/>
            <w:col w:w="2000"/>
          </w:cols>
        </w:sectPr>
      </w:pPr>
    </w:p>
    <w:p w:rsidR="00D11403" w:rsidRDefault="00D11403">
      <w:pPr>
        <w:pStyle w:val="Zkladntext"/>
        <w:spacing w:before="5"/>
        <w:rPr>
          <w:sz w:val="12"/>
        </w:rPr>
      </w:pPr>
    </w:p>
    <w:p w:rsidR="00D11403" w:rsidRDefault="00523963">
      <w:pPr>
        <w:tabs>
          <w:tab w:val="left" w:pos="5875"/>
        </w:tabs>
        <w:spacing w:before="96"/>
        <w:ind w:left="177"/>
        <w:rPr>
          <w:i/>
          <w:sz w:val="18"/>
        </w:rPr>
      </w:pPr>
      <w:proofErr w:type="spellStart"/>
      <w:r>
        <w:rPr>
          <w:i/>
          <w:sz w:val="18"/>
        </w:rPr>
        <w:t>Dodavatel</w:t>
      </w:r>
      <w:proofErr w:type="spellEnd"/>
      <w:r>
        <w:rPr>
          <w:i/>
          <w:sz w:val="18"/>
        </w:rPr>
        <w:t>:</w:t>
      </w:r>
      <w:r>
        <w:rPr>
          <w:i/>
          <w:sz w:val="18"/>
        </w:rPr>
        <w:tab/>
      </w:r>
      <w:proofErr w:type="spellStart"/>
      <w:r>
        <w:rPr>
          <w:i/>
          <w:sz w:val="18"/>
        </w:rPr>
        <w:t>Odběratel</w:t>
      </w:r>
      <w:proofErr w:type="spellEnd"/>
      <w:r>
        <w:rPr>
          <w:i/>
          <w:sz w:val="18"/>
        </w:rPr>
        <w:t>:</w:t>
      </w:r>
    </w:p>
    <w:p w:rsidR="00D11403" w:rsidRDefault="00D11403">
      <w:pPr>
        <w:rPr>
          <w:sz w:val="18"/>
        </w:rPr>
        <w:sectPr w:rsidR="00D11403">
          <w:type w:val="continuous"/>
          <w:pgSz w:w="11910" w:h="16850"/>
          <w:pgMar w:top="860" w:right="460" w:bottom="280" w:left="440" w:header="708" w:footer="708" w:gutter="0"/>
          <w:cols w:space="708"/>
        </w:sectPr>
      </w:pPr>
    </w:p>
    <w:p w:rsidR="00D11403" w:rsidRDefault="00523963">
      <w:pPr>
        <w:pStyle w:val="Zkladntext"/>
        <w:spacing w:line="41" w:lineRule="exact"/>
        <w:ind w:left="117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46" style="width:200.1pt;height:2.1pt;mso-position-horizontal-relative:char;mso-position-vertical-relative:line" coordsize="4002,42">
            <v:line id="_x0000_s1048" style="position:absolute" from="10,10" to="3970,10" strokecolor="gray" strokeweight=".35617mm"/>
            <v:line id="_x0000_s1047" style="position:absolute" from="31,31" to="3991,31" strokecolor="gray" strokeweight=".35617mm"/>
            <w10:wrap type="none"/>
            <w10:anchorlock/>
          </v:group>
        </w:pict>
      </w:r>
    </w:p>
    <w:p w:rsidR="00D11403" w:rsidRDefault="00523963">
      <w:pPr>
        <w:spacing w:before="29"/>
        <w:ind w:left="138"/>
        <w:rPr>
          <w:b/>
          <w:sz w:val="18"/>
        </w:rPr>
      </w:pPr>
      <w:r>
        <w:rPr>
          <w:b/>
          <w:sz w:val="18"/>
        </w:rPr>
        <w:t xml:space="preserve">O.K. SERVIS </w:t>
      </w:r>
      <w:proofErr w:type="spellStart"/>
      <w:r>
        <w:rPr>
          <w:b/>
          <w:sz w:val="18"/>
        </w:rPr>
        <w:t>BioPro</w:t>
      </w:r>
      <w:proofErr w:type="spellEnd"/>
      <w:r>
        <w:rPr>
          <w:b/>
          <w:sz w:val="18"/>
        </w:rPr>
        <w:t xml:space="preserve">, </w:t>
      </w:r>
      <w:proofErr w:type="spellStart"/>
      <w:r>
        <w:rPr>
          <w:b/>
          <w:sz w:val="18"/>
        </w:rPr>
        <w:t>s.r.o</w:t>
      </w:r>
      <w:proofErr w:type="spellEnd"/>
      <w:r>
        <w:rPr>
          <w:b/>
          <w:sz w:val="18"/>
        </w:rPr>
        <w:t>.</w:t>
      </w:r>
    </w:p>
    <w:p w:rsidR="00D11403" w:rsidRDefault="00D11403">
      <w:pPr>
        <w:pStyle w:val="Zkladntext"/>
        <w:rPr>
          <w:b/>
          <w:sz w:val="20"/>
        </w:rPr>
      </w:pPr>
    </w:p>
    <w:p w:rsidR="00D11403" w:rsidRDefault="00523963">
      <w:pPr>
        <w:pStyle w:val="Zkladntext"/>
        <w:spacing w:before="133"/>
        <w:ind w:left="138" w:right="1077"/>
      </w:pPr>
      <w:proofErr w:type="spellStart"/>
      <w:r>
        <w:t>Sídlo</w:t>
      </w:r>
      <w:proofErr w:type="spellEnd"/>
      <w:r>
        <w:t xml:space="preserve">: </w:t>
      </w:r>
      <w:proofErr w:type="spellStart"/>
      <w:r>
        <w:t>Bořetická</w:t>
      </w:r>
      <w:proofErr w:type="spellEnd"/>
      <w:r>
        <w:t xml:space="preserve"> 2668/1, 193 00 Praha 9 IČ: 62914511, DIČ: CZ62914511</w:t>
      </w:r>
    </w:p>
    <w:p w:rsidR="00D11403" w:rsidRDefault="00D11403">
      <w:pPr>
        <w:pStyle w:val="Zkladntext"/>
        <w:spacing w:before="8"/>
        <w:rPr>
          <w:sz w:val="17"/>
        </w:rPr>
      </w:pPr>
    </w:p>
    <w:p w:rsidR="00D11403" w:rsidRDefault="00523963">
      <w:pPr>
        <w:pStyle w:val="Zkladntext"/>
        <w:ind w:left="138"/>
      </w:pPr>
      <w:r>
        <w:t xml:space="preserve">Firma je </w:t>
      </w:r>
      <w:proofErr w:type="spellStart"/>
      <w:r>
        <w:t>zapsána</w:t>
      </w:r>
      <w:proofErr w:type="spellEnd"/>
      <w:r>
        <w:t xml:space="preserve"> u </w:t>
      </w:r>
      <w:proofErr w:type="spellStart"/>
      <w:r>
        <w:t>Městského</w:t>
      </w:r>
      <w:proofErr w:type="spellEnd"/>
      <w:r>
        <w:t xml:space="preserve"> </w:t>
      </w:r>
      <w:proofErr w:type="spellStart"/>
      <w:r>
        <w:t>soudu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 - </w:t>
      </w:r>
      <w:proofErr w:type="spellStart"/>
      <w:r>
        <w:t>oddíl</w:t>
      </w:r>
      <w:proofErr w:type="spellEnd"/>
      <w:r>
        <w:t xml:space="preserve"> C, </w:t>
      </w:r>
      <w:proofErr w:type="spellStart"/>
      <w:r>
        <w:t>vložka</w:t>
      </w:r>
      <w:proofErr w:type="spellEnd"/>
      <w:r>
        <w:t xml:space="preserve"> 35419</w:t>
      </w:r>
    </w:p>
    <w:p w:rsidR="00D11403" w:rsidRDefault="00D11403">
      <w:pPr>
        <w:pStyle w:val="Zkladntext"/>
        <w:spacing w:before="8"/>
        <w:rPr>
          <w:sz w:val="17"/>
        </w:rPr>
      </w:pPr>
    </w:p>
    <w:p w:rsidR="00D11403" w:rsidRDefault="00523963">
      <w:pPr>
        <w:pStyle w:val="Zkladntext"/>
        <w:ind w:left="138" w:right="1077"/>
      </w:pPr>
      <w:proofErr w:type="spellStart"/>
      <w:r>
        <w:t>Provozovna</w:t>
      </w:r>
      <w:proofErr w:type="spellEnd"/>
      <w:r>
        <w:t xml:space="preserve"> a </w:t>
      </w:r>
      <w:proofErr w:type="spellStart"/>
      <w:r>
        <w:t>korespondenční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: </w:t>
      </w:r>
      <w:proofErr w:type="spellStart"/>
      <w:r>
        <w:t>Bořetická</w:t>
      </w:r>
      <w:proofErr w:type="spellEnd"/>
      <w:r>
        <w:t xml:space="preserve"> 2668/1</w:t>
      </w:r>
    </w:p>
    <w:p w:rsidR="00D11403" w:rsidRDefault="00523963">
      <w:pPr>
        <w:pStyle w:val="Zkladntext"/>
        <w:spacing w:line="206" w:lineRule="exact"/>
        <w:ind w:left="138"/>
      </w:pPr>
      <w:r>
        <w:t xml:space="preserve">193 00 Praha 9 - </w:t>
      </w:r>
      <w:proofErr w:type="spellStart"/>
      <w:r>
        <w:t>Horní</w:t>
      </w:r>
      <w:proofErr w:type="spellEnd"/>
      <w:r>
        <w:t xml:space="preserve"> </w:t>
      </w:r>
      <w:proofErr w:type="spellStart"/>
      <w:r>
        <w:t>Počernice</w:t>
      </w:r>
      <w:proofErr w:type="spellEnd"/>
    </w:p>
    <w:p w:rsidR="00D11403" w:rsidRDefault="00523963">
      <w:pPr>
        <w:pStyle w:val="Zkladntext"/>
        <w:spacing w:line="41" w:lineRule="exact"/>
        <w:ind w:left="117"/>
        <w:rPr>
          <w:sz w:val="4"/>
        </w:rPr>
      </w:pPr>
      <w:r>
        <w:br w:type="column"/>
      </w:r>
      <w:r>
        <w:rPr>
          <w:sz w:val="4"/>
        </w:rPr>
      </w:r>
      <w:r>
        <w:rPr>
          <w:sz w:val="4"/>
        </w:rPr>
        <w:pict>
          <v:group id="_x0000_s1043" style="width:251.35pt;height:2.1pt;mso-position-horizontal-relative:char;mso-position-vertical-relative:line" coordsize="5027,42">
            <v:line id="_x0000_s1045" style="position:absolute" from="10,10" to="4995,10" strokecolor="gray" strokeweight=".35617mm"/>
            <v:line id="_x0000_s1044" style="position:absolute" from="31,31" to="5016,31" strokecolor="gray" strokeweight=".35617mm"/>
            <w10:wrap type="none"/>
            <w10:anchorlock/>
          </v:group>
        </w:pict>
      </w:r>
    </w:p>
    <w:p w:rsidR="00D11403" w:rsidRDefault="00523963">
      <w:pPr>
        <w:spacing w:before="21" w:line="252" w:lineRule="auto"/>
        <w:ind w:left="138" w:right="763"/>
        <w:rPr>
          <w:b/>
        </w:rPr>
      </w:pPr>
      <w:proofErr w:type="spellStart"/>
      <w:r>
        <w:rPr>
          <w:b/>
        </w:rPr>
        <w:t>Výzkumný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ústav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potravinářský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Praha</w:t>
      </w:r>
      <w:proofErr w:type="gramStart"/>
      <w:r>
        <w:rPr>
          <w:b/>
        </w:rPr>
        <w:t>,v</w:t>
      </w:r>
      <w:proofErr w:type="spellEnd"/>
      <w:proofErr w:type="gramEnd"/>
      <w:r>
        <w:rPr>
          <w:b/>
        </w:rPr>
        <w:t xml:space="preserve">. v. </w:t>
      </w:r>
      <w:proofErr w:type="spellStart"/>
      <w:r>
        <w:rPr>
          <w:b/>
        </w:rPr>
        <w:t>i</w:t>
      </w:r>
      <w:proofErr w:type="spellEnd"/>
      <w:r>
        <w:rPr>
          <w:b/>
        </w:rPr>
        <w:t>.</w:t>
      </w:r>
    </w:p>
    <w:p w:rsidR="00D11403" w:rsidRDefault="00523963">
      <w:pPr>
        <w:spacing w:before="70"/>
        <w:ind w:left="138" w:right="3284"/>
      </w:pPr>
      <w:proofErr w:type="spellStart"/>
      <w:proofErr w:type="gramStart"/>
      <w:r>
        <w:t>xxxxxxxxxx</w:t>
      </w:r>
      <w:proofErr w:type="spellEnd"/>
      <w:proofErr w:type="gramEnd"/>
      <w:r>
        <w:t xml:space="preserve"> </w:t>
      </w:r>
      <w:proofErr w:type="spellStart"/>
      <w:r>
        <w:t>Radiová</w:t>
      </w:r>
      <w:proofErr w:type="spellEnd"/>
      <w:r>
        <w:t xml:space="preserve"> 1285/7 102 00 Praha 10</w:t>
      </w:r>
    </w:p>
    <w:p w:rsidR="00D11403" w:rsidRDefault="00523963">
      <w:pPr>
        <w:pStyle w:val="Zkladntext"/>
        <w:spacing w:before="90"/>
        <w:ind w:left="142" w:right="3284"/>
      </w:pPr>
      <w:proofErr w:type="spellStart"/>
      <w:r>
        <w:t>Sídlo</w:t>
      </w:r>
      <w:proofErr w:type="spellEnd"/>
      <w:r>
        <w:t xml:space="preserve">: </w:t>
      </w:r>
      <w:proofErr w:type="spellStart"/>
      <w:r>
        <w:t>Radiová</w:t>
      </w:r>
      <w:proofErr w:type="spellEnd"/>
      <w:r>
        <w:t xml:space="preserve"> 1285/7 102 00 Praha 10</w:t>
      </w:r>
    </w:p>
    <w:p w:rsidR="00D11403" w:rsidRDefault="00D11403">
      <w:pPr>
        <w:pStyle w:val="Zkladntext"/>
        <w:spacing w:before="9"/>
        <w:rPr>
          <w:sz w:val="17"/>
        </w:rPr>
      </w:pPr>
    </w:p>
    <w:p w:rsidR="00D11403" w:rsidRDefault="00523963">
      <w:pPr>
        <w:pStyle w:val="Zkladntext"/>
        <w:ind w:left="142"/>
      </w:pPr>
      <w:r>
        <w:t>IČ: 00027022, DIČ: CZ00027022</w:t>
      </w:r>
    </w:p>
    <w:p w:rsidR="00D11403" w:rsidRDefault="00D11403">
      <w:pPr>
        <w:sectPr w:rsidR="00D11403">
          <w:type w:val="continuous"/>
          <w:pgSz w:w="11910" w:h="16850"/>
          <w:pgMar w:top="860" w:right="460" w:bottom="280" w:left="440" w:header="708" w:footer="708" w:gutter="0"/>
          <w:cols w:num="2" w:space="708" w:equalWidth="0">
            <w:col w:w="4618" w:space="1081"/>
            <w:col w:w="5311"/>
          </w:cols>
        </w:sectPr>
      </w:pPr>
    </w:p>
    <w:p w:rsidR="00D11403" w:rsidRDefault="00D11403">
      <w:pPr>
        <w:pStyle w:val="Zkladntext"/>
        <w:spacing w:before="6"/>
        <w:rPr>
          <w:sz w:val="9"/>
        </w:rPr>
      </w:pPr>
    </w:p>
    <w:p w:rsidR="00D11403" w:rsidRDefault="00523963">
      <w:pPr>
        <w:pStyle w:val="Zkladntext"/>
        <w:spacing w:before="95" w:line="206" w:lineRule="exact"/>
        <w:ind w:left="138"/>
      </w:pPr>
      <w:proofErr w:type="spellStart"/>
      <w:proofErr w:type="gramStart"/>
      <w:r>
        <w:t>tel</w:t>
      </w:r>
      <w:proofErr w:type="spellEnd"/>
      <w:proofErr w:type="gramEnd"/>
      <w:r>
        <w:t>: +</w:t>
      </w:r>
      <w:proofErr w:type="spellStart"/>
      <w:r>
        <w:t>xxxxxxxxxxxx</w:t>
      </w:r>
      <w:proofErr w:type="spellEnd"/>
    </w:p>
    <w:p w:rsidR="00D11403" w:rsidRDefault="00523963">
      <w:pPr>
        <w:pStyle w:val="Zkladntext"/>
        <w:ind w:left="138" w:right="8971"/>
      </w:pPr>
      <w:proofErr w:type="gramStart"/>
      <w:r>
        <w:t>e-mail</w:t>
      </w:r>
      <w:proofErr w:type="gramEnd"/>
      <w:r>
        <w:t xml:space="preserve">: </w:t>
      </w:r>
      <w:proofErr w:type="spellStart"/>
      <w:r>
        <w:t>xxxxxxxxxxxxx</w:t>
      </w:r>
      <w:r>
        <w:t>Internet</w:t>
      </w:r>
      <w:proofErr w:type="spellEnd"/>
      <w:r>
        <w:t xml:space="preserve">: </w:t>
      </w:r>
      <w:hyperlink r:id="rId6">
        <w:r>
          <w:t>xxxxxxxxxxxxxxx</w:t>
        </w:r>
        <w:bookmarkStart w:id="0" w:name="_GoBack"/>
        <w:bookmarkEnd w:id="0"/>
      </w:hyperlink>
    </w:p>
    <w:p w:rsidR="00D11403" w:rsidRDefault="00D11403">
      <w:pPr>
        <w:pStyle w:val="Zkladntext"/>
        <w:spacing w:before="10"/>
        <w:rPr>
          <w:sz w:val="15"/>
        </w:rPr>
      </w:pPr>
    </w:p>
    <w:p w:rsidR="00D11403" w:rsidRDefault="00523963">
      <w:pPr>
        <w:tabs>
          <w:tab w:val="left" w:pos="5875"/>
        </w:tabs>
        <w:ind w:left="177"/>
        <w:rPr>
          <w:i/>
          <w:sz w:val="18"/>
        </w:rPr>
      </w:pPr>
      <w:r>
        <w:pict>
          <v:group id="_x0000_s1040" style="position:absolute;left:0;text-align:left;margin-left:27.85pt;margin-top:10.2pt;width:200.05pt;height:2.05pt;z-index:-6040;mso-position-horizontal-relative:page" coordorigin="557,204" coordsize="4001,41">
            <v:line id="_x0000_s1042" style="position:absolute" from="568,215" to="4528,215" strokecolor="gray" strokeweight=".35617mm"/>
            <v:line id="_x0000_s1041" style="position:absolute" from="588,235" to="4548,235" strokecolor="gray" strokeweight=".34767mm"/>
            <w10:wrap anchorx="page"/>
          </v:group>
        </w:pict>
      </w:r>
      <w:r>
        <w:pict>
          <v:group id="_x0000_s1037" style="position:absolute;left:0;text-align:left;margin-left:312.8pt;margin-top:10.15pt;width:250.55pt;height:2.05pt;z-index:-6016;mso-position-horizontal-relative:page" coordorigin="6256,203" coordsize="5011,41">
            <v:line id="_x0000_s1039" style="position:absolute" from="6267,214" to="11237,214" strokecolor="gray" strokeweight=".35617mm"/>
            <v:line id="_x0000_s1038" style="position:absolute" from="6287,234" to="11257,234" strokecolor="gray" strokeweight=".34769mm"/>
            <w10:wrap anchorx="page"/>
          </v:group>
        </w:pict>
      </w:r>
      <w:proofErr w:type="spellStart"/>
      <w:r>
        <w:rPr>
          <w:i/>
          <w:sz w:val="18"/>
        </w:rPr>
        <w:t>Platební</w:t>
      </w:r>
      <w:proofErr w:type="spellEnd"/>
      <w:r>
        <w:rPr>
          <w:i/>
          <w:spacing w:val="4"/>
          <w:sz w:val="18"/>
        </w:rPr>
        <w:t xml:space="preserve"> </w:t>
      </w:r>
      <w:proofErr w:type="spellStart"/>
      <w:r>
        <w:rPr>
          <w:i/>
          <w:sz w:val="18"/>
        </w:rPr>
        <w:t>údaje</w:t>
      </w:r>
      <w:proofErr w:type="spellEnd"/>
      <w:r>
        <w:rPr>
          <w:i/>
          <w:sz w:val="18"/>
        </w:rPr>
        <w:t>:</w:t>
      </w:r>
      <w:r>
        <w:rPr>
          <w:i/>
          <w:sz w:val="18"/>
        </w:rPr>
        <w:tab/>
      </w:r>
      <w:proofErr w:type="spellStart"/>
      <w:r>
        <w:rPr>
          <w:i/>
          <w:sz w:val="18"/>
        </w:rPr>
        <w:t>Obchodní</w:t>
      </w:r>
      <w:proofErr w:type="spellEnd"/>
      <w:r>
        <w:rPr>
          <w:i/>
          <w:spacing w:val="11"/>
          <w:sz w:val="18"/>
        </w:rPr>
        <w:t xml:space="preserve"> </w:t>
      </w:r>
      <w:proofErr w:type="spellStart"/>
      <w:r>
        <w:rPr>
          <w:i/>
          <w:sz w:val="18"/>
        </w:rPr>
        <w:t>údaje</w:t>
      </w:r>
      <w:proofErr w:type="spellEnd"/>
      <w:r>
        <w:rPr>
          <w:i/>
          <w:sz w:val="18"/>
        </w:rPr>
        <w:t>:</w:t>
      </w:r>
    </w:p>
    <w:p w:rsidR="00D11403" w:rsidRDefault="00D11403">
      <w:pPr>
        <w:rPr>
          <w:sz w:val="18"/>
        </w:rPr>
        <w:sectPr w:rsidR="00D11403">
          <w:type w:val="continuous"/>
          <w:pgSz w:w="11910" w:h="16850"/>
          <w:pgMar w:top="860" w:right="460" w:bottom="280" w:left="440" w:header="708" w:footer="708" w:gutter="0"/>
          <w:cols w:space="708"/>
        </w:sectPr>
      </w:pPr>
    </w:p>
    <w:p w:rsidR="00D11403" w:rsidRDefault="00523963">
      <w:pPr>
        <w:tabs>
          <w:tab w:val="left" w:pos="1965"/>
        </w:tabs>
        <w:spacing w:before="57"/>
        <w:ind w:left="136"/>
        <w:rPr>
          <w:sz w:val="18"/>
        </w:rPr>
      </w:pPr>
      <w:proofErr w:type="spellStart"/>
      <w:r>
        <w:rPr>
          <w:i/>
          <w:sz w:val="18"/>
        </w:rPr>
        <w:t>Způsob</w:t>
      </w:r>
      <w:proofErr w:type="spellEnd"/>
      <w:r>
        <w:rPr>
          <w:i/>
          <w:spacing w:val="4"/>
          <w:sz w:val="18"/>
        </w:rPr>
        <w:t xml:space="preserve"> </w:t>
      </w:r>
      <w:proofErr w:type="spellStart"/>
      <w:r>
        <w:rPr>
          <w:i/>
          <w:sz w:val="18"/>
        </w:rPr>
        <w:t>úhrady</w:t>
      </w:r>
      <w:proofErr w:type="spellEnd"/>
      <w:r>
        <w:rPr>
          <w:i/>
          <w:sz w:val="18"/>
        </w:rPr>
        <w:t>:</w:t>
      </w:r>
      <w:r>
        <w:rPr>
          <w:i/>
          <w:sz w:val="18"/>
        </w:rPr>
        <w:tab/>
      </w:r>
      <w:proofErr w:type="spellStart"/>
      <w:r>
        <w:rPr>
          <w:sz w:val="18"/>
        </w:rPr>
        <w:t>Bankovním</w:t>
      </w:r>
      <w:proofErr w:type="spellEnd"/>
      <w:r>
        <w:rPr>
          <w:spacing w:val="11"/>
          <w:sz w:val="18"/>
        </w:rPr>
        <w:t xml:space="preserve"> </w:t>
      </w:r>
      <w:proofErr w:type="spellStart"/>
      <w:r>
        <w:rPr>
          <w:sz w:val="18"/>
        </w:rPr>
        <w:t>převodem</w:t>
      </w:r>
      <w:proofErr w:type="spellEnd"/>
    </w:p>
    <w:p w:rsidR="00D11403" w:rsidRDefault="00523963">
      <w:pPr>
        <w:spacing w:before="20"/>
        <w:ind w:left="138"/>
        <w:rPr>
          <w:sz w:val="18"/>
        </w:rPr>
      </w:pPr>
      <w:proofErr w:type="spellStart"/>
      <w:r>
        <w:rPr>
          <w:i/>
          <w:sz w:val="18"/>
        </w:rPr>
        <w:t>Požadovaná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záloha</w:t>
      </w:r>
      <w:proofErr w:type="spellEnd"/>
      <w:r>
        <w:rPr>
          <w:i/>
          <w:sz w:val="18"/>
        </w:rPr>
        <w:t xml:space="preserve">:    </w:t>
      </w:r>
      <w:r>
        <w:rPr>
          <w:sz w:val="18"/>
        </w:rPr>
        <w:t>0</w:t>
      </w:r>
      <w:proofErr w:type="gramStart"/>
      <w:r>
        <w:rPr>
          <w:sz w:val="18"/>
        </w:rPr>
        <w:t>,00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Kč</w:t>
      </w:r>
      <w:proofErr w:type="spellEnd"/>
    </w:p>
    <w:p w:rsidR="00D11403" w:rsidRDefault="00523963">
      <w:pPr>
        <w:tabs>
          <w:tab w:val="right" w:pos="2069"/>
          <w:tab w:val="right" w:pos="2172"/>
        </w:tabs>
        <w:spacing w:before="20" w:line="264" w:lineRule="auto"/>
        <w:ind w:left="136" w:right="1557"/>
        <w:rPr>
          <w:sz w:val="18"/>
        </w:rPr>
      </w:pPr>
      <w:proofErr w:type="spellStart"/>
      <w:r>
        <w:rPr>
          <w:i/>
          <w:sz w:val="18"/>
        </w:rPr>
        <w:t>Úrok</w:t>
      </w:r>
      <w:proofErr w:type="spellEnd"/>
      <w:r>
        <w:rPr>
          <w:i/>
          <w:sz w:val="18"/>
        </w:rPr>
        <w:t>:</w:t>
      </w:r>
      <w:r>
        <w:rPr>
          <w:sz w:val="18"/>
        </w:rPr>
        <w:tab/>
        <w:t>0</w:t>
      </w:r>
      <w:r>
        <w:rPr>
          <w:sz w:val="18"/>
        </w:rPr>
        <w:t xml:space="preserve"> </w:t>
      </w:r>
      <w:proofErr w:type="spellStart"/>
      <w:r>
        <w:rPr>
          <w:i/>
          <w:sz w:val="18"/>
        </w:rPr>
        <w:t>Splatnost</w:t>
      </w:r>
      <w:proofErr w:type="spellEnd"/>
      <w:r>
        <w:rPr>
          <w:i/>
          <w:spacing w:val="3"/>
          <w:sz w:val="18"/>
        </w:rPr>
        <w:t xml:space="preserve"> </w:t>
      </w:r>
      <w:proofErr w:type="spellStart"/>
      <w:r>
        <w:rPr>
          <w:i/>
          <w:sz w:val="18"/>
        </w:rPr>
        <w:t>dní</w:t>
      </w:r>
      <w:proofErr w:type="spellEnd"/>
      <w:r>
        <w:rPr>
          <w:i/>
          <w:sz w:val="18"/>
        </w:rPr>
        <w:t>:</w:t>
      </w:r>
      <w:r>
        <w:rPr>
          <w:sz w:val="18"/>
        </w:rPr>
        <w:tab/>
      </w:r>
      <w:r>
        <w:rPr>
          <w:sz w:val="18"/>
        </w:rPr>
        <w:tab/>
      </w:r>
      <w:r>
        <w:rPr>
          <w:spacing w:val="-101"/>
          <w:sz w:val="18"/>
        </w:rPr>
        <w:t>14</w:t>
      </w:r>
    </w:p>
    <w:p w:rsidR="00D11403" w:rsidRDefault="00523963">
      <w:pPr>
        <w:tabs>
          <w:tab w:val="left" w:pos="1969"/>
        </w:tabs>
        <w:spacing w:before="23"/>
        <w:ind w:left="136"/>
        <w:rPr>
          <w:sz w:val="18"/>
        </w:rPr>
      </w:pPr>
      <w:proofErr w:type="spellStart"/>
      <w:r>
        <w:rPr>
          <w:i/>
          <w:sz w:val="18"/>
        </w:rPr>
        <w:t>Měna</w:t>
      </w:r>
      <w:proofErr w:type="spellEnd"/>
      <w:r>
        <w:rPr>
          <w:i/>
          <w:sz w:val="18"/>
        </w:rPr>
        <w:t>:</w:t>
      </w:r>
      <w:r>
        <w:rPr>
          <w:i/>
          <w:sz w:val="18"/>
        </w:rPr>
        <w:tab/>
      </w:r>
      <w:r>
        <w:rPr>
          <w:sz w:val="18"/>
        </w:rPr>
        <w:t>CZK</w:t>
      </w:r>
    </w:p>
    <w:p w:rsidR="00D11403" w:rsidRDefault="00523963">
      <w:pPr>
        <w:tabs>
          <w:tab w:val="left" w:pos="1291"/>
        </w:tabs>
        <w:spacing w:before="56"/>
        <w:ind w:left="140"/>
        <w:rPr>
          <w:sz w:val="18"/>
        </w:rPr>
      </w:pPr>
      <w:r>
        <w:br w:type="column"/>
      </w:r>
      <w:proofErr w:type="spellStart"/>
      <w:r>
        <w:rPr>
          <w:i/>
          <w:sz w:val="18"/>
        </w:rPr>
        <w:t>Doprava</w:t>
      </w:r>
      <w:proofErr w:type="spellEnd"/>
      <w:r>
        <w:rPr>
          <w:i/>
          <w:sz w:val="18"/>
        </w:rPr>
        <w:t>:</w:t>
      </w:r>
      <w:r>
        <w:rPr>
          <w:i/>
          <w:sz w:val="18"/>
        </w:rPr>
        <w:tab/>
      </w:r>
      <w:r>
        <w:rPr>
          <w:sz w:val="18"/>
        </w:rPr>
        <w:t>DPD</w:t>
      </w:r>
    </w:p>
    <w:p w:rsidR="00D11403" w:rsidRDefault="00523963">
      <w:pPr>
        <w:spacing w:before="9"/>
        <w:ind w:left="136"/>
        <w:rPr>
          <w:sz w:val="18"/>
        </w:rPr>
      </w:pPr>
      <w:proofErr w:type="spellStart"/>
      <w:r>
        <w:rPr>
          <w:i/>
          <w:position w:val="1"/>
          <w:sz w:val="18"/>
        </w:rPr>
        <w:t>Objednávka</w:t>
      </w:r>
      <w:proofErr w:type="spellEnd"/>
      <w:r>
        <w:rPr>
          <w:i/>
          <w:position w:val="1"/>
          <w:sz w:val="18"/>
        </w:rPr>
        <w:t xml:space="preserve">:  </w:t>
      </w:r>
      <w:r>
        <w:rPr>
          <w:sz w:val="18"/>
        </w:rPr>
        <w:t>21240718</w:t>
      </w:r>
    </w:p>
    <w:p w:rsidR="00D11403" w:rsidRDefault="00D11403">
      <w:pPr>
        <w:rPr>
          <w:sz w:val="18"/>
        </w:rPr>
        <w:sectPr w:rsidR="00D11403">
          <w:type w:val="continuous"/>
          <w:pgSz w:w="11910" w:h="16850"/>
          <w:pgMar w:top="860" w:right="460" w:bottom="280" w:left="440" w:header="708" w:footer="708" w:gutter="0"/>
          <w:cols w:num="2" w:space="708" w:equalWidth="0">
            <w:col w:w="3732" w:space="1970"/>
            <w:col w:w="5308"/>
          </w:cols>
        </w:sectPr>
      </w:pPr>
    </w:p>
    <w:p w:rsidR="00D11403" w:rsidRDefault="00D11403">
      <w:pPr>
        <w:pStyle w:val="Zkladntext"/>
      </w:pPr>
    </w:p>
    <w:p w:rsidR="00D11403" w:rsidRDefault="00D11403">
      <w:pPr>
        <w:pStyle w:val="Zkladntext"/>
      </w:pPr>
    </w:p>
    <w:p w:rsidR="00D11403" w:rsidRDefault="00D11403">
      <w:pPr>
        <w:pStyle w:val="Zkladntext"/>
        <w:spacing w:before="10"/>
        <w:rPr>
          <w:sz w:val="25"/>
        </w:rPr>
      </w:pPr>
    </w:p>
    <w:p w:rsidR="00D11403" w:rsidRDefault="00523963">
      <w:pPr>
        <w:ind w:left="425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8.4pt;margin-top:-24.25pt;width:538.1pt;height:21.45pt;z-index: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45"/>
                    <w:gridCol w:w="2006"/>
                    <w:gridCol w:w="1204"/>
                    <w:gridCol w:w="1683"/>
                    <w:gridCol w:w="903"/>
                    <w:gridCol w:w="1205"/>
                    <w:gridCol w:w="816"/>
                  </w:tblGrid>
                  <w:tr w:rsidR="00D11403">
                    <w:trPr>
                      <w:trHeight w:hRule="exact" w:val="204"/>
                    </w:trPr>
                    <w:tc>
                      <w:tcPr>
                        <w:tcW w:w="2945" w:type="dxa"/>
                        <w:tcBorders>
                          <w:bottom w:val="single" w:sz="16" w:space="0" w:color="808080"/>
                        </w:tcBorders>
                      </w:tcPr>
                      <w:p w:rsidR="00D11403" w:rsidRDefault="00523963">
                        <w:pPr>
                          <w:pStyle w:val="TableParagraph"/>
                          <w:spacing w:line="179" w:lineRule="exact"/>
                          <w:ind w:left="49"/>
                          <w:rPr>
                            <w:b/>
                            <w:i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Poř</w:t>
                        </w:r>
                        <w:proofErr w:type="spellEnd"/>
                        <w:r>
                          <w:rPr>
                            <w:b/>
                            <w:i/>
                            <w:sz w:val="16"/>
                          </w:rPr>
                          <w:t xml:space="preserve">.  </w:t>
                        </w: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Produkt</w:t>
                        </w:r>
                        <w:proofErr w:type="spellEnd"/>
                        <w:r>
                          <w:rPr>
                            <w:b/>
                            <w:i/>
                            <w:sz w:val="16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Kat.č</w:t>
                        </w:r>
                        <w:proofErr w:type="spellEnd"/>
                        <w:r>
                          <w:rPr>
                            <w:b/>
                            <w:i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006" w:type="dxa"/>
                        <w:tcBorders>
                          <w:bottom w:val="single" w:sz="16" w:space="0" w:color="808080"/>
                        </w:tcBorders>
                      </w:tcPr>
                      <w:p w:rsidR="00D11403" w:rsidRDefault="00523963">
                        <w:pPr>
                          <w:pStyle w:val="TableParagraph"/>
                          <w:spacing w:line="179" w:lineRule="exact"/>
                          <w:ind w:right="93"/>
                          <w:jc w:val="right"/>
                          <w:rPr>
                            <w:b/>
                            <w:i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Množství</w:t>
                        </w:r>
                        <w:proofErr w:type="spellEnd"/>
                      </w:p>
                    </w:tc>
                    <w:tc>
                      <w:tcPr>
                        <w:tcW w:w="1204" w:type="dxa"/>
                        <w:tcBorders>
                          <w:bottom w:val="single" w:sz="16" w:space="0" w:color="808080"/>
                        </w:tcBorders>
                      </w:tcPr>
                      <w:p w:rsidR="00D11403" w:rsidRDefault="00523963">
                        <w:pPr>
                          <w:pStyle w:val="TableParagraph"/>
                          <w:spacing w:line="179" w:lineRule="exact"/>
                          <w:ind w:left="68"/>
                          <w:rPr>
                            <w:b/>
                            <w:i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Cena</w:t>
                        </w:r>
                        <w:proofErr w:type="spellEnd"/>
                        <w:r>
                          <w:rPr>
                            <w:b/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za</w:t>
                        </w:r>
                        <w:proofErr w:type="spellEnd"/>
                        <w:r>
                          <w:rPr>
                            <w:b/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jedn</w:t>
                        </w:r>
                        <w:proofErr w:type="spellEnd"/>
                        <w:r>
                          <w:rPr>
                            <w:b/>
                            <w:i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683" w:type="dxa"/>
                        <w:tcBorders>
                          <w:bottom w:val="single" w:sz="16" w:space="0" w:color="808080"/>
                        </w:tcBorders>
                      </w:tcPr>
                      <w:p w:rsidR="00D11403" w:rsidRDefault="00523963">
                        <w:pPr>
                          <w:pStyle w:val="TableParagraph"/>
                          <w:spacing w:line="179" w:lineRule="exact"/>
                          <w:ind w:left="101"/>
                          <w:rPr>
                            <w:b/>
                            <w:i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Cena</w:t>
                        </w:r>
                        <w:proofErr w:type="spellEnd"/>
                        <w:r>
                          <w:rPr>
                            <w:b/>
                            <w:i/>
                            <w:sz w:val="16"/>
                          </w:rPr>
                          <w:t xml:space="preserve"> bez DPH</w:t>
                        </w:r>
                      </w:p>
                    </w:tc>
                    <w:tc>
                      <w:tcPr>
                        <w:tcW w:w="903" w:type="dxa"/>
                        <w:tcBorders>
                          <w:bottom w:val="single" w:sz="16" w:space="0" w:color="808080"/>
                        </w:tcBorders>
                      </w:tcPr>
                      <w:p w:rsidR="00D11403" w:rsidRDefault="00523963">
                        <w:pPr>
                          <w:pStyle w:val="TableParagraph"/>
                          <w:spacing w:line="179" w:lineRule="exact"/>
                          <w:ind w:right="119"/>
                          <w:jc w:val="right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DPH</w:t>
                        </w:r>
                      </w:p>
                    </w:tc>
                    <w:tc>
                      <w:tcPr>
                        <w:tcW w:w="1205" w:type="dxa"/>
                        <w:tcBorders>
                          <w:bottom w:val="single" w:sz="16" w:space="0" w:color="808080"/>
                        </w:tcBorders>
                      </w:tcPr>
                      <w:p w:rsidR="00D11403" w:rsidRDefault="00523963">
                        <w:pPr>
                          <w:pStyle w:val="TableParagraph"/>
                          <w:spacing w:line="179" w:lineRule="exact"/>
                          <w:ind w:right="131"/>
                          <w:jc w:val="right"/>
                          <w:rPr>
                            <w:b/>
                            <w:i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Cena</w:t>
                        </w:r>
                        <w:proofErr w:type="spellEnd"/>
                        <w:r>
                          <w:rPr>
                            <w:b/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celkem</w:t>
                        </w:r>
                        <w:proofErr w:type="spellEnd"/>
                      </w:p>
                    </w:tc>
                    <w:tc>
                      <w:tcPr>
                        <w:tcW w:w="816" w:type="dxa"/>
                        <w:tcBorders>
                          <w:bottom w:val="single" w:sz="16" w:space="0" w:color="808080"/>
                        </w:tcBorders>
                      </w:tcPr>
                      <w:p w:rsidR="00D11403" w:rsidRDefault="00523963">
                        <w:pPr>
                          <w:pStyle w:val="TableParagraph"/>
                          <w:spacing w:line="179" w:lineRule="exact"/>
                          <w:ind w:left="103"/>
                          <w:rPr>
                            <w:b/>
                            <w:i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Skladem</w:t>
                        </w:r>
                        <w:proofErr w:type="spellEnd"/>
                      </w:p>
                    </w:tc>
                  </w:tr>
                  <w:tr w:rsidR="00D11403">
                    <w:trPr>
                      <w:trHeight w:hRule="exact" w:val="225"/>
                    </w:trPr>
                    <w:tc>
                      <w:tcPr>
                        <w:tcW w:w="2945" w:type="dxa"/>
                        <w:tcBorders>
                          <w:top w:val="single" w:sz="16" w:space="0" w:color="808080"/>
                        </w:tcBorders>
                      </w:tcPr>
                      <w:p w:rsidR="00D11403" w:rsidRDefault="00523963">
                        <w:pPr>
                          <w:pStyle w:val="TableParagraph"/>
                          <w:spacing w:before="20"/>
                          <w:ind w:left="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    BMX-50300 / 50300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single" w:sz="16" w:space="0" w:color="808080"/>
                        </w:tcBorders>
                      </w:tcPr>
                      <w:p w:rsidR="00D11403" w:rsidRDefault="00523963">
                        <w:pPr>
                          <w:pStyle w:val="TableParagraph"/>
                          <w:spacing w:before="20"/>
                          <w:ind w:right="6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5 </w:t>
                        </w:r>
                        <w:proofErr w:type="spellStart"/>
                        <w:r>
                          <w:rPr>
                            <w:sz w:val="16"/>
                          </w:rPr>
                          <w:t>ks</w:t>
                        </w:r>
                        <w:proofErr w:type="spellEnd"/>
                      </w:p>
                    </w:tc>
                    <w:tc>
                      <w:tcPr>
                        <w:tcW w:w="1204" w:type="dxa"/>
                        <w:tcBorders>
                          <w:top w:val="single" w:sz="16" w:space="0" w:color="808080"/>
                        </w:tcBorders>
                      </w:tcPr>
                      <w:p w:rsidR="00D11403" w:rsidRDefault="00523963">
                        <w:pPr>
                          <w:pStyle w:val="TableParagraph"/>
                          <w:spacing w:before="20"/>
                          <w:ind w:left="3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9 535,00</w:t>
                        </w:r>
                      </w:p>
                    </w:tc>
                    <w:tc>
                      <w:tcPr>
                        <w:tcW w:w="1683" w:type="dxa"/>
                        <w:tcBorders>
                          <w:top w:val="single" w:sz="16" w:space="0" w:color="808080"/>
                        </w:tcBorders>
                      </w:tcPr>
                      <w:p w:rsidR="00D11403" w:rsidRDefault="00523963">
                        <w:pPr>
                          <w:pStyle w:val="TableParagraph"/>
                          <w:spacing w:before="20"/>
                          <w:ind w:left="5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47 675,00 21%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16" w:space="0" w:color="808080"/>
                        </w:tcBorders>
                      </w:tcPr>
                      <w:p w:rsidR="00D11403" w:rsidRDefault="00523963">
                        <w:pPr>
                          <w:pStyle w:val="TableParagraph"/>
                          <w:spacing w:before="20"/>
                          <w:ind w:right="8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10 011,75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16" w:space="0" w:color="808080"/>
                        </w:tcBorders>
                      </w:tcPr>
                      <w:p w:rsidR="00D11403" w:rsidRDefault="00523963">
                        <w:pPr>
                          <w:pStyle w:val="TableParagraph"/>
                          <w:spacing w:before="20"/>
                          <w:ind w:right="10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57 686,75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16" w:space="0" w:color="808080"/>
                        </w:tcBorders>
                      </w:tcPr>
                      <w:p w:rsidR="00D11403" w:rsidRDefault="00523963">
                        <w:pPr>
                          <w:pStyle w:val="TableParagraph"/>
                          <w:spacing w:before="20"/>
                          <w:ind w:right="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</w:t>
                        </w:r>
                      </w:p>
                    </w:tc>
                  </w:tr>
                </w:tbl>
                <w:p w:rsidR="00D11403" w:rsidRDefault="00D11403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sz w:val="16"/>
        </w:rPr>
        <w:t>50300 - API 50 CH 10STRIPS</w:t>
      </w:r>
    </w:p>
    <w:p w:rsidR="00D11403" w:rsidRDefault="00523963">
      <w:pPr>
        <w:spacing w:before="102"/>
        <w:ind w:left="138"/>
        <w:rPr>
          <w:sz w:val="16"/>
        </w:rPr>
      </w:pPr>
      <w:r>
        <w:rPr>
          <w:sz w:val="16"/>
        </w:rPr>
        <w:t>2    BMX-50410 / 50410</w:t>
      </w:r>
    </w:p>
    <w:p w:rsidR="00D11403" w:rsidRDefault="00523963">
      <w:pPr>
        <w:spacing w:before="56"/>
        <w:ind w:left="425"/>
        <w:rPr>
          <w:sz w:val="16"/>
        </w:rPr>
      </w:pPr>
      <w:r>
        <w:pict>
          <v:shape id="_x0000_s1035" type="#_x0000_t202" style="position:absolute;left:0;text-align:left;margin-left:392.2pt;margin-top:20.65pt;width:69.75pt;height:11.85pt;z-index:-6088;mso-position-horizontal-relative:page" filled="f" stroked="f">
            <v:textbox inset="0,0,0,0">
              <w:txbxContent>
                <w:p w:rsidR="00D11403" w:rsidRDefault="00523963">
                  <w:pPr>
                    <w:spacing w:before="21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00</w:t>
                  </w:r>
                </w:p>
              </w:txbxContent>
            </v:textbox>
            <w10:wrap anchorx="page"/>
          </v:shape>
        </w:pict>
      </w:r>
      <w:r>
        <w:rPr>
          <w:sz w:val="16"/>
        </w:rPr>
        <w:t>50410 - API 50 CHL MEDIUM 10X10ML</w:t>
      </w:r>
    </w:p>
    <w:p w:rsidR="00D11403" w:rsidRDefault="00523963">
      <w:pPr>
        <w:pStyle w:val="Zkladntext"/>
      </w:pPr>
      <w:r>
        <w:br w:type="column"/>
      </w:r>
    </w:p>
    <w:p w:rsidR="00D11403" w:rsidRDefault="00D11403">
      <w:pPr>
        <w:pStyle w:val="Zkladntext"/>
      </w:pPr>
    </w:p>
    <w:p w:rsidR="00D11403" w:rsidRDefault="00D11403">
      <w:pPr>
        <w:pStyle w:val="Zkladntext"/>
      </w:pPr>
    </w:p>
    <w:p w:rsidR="00D11403" w:rsidRDefault="00D11403">
      <w:pPr>
        <w:pStyle w:val="Zkladntext"/>
      </w:pPr>
    </w:p>
    <w:p w:rsidR="00D11403" w:rsidRDefault="00D11403">
      <w:pPr>
        <w:pStyle w:val="Zkladntext"/>
        <w:spacing w:before="9"/>
        <w:rPr>
          <w:sz w:val="14"/>
        </w:rPr>
      </w:pPr>
    </w:p>
    <w:p w:rsidR="00D11403" w:rsidRDefault="00523963">
      <w:pPr>
        <w:tabs>
          <w:tab w:val="left" w:pos="816"/>
          <w:tab w:val="left" w:pos="2245"/>
        </w:tabs>
        <w:ind w:left="138"/>
        <w:rPr>
          <w:sz w:val="16"/>
        </w:rPr>
      </w:pPr>
      <w:r>
        <w:rPr>
          <w:sz w:val="16"/>
        </w:rPr>
        <w:t>5 5</w:t>
      </w:r>
      <w:r>
        <w:rPr>
          <w:sz w:val="16"/>
        </w:rPr>
        <w:tab/>
        <w:t>1</w:t>
      </w:r>
      <w:r>
        <w:rPr>
          <w:spacing w:val="-1"/>
          <w:sz w:val="16"/>
        </w:rPr>
        <w:t xml:space="preserve"> </w:t>
      </w:r>
      <w:r>
        <w:rPr>
          <w:sz w:val="16"/>
        </w:rPr>
        <w:t>260</w:t>
      </w:r>
      <w:proofErr w:type="gramStart"/>
      <w:r>
        <w:rPr>
          <w:sz w:val="16"/>
        </w:rPr>
        <w:t>,00</w:t>
      </w:r>
      <w:proofErr w:type="gramEnd"/>
      <w:r>
        <w:rPr>
          <w:sz w:val="16"/>
        </w:rPr>
        <w:tab/>
        <w:t>6 300,00</w:t>
      </w:r>
      <w:r>
        <w:rPr>
          <w:spacing w:val="-20"/>
          <w:sz w:val="16"/>
        </w:rPr>
        <w:t xml:space="preserve"> </w:t>
      </w:r>
      <w:r>
        <w:rPr>
          <w:sz w:val="16"/>
        </w:rPr>
        <w:t>21%</w:t>
      </w:r>
    </w:p>
    <w:p w:rsidR="00D11403" w:rsidRDefault="00523963">
      <w:pPr>
        <w:pStyle w:val="Zkladntext"/>
      </w:pPr>
      <w:r>
        <w:br w:type="column"/>
      </w:r>
    </w:p>
    <w:p w:rsidR="00D11403" w:rsidRDefault="00D11403">
      <w:pPr>
        <w:pStyle w:val="Zkladntext"/>
      </w:pPr>
    </w:p>
    <w:p w:rsidR="00D11403" w:rsidRDefault="00D11403">
      <w:pPr>
        <w:pStyle w:val="Zkladntext"/>
      </w:pPr>
    </w:p>
    <w:p w:rsidR="00D11403" w:rsidRDefault="00D11403">
      <w:pPr>
        <w:pStyle w:val="Zkladntext"/>
      </w:pPr>
    </w:p>
    <w:p w:rsidR="00D11403" w:rsidRDefault="00D11403">
      <w:pPr>
        <w:pStyle w:val="Zkladntext"/>
        <w:spacing w:before="9"/>
        <w:rPr>
          <w:sz w:val="14"/>
        </w:rPr>
      </w:pPr>
    </w:p>
    <w:p w:rsidR="00D11403" w:rsidRDefault="00523963">
      <w:pPr>
        <w:tabs>
          <w:tab w:val="left" w:pos="1328"/>
          <w:tab w:val="left" w:pos="2646"/>
        </w:tabs>
        <w:ind w:left="138"/>
        <w:rPr>
          <w:sz w:val="16"/>
        </w:rPr>
      </w:pPr>
      <w:r>
        <w:rPr>
          <w:sz w:val="16"/>
        </w:rPr>
        <w:t>1</w:t>
      </w:r>
      <w:r>
        <w:rPr>
          <w:spacing w:val="-1"/>
          <w:sz w:val="16"/>
        </w:rPr>
        <w:t xml:space="preserve"> </w:t>
      </w:r>
      <w:r>
        <w:rPr>
          <w:sz w:val="16"/>
        </w:rPr>
        <w:t>323</w:t>
      </w:r>
      <w:proofErr w:type="gramStart"/>
      <w:r>
        <w:rPr>
          <w:sz w:val="16"/>
        </w:rPr>
        <w:t>,00</w:t>
      </w:r>
      <w:proofErr w:type="gramEnd"/>
      <w:r>
        <w:rPr>
          <w:sz w:val="16"/>
        </w:rPr>
        <w:tab/>
        <w:t>7</w:t>
      </w:r>
      <w:r>
        <w:rPr>
          <w:spacing w:val="-1"/>
          <w:sz w:val="16"/>
        </w:rPr>
        <w:t xml:space="preserve"> </w:t>
      </w:r>
      <w:r>
        <w:rPr>
          <w:sz w:val="16"/>
        </w:rPr>
        <w:t>623,00</w:t>
      </w:r>
      <w:r>
        <w:rPr>
          <w:sz w:val="16"/>
        </w:rPr>
        <w:tab/>
        <w:t>NE</w:t>
      </w:r>
    </w:p>
    <w:p w:rsidR="00D11403" w:rsidRDefault="00D11403">
      <w:pPr>
        <w:rPr>
          <w:sz w:val="16"/>
        </w:rPr>
        <w:sectPr w:rsidR="00D11403">
          <w:type w:val="continuous"/>
          <w:pgSz w:w="11910" w:h="16850"/>
          <w:pgMar w:top="860" w:right="460" w:bottom="280" w:left="440" w:header="708" w:footer="708" w:gutter="0"/>
          <w:cols w:num="3" w:space="708" w:equalWidth="0">
            <w:col w:w="3298" w:space="1351"/>
            <w:col w:w="3220" w:space="144"/>
            <w:col w:w="2997"/>
          </w:cols>
        </w:sectPr>
      </w:pPr>
    </w:p>
    <w:p w:rsidR="00D11403" w:rsidRDefault="00D11403">
      <w:pPr>
        <w:pStyle w:val="Zkladntext"/>
        <w:spacing w:before="9"/>
        <w:rPr>
          <w:sz w:val="8"/>
        </w:rPr>
      </w:pPr>
    </w:p>
    <w:p w:rsidR="00D11403" w:rsidRDefault="00523963">
      <w:pPr>
        <w:pStyle w:val="Zkladntext"/>
        <w:ind w:left="11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39.25pt;height:15.45pt;mso-position-horizontal-relative:char;mso-position-vertical-relative:line" coordsize="10785,309">
            <v:rect id="_x0000_s1034" style="position:absolute;left:7411;top:72;width:1268;height:237" stroked="f"/>
            <v:line id="_x0000_s1033" style="position:absolute" from="10,10" to="10755,10" strokecolor="gray" strokeweight=".34769mm"/>
            <v:line id="_x0000_s1032" style="position:absolute" from="30,30" to="10774,30" strokecolor="gray" strokeweight=".35617mm"/>
            <v:shape id="_x0000_s1031" type="#_x0000_t202" style="position:absolute;left:18;top:95;width:646;height:180" filled="f" stroked="f">
              <v:textbox inset="0,0,0,0">
                <w:txbxContent>
                  <w:p w:rsidR="00D11403" w:rsidRDefault="00523963">
                    <w:pPr>
                      <w:spacing w:line="179" w:lineRule="exact"/>
                      <w:rPr>
                        <w:b/>
                        <w:i/>
                        <w:sz w:val="16"/>
                      </w:rPr>
                    </w:pPr>
                    <w:proofErr w:type="spellStart"/>
                    <w:r>
                      <w:rPr>
                        <w:b/>
                        <w:i/>
                        <w:sz w:val="16"/>
                      </w:rPr>
                      <w:t>Celkem</w:t>
                    </w:r>
                    <w:proofErr w:type="spellEnd"/>
                    <w:r>
                      <w:rPr>
                        <w:b/>
                        <w:i/>
                        <w:sz w:val="16"/>
                      </w:rPr>
                      <w:t>:</w:t>
                    </w:r>
                  </w:p>
                </w:txbxContent>
              </v:textbox>
            </v:shape>
            <v:shape id="_x0000_s1030" type="#_x0000_t202" style="position:absolute;left:4418;top:99;width:434;height:180" filled="f" stroked="f">
              <v:textbox inset="0,0,0,0">
                <w:txbxContent>
                  <w:p w:rsidR="00D11403" w:rsidRDefault="00523963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10 </w:t>
                    </w:r>
                    <w:proofErr w:type="spellStart"/>
                    <w:r>
                      <w:rPr>
                        <w:b/>
                        <w:sz w:val="16"/>
                      </w:rPr>
                      <w:t>mj</w:t>
                    </w:r>
                    <w:proofErr w:type="spellEnd"/>
                  </w:p>
                </w:txbxContent>
              </v:textbox>
            </v:shape>
            <v:shape id="_x0000_s1029" type="#_x0000_t202" style="position:absolute;left:6747;top:99;width:557;height:180" filled="f" stroked="f">
              <v:textbox inset="0,0,0,0">
                <w:txbxContent>
                  <w:p w:rsidR="00D11403" w:rsidRDefault="00523963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53 975,</w:t>
                    </w:r>
                  </w:p>
                </w:txbxContent>
              </v:textbox>
            </v:shape>
            <v:shape id="_x0000_s1028" type="#_x0000_t202" style="position:absolute;left:7952;top:99;width:737;height:180" filled="f" stroked="f">
              <v:textbox inset="0,0,0,0">
                <w:txbxContent>
                  <w:p w:rsidR="00D11403" w:rsidRDefault="00523963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11 334</w:t>
                    </w:r>
                    <w:proofErr w:type="gramStart"/>
                    <w:r>
                      <w:rPr>
                        <w:b/>
                        <w:sz w:val="16"/>
                      </w:rPr>
                      <w:t>,75</w:t>
                    </w:r>
                    <w:proofErr w:type="gramEnd"/>
                  </w:p>
                </w:txbxContent>
              </v:textbox>
            </v:shape>
            <v:shape id="_x0000_s1027" type="#_x0000_t202" style="position:absolute;left:9134;top:99;width:737;height:180" filled="f" stroked="f">
              <v:textbox inset="0,0,0,0">
                <w:txbxContent>
                  <w:p w:rsidR="00D11403" w:rsidRDefault="00523963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65 309</w:t>
                    </w:r>
                    <w:proofErr w:type="gramStart"/>
                    <w:r>
                      <w:rPr>
                        <w:b/>
                        <w:sz w:val="16"/>
                      </w:rPr>
                      <w:t>,75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D11403" w:rsidRDefault="00D11403">
      <w:pPr>
        <w:pStyle w:val="Zkladntext"/>
        <w:rPr>
          <w:sz w:val="20"/>
        </w:rPr>
      </w:pPr>
    </w:p>
    <w:p w:rsidR="00D11403" w:rsidRDefault="00D11403">
      <w:pPr>
        <w:pStyle w:val="Zkladntext"/>
        <w:rPr>
          <w:sz w:val="20"/>
        </w:rPr>
      </w:pPr>
    </w:p>
    <w:p w:rsidR="00D11403" w:rsidRDefault="00D11403">
      <w:pPr>
        <w:pStyle w:val="Zkladntext"/>
        <w:rPr>
          <w:sz w:val="20"/>
        </w:rPr>
      </w:pPr>
    </w:p>
    <w:p w:rsidR="00D11403" w:rsidRDefault="00D11403">
      <w:pPr>
        <w:pStyle w:val="Zkladntext"/>
        <w:rPr>
          <w:sz w:val="20"/>
        </w:rPr>
      </w:pPr>
    </w:p>
    <w:p w:rsidR="00D11403" w:rsidRDefault="00D11403">
      <w:pPr>
        <w:pStyle w:val="Zkladntext"/>
        <w:rPr>
          <w:sz w:val="20"/>
        </w:rPr>
      </w:pPr>
    </w:p>
    <w:p w:rsidR="00D11403" w:rsidRDefault="00D11403">
      <w:pPr>
        <w:pStyle w:val="Zkladntext"/>
        <w:rPr>
          <w:sz w:val="20"/>
        </w:rPr>
      </w:pPr>
    </w:p>
    <w:p w:rsidR="00D11403" w:rsidRDefault="00D11403">
      <w:pPr>
        <w:pStyle w:val="Zkladntext"/>
        <w:rPr>
          <w:sz w:val="20"/>
        </w:rPr>
      </w:pPr>
    </w:p>
    <w:p w:rsidR="00D11403" w:rsidRDefault="00D11403">
      <w:pPr>
        <w:pStyle w:val="Zkladntext"/>
        <w:rPr>
          <w:sz w:val="20"/>
        </w:rPr>
      </w:pPr>
    </w:p>
    <w:p w:rsidR="00D11403" w:rsidRDefault="00D11403">
      <w:pPr>
        <w:pStyle w:val="Zkladntext"/>
        <w:rPr>
          <w:sz w:val="20"/>
        </w:rPr>
      </w:pPr>
    </w:p>
    <w:p w:rsidR="00D11403" w:rsidRDefault="00D11403">
      <w:pPr>
        <w:pStyle w:val="Zkladntext"/>
        <w:rPr>
          <w:sz w:val="20"/>
        </w:rPr>
      </w:pPr>
    </w:p>
    <w:p w:rsidR="00D11403" w:rsidRDefault="00D11403">
      <w:pPr>
        <w:pStyle w:val="Zkladntext"/>
        <w:rPr>
          <w:sz w:val="20"/>
        </w:rPr>
      </w:pPr>
    </w:p>
    <w:p w:rsidR="00D11403" w:rsidRDefault="00D11403">
      <w:pPr>
        <w:pStyle w:val="Zkladntext"/>
        <w:rPr>
          <w:sz w:val="20"/>
        </w:rPr>
      </w:pPr>
    </w:p>
    <w:p w:rsidR="00D11403" w:rsidRDefault="00D11403">
      <w:pPr>
        <w:pStyle w:val="Zkladntext"/>
        <w:rPr>
          <w:sz w:val="20"/>
        </w:rPr>
      </w:pPr>
    </w:p>
    <w:p w:rsidR="00D11403" w:rsidRDefault="00D11403">
      <w:pPr>
        <w:pStyle w:val="Zkladntext"/>
        <w:rPr>
          <w:sz w:val="20"/>
        </w:rPr>
      </w:pPr>
    </w:p>
    <w:p w:rsidR="00D11403" w:rsidRDefault="00D11403">
      <w:pPr>
        <w:pStyle w:val="Zkladntext"/>
        <w:rPr>
          <w:sz w:val="20"/>
        </w:rPr>
      </w:pPr>
    </w:p>
    <w:p w:rsidR="00D11403" w:rsidRDefault="00D11403">
      <w:pPr>
        <w:pStyle w:val="Zkladntext"/>
        <w:rPr>
          <w:sz w:val="20"/>
        </w:rPr>
      </w:pPr>
    </w:p>
    <w:p w:rsidR="00D11403" w:rsidRDefault="00D11403">
      <w:pPr>
        <w:pStyle w:val="Zkladntext"/>
        <w:rPr>
          <w:sz w:val="20"/>
        </w:rPr>
      </w:pPr>
    </w:p>
    <w:p w:rsidR="00D11403" w:rsidRDefault="00D11403">
      <w:pPr>
        <w:pStyle w:val="Zkladntext"/>
        <w:rPr>
          <w:sz w:val="20"/>
        </w:rPr>
      </w:pPr>
    </w:p>
    <w:p w:rsidR="00D11403" w:rsidRDefault="00D11403">
      <w:pPr>
        <w:pStyle w:val="Zkladntext"/>
        <w:rPr>
          <w:sz w:val="20"/>
        </w:rPr>
      </w:pPr>
    </w:p>
    <w:p w:rsidR="00D11403" w:rsidRDefault="00D11403">
      <w:pPr>
        <w:pStyle w:val="Zkladntext"/>
        <w:rPr>
          <w:sz w:val="20"/>
        </w:rPr>
      </w:pPr>
    </w:p>
    <w:p w:rsidR="00D11403" w:rsidRDefault="00D11403">
      <w:pPr>
        <w:pStyle w:val="Zkladntext"/>
        <w:rPr>
          <w:sz w:val="20"/>
        </w:rPr>
      </w:pPr>
    </w:p>
    <w:p w:rsidR="00D11403" w:rsidRDefault="00D11403">
      <w:pPr>
        <w:pStyle w:val="Zkladntext"/>
        <w:rPr>
          <w:sz w:val="20"/>
        </w:rPr>
      </w:pPr>
    </w:p>
    <w:p w:rsidR="00D11403" w:rsidRDefault="00D11403">
      <w:pPr>
        <w:pStyle w:val="Zkladntext"/>
        <w:rPr>
          <w:sz w:val="20"/>
        </w:rPr>
      </w:pPr>
    </w:p>
    <w:p w:rsidR="00D11403" w:rsidRDefault="00D11403">
      <w:pPr>
        <w:pStyle w:val="Zkladntext"/>
        <w:rPr>
          <w:sz w:val="20"/>
        </w:rPr>
      </w:pPr>
    </w:p>
    <w:p w:rsidR="00D11403" w:rsidRDefault="00D11403">
      <w:pPr>
        <w:pStyle w:val="Zkladntext"/>
        <w:spacing w:before="5"/>
        <w:rPr>
          <w:sz w:val="19"/>
        </w:rPr>
      </w:pPr>
    </w:p>
    <w:p w:rsidR="00D11403" w:rsidRDefault="00D11403">
      <w:pPr>
        <w:rPr>
          <w:sz w:val="19"/>
        </w:rPr>
        <w:sectPr w:rsidR="00D11403">
          <w:type w:val="continuous"/>
          <w:pgSz w:w="11910" w:h="16850"/>
          <w:pgMar w:top="860" w:right="460" w:bottom="280" w:left="440" w:header="708" w:footer="708" w:gutter="0"/>
          <w:cols w:space="708"/>
        </w:sectPr>
      </w:pPr>
    </w:p>
    <w:p w:rsidR="00D11403" w:rsidRDefault="00523963">
      <w:pPr>
        <w:tabs>
          <w:tab w:val="left" w:pos="3550"/>
        </w:tabs>
        <w:spacing w:before="117"/>
        <w:ind w:left="127"/>
        <w:rPr>
          <w:i/>
          <w:sz w:val="18"/>
        </w:rPr>
      </w:pPr>
      <w:r>
        <w:rPr>
          <w:i/>
          <w:spacing w:val="-1"/>
          <w:sz w:val="18"/>
          <w:u w:val="thick" w:color="808080"/>
        </w:rPr>
        <w:t xml:space="preserve"> </w:t>
      </w:r>
      <w:proofErr w:type="spellStart"/>
      <w:r>
        <w:rPr>
          <w:i/>
          <w:sz w:val="18"/>
          <w:u w:val="thick" w:color="808080"/>
        </w:rPr>
        <w:t>Vystavil</w:t>
      </w:r>
      <w:proofErr w:type="spellEnd"/>
      <w:r>
        <w:rPr>
          <w:i/>
          <w:sz w:val="18"/>
          <w:u w:val="thick" w:color="808080"/>
        </w:rPr>
        <w:t>:</w:t>
      </w:r>
      <w:r>
        <w:rPr>
          <w:i/>
          <w:sz w:val="18"/>
          <w:u w:val="thick" w:color="808080"/>
        </w:rPr>
        <w:tab/>
      </w:r>
    </w:p>
    <w:p w:rsidR="00D11403" w:rsidRDefault="00523963">
      <w:pPr>
        <w:spacing w:before="15"/>
        <w:ind w:left="905"/>
        <w:rPr>
          <w:sz w:val="10"/>
        </w:rPr>
      </w:pPr>
      <w:proofErr w:type="gramStart"/>
      <w:r>
        <w:rPr>
          <w:sz w:val="10"/>
        </w:rPr>
        <w:t>software</w:t>
      </w:r>
      <w:proofErr w:type="gramEnd"/>
      <w:r>
        <w:rPr>
          <w:sz w:val="10"/>
        </w:rPr>
        <w:t xml:space="preserve"> Altus VARIO - </w:t>
      </w:r>
      <w:hyperlink r:id="rId7">
        <w:r>
          <w:rPr>
            <w:sz w:val="10"/>
          </w:rPr>
          <w:t>www.vario.cz</w:t>
        </w:r>
      </w:hyperlink>
    </w:p>
    <w:p w:rsidR="00D11403" w:rsidRDefault="00523963">
      <w:pPr>
        <w:spacing w:before="95"/>
        <w:ind w:left="127"/>
        <w:rPr>
          <w:i/>
          <w:sz w:val="18"/>
        </w:rPr>
      </w:pPr>
      <w:r>
        <w:br w:type="column"/>
      </w:r>
      <w:proofErr w:type="spellStart"/>
      <w:r>
        <w:rPr>
          <w:i/>
          <w:sz w:val="18"/>
        </w:rPr>
        <w:t>Strana</w:t>
      </w:r>
      <w:proofErr w:type="spellEnd"/>
      <w:r>
        <w:rPr>
          <w:i/>
          <w:sz w:val="18"/>
        </w:rPr>
        <w:t xml:space="preserve"> 1 z 1</w:t>
      </w:r>
    </w:p>
    <w:sectPr w:rsidR="00D11403">
      <w:type w:val="continuous"/>
      <w:pgSz w:w="11910" w:h="16850"/>
      <w:pgMar w:top="860" w:right="460" w:bottom="280" w:left="440" w:header="708" w:footer="708" w:gutter="0"/>
      <w:cols w:num="2" w:space="708" w:equalWidth="0">
        <w:col w:w="3551" w:space="805"/>
        <w:col w:w="66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11403"/>
    <w:rsid w:val="00523963"/>
    <w:rsid w:val="00D1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9003A92F-E37D-475E-94CA-120CB00A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ario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opro.cz/" TargetMode="External"/><Relationship Id="rId5" Type="http://schemas.openxmlformats.org/officeDocument/2006/relationships/hyperlink" Target="mailto:i.ruzickova@oks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1119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Jitka Rajdlová</cp:lastModifiedBy>
  <cp:revision>2</cp:revision>
  <dcterms:created xsi:type="dcterms:W3CDTF">2021-12-13T12:07:00Z</dcterms:created>
  <dcterms:modified xsi:type="dcterms:W3CDTF">2021-12-13T11:08:00Z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PDFium</vt:lpwstr>
  </property>
  <property fmtid="{D5CDD505-2E9C-101B-9397-08002B2CF9AE}" pid="4" name="LastSaved">
    <vt:filetime>2021-12-10T00:00:00Z</vt:filetime>
  </property>
</Properties>
</file>