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3"/>
        </w:rPr>
        <w:t xml:space="preserve">From: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Obchod AKR1 s.r.o. &lt;</w:t>
      </w:r>
      <w:r>
        <w:fldChar w:fldCharType="begin"/>
      </w:r>
      <w:r>
        <w:rPr>
          <w:color w:val="000000"/>
        </w:rPr>
        <w:instrText> HYPERLINK "mailto:obchod@akr1.cz"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obchod@akr1.cz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3"/>
        </w:rPr>
        <w:t xml:space="preserve">Sent: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Wednesday, December 1, 2021 2:45 PM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3"/>
        </w:rPr>
        <w:t xml:space="preserve">To: </w:t>
      </w:r>
      <w:r>
        <w:rPr>
          <w:rStyle w:val="CharStyle14"/>
        </w:rPr>
        <w:t>....</w:t>
      </w:r>
      <w:r>
        <w:rPr>
          <w:rStyle w:val="CharStyle15"/>
        </w:rPr>
        <w:t>........</w:t>
      </w:r>
      <w:r>
        <w:rPr>
          <w:rStyle w:val="CharStyle14"/>
        </w:rPr>
        <w:t>​</w:t>
      </w:r>
      <w:r>
        <w:rPr>
          <w:rStyle w:val="CharStyle15"/>
        </w:rPr>
        <w:t>..</w:t>
      </w:r>
      <w:r>
        <w:rPr>
          <w:rStyle w:val="CharStyle16"/>
        </w:rPr>
        <w:t>........</w:t>
      </w:r>
      <w:r>
        <w:rPr>
          <w:rStyle w:val="CharStyle14"/>
        </w:rPr>
        <w:t>​</w:t>
      </w:r>
      <w:r>
        <w:rPr>
          <w:rStyle w:val="CharStyle17"/>
        </w:rPr>
        <w:t>....</w:t>
      </w:r>
      <w:r>
        <w:rPr>
          <w:rStyle w:val="CharStyle18"/>
        </w:rPr>
        <w:t>..</w:t>
      </w:r>
      <w:r>
        <w:rPr>
          <w:rStyle w:val="CharStyle14"/>
        </w:rPr>
        <w:t>​.......................................................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3"/>
        </w:rPr>
        <w:t xml:space="preserve">Subject: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RE: obj.188 OS Děčín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 </w:t>
      </w:r>
      <w:r>
        <w:rPr>
          <w:rStyle w:val="CharStyle14"/>
        </w:rPr>
        <w:t>..</w:t>
      </w:r>
      <w:r>
        <w:rPr>
          <w:rStyle w:val="CharStyle15"/>
        </w:rPr>
        <w:t>..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288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ze dne 1.12.2021 na obj.188 OS Děčín v hodnotě 34.686 Kč bez DPH, 41.970,06 Kč s DPH".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446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 Přeji hezký den.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pozdravem,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3pt;height:92pt;">
            <v:imagedata r:id="rId5" r:href="rId6"/>
          </v:shape>
        </w:pic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3"/>
        </w:rPr>
        <w:t xml:space="preserve">T: </w:t>
      </w:r>
      <w:r>
        <w:rPr>
          <w:rStyle w:val="CharStyle19"/>
        </w:rPr>
        <w:t>+</w:t>
      </w:r>
      <w:r>
        <w:rPr>
          <w:rStyle w:val="CharStyle14"/>
        </w:rPr>
        <w:t>...</w:t>
      </w:r>
      <w:r>
        <w:rPr>
          <w:rStyle w:val="CharStyle15"/>
        </w:rPr>
        <w:t>...</w:t>
      </w:r>
      <w:r>
        <w:rPr>
          <w:rStyle w:val="CharStyle20"/>
        </w:rPr>
        <w:t>.</w:t>
      </w:r>
      <w:r>
        <w:rPr>
          <w:rStyle w:val="CharStyle14"/>
        </w:rPr>
        <w:t>​...</w:t>
      </w:r>
      <w:r>
        <w:rPr>
          <w:rStyle w:val="CharStyle15"/>
        </w:rPr>
        <w:t>...</w:t>
      </w:r>
      <w:r>
        <w:rPr>
          <w:rStyle w:val="CharStyle20"/>
        </w:rPr>
        <w:t>.</w:t>
      </w:r>
      <w:r>
        <w:rPr>
          <w:rStyle w:val="CharStyle14"/>
        </w:rPr>
        <w:t>​...</w:t>
      </w:r>
      <w:r>
        <w:rPr>
          <w:rStyle w:val="CharStyle15"/>
        </w:rPr>
        <w:t>...</w:t>
      </w:r>
      <w:r>
        <w:rPr>
          <w:rStyle w:val="CharStyle20"/>
        </w:rPr>
        <w:t>.</w:t>
      </w:r>
      <w:r>
        <w:rPr>
          <w:rStyle w:val="CharStyle14"/>
        </w:rPr>
        <w:t>​...</w:t>
      </w:r>
      <w:r>
        <w:rPr>
          <w:rStyle w:val="CharStyle15"/>
        </w:rPr>
        <w:t>...</w: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width:103pt;height:36pt;">
            <v:imagedata r:id="rId7" r:href="rId8"/>
          </v:shape>
        </w:pic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line="220" w:lineRule="exact"/>
        <w:ind w:left="0" w:firstLine="0"/>
      </w:pPr>
      <w:r>
        <w:rPr>
          <w:rStyle w:val="CharStyle5"/>
          <w:b/>
          <w:bCs/>
        </w:rPr>
        <w:t>..</w:t>
      </w:r>
      <w:r>
        <w:rPr>
          <w:rStyle w:val="CharStyle6"/>
          <w:b/>
          <w:bCs/>
        </w:rPr>
        <w:t>......</w:t>
      </w:r>
      <w:r>
        <w:rPr>
          <w:rStyle w:val="CharStyle7"/>
          <w:b/>
          <w:bCs/>
        </w:rPr>
        <w:t>​.</w:t>
      </w:r>
      <w:r>
        <w:rPr>
          <w:rStyle w:val="CharStyle8"/>
          <w:b/>
          <w:bCs/>
        </w:rPr>
        <w:t>............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200" w:lineRule="exact"/>
        <w:ind w:left="0" w:firstLine="0"/>
      </w:pPr>
      <w:r>
        <w:rPr>
          <w:rStyle w:val="CharStyle11"/>
        </w:rPr>
        <w:t>Logistika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3"/>
        </w:rPr>
        <w:t>E:</w:t>
      </w:r>
      <w:r>
        <w:fldChar w:fldCharType="begin"/>
      </w:r>
      <w:r>
        <w:rPr>
          <w:rStyle w:val="CharStyle13"/>
        </w:rPr>
        <w:instrText> HYPERLINK "mailto:obchod@akr1.cz"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 xml:space="preserve">obchod@akr1.cz </w:t>
      </w:r>
      <w:r>
        <w:fldChar w:fldCharType="end"/>
      </w:r>
      <w:r>
        <w:rPr>
          <w:rStyle w:val="CharStyle19"/>
        </w:rPr>
        <w:t>|</w:t>
      </w:r>
      <w:r>
        <w:fldChar w:fldCharType="begin"/>
      </w:r>
      <w:r>
        <w:rPr>
          <w:rStyle w:val="CharStyle19"/>
        </w:rPr>
        <w:instrText> HYPERLINK "http://www.akr1.cz/"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www.akr1.cz</w:t>
      </w:r>
      <w:r>
        <w:fldChar w:fldCharType="end"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13"/>
        </w:rPr>
        <w:t xml:space="preserve">AKR1 s.r.o.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| </w:t>
      </w:r>
      <w:r>
        <w:rPr>
          <w:rStyle w:val="CharStyle13"/>
        </w:rPr>
        <w:t xml:space="preserve">Kancelář: </w:t>
      </w:r>
      <w:r>
        <w:rPr>
          <w:rStyle w:val="CharStyle19"/>
        </w:rPr>
        <w:t>Jana Růžičky 1165, 148 00 Praha 4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259" w:lineRule="exact"/>
        <w:ind w:left="0" w:firstLine="0"/>
      </w:pPr>
      <w:r>
        <w:fldChar w:fldCharType="begin"/>
      </w:r>
      <w:r>
        <w:rPr>
          <w:rStyle w:val="CharStyle22"/>
        </w:rPr>
        <w:instrText> HYPERLINK "http://www.akr1.cz/tiskarny" </w:instrText>
      </w:r>
      <w:r>
        <w:fldChar w:fldCharType="separate"/>
      </w:r>
      <w:r>
        <w:rPr>
          <w:rStyle w:val="Hyperlink"/>
        </w:rPr>
        <w:t>Tiskárny a MFP</w:t>
      </w:r>
      <w:r>
        <w:rPr>
          <w:rStyle w:val="Hyperlink"/>
          <w:lang w:val="cs-CZ" w:eastAsia="cs-CZ" w:bidi="cs-CZ"/>
        </w:rPr>
        <w:t xml:space="preserve"> </w:t>
      </w:r>
      <w:r>
        <w:fldChar w:fldCharType="end"/>
      </w:r>
      <w:r>
        <w:rPr>
          <w:rStyle w:val="CharStyle19"/>
        </w:rPr>
        <w:t>|</w:t>
      </w:r>
      <w:r>
        <w:fldChar w:fldCharType="begin"/>
      </w:r>
      <w:r>
        <w:rPr>
          <w:rStyle w:val="CharStyle19"/>
        </w:rPr>
        <w:instrText> HYPERLINK "http://www.akr1.cz/tiskovekazety"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Tiskové kazety</w:t>
      </w:r>
      <w:r>
        <w:rPr>
          <w:rStyle w:val="Hyperlink"/>
          <w:lang w:val="cs-CZ" w:eastAsia="cs-CZ" w:bidi="cs-CZ"/>
        </w:rPr>
        <w:t xml:space="preserve"> </w:t>
      </w:r>
      <w:r>
        <w:fldChar w:fldCharType="end"/>
      </w:r>
      <w:r>
        <w:rPr>
          <w:rStyle w:val="CharStyle19"/>
        </w:rPr>
        <w:t>|</w:t>
      </w:r>
      <w:r>
        <w:fldChar w:fldCharType="begin"/>
      </w:r>
      <w:r>
        <w:rPr>
          <w:rStyle w:val="CharStyle19"/>
        </w:rPr>
        <w:instrText> HYPERLINK "http://www.akr1.cz/pocitaceservery"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Počítače a servery</w:t>
      </w:r>
      <w:r>
        <w:rPr>
          <w:rStyle w:val="Hyperlink"/>
          <w:lang w:val="cs-CZ" w:eastAsia="cs-CZ" w:bidi="cs-CZ"/>
        </w:rPr>
        <w:t xml:space="preserve"> </w:t>
      </w:r>
      <w:r>
        <w:fldChar w:fldCharType="end"/>
      </w:r>
      <w:r>
        <w:rPr>
          <w:rStyle w:val="CharStyle19"/>
        </w:rPr>
        <w:t>|</w:t>
      </w:r>
      <w:r>
        <w:fldChar w:fldCharType="begin"/>
      </w:r>
      <w:r>
        <w:rPr>
          <w:rStyle w:val="CharStyle19"/>
        </w:rPr>
        <w:instrText> HYPERLINK "http://www.akr1.cz/3Dtisk"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3D tisk</w:t>
      </w:r>
      <w:r>
        <w:rPr>
          <w:rStyle w:val="Hyperlink"/>
          <w:lang w:val="cs-CZ" w:eastAsia="cs-CZ" w:bidi="cs-CZ"/>
        </w:rPr>
        <w:t xml:space="preserve"> </w:t>
      </w:r>
      <w:r>
        <w:fldChar w:fldCharType="end"/>
      </w:r>
      <w:r>
        <w:rPr>
          <w:rStyle w:val="CharStyle19"/>
        </w:rPr>
        <w:t>|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259" w:lineRule="exact"/>
        <w:ind w:left="0" w:firstLine="0"/>
      </w:pPr>
      <w:r>
        <w:fldChar w:fldCharType="begin"/>
      </w:r>
      <w:r>
        <w:rPr>
          <w:rStyle w:val="CharStyle22"/>
        </w:rPr>
        <w:instrText> HYPERLINK "http://www.akr1.cz/3Dzobrazovani" </w:instrText>
      </w:r>
      <w:r>
        <w:fldChar w:fldCharType="separate"/>
      </w:r>
      <w:r>
        <w:rPr>
          <w:rStyle w:val="Hyperlink"/>
        </w:rPr>
        <w:t>3D zobrazovací technologie</w:t>
      </w:r>
      <w:r>
        <w:rPr>
          <w:rStyle w:val="Hyperlink"/>
          <w:lang w:val="cs-CZ" w:eastAsia="cs-CZ" w:bidi="cs-CZ"/>
        </w:rPr>
        <w:t xml:space="preserve"> </w:t>
      </w:r>
      <w:r>
        <w:fldChar w:fldCharType="end"/>
      </w:r>
      <w:r>
        <w:rPr>
          <w:rStyle w:val="CharStyle19"/>
        </w:rPr>
        <w:t>|</w:t>
      </w:r>
      <w:r>
        <w:fldChar w:fldCharType="begin"/>
      </w:r>
      <w:r>
        <w:rPr>
          <w:rStyle w:val="CharStyle19"/>
        </w:rPr>
        <w:instrText> HYPERLINK "http://www.akr1.cz/skartovani"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Skartování a skartovací stroje</w:t>
      </w:r>
      <w:r>
        <w:rPr>
          <w:rStyle w:val="Hyperlink"/>
          <w:lang w:val="cs-CZ" w:eastAsia="cs-CZ" w:bidi="cs-CZ"/>
        </w:rPr>
        <w:t xml:space="preserve"> </w:t>
      </w:r>
      <w:r>
        <w:fldChar w:fldCharType="end"/>
      </w:r>
      <w:r>
        <w:rPr>
          <w:rStyle w:val="CharStyle19"/>
        </w:rPr>
        <w:t xml:space="preserve">| </w:t>
      </w:r>
      <w:r>
        <w:fldChar w:fldCharType="begin"/>
      </w:r>
      <w:r>
        <w:rPr>
          <w:rStyle w:val="CharStyle22"/>
        </w:rPr>
        <w:instrText> HYPERLINK "http://www.akr1.cz/displeje" </w:instrText>
      </w:r>
      <w:r>
        <w:fldChar w:fldCharType="separate"/>
      </w:r>
      <w:r>
        <w:rPr>
          <w:rStyle w:val="Hyperlink"/>
        </w:rPr>
        <w:t>Interaktivní a zobrazovací displeje</w:t>
      </w:r>
      <w:r>
        <w:rPr>
          <w:rStyle w:val="Hyperlink"/>
          <w:lang w:val="cs-CZ" w:eastAsia="cs-CZ" w:bidi="cs-CZ"/>
        </w:rPr>
        <w:t xml:space="preserve"> </w:t>
      </w:r>
      <w:r>
        <w:fldChar w:fldCharType="end"/>
      </w:r>
      <w:r>
        <w:rPr>
          <w:rStyle w:val="CharStyle19"/>
        </w:rPr>
        <w:t>|</w:t>
      </w:r>
      <w:r>
        <w:fldChar w:fldCharType="begin"/>
      </w:r>
      <w:r>
        <w:rPr>
          <w:rStyle w:val="CharStyle19"/>
        </w:rPr>
        <w:instrText> HYPERLINK "http://www.akr1.cz/COVID"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Boj proti COVID-19</w:t>
      </w:r>
      <w:r>
        <w:rPr>
          <w:rStyle w:val="Hyperlink"/>
          <w:lang w:val="cs-CZ" w:eastAsia="cs-CZ" w:bidi="cs-CZ"/>
        </w:rPr>
        <w:t xml:space="preserve"> </w:t>
      </w:r>
      <w:r>
        <w:fldChar w:fldCharType="end"/>
      </w:r>
      <w:r>
        <w:rPr>
          <w:rStyle w:val="CharStyle19"/>
        </w:rPr>
        <w:t>|</w:t>
      </w:r>
      <w:r>
        <w:fldChar w:fldCharType="begin"/>
      </w:r>
      <w:r>
        <w:rPr>
          <w:rStyle w:val="CharStyle19"/>
        </w:rPr>
        <w:instrText> HYPERLINK "http://www.akr1.cz/skoly" </w:instrText>
      </w:r>
      <w:r>
        <w:fldChar w:fldCharType="separate"/>
      </w:r>
      <w:r>
        <w:rPr>
          <w:rStyle w:val="Hyperlink"/>
        </w:rPr>
        <w:t xml:space="preserve"> </w:t>
      </w:r>
      <w:r>
        <w:rPr>
          <w:rStyle w:val="Hyperlink"/>
        </w:rPr>
        <w:t>Pro školy</w:t>
      </w:r>
      <w:r>
        <w:fldChar w:fldCharType="end"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26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Sledujte náš </w:t>
      </w:r>
      <w:r>
        <w:fldChar w:fldCharType="begin"/>
      </w:r>
      <w:r>
        <w:rPr>
          <w:rStyle w:val="CharStyle23"/>
        </w:rPr>
        <w:instrText> HYPERLINK "https://www.linkedin.com/company/akr1/" </w:instrText>
      </w:r>
      <w:r>
        <w:fldChar w:fldCharType="separate"/>
      </w:r>
      <w:r>
        <w:rPr>
          <w:rStyle w:val="Hyperlink"/>
        </w:rPr>
        <w:t>LinkedEQ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40"/>
      <w:pgMar w:top="1430" w:left="1384" w:right="1440" w:bottom="14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5">
    <w:name w:val="{2930A875-96B2-42A8-B53F-8342F470BE83}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6">
    <w:name w:val="{DEEEC821-578A-486D-B283-6DC0B7B75687}"/>
    <w:basedOn w:val="CharStyle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7">
    <w:name w:val="{71808AB2-D0DA-411F-91AA-CB2C3B080630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8">
    <w:name w:val="{04F73059-F412-45C4-88C5-5255590C793C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0">
    <w:name w:val="Základní text (2)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11">
    <w:name w:val="Základní text (2)"/>
    <w:basedOn w:val="CharStyle12"/>
  </w:style>
  <w:style w:type="character" w:customStyle="1" w:styleId="CharStyle12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13">
    <w:name w:val="Základní text (2) + 11 pt,Tučné"/>
    <w:basedOn w:val="CharStyle12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4">
    <w:name w:val="{C1010751-6A05-41AA-8654-058FC342D436}"/>
    <w:basedOn w:val="CharStyle1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{0F0A6FAB-80CB-4A15-B92A-B6C19FB919CF}"/>
    <w:basedOn w:val="CharStyle1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6">
    <w:name w:val="{C6DF3BFF-12AF-486F-A4B1-9042E124AC1B}"/>
    <w:basedOn w:val="CharStyle12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7">
    <w:name w:val="{FA01092B-2041-4762-9BF4-F7D7F93451E4}"/>
    <w:basedOn w:val="CharStyle12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8">
    <w:name w:val="{F50ADAED-64EA-4F23-BDCD-E507CE912040}"/>
    <w:basedOn w:val="CharStyle12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19">
    <w:name w:val="Základní text (2)"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0">
    <w:name w:val="{5F78DB47-E5D1-4ED9-9124-A78DABC53185}"/>
    <w:basedOn w:val="CharStyle12"/>
    <w:rPr>
      <w:lang w:val="cs-CZ" w:eastAsia="cs-CZ" w:bidi="cs-CZ"/>
      <w:w w:val="100"/>
      <w:spacing w:val="-5"/>
      <w:color w:val="000000"/>
      <w:shd w:val="clear" w:color="auto" w:fill="000000"/>
      <w:position w:val="0"/>
    </w:rPr>
  </w:style>
  <w:style w:type="character" w:customStyle="1" w:styleId="CharStyle21">
    <w:name w:val="Základní text (2)"/>
    <w:basedOn w:val="CharStyle12"/>
    <w:rPr>
      <w:lang w:val="en-US" w:eastAsia="en-US" w:bidi="en-US"/>
      <w:w w:val="100"/>
      <w:spacing w:val="0"/>
      <w:color w:val="000000"/>
      <w:position w:val="0"/>
    </w:rPr>
  </w:style>
  <w:style w:type="character" w:customStyle="1" w:styleId="CharStyle22">
    <w:name w:val="Základní text (2)"/>
    <w:basedOn w:val="CharStyle1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3">
    <w:name w:val="Základní text (2) + 13 pt,Tučné"/>
    <w:basedOn w:val="CharStyle12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9">
    <w:name w:val="Základní text (2)"/>
    <w:basedOn w:val="Normal"/>
    <w:link w:val="CharStyle12"/>
    <w:pPr>
      <w:widowControl w:val="0"/>
      <w:shd w:val="clear" w:color="auto" w:fill="FFFFFF"/>
      <w:spacing w:line="28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Vášová Lenka Ing.</dc:creator>
  <cp:keywords/>
</cp:coreProperties>
</file>